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7E17" w14:textId="70AFC039" w:rsidR="00EC527C" w:rsidRDefault="006B64A3" w:rsidP="006B64A3">
      <w:pPr>
        <w:pStyle w:val="a3"/>
        <w:numPr>
          <w:ilvl w:val="0"/>
          <w:numId w:val="1"/>
        </w:numPr>
      </w:pPr>
      <w:r>
        <w:t>Зробити 5 доповідей по актуальним проблемам цивільного судочинства. (кількість сторінок кожної доповіді 3-7).</w:t>
      </w:r>
    </w:p>
    <w:sectPr w:rsidR="00EC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67EF6"/>
    <w:multiLevelType w:val="hybridMultilevel"/>
    <w:tmpl w:val="51A488F0"/>
    <w:lvl w:ilvl="0" w:tplc="200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1220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54"/>
    <w:rsid w:val="00025654"/>
    <w:rsid w:val="00413E07"/>
    <w:rsid w:val="006B64A3"/>
    <w:rsid w:val="00E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73B7"/>
  <w15:chartTrackingRefBased/>
  <w15:docId w15:val="{F438C4AC-CDF7-46D4-A568-9B207F35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Алимов</dc:creator>
  <cp:keywords/>
  <dc:description/>
  <cp:lastModifiedBy>Кирилл Алимов</cp:lastModifiedBy>
  <cp:revision>3</cp:revision>
  <dcterms:created xsi:type="dcterms:W3CDTF">2024-04-11T06:13:00Z</dcterms:created>
  <dcterms:modified xsi:type="dcterms:W3CDTF">2024-04-11T06:14:00Z</dcterms:modified>
</cp:coreProperties>
</file>