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BE963" w14:textId="77777777" w:rsidR="00133C3A" w:rsidRPr="00175F71" w:rsidRDefault="00133C3A" w:rsidP="00133C3A">
      <w:pPr>
        <w:pStyle w:val="3"/>
        <w:ind w:right="0"/>
        <w:rPr>
          <w:b/>
          <w:sz w:val="28"/>
          <w:szCs w:val="28"/>
        </w:rPr>
      </w:pPr>
      <w:r w:rsidRPr="00175F71">
        <w:rPr>
          <w:b/>
          <w:sz w:val="28"/>
          <w:szCs w:val="28"/>
        </w:rPr>
        <w:t xml:space="preserve">Рекомендована </w:t>
      </w:r>
      <w:proofErr w:type="spellStart"/>
      <w:r w:rsidRPr="00175F71">
        <w:rPr>
          <w:b/>
          <w:sz w:val="28"/>
          <w:szCs w:val="28"/>
        </w:rPr>
        <w:t>література</w:t>
      </w:r>
      <w:proofErr w:type="spellEnd"/>
    </w:p>
    <w:p w14:paraId="29B5478B" w14:textId="77777777" w:rsidR="00133C3A" w:rsidRPr="00175F71" w:rsidRDefault="00133C3A" w:rsidP="00133C3A">
      <w:pPr>
        <w:pStyle w:val="a3"/>
        <w:ind w:firstLine="0"/>
        <w:rPr>
          <w:sz w:val="28"/>
          <w:szCs w:val="28"/>
        </w:rPr>
      </w:pPr>
      <w:r w:rsidRPr="00175F71">
        <w:rPr>
          <w:b/>
          <w:sz w:val="28"/>
          <w:szCs w:val="28"/>
        </w:rPr>
        <w:t>Основна</w:t>
      </w:r>
      <w:r w:rsidRPr="00175F71">
        <w:rPr>
          <w:sz w:val="28"/>
          <w:szCs w:val="28"/>
        </w:rPr>
        <w:t>:</w:t>
      </w:r>
    </w:p>
    <w:p w14:paraId="2A866B66" w14:textId="77777777" w:rsidR="00133C3A" w:rsidRPr="00175F71" w:rsidRDefault="00133C3A" w:rsidP="00133C3A">
      <w:pPr>
        <w:numPr>
          <w:ilvl w:val="0"/>
          <w:numId w:val="2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175F71">
        <w:rPr>
          <w:sz w:val="28"/>
          <w:szCs w:val="28"/>
          <w:lang w:val="uk-UA"/>
        </w:rPr>
        <w:t>Андрусяк Т.Г. Позитивізм як напрям в історії політичних та правових вчень// Історія політичних та правових вчень. – Львів, 2001.</w:t>
      </w:r>
    </w:p>
    <w:p w14:paraId="683F7970" w14:textId="77777777" w:rsidR="00133C3A" w:rsidRPr="00175F71" w:rsidRDefault="00133C3A" w:rsidP="00133C3A">
      <w:pPr>
        <w:numPr>
          <w:ilvl w:val="0"/>
          <w:numId w:val="2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175F71">
        <w:rPr>
          <w:sz w:val="28"/>
          <w:szCs w:val="28"/>
          <w:lang w:val="uk-UA"/>
        </w:rPr>
        <w:t>Зашкільняк</w:t>
      </w:r>
      <w:proofErr w:type="spellEnd"/>
      <w:r w:rsidRPr="00175F71">
        <w:rPr>
          <w:sz w:val="28"/>
          <w:szCs w:val="28"/>
          <w:lang w:val="uk-UA"/>
        </w:rPr>
        <w:t xml:space="preserve"> Л. Методологія історії від давнини до сучасності. – Львів, 1999</w:t>
      </w:r>
    </w:p>
    <w:p w14:paraId="61DCBD88" w14:textId="77777777" w:rsidR="00133C3A" w:rsidRPr="00175F71" w:rsidRDefault="00133C3A" w:rsidP="00133C3A">
      <w:pPr>
        <w:pStyle w:val="a3"/>
        <w:ind w:firstLine="0"/>
        <w:rPr>
          <w:b/>
          <w:sz w:val="28"/>
          <w:szCs w:val="28"/>
        </w:rPr>
      </w:pPr>
    </w:p>
    <w:p w14:paraId="17D2D19D" w14:textId="0D3533DB" w:rsidR="00133C3A" w:rsidRPr="00673C6D" w:rsidRDefault="00133C3A" w:rsidP="00673C6D">
      <w:pPr>
        <w:pStyle w:val="a3"/>
        <w:ind w:firstLine="0"/>
        <w:rPr>
          <w:sz w:val="28"/>
          <w:szCs w:val="28"/>
          <w:lang w:val="ru-RU"/>
        </w:rPr>
      </w:pPr>
      <w:r w:rsidRPr="00175F71">
        <w:rPr>
          <w:b/>
          <w:sz w:val="28"/>
          <w:szCs w:val="28"/>
        </w:rPr>
        <w:t>Додаткова</w:t>
      </w:r>
      <w:r w:rsidRPr="00175F71">
        <w:rPr>
          <w:sz w:val="28"/>
          <w:szCs w:val="28"/>
        </w:rPr>
        <w:t>:</w:t>
      </w:r>
    </w:p>
    <w:p w14:paraId="0DC02F9B" w14:textId="77777777" w:rsidR="00133C3A" w:rsidRPr="00175F71" w:rsidRDefault="00133C3A" w:rsidP="00133C3A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175F71">
        <w:rPr>
          <w:sz w:val="28"/>
          <w:szCs w:val="28"/>
          <w:lang w:val="uk-UA"/>
        </w:rPr>
        <w:t xml:space="preserve">12.Яблонська Л.В. Романтизм як спосіб осмислення держави та нації у політико-правових концепціях мислителів Німеччини 18-19ст: Автореф. канд. </w:t>
      </w:r>
      <w:proofErr w:type="spellStart"/>
      <w:r w:rsidRPr="00175F71">
        <w:rPr>
          <w:sz w:val="28"/>
          <w:szCs w:val="28"/>
          <w:lang w:val="uk-UA"/>
        </w:rPr>
        <w:t>політ.наук</w:t>
      </w:r>
      <w:proofErr w:type="spellEnd"/>
      <w:r w:rsidRPr="00175F71">
        <w:rPr>
          <w:sz w:val="28"/>
          <w:szCs w:val="28"/>
          <w:lang w:val="uk-UA"/>
        </w:rPr>
        <w:t>.- Львів, 2002.</w:t>
      </w:r>
    </w:p>
    <w:p w14:paraId="20EF104C" w14:textId="77777777" w:rsidR="00133C3A" w:rsidRPr="00A10446" w:rsidRDefault="00133C3A" w:rsidP="00133C3A">
      <w:pPr>
        <w:pStyle w:val="a3"/>
        <w:ind w:firstLine="0"/>
        <w:rPr>
          <w:sz w:val="28"/>
          <w:szCs w:val="28"/>
        </w:rPr>
      </w:pPr>
    </w:p>
    <w:p w14:paraId="0E50F5ED" w14:textId="77777777" w:rsidR="00133C3A" w:rsidRPr="00175F71" w:rsidRDefault="00133C3A" w:rsidP="00133C3A">
      <w:pPr>
        <w:rPr>
          <w:b/>
          <w:sz w:val="28"/>
          <w:szCs w:val="28"/>
          <w:lang w:val="uk-UA"/>
        </w:rPr>
      </w:pPr>
      <w:r w:rsidRPr="00175F71">
        <w:rPr>
          <w:b/>
          <w:sz w:val="28"/>
          <w:szCs w:val="28"/>
          <w:lang w:val="uk-UA"/>
        </w:rPr>
        <w:t>Інформаційні ресурси:</w:t>
      </w:r>
    </w:p>
    <w:p w14:paraId="52F72F0F" w14:textId="77777777" w:rsidR="00133C3A" w:rsidRPr="00175F71" w:rsidRDefault="00133C3A" w:rsidP="00133C3A">
      <w:pPr>
        <w:pStyle w:val="4"/>
        <w:numPr>
          <w:ilvl w:val="0"/>
          <w:numId w:val="1"/>
        </w:numPr>
        <w:shd w:val="clear" w:color="auto" w:fill="FFFFFF"/>
        <w:ind w:left="0" w:right="0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175F71">
        <w:rPr>
          <w:b w:val="0"/>
          <w:color w:val="000000" w:themeColor="text1"/>
          <w:sz w:val="28"/>
          <w:szCs w:val="28"/>
          <w:lang w:val="uk-UA"/>
        </w:rPr>
        <w:t xml:space="preserve">Ресурси з історії Європи – </w:t>
      </w:r>
      <w:r w:rsidRPr="00175F71">
        <w:rPr>
          <w:b w:val="0"/>
          <w:color w:val="000000" w:themeColor="text1"/>
          <w:sz w:val="28"/>
          <w:szCs w:val="28"/>
          <w:lang w:val="en-US"/>
        </w:rPr>
        <w:t>http</w:t>
      </w:r>
      <w:r w:rsidRPr="00175F71">
        <w:rPr>
          <w:b w:val="0"/>
          <w:color w:val="000000" w:themeColor="text1"/>
          <w:sz w:val="28"/>
          <w:szCs w:val="28"/>
          <w:lang w:val="uk-UA"/>
        </w:rPr>
        <w:t>://</w:t>
      </w:r>
      <w:proofErr w:type="spellStart"/>
      <w:r w:rsidRPr="00175F71">
        <w:rPr>
          <w:b w:val="0"/>
          <w:color w:val="000000" w:themeColor="text1"/>
          <w:sz w:val="28"/>
          <w:szCs w:val="28"/>
          <w:lang w:val="en-US"/>
        </w:rPr>
        <w:t>kuhttp</w:t>
      </w:r>
      <w:proofErr w:type="spellEnd"/>
      <w:r w:rsidRPr="00175F71">
        <w:rPr>
          <w:b w:val="0"/>
          <w:color w:val="000000" w:themeColor="text1"/>
          <w:sz w:val="28"/>
          <w:szCs w:val="28"/>
          <w:lang w:val="uk-UA"/>
        </w:rPr>
        <w:t>.</w:t>
      </w:r>
      <w:r w:rsidRPr="00175F71">
        <w:rPr>
          <w:b w:val="0"/>
          <w:color w:val="000000" w:themeColor="text1"/>
          <w:sz w:val="28"/>
          <w:szCs w:val="28"/>
          <w:lang w:val="en-US"/>
        </w:rPr>
        <w:t>cc</w:t>
      </w:r>
      <w:r w:rsidRPr="00175F71">
        <w:rPr>
          <w:b w:val="0"/>
          <w:color w:val="000000" w:themeColor="text1"/>
          <w:sz w:val="28"/>
          <w:szCs w:val="28"/>
          <w:lang w:val="uk-UA"/>
        </w:rPr>
        <w:t>.</w:t>
      </w:r>
      <w:proofErr w:type="spellStart"/>
      <w:r w:rsidRPr="00175F71">
        <w:rPr>
          <w:b w:val="0"/>
          <w:color w:val="000000" w:themeColor="text1"/>
          <w:sz w:val="28"/>
          <w:szCs w:val="28"/>
          <w:lang w:val="en-US"/>
        </w:rPr>
        <w:t>ukans</w:t>
      </w:r>
      <w:proofErr w:type="spellEnd"/>
      <w:r w:rsidRPr="00175F71">
        <w:rPr>
          <w:b w:val="0"/>
          <w:color w:val="000000" w:themeColor="text1"/>
          <w:sz w:val="28"/>
          <w:szCs w:val="28"/>
          <w:lang w:val="uk-UA"/>
        </w:rPr>
        <w:t>.</w:t>
      </w:r>
      <w:proofErr w:type="spellStart"/>
      <w:r w:rsidRPr="00175F71">
        <w:rPr>
          <w:b w:val="0"/>
          <w:color w:val="000000" w:themeColor="text1"/>
          <w:sz w:val="28"/>
          <w:szCs w:val="28"/>
          <w:lang w:val="en-US"/>
        </w:rPr>
        <w:t>edu</w:t>
      </w:r>
      <w:proofErr w:type="spellEnd"/>
      <w:r w:rsidRPr="00175F71">
        <w:rPr>
          <w:b w:val="0"/>
          <w:color w:val="000000" w:themeColor="text1"/>
          <w:sz w:val="28"/>
          <w:szCs w:val="28"/>
        </w:rPr>
        <w:t>/</w:t>
      </w:r>
      <w:r w:rsidRPr="00175F71">
        <w:rPr>
          <w:b w:val="0"/>
          <w:color w:val="000000" w:themeColor="text1"/>
          <w:sz w:val="28"/>
          <w:szCs w:val="28"/>
          <w:lang w:val="en-US"/>
        </w:rPr>
        <w:t>history</w:t>
      </w:r>
      <w:r w:rsidRPr="00175F71">
        <w:rPr>
          <w:b w:val="0"/>
          <w:color w:val="000000" w:themeColor="text1"/>
          <w:sz w:val="28"/>
          <w:szCs w:val="28"/>
        </w:rPr>
        <w:t>/</w:t>
      </w:r>
    </w:p>
    <w:p w14:paraId="6FD5217F" w14:textId="77777777" w:rsidR="00133C3A" w:rsidRPr="00175F71" w:rsidRDefault="00133C3A" w:rsidP="00133C3A">
      <w:pPr>
        <w:pStyle w:val="2"/>
        <w:numPr>
          <w:ilvl w:val="0"/>
          <w:numId w:val="1"/>
        </w:numPr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  <w:r w:rsidRPr="00175F71">
        <w:rPr>
          <w:color w:val="000000" w:themeColor="text1"/>
          <w:sz w:val="28"/>
          <w:szCs w:val="28"/>
        </w:rPr>
        <w:t xml:space="preserve">Європейська історія - </w:t>
      </w:r>
      <w:hyperlink r:id="rId5" w:history="1">
        <w:r w:rsidRPr="00175F71">
          <w:rPr>
            <w:rStyle w:val="a5"/>
            <w:sz w:val="28"/>
            <w:szCs w:val="28"/>
            <w:lang w:val="en-US"/>
          </w:rPr>
          <w:t>http</w:t>
        </w:r>
        <w:r w:rsidRPr="00175F71">
          <w:rPr>
            <w:rStyle w:val="a5"/>
            <w:sz w:val="28"/>
            <w:szCs w:val="28"/>
          </w:rPr>
          <w:t>://</w:t>
        </w:r>
        <w:r w:rsidRPr="00175F71">
          <w:rPr>
            <w:rStyle w:val="a5"/>
            <w:sz w:val="28"/>
            <w:szCs w:val="28"/>
            <w:lang w:val="en-US"/>
          </w:rPr>
          <w:t>library</w:t>
        </w:r>
        <w:r w:rsidRPr="00175F71">
          <w:rPr>
            <w:rStyle w:val="a5"/>
            <w:sz w:val="28"/>
            <w:szCs w:val="28"/>
          </w:rPr>
          <w:t>.</w:t>
        </w:r>
        <w:proofErr w:type="spellStart"/>
        <w:r w:rsidRPr="00175F71">
          <w:rPr>
            <w:rStyle w:val="a5"/>
            <w:sz w:val="28"/>
            <w:szCs w:val="28"/>
            <w:lang w:val="en-US"/>
          </w:rPr>
          <w:t>byu</w:t>
        </w:r>
        <w:proofErr w:type="spellEnd"/>
        <w:r w:rsidRPr="00175F71">
          <w:rPr>
            <w:rStyle w:val="a5"/>
            <w:sz w:val="28"/>
            <w:szCs w:val="28"/>
          </w:rPr>
          <w:t>.</w:t>
        </w:r>
        <w:proofErr w:type="spellStart"/>
        <w:r w:rsidRPr="00175F71">
          <w:rPr>
            <w:rStyle w:val="a5"/>
            <w:sz w:val="28"/>
            <w:szCs w:val="28"/>
            <w:lang w:val="en-US"/>
          </w:rPr>
          <w:t>edu</w:t>
        </w:r>
        <w:proofErr w:type="spellEnd"/>
        <w:r w:rsidRPr="00175F71">
          <w:rPr>
            <w:rStyle w:val="a5"/>
            <w:sz w:val="28"/>
            <w:szCs w:val="28"/>
          </w:rPr>
          <w:t>/</w:t>
        </w:r>
      </w:hyperlink>
      <w:r w:rsidRPr="00175F71">
        <w:rPr>
          <w:color w:val="000000" w:themeColor="text1"/>
          <w:sz w:val="28"/>
          <w:szCs w:val="28"/>
        </w:rPr>
        <w:t xml:space="preserve"> - </w:t>
      </w:r>
      <w:proofErr w:type="spellStart"/>
      <w:r w:rsidRPr="00175F71">
        <w:rPr>
          <w:color w:val="000000" w:themeColor="text1"/>
          <w:sz w:val="28"/>
          <w:szCs w:val="28"/>
          <w:lang w:val="en-US"/>
        </w:rPr>
        <w:t>rdh</w:t>
      </w:r>
      <w:proofErr w:type="spellEnd"/>
      <w:r w:rsidRPr="00175F71">
        <w:rPr>
          <w:color w:val="000000" w:themeColor="text1"/>
          <w:sz w:val="28"/>
          <w:szCs w:val="28"/>
        </w:rPr>
        <w:t>/</w:t>
      </w:r>
    </w:p>
    <w:p w14:paraId="5E72F72D" w14:textId="77777777" w:rsidR="00D02914" w:rsidRPr="00133C3A" w:rsidRDefault="00D02914">
      <w:pPr>
        <w:rPr>
          <w:rFonts w:ascii="Times New Roman" w:hAnsi="Times New Roman" w:cs="Times New Roman"/>
          <w:lang w:val="uk-UA"/>
        </w:rPr>
      </w:pPr>
    </w:p>
    <w:sectPr w:rsidR="00D02914" w:rsidRPr="0013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04EF8"/>
    <w:multiLevelType w:val="hybridMultilevel"/>
    <w:tmpl w:val="C806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05310"/>
    <w:multiLevelType w:val="hybridMultilevel"/>
    <w:tmpl w:val="F03AA15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689863989">
    <w:abstractNumId w:val="1"/>
  </w:num>
  <w:num w:numId="2" w16cid:durableId="21924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3A"/>
    <w:rsid w:val="00133C3A"/>
    <w:rsid w:val="00673C6D"/>
    <w:rsid w:val="00D02914"/>
    <w:rsid w:val="00FA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EBE8"/>
  <w15:docId w15:val="{65B8C9BB-434C-4293-B8AF-558DE018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133C3A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33C3A"/>
    <w:pPr>
      <w:keepNext/>
      <w:spacing w:after="0" w:line="240" w:lineRule="auto"/>
      <w:ind w:right="1552"/>
      <w:jc w:val="center"/>
      <w:outlineLvl w:val="2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33C3A"/>
    <w:pPr>
      <w:keepNext/>
      <w:spacing w:after="0" w:line="240" w:lineRule="auto"/>
      <w:ind w:right="1552"/>
      <w:jc w:val="center"/>
      <w:outlineLvl w:val="3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33C3A"/>
    <w:rPr>
      <w:rFonts w:ascii="Times New Roman" w:eastAsia="Calibri" w:hAnsi="Times New Roman" w:cs="Times New Roman"/>
      <w:sz w:val="20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133C3A"/>
    <w:rPr>
      <w:rFonts w:ascii="Times New Roman" w:eastAsia="Calibri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133C3A"/>
    <w:rPr>
      <w:rFonts w:ascii="Times New Roman" w:eastAsia="Calibri" w:hAnsi="Times New Roman" w:cs="Times New Roman"/>
      <w:b/>
      <w:sz w:val="20"/>
      <w:szCs w:val="20"/>
    </w:rPr>
  </w:style>
  <w:style w:type="paragraph" w:styleId="a3">
    <w:name w:val="Body Text Indent"/>
    <w:basedOn w:val="a"/>
    <w:link w:val="a4"/>
    <w:rsid w:val="00133C3A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133C3A"/>
    <w:rPr>
      <w:rFonts w:ascii="Times New Roman" w:eastAsia="Calibri" w:hAnsi="Times New Roman" w:cs="Times New Roman"/>
      <w:sz w:val="20"/>
      <w:szCs w:val="20"/>
      <w:lang w:val="uk-UA"/>
    </w:rPr>
  </w:style>
  <w:style w:type="character" w:styleId="a5">
    <w:name w:val="Hyperlink"/>
    <w:unhideWhenUsed/>
    <w:rsid w:val="00133C3A"/>
    <w:rPr>
      <w:color w:val="0000FF"/>
      <w:u w:val="single"/>
    </w:rPr>
  </w:style>
  <w:style w:type="paragraph" w:styleId="a6">
    <w:name w:val="Normal (Web)"/>
    <w:basedOn w:val="a"/>
    <w:rsid w:val="0013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byu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>MultiDVD Team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2016-01-10T08:47:00Z</dcterms:created>
  <dcterms:modified xsi:type="dcterms:W3CDTF">2025-12-10T13:22:00Z</dcterms:modified>
</cp:coreProperties>
</file>