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64" w:rsidRPr="006E3064" w:rsidRDefault="006E3064" w:rsidP="006E3064">
      <w:pPr>
        <w:spacing w:after="0"/>
        <w:rPr>
          <w:rFonts w:ascii="Times New Roman" w:hAnsi="Times New Roman" w:cs="Times New Roman"/>
          <w:sz w:val="28"/>
          <w:szCs w:val="28"/>
        </w:rPr>
      </w:pPr>
    </w:p>
    <w:p w:rsidR="006E3064" w:rsidRPr="006E3064" w:rsidRDefault="006E3064" w:rsidP="006E3064">
      <w:pPr>
        <w:spacing w:after="0"/>
        <w:jc w:val="center"/>
        <w:rPr>
          <w:rFonts w:ascii="Times New Roman" w:hAnsi="Times New Roman" w:cs="Times New Roman"/>
          <w:b/>
          <w:sz w:val="28"/>
          <w:szCs w:val="28"/>
        </w:rPr>
      </w:pPr>
      <w:r w:rsidRPr="006E3064">
        <w:rPr>
          <w:rFonts w:ascii="Times New Roman" w:hAnsi="Times New Roman" w:cs="Times New Roman"/>
          <w:b/>
          <w:sz w:val="28"/>
          <w:szCs w:val="28"/>
        </w:rPr>
        <w:t>Взаємодія з учнем в ході роботи над проектом</w:t>
      </w:r>
    </w:p>
    <w:p w:rsidR="006E3064" w:rsidRDefault="006E3064" w:rsidP="006E3064">
      <w:pPr>
        <w:spacing w:after="0"/>
        <w:rPr>
          <w:rFonts w:ascii="Times New Roman" w:hAnsi="Times New Roman" w:cs="Times New Roman"/>
          <w:sz w:val="28"/>
          <w:szCs w:val="28"/>
          <w:lang w:val="uk-UA"/>
        </w:rPr>
      </w:pPr>
      <w:r w:rsidRPr="006E3064">
        <w:rPr>
          <w:rFonts w:ascii="Times New Roman" w:hAnsi="Times New Roman" w:cs="Times New Roman"/>
          <w:sz w:val="28"/>
          <w:szCs w:val="28"/>
        </w:rPr>
        <w:br/>
        <w:t>1. Спільна діяльність вчителя і учня в рамках проекту.</w:t>
      </w:r>
      <w:r w:rsidRPr="006E3064">
        <w:rPr>
          <w:rFonts w:ascii="Times New Roman" w:hAnsi="Times New Roman" w:cs="Times New Roman"/>
          <w:sz w:val="28"/>
          <w:szCs w:val="28"/>
        </w:rPr>
        <w:br/>
        <w:t>2. Вікові і індивідуальні особливості підлітків і проблема навчального мотиву при організації проектної діяльності.</w:t>
      </w:r>
      <w:r w:rsidRPr="006E3064">
        <w:rPr>
          <w:rFonts w:ascii="Times New Roman" w:hAnsi="Times New Roman" w:cs="Times New Roman"/>
          <w:sz w:val="28"/>
          <w:szCs w:val="28"/>
        </w:rPr>
        <w:br/>
        <w:t>3. Вік учнів і обсяг допомоги, яку може надавати їм учитель на різних етапах роботи над проектом.</w:t>
      </w:r>
      <w:r w:rsidRPr="006E3064">
        <w:rPr>
          <w:rFonts w:ascii="Times New Roman" w:hAnsi="Times New Roman" w:cs="Times New Roman"/>
          <w:sz w:val="28"/>
          <w:szCs w:val="28"/>
        </w:rPr>
        <w:br/>
        <w:t>4. Особливості взаємодії вчителя та учня на різних етапах роботи над проектом.</w:t>
      </w:r>
      <w:r w:rsidRPr="006E3064">
        <w:rPr>
          <w:rFonts w:ascii="Times New Roman" w:hAnsi="Times New Roman" w:cs="Times New Roman"/>
          <w:sz w:val="28"/>
          <w:szCs w:val="28"/>
        </w:rPr>
        <w:br/>
        <w:t>5. Позиція вчителя в ході проектної роботи як метод виховання.</w:t>
      </w:r>
      <w:r w:rsidRPr="006E3064">
        <w:rPr>
          <w:rFonts w:ascii="Times New Roman" w:hAnsi="Times New Roman" w:cs="Times New Roman"/>
          <w:sz w:val="28"/>
          <w:szCs w:val="28"/>
        </w:rPr>
        <w:br/>
      </w:r>
      <w:r w:rsidRPr="006E3064">
        <w:rPr>
          <w:rFonts w:ascii="Times New Roman" w:hAnsi="Times New Roman" w:cs="Times New Roman"/>
          <w:sz w:val="28"/>
          <w:szCs w:val="28"/>
        </w:rPr>
        <w:br/>
      </w:r>
      <w:r w:rsidRPr="006E3064">
        <w:rPr>
          <w:rFonts w:ascii="Times New Roman" w:hAnsi="Times New Roman" w:cs="Times New Roman"/>
          <w:b/>
          <w:sz w:val="28"/>
          <w:szCs w:val="28"/>
        </w:rPr>
        <w:t>Спільна діяльність вчителя і учня в рамках проекту</w:t>
      </w:r>
      <w:r w:rsidRPr="006E3064">
        <w:rPr>
          <w:rFonts w:ascii="Times New Roman" w:hAnsi="Times New Roman" w:cs="Times New Roman"/>
          <w:b/>
          <w:sz w:val="28"/>
          <w:szCs w:val="28"/>
        </w:rPr>
        <w:br/>
      </w:r>
      <w:r w:rsidRPr="006E3064">
        <w:rPr>
          <w:rFonts w:ascii="Times New Roman" w:hAnsi="Times New Roman" w:cs="Times New Roman"/>
          <w:sz w:val="28"/>
          <w:szCs w:val="28"/>
        </w:rPr>
        <w:t>Робота над проектом передбачає дуже тісний контакт учня і вчителя. У зв'язку з цим виникають дві крайності - повністю предоста¬віть учня самому собі або, навпаки, значно обмежити його самостійність, постійно втручаючись, направляючи, радячи - позбавляючи, таким чином, дитину ініціативи в роботі. Педагогічна тонкість тут полягає в тому, що учень повинен відчувати, що проект - це його робота, його створення, його винахід, реалізація його власних ідей і задумів ... Він повинен бачити, що вчитель з повагою ставиться до його точки зору, навіть якщо вона не збігається з точкою зору педагога.</w:t>
      </w:r>
      <w:r w:rsidRPr="006E3064">
        <w:rPr>
          <w:rFonts w:ascii="Times New Roman" w:hAnsi="Times New Roman" w:cs="Times New Roman"/>
          <w:sz w:val="28"/>
          <w:szCs w:val="28"/>
        </w:rPr>
        <w:br/>
        <w:t>Тут було б доречно звернутися до ідеї Л.С. Виготського про зону блі¬жайшего розвитку. Стосовно до проектної діяльності її можна проілюструвати так: см. С. 18.</w:t>
      </w:r>
      <w:r w:rsidRPr="006E3064">
        <w:rPr>
          <w:rFonts w:ascii="Times New Roman" w:hAnsi="Times New Roman" w:cs="Times New Roman"/>
          <w:sz w:val="28"/>
          <w:szCs w:val="28"/>
        </w:rPr>
        <w:br/>
        <w:t>Іншими словами:</w:t>
      </w:r>
      <w:r w:rsidRPr="006E3064">
        <w:rPr>
          <w:rFonts w:ascii="Times New Roman" w:hAnsi="Times New Roman" w:cs="Times New Roman"/>
          <w:sz w:val="28"/>
          <w:szCs w:val="28"/>
        </w:rPr>
        <w:br/>
        <w:t>• А1-А2 - якщо сьогодні частина роботи дитина виконує сам, а іншу (важку, недоступну) частину роботи він виконує разом з дорослим (з його допомогою, під його керівництвом), то завтра весь обсяг подібної роботи він уже зможе виконувати повністю самостійно;</w:t>
      </w:r>
      <w:r w:rsidRPr="006E3064">
        <w:rPr>
          <w:rFonts w:ascii="Times New Roman" w:hAnsi="Times New Roman" w:cs="Times New Roman"/>
          <w:sz w:val="28"/>
          <w:szCs w:val="28"/>
        </w:rPr>
        <w:br/>
        <w:t>• В1-В2 - якщо сьогодні дитина всю роботу, навіть ту її частину, яка поки йому недоступна, намагається виконати сам, здійснюючи при цьому помилки, не добився результату, втрачаючи мотив до діяльності, то і завтра він не зможе виконувати подібну роботу;</w:t>
      </w:r>
      <w:r w:rsidRPr="006E3064">
        <w:rPr>
          <w:rFonts w:ascii="Times New Roman" w:hAnsi="Times New Roman" w:cs="Times New Roman"/>
          <w:sz w:val="28"/>
          <w:szCs w:val="28"/>
        </w:rPr>
        <w:br/>
      </w:r>
      <w:r w:rsidRPr="006E3064">
        <w:rPr>
          <w:rFonts w:ascii="Times New Roman" w:hAnsi="Times New Roman" w:cs="Times New Roman"/>
          <w:sz w:val="28"/>
          <w:szCs w:val="28"/>
        </w:rPr>
        <w:br/>
        <w:t>• С1-С2 - якщо сьогодні дитина самостійно виконує лише те, що він вміє робити, а важку, недоступну роботу робить дорослий, то завтра дитина так і не навчиться виконувати цю роботу.</w:t>
      </w:r>
      <w:r w:rsidRPr="006E3064">
        <w:rPr>
          <w:rFonts w:ascii="Times New Roman" w:hAnsi="Times New Roman" w:cs="Times New Roman"/>
          <w:sz w:val="28"/>
          <w:szCs w:val="28"/>
        </w:rPr>
        <w:br/>
        <w:t xml:space="preserve">Тому тільки спільна з учителем діяльність в ході роботи над проектом дасть </w:t>
      </w:r>
      <w:r w:rsidRPr="006E3064">
        <w:rPr>
          <w:rFonts w:ascii="Times New Roman" w:hAnsi="Times New Roman" w:cs="Times New Roman"/>
          <w:sz w:val="28"/>
          <w:szCs w:val="28"/>
        </w:rPr>
        <w:lastRenderedPageBreak/>
        <w:t>учневі можливість опанувати нові знання, вміння і на¬вик</w:t>
      </w:r>
      <w:r>
        <w:rPr>
          <w:rFonts w:ascii="Times New Roman" w:hAnsi="Times New Roman" w:cs="Times New Roman"/>
          <w:sz w:val="28"/>
          <w:szCs w:val="28"/>
        </w:rPr>
        <w:t>і і вдосконалити вже наявні.</w:t>
      </w:r>
    </w:p>
    <w:p w:rsidR="006E3064" w:rsidRDefault="006E3064" w:rsidP="006E3064">
      <w:pPr>
        <w:spacing w:after="0"/>
        <w:rPr>
          <w:rFonts w:ascii="Times New Roman" w:hAnsi="Times New Roman" w:cs="Times New Roman"/>
          <w:b/>
          <w:sz w:val="28"/>
          <w:szCs w:val="28"/>
          <w:lang w:val="uk-UA"/>
        </w:rPr>
      </w:pPr>
      <w:r>
        <w:rPr>
          <w:rFonts w:ascii="Times New Roman" w:hAnsi="Times New Roman" w:cs="Times New Roman"/>
          <w:sz w:val="28"/>
          <w:szCs w:val="28"/>
        </w:rPr>
        <w:br/>
      </w:r>
      <w:r w:rsidRPr="006E3064">
        <w:rPr>
          <w:rFonts w:ascii="Times New Roman" w:hAnsi="Times New Roman" w:cs="Times New Roman"/>
          <w:b/>
          <w:sz w:val="28"/>
          <w:szCs w:val="28"/>
        </w:rPr>
        <w:t>Вікові і індивідуальні особливості підлітків і проблема навчального мотиву при організації проектної діяльності</w:t>
      </w:r>
      <w:r w:rsidRPr="006E3064">
        <w:rPr>
          <w:rFonts w:ascii="Times New Roman" w:hAnsi="Times New Roman" w:cs="Times New Roman"/>
          <w:sz w:val="28"/>
          <w:szCs w:val="28"/>
        </w:rPr>
        <w:br/>
        <w:t>Сучасні методи навчання надають вчителю широкий про¬стор для ініціативи. Часто вчителі, які працюють в основному ланці школи, звертаються до методу проектів. І цей вибір не випадковий, він визначається віковими особливостями і потребами підлітків. Метод проектів пріродосообразен при навчанні підлітків перш за все тому, що по¬зволяет згладити і деякі проблемні прояви «важкого» віку, такі як:</w:t>
      </w:r>
      <w:r w:rsidRPr="006E3064">
        <w:rPr>
          <w:rFonts w:ascii="Times New Roman" w:hAnsi="Times New Roman" w:cs="Times New Roman"/>
          <w:sz w:val="28"/>
          <w:szCs w:val="28"/>
        </w:rPr>
        <w:br/>
        <w:t>- Почуття дорослості, що виявляється в потребі рівноправності, ува¬женія і самостійності, довіри. Якщо школа не запропонує підлітку способів задоволення цієї потреби, вона може проявитися в на¬рушеніях поведінки, впевненості в несправедливості і необ'єктивності дорослих. Робота ж над проектом дозволяє вибудувати особливі відносини з учителем - відносини співробітництва і рівноправності.</w:t>
      </w:r>
      <w:r w:rsidRPr="006E3064">
        <w:rPr>
          <w:rFonts w:ascii="Times New Roman" w:hAnsi="Times New Roman" w:cs="Times New Roman"/>
          <w:sz w:val="28"/>
          <w:szCs w:val="28"/>
        </w:rPr>
        <w:br/>
        <w:t>- Схильність до фантазування, коли можливість здійснити соб¬ственний задум стає потужним стимулом до дії. Якщо в ході навчання не знаходиться місця для оригінального, творчого підходу - вона втрачає в очах підлітка свою привабливість. У той же час проект дає можливість проявити своє творче бачення процесу і результату роботи, створити проектний продукт, в якому втілиться власний за¬мисел і яким будуть користуватися учні та вчителі школи, може бути, через багато років після того, як автор проекту її вже закінчить.</w:t>
      </w:r>
      <w:r w:rsidRPr="006E3064">
        <w:rPr>
          <w:rFonts w:ascii="Times New Roman" w:hAnsi="Times New Roman" w:cs="Times New Roman"/>
          <w:sz w:val="28"/>
          <w:szCs w:val="28"/>
        </w:rPr>
        <w:br/>
        <w:t>- Прагнення визначити межі своїх фізичних і інтеллекту¬альних можливостей. Якщо підліток не знаходить для цього прийнятних форм, він починає експерименти зі своєю зовнішністю, а іноді і з психоактивними речовинами, порушує встановлені в школі правила поведінки, а іноді і закони суспільства. А оскільки вихідна проблема проекту, як правило, має особистісно забарвлений характер, то його автор отримує шанс краще зрозуміти себе, чіткіше уявити собі свої воз¬можності, оцінити купується навчальний і життєвий досвід - ясно побачити процес свого дорослішання.</w:t>
      </w:r>
      <w:r w:rsidRPr="006E3064">
        <w:rPr>
          <w:rFonts w:ascii="Times New Roman" w:hAnsi="Times New Roman" w:cs="Times New Roman"/>
          <w:sz w:val="28"/>
          <w:szCs w:val="28"/>
        </w:rPr>
        <w:br/>
        <w:t>Все це дозволяє застосовувати проектну діяльність не тільки як ефективне освітнє технологію, але і як своєрідний метод психолого-педагогічного супроводу навчання підлітків.</w:t>
      </w:r>
      <w:r w:rsidRPr="006E3064">
        <w:rPr>
          <w:rFonts w:ascii="Times New Roman" w:hAnsi="Times New Roman" w:cs="Times New Roman"/>
          <w:sz w:val="28"/>
          <w:szCs w:val="28"/>
        </w:rPr>
        <w:br/>
        <w:t xml:space="preserve">Є одна одвічна шкільна проблема, яка може бути вирішена в ході проектної діяльності. Йдеться про проблему навчального мотиву. Учі¬теля, які працюють з підлітками, добре знають, як часом важко підтримувати бажання </w:t>
      </w:r>
      <w:r w:rsidRPr="006E3064">
        <w:rPr>
          <w:rFonts w:ascii="Times New Roman" w:hAnsi="Times New Roman" w:cs="Times New Roman"/>
          <w:sz w:val="28"/>
          <w:szCs w:val="28"/>
        </w:rPr>
        <w:lastRenderedPageBreak/>
        <w:t>вчитися навіть у цілком здатних учнів. Ця проблема - зниження навчального мотиву в підлітковому віці - має ряд причин. У підлітків на перший план виходить потреба в спілкуванні з однолітками, в самопізнанні, у формуванні образу майбутнього - ось основний зміст мотиваційної сфери підлітків. Прагнення до успішного навчання в цей період відходить на другий план.</w:t>
      </w:r>
      <w:r w:rsidRPr="006E3064">
        <w:rPr>
          <w:rFonts w:ascii="Times New Roman" w:hAnsi="Times New Roman" w:cs="Times New Roman"/>
          <w:sz w:val="28"/>
          <w:szCs w:val="28"/>
        </w:rPr>
        <w:br/>
        <w:t>Крім того, у підлітків яскравіше, ніж у учнів початкової школи, про¬являются відмінності між навчальним і пізнавальним мотивом. Наприклад, учень, що володіє прекрасними здібностями і виявляє інтерес до якогось одного навчального предмета, може зовсім запустити навчання з інших предметів. Пізнавальний мотив, як правило, реалізується в хобі та іншої позанавчальної діяльності. Якщо в основі навчального мотиву часто лежить прагнення дитини відповідати вимогам дорослих (а у підлітків це прагнення помітно знижується), то пізнавальний мотив не настільки схильний до цих впливів, так як підживлюється глибоким внутрішнім імпульсом.</w:t>
      </w:r>
      <w:r w:rsidRPr="006E3064">
        <w:rPr>
          <w:rFonts w:ascii="Times New Roman" w:hAnsi="Times New Roman" w:cs="Times New Roman"/>
          <w:sz w:val="28"/>
          <w:szCs w:val="28"/>
        </w:rPr>
        <w:br/>
        <w:t>Проектна діяльність дає учневі можливість реалізувати свій пізнавальний мотив безпосередньо в навчальній роботі, так як надає йому максимальну свободу вибору не тільки основної теми проекту, але і способів її реалізації. Працюючи над проектом, можна придбати нові знання і досвід в цікавій сфері та одразу ж застосувати їх на практиці. У цій ситуації навчання перетворюється в процес усвідомленого активного пошуку, присвоєння і застосування нових знань (що взагалі характерно для діяльнісних технологій навчання). Це і є ті збільшення в знаннях, уміннях і навичках, заради яких організується проектна діяльність і які в подальшому будуть легко переноситися учням на інші види навчальної і внеучеб- ної діяльності.</w:t>
      </w:r>
      <w:r w:rsidRPr="006E3064">
        <w:rPr>
          <w:rFonts w:ascii="Times New Roman" w:hAnsi="Times New Roman" w:cs="Times New Roman"/>
          <w:sz w:val="28"/>
          <w:szCs w:val="28"/>
        </w:rPr>
        <w:br/>
        <w:t>Робота над проектом, як, може бути, ніяка інша шкільна робота, дозволяє реалізувати багато особистісні потреби підлітків. Вона дає школяреві можливість застосувати і наростити не тільки свої академіче¬скіе знання, а й використовувати свій власний життєвий досвід, заявити</w:t>
      </w:r>
      <w:r w:rsidRPr="006E3064">
        <w:rPr>
          <w:rFonts w:ascii="Times New Roman" w:hAnsi="Times New Roman" w:cs="Times New Roman"/>
          <w:sz w:val="28"/>
          <w:szCs w:val="28"/>
        </w:rPr>
        <w:br/>
        <w:t>про себе як про неповторної особистості, продемонструвати свої сильні сторони. Все це повною мірою відповідає потребам і інтересам підлітків.</w:t>
      </w:r>
      <w:r w:rsidRPr="006E3064">
        <w:rPr>
          <w:rFonts w:ascii="Times New Roman" w:hAnsi="Times New Roman" w:cs="Times New Roman"/>
          <w:sz w:val="28"/>
          <w:szCs w:val="28"/>
        </w:rPr>
        <w:br/>
        <w:t xml:space="preserve">Найчастіше в підлітковому віці домінують потреби в комму¬нікаціі з однолітками, в самопізнанні, у формуванні образу свого майбутнього, в тому числі професійного. Якщо педагог надає учневі можливість проявляти максимальну самостійність, чи не от¬пуская проте «на самоплив», робота над проектом дозволить підлітку вибудувати нові відносини і зайняти своє місце в класній ієрархії; дізнатися межі своїх можливостей, побачити зростання своєї компетентності в разліч¬них областях знань, набути нового досвіду; сформувати більш чіткі уявлення про майбутню професію, про свого </w:t>
      </w:r>
      <w:r w:rsidRPr="006E3064">
        <w:rPr>
          <w:rFonts w:ascii="Times New Roman" w:hAnsi="Times New Roman" w:cs="Times New Roman"/>
          <w:sz w:val="28"/>
          <w:szCs w:val="28"/>
        </w:rPr>
        <w:lastRenderedPageBreak/>
        <w:t>дорослого життя.</w:t>
      </w:r>
      <w:r w:rsidRPr="006E3064">
        <w:rPr>
          <w:rFonts w:ascii="Times New Roman" w:hAnsi="Times New Roman" w:cs="Times New Roman"/>
          <w:sz w:val="28"/>
          <w:szCs w:val="28"/>
        </w:rPr>
        <w:br/>
        <w:t>При правильній організації проектної діяльності в школі з'являється можливість вирішувати не тільки навчальні, а й виховні завдання.</w:t>
      </w:r>
      <w:r w:rsidRPr="006E3064">
        <w:rPr>
          <w:rFonts w:ascii="Times New Roman" w:hAnsi="Times New Roman" w:cs="Times New Roman"/>
          <w:sz w:val="28"/>
          <w:szCs w:val="28"/>
        </w:rPr>
        <w:br/>
        <w:t>Проектна діяльність (особливо коли виконується індивідуальний проект) дає можливість враховувати особливості кожного учня.</w:t>
      </w:r>
      <w:r w:rsidRPr="006E3064">
        <w:rPr>
          <w:rFonts w:ascii="Times New Roman" w:hAnsi="Times New Roman" w:cs="Times New Roman"/>
          <w:sz w:val="28"/>
          <w:szCs w:val="28"/>
        </w:rPr>
        <w:br/>
        <w:t>Робота над проектом допоможе розвинути відсутні навички та вміння. Причому промахи і помилки на шляху до результату будуть помітні лише самому автору і його керівнику, а вдала презентація проекту дозволить показати себе з найвигіднішого боку. Це підвищить самооцінку, а можливо, і статус в класі, допоможе впоратися з тривогою, дасть досвід успіху.</w:t>
      </w:r>
      <w:r w:rsidRPr="006E3064">
        <w:rPr>
          <w:rFonts w:ascii="Times New Roman" w:hAnsi="Times New Roman" w:cs="Times New Roman"/>
          <w:sz w:val="28"/>
          <w:szCs w:val="28"/>
        </w:rPr>
        <w:br/>
        <w:t>По-різному вибудовуються відносини вчителя з успішним учнем, який може працювати практично самостійно; з учнем, імею¬щім лідерські амбіції і завищену самооцінку, який в ході роботи повинен сформувати більш реалістичні уявлення про себе самого; з тривожним дитиною, який потребуватиме покроковому заохочення. У будь-якому випадку це взаємодія народжує абсолютно новий тип отно¬шеній вчителя і учня - вони стають соратниками, зайнятими спільною справою. Причому активною стороною взаємодії часто стає дитина, він формулює запит до дорослого як носія необ</w:t>
      </w:r>
      <w:r>
        <w:rPr>
          <w:rFonts w:ascii="Times New Roman" w:hAnsi="Times New Roman" w:cs="Times New Roman"/>
          <w:sz w:val="28"/>
          <w:szCs w:val="28"/>
        </w:rPr>
        <w:t>хідної інформації і досвіду.</w:t>
      </w:r>
      <w:r>
        <w:rPr>
          <w:rFonts w:ascii="Times New Roman" w:hAnsi="Times New Roman" w:cs="Times New Roman"/>
          <w:sz w:val="28"/>
          <w:szCs w:val="28"/>
        </w:rPr>
        <w:br/>
      </w:r>
    </w:p>
    <w:p w:rsidR="006E3064" w:rsidRPr="006E3064" w:rsidRDefault="006E3064" w:rsidP="006E3064">
      <w:pPr>
        <w:spacing w:after="0"/>
        <w:rPr>
          <w:rFonts w:ascii="Times New Roman" w:hAnsi="Times New Roman" w:cs="Times New Roman"/>
          <w:sz w:val="28"/>
          <w:szCs w:val="28"/>
        </w:rPr>
      </w:pPr>
      <w:r w:rsidRPr="006E3064">
        <w:rPr>
          <w:rFonts w:ascii="Times New Roman" w:hAnsi="Times New Roman" w:cs="Times New Roman"/>
          <w:b/>
          <w:sz w:val="28"/>
          <w:szCs w:val="28"/>
        </w:rPr>
        <w:t>Вік учнів і обсяг допомоги, яку може надавати їм учитель на різних етапах роботи над проектом</w:t>
      </w:r>
      <w:r w:rsidRPr="006E3064">
        <w:rPr>
          <w:rFonts w:ascii="Times New Roman" w:hAnsi="Times New Roman" w:cs="Times New Roman"/>
          <w:sz w:val="28"/>
          <w:szCs w:val="28"/>
        </w:rPr>
        <w:br/>
        <w:t>Методичними рекомендаціями Департаменту освіти м Москви про¬ектную діяльність рекомендовано з певними обмеженнями починати з 2-го класу початкової школи. Таким чином, передбачається, що до 5-го класу учні володіють певними прийомами проектування.</w:t>
      </w:r>
      <w:r w:rsidRPr="006E3064">
        <w:rPr>
          <w:rFonts w:ascii="Times New Roman" w:hAnsi="Times New Roman" w:cs="Times New Roman"/>
          <w:sz w:val="28"/>
          <w:szCs w:val="28"/>
        </w:rPr>
        <w:br/>
        <w:t>Проте п'яти- і шестикласники потребують значної обу¬чающей і стимулюючої допомоги педагога майже на всіх етапах роботи над проектами. Особливо важко дається їм виділення проблеми, формулі¬рованіе мети роботи, планування діяльності. у дітей цього віку ще не остаточно сформувалося суб'єктивне відчуття часу, тому вони не можуть розподілити його раціонально, не завжди об'єктивно оцінюють власні сили.</w:t>
      </w:r>
      <w:r w:rsidRPr="006E3064">
        <w:rPr>
          <w:rFonts w:ascii="Times New Roman" w:hAnsi="Times New Roman" w:cs="Times New Roman"/>
          <w:sz w:val="28"/>
          <w:szCs w:val="28"/>
        </w:rPr>
        <w:br/>
        <w:t xml:space="preserve">Молодші підлітки часто не в змозі гнучко реагувати на нові обставини і вносити необхідні зміни в роботу. Їм важко протягом довгого часу зберігати інтерес до роботи, не випускати з уваги віддалену мету. Не завжди в потоці інформації вдається відокремити головне від другорядного, достовірні відомості від сумнівних. Крім того, багато п'яти- і шестикласники повільно читають, не завжди розуміють прочитане, не вміють аналізувати, узагальнювати, класифікувати, не володіють іншими </w:t>
      </w:r>
      <w:r w:rsidRPr="006E3064">
        <w:rPr>
          <w:rFonts w:ascii="Times New Roman" w:hAnsi="Times New Roman" w:cs="Times New Roman"/>
          <w:sz w:val="28"/>
          <w:szCs w:val="28"/>
        </w:rPr>
        <w:lastRenderedPageBreak/>
        <w:t>загальноінтелектуального навичками, необхідними для роботи над проектом. Все це наслідок недостатньо сформованих загальнонавчальних і проектних навичок.</w:t>
      </w:r>
      <w:r w:rsidRPr="006E3064">
        <w:rPr>
          <w:rFonts w:ascii="Times New Roman" w:hAnsi="Times New Roman" w:cs="Times New Roman"/>
          <w:sz w:val="28"/>
          <w:szCs w:val="28"/>
        </w:rPr>
        <w:br/>
        <w:t>Діти цього віку не дуже рефлексивні, не вміють аналізувати свої почуття і емоції, давати об'єктивну оцінку своїх досягнень. У них ще не сформовані навички презентації та самопрезентації, не вистачає словникового запасу. Все це передбачає, що значний обсяг роботи над проектом вчителю доведеться здійснювати разом з дитиною, постійно його підтримуючи і надихаючи. При цьому не слід, однак, за¬бивать, що проект - це перш за все самостійна робота, в якій автор може висловлювати власну точку зору, яка, можливо, не збіжиться з позицією його вчителя.</w:t>
      </w:r>
      <w:r w:rsidRPr="006E3064">
        <w:rPr>
          <w:rFonts w:ascii="Times New Roman" w:hAnsi="Times New Roman" w:cs="Times New Roman"/>
          <w:sz w:val="28"/>
          <w:szCs w:val="28"/>
        </w:rPr>
        <w:br/>
        <w:t>Семи- і восьмикласники цілком можуть самостійно сформулі¬ровать проблему і мета проекту - їх знань і шкільного досвіду для цього достатньо. Труднощі може виникнути у них при розробці плану, осо¬бенно детального: якщо основні етапи роботи проглядаються ними легко, то більш дрібні кроки випадають з поля зору. Ясно, що це неодмінно позначиться на якості роботи. Тут потрібна допомога дорослого. Реалізація плану, як правило, не викликає труднощів.</w:t>
      </w:r>
      <w:r w:rsidRPr="006E3064">
        <w:rPr>
          <w:rFonts w:ascii="Times New Roman" w:hAnsi="Times New Roman" w:cs="Times New Roman"/>
          <w:sz w:val="28"/>
          <w:szCs w:val="28"/>
        </w:rPr>
        <w:br/>
        <w:t>Академічного досвіду в учнів 7-8-х класів досить для того, щоб самостійно шукати, аналізувати, ранжувати інформацію з різних джерел, здійснювати інші інтелектуальні операції в рамках проекту.</w:t>
      </w:r>
      <w:r w:rsidRPr="006E3064">
        <w:rPr>
          <w:rFonts w:ascii="Times New Roman" w:hAnsi="Times New Roman" w:cs="Times New Roman"/>
          <w:sz w:val="28"/>
          <w:szCs w:val="28"/>
        </w:rPr>
        <w:br/>
        <w:t>Найбільшою проблемою учнів цього віку є мотив до діяльності - це їх слабке місце. Підлітки швидко втрачають інтерес, особливо якщо робота здається рутинною, а результат не надихає. Незна¬чітельние труднощі викликає аналіз і самооцінка, так як рефлексивні здібності в цьому віці ще знаходяться в стадії формування. В цілому при дозованої допомоги, ненав'язливому контролі і надихає прі¬мере семи- і восьмикласники успішно справляються навіть з великими, складними проектами.</w:t>
      </w:r>
      <w:r w:rsidRPr="006E3064">
        <w:rPr>
          <w:rFonts w:ascii="Times New Roman" w:hAnsi="Times New Roman" w:cs="Times New Roman"/>
          <w:sz w:val="28"/>
          <w:szCs w:val="28"/>
        </w:rPr>
        <w:br/>
        <w:t>Дев'яти- і десятикласники мають всі об'єктивні можливості для того, щоб повністю самостійно працювати на всіх етапах проекту. Вони швидко формулюють проблему, без праці перетворять її в ціль діяльності, розробляють детальний план, враховуючи при цьому наявні ресурси. У них вже досить знань і досвіду, за спиною значний етап шкільного життя - все це передумови для успішної роботи над проектом. Це, однак, не означає, що вчитель може відсторонитися від роботи. Його допомога потрібна для промежуточ¬ной оцінки ходу роботи, для обговорення різних гіпотез, версій і ідей і так далі.</w:t>
      </w:r>
    </w:p>
    <w:p w:rsidR="006E3064" w:rsidRPr="006E3064" w:rsidRDefault="006E3064" w:rsidP="006E3064">
      <w:pPr>
        <w:spacing w:after="0"/>
        <w:rPr>
          <w:rFonts w:ascii="Times New Roman" w:hAnsi="Times New Roman" w:cs="Times New Roman"/>
          <w:sz w:val="28"/>
          <w:szCs w:val="28"/>
        </w:rPr>
      </w:pPr>
    </w:p>
    <w:p w:rsidR="006E3064" w:rsidRDefault="006E3064" w:rsidP="006E3064">
      <w:pPr>
        <w:spacing w:after="0"/>
        <w:rPr>
          <w:rFonts w:ascii="Times New Roman" w:hAnsi="Times New Roman" w:cs="Times New Roman"/>
          <w:sz w:val="28"/>
          <w:szCs w:val="28"/>
          <w:lang w:val="uk-UA"/>
        </w:rPr>
      </w:pPr>
      <w:r w:rsidRPr="006E3064">
        <w:rPr>
          <w:rFonts w:ascii="Times New Roman" w:hAnsi="Times New Roman" w:cs="Times New Roman"/>
          <w:b/>
          <w:sz w:val="28"/>
          <w:szCs w:val="28"/>
        </w:rPr>
        <w:lastRenderedPageBreak/>
        <w:t>Особливості взаємодії вчителя та учня на різних етапах роботи над проектом</w:t>
      </w:r>
      <w:r w:rsidRPr="006E3064">
        <w:rPr>
          <w:rFonts w:ascii="Times New Roman" w:hAnsi="Times New Roman" w:cs="Times New Roman"/>
          <w:b/>
          <w:sz w:val="28"/>
          <w:szCs w:val="28"/>
        </w:rPr>
        <w:br/>
      </w:r>
      <w:r w:rsidRPr="006E3064">
        <w:rPr>
          <w:rFonts w:ascii="Times New Roman" w:hAnsi="Times New Roman" w:cs="Times New Roman"/>
          <w:sz w:val="28"/>
          <w:szCs w:val="28"/>
        </w:rPr>
        <w:t>Проектна діяльність в рівній мірі залучає до своєї орбіти і учня, і вчителя. Для учня - це можливість максимального розкриття свого творчого потенціалу. Це діяльність, яка дозволяє проявити себе, спробувати свої сили, докласти свої знання, принести користь, показати до-стігнутий результат. Це діяльність, спрямована на рішення цікавою проблеми, сформульованої самими учнями. Результат цієї деятельно¬сті - знайдений спосіб розв'язання проблеми - носить практичний характер, має прикладне значення і значущий для самих відкривачів [Методичні рекомендації Департаменту освіти м Москви].</w:t>
      </w:r>
      <w:r w:rsidRPr="006E3064">
        <w:rPr>
          <w:rFonts w:ascii="Times New Roman" w:hAnsi="Times New Roman" w:cs="Times New Roman"/>
          <w:sz w:val="28"/>
          <w:szCs w:val="28"/>
        </w:rPr>
        <w:br/>
        <w:t>Проект для учня - засіб самореалізації. Потреба в самопозна¬ніі і самореалізації - найважливіша в підлітковому віці потреба, це один з найбільш потужних стимулів їх навчальної та й будь-який інший діяльності. Тому робота над проектом від задуму до результату цінна для підлітка лише остільки, оскільки дає йому можливість проявити себе у всьому своеобра¬зіі і неповторності. Процес роботи над проектом буде просуватися тим успішніше, ніж більш особистісно значущими будуть його мета і результат.</w:t>
      </w:r>
      <w:r w:rsidRPr="006E3064">
        <w:rPr>
          <w:rFonts w:ascii="Times New Roman" w:hAnsi="Times New Roman" w:cs="Times New Roman"/>
          <w:sz w:val="28"/>
          <w:szCs w:val="28"/>
        </w:rPr>
        <w:br/>
        <w:t>Для вчителя навчальний проект - це інтегративне дидактичний засіб розвитку, навчання і виховання, яке дозволяє виробляти і разві¬вать специфічні вміння і навички проектування і дослідження.</w:t>
      </w:r>
      <w:r w:rsidRPr="006E3064">
        <w:rPr>
          <w:rFonts w:ascii="Times New Roman" w:hAnsi="Times New Roman" w:cs="Times New Roman"/>
          <w:sz w:val="28"/>
          <w:szCs w:val="28"/>
        </w:rPr>
        <w:br/>
        <w:t>Перший етап роботи над проектом - проблематизація. Початком роботи над проектом, спонукальним стимулом до діяльності є наявність проблеми. Причому не будь-яка проблема змушує людину діяти. Процес піде, коли вихідна проблема проекту придбає особистісну забарвлення. На цьому етапі вчителю належить копітка індивідуальна робота з учнем. Матеріалом для обговорення може стати життєвий випадок, взаємини, навчальні інтереси, хобі, особисті проблеми і т.п. З такої бесіди повинні з'явитися перші обриси майбутньої роботи, її неявно сформульована мета.</w:t>
      </w:r>
      <w:r w:rsidRPr="006E3064">
        <w:rPr>
          <w:rFonts w:ascii="Times New Roman" w:hAnsi="Times New Roman" w:cs="Times New Roman"/>
          <w:sz w:val="28"/>
          <w:szCs w:val="28"/>
        </w:rPr>
        <w:br/>
        <w:t xml:space="preserve">Часто вчителі пропонують дітям готові теми і навіть назви проектів. Добре, якщо така тема представляє реальний інтерес для учня. Але якщо це не так, то вся робота над проектом, а іноді це тривала рабо¬та, перетвориться в тяжку повинність - в цьому випадку потужний потенціал проекту як діяльнісної технології навчання буде зведений до нуля. При цьому треба мати на увазі, що і для вчителя метод проектів є досить трудомісткою технологією. Тому бажано не пропонувати дітям готових тим проектної роботи. Краще запропонувати будь-яку проблему в найзагальніших рисах і дати дітям можливість обговорити її і домислити, може бути, переформулювати або навіть самостійно вибрати проблему, над якою їм було </w:t>
      </w:r>
      <w:r w:rsidRPr="006E3064">
        <w:rPr>
          <w:rFonts w:ascii="Times New Roman" w:hAnsi="Times New Roman" w:cs="Times New Roman"/>
          <w:sz w:val="28"/>
          <w:szCs w:val="28"/>
        </w:rPr>
        <w:lastRenderedPageBreak/>
        <w:t>б цікаво попрацювати.</w:t>
      </w:r>
      <w:r w:rsidRPr="006E3064">
        <w:rPr>
          <w:rFonts w:ascii="Times New Roman" w:hAnsi="Times New Roman" w:cs="Times New Roman"/>
          <w:sz w:val="28"/>
          <w:szCs w:val="28"/>
        </w:rPr>
        <w:br/>
        <w:t>Цей етап є найбільш складним для учнів. Труднощі взаімодей¬ствія вчителя і учня на цьому етапі обумовлена ​​перш за все тим, що в цей момент дитина практично не мотивований до роботи. Найменш ефективний спосіб - прямий примус, воно може перекреслити всю майбутню роботу, знецінити її як інструмент педагогічного впливу вчителя і позбавити сенсу роботу учня як творчу. Тому на самому початку роботи над проектом необхідно проявити максимальний педагогічний такт, допомогти дитині знайти серед його інтересів те, що могло б втілитися в проекті. І вже потім обдумати, як використовувати це для навчання і виховання дитини.</w:t>
      </w:r>
      <w:r w:rsidRPr="006E3064">
        <w:rPr>
          <w:rFonts w:ascii="Times New Roman" w:hAnsi="Times New Roman" w:cs="Times New Roman"/>
          <w:sz w:val="28"/>
          <w:szCs w:val="28"/>
        </w:rPr>
        <w:br/>
        <w:t>З проблеми проекту слід його тема, яка часто є коротким формулюванням вихідної проблеми.</w:t>
      </w:r>
      <w:r w:rsidRPr="006E3064">
        <w:rPr>
          <w:rFonts w:ascii="Times New Roman" w:hAnsi="Times New Roman" w:cs="Times New Roman"/>
          <w:sz w:val="28"/>
          <w:szCs w:val="28"/>
        </w:rPr>
        <w:br/>
        <w:t>Наступний етап - цілепокладання. Коли проблеми проекту вдалося надати особистісно значущий характер, у учня виникає первинний мотив до деятель¬ності. На цьому етапі діти висловлюють велику кількість ідей, найчастіше найфантастичніших. Захопившись темою проекту, вони часто вже не порівнюють свої бажання і свої можливості. У ряді випадків дитині корисно зіткнутися з наслідками своєї «гігантоманії». Якщо вчитель впевнений, що учень смо¬жет подолати виниклі труднощі без шкоди для роботи, може бути, не варто його зупиняти. Якщо ж такої впевненості немає, краще вже зараз внести ясність в ціль роботи. У будь-якому випадку необхідно, щоб учень пам'ятав, що досягнення мети проекту має сприяти вирішенню вихідної про¬блеми. На цьому ж етапі необхідно визначитися з проектним продуктом, вирішити, що буде створено для того, щоб мета проекту була досягнута. Для цього необхідно представити себе якомога більше способів досягнення мети проекту та вибрати з них найоптимальніший.</w:t>
      </w:r>
      <w:r w:rsidRPr="006E3064">
        <w:rPr>
          <w:rFonts w:ascii="Times New Roman" w:hAnsi="Times New Roman" w:cs="Times New Roman"/>
          <w:sz w:val="28"/>
          <w:szCs w:val="28"/>
        </w:rPr>
        <w:br/>
        <w:t>Коли з'явилося чітке уявлення про вихідної проблеми проекту і ясна її мета, треба спланувати всі кроки, які треба буде пройти від вихідної проблеми до реалізації мети проекту. Зараз належить надати з'явилися ідеям і віддаленим цілям більш приземлений характер, розклавши їх на окремі кроки, визначивши завдання і способи роботи, на¬метів терміни і оцінивши наявні ресурси. Планування представляє певні труднощі для багатьох учнів, тут може знадобитися значна допомога вчителя. Важливо тільки не почати планувати замість дитини. Це може привести до того, що у нього виникне відчуття, що йому належить реалізація чужого плану, тому він не відповідає за роботу. Треба лише показати алгоритм планування. Поставте своєму учневі сле¬дующіе питання:</w:t>
      </w:r>
      <w:r w:rsidRPr="006E3064">
        <w:rPr>
          <w:rFonts w:ascii="Times New Roman" w:hAnsi="Times New Roman" w:cs="Times New Roman"/>
          <w:sz w:val="28"/>
          <w:szCs w:val="28"/>
        </w:rPr>
        <w:br/>
        <w:t xml:space="preserve">Що необхідно зробити, щоб досягти мети проекту? - Відповідь на це питання </w:t>
      </w:r>
      <w:r w:rsidRPr="006E3064">
        <w:rPr>
          <w:rFonts w:ascii="Times New Roman" w:hAnsi="Times New Roman" w:cs="Times New Roman"/>
          <w:sz w:val="28"/>
          <w:szCs w:val="28"/>
        </w:rPr>
        <w:lastRenderedPageBreak/>
        <w:t>допоможе розбити весь шлях від вихідної проблеми до мети проекту на окремі етапи і визначити завдання.</w:t>
      </w:r>
      <w:r w:rsidRPr="006E3064">
        <w:rPr>
          <w:rFonts w:ascii="Times New Roman" w:hAnsi="Times New Roman" w:cs="Times New Roman"/>
          <w:sz w:val="28"/>
          <w:szCs w:val="28"/>
        </w:rPr>
        <w:br/>
        <w:t>як ти будеш вирішувати ці завдання? - Визначення способів роботи на кожному етапі.</w:t>
      </w:r>
      <w:r w:rsidRPr="006E3064">
        <w:rPr>
          <w:rFonts w:ascii="Times New Roman" w:hAnsi="Times New Roman" w:cs="Times New Roman"/>
          <w:sz w:val="28"/>
          <w:szCs w:val="28"/>
        </w:rPr>
        <w:br/>
        <w:t>коли ти будеш це робити? - Визначення термінів роботи.</w:t>
      </w:r>
      <w:r w:rsidRPr="006E3064">
        <w:rPr>
          <w:rFonts w:ascii="Times New Roman" w:hAnsi="Times New Roman" w:cs="Times New Roman"/>
          <w:sz w:val="28"/>
          <w:szCs w:val="28"/>
        </w:rPr>
        <w:br/>
        <w:t>Що у тебе вже є для виконання майбутньої роботи, що ти вже вмієш робити? - Виявлення наявних ресурсів.</w:t>
      </w:r>
      <w:r w:rsidRPr="006E3064">
        <w:rPr>
          <w:rFonts w:ascii="Times New Roman" w:hAnsi="Times New Roman" w:cs="Times New Roman"/>
          <w:sz w:val="28"/>
          <w:szCs w:val="28"/>
        </w:rPr>
        <w:br/>
        <w:t>Чого у тебе поки немає, чого ти ще не вмієш робити, чому належить навчитися? - Виявлення відсутніх ресурсів.</w:t>
      </w:r>
      <w:r w:rsidRPr="006E3064">
        <w:rPr>
          <w:rFonts w:ascii="Times New Roman" w:hAnsi="Times New Roman" w:cs="Times New Roman"/>
          <w:sz w:val="28"/>
          <w:szCs w:val="28"/>
        </w:rPr>
        <w:br/>
        <w:t>Послідовно відповідаючи на ці питання, учень зможе розробити план свого проекту.</w:t>
      </w:r>
      <w:r w:rsidRPr="006E3064">
        <w:rPr>
          <w:rFonts w:ascii="Times New Roman" w:hAnsi="Times New Roman" w:cs="Times New Roman"/>
          <w:sz w:val="28"/>
          <w:szCs w:val="28"/>
        </w:rPr>
        <w:br/>
        <w:t>Часто саме на цьому етапі мета роботи набуває більш реалісті¬ческій характер, що іноді призводить до зниження мотиву. У цей момент необхідно підтримати учня, допомогти йому не опустити руки.</w:t>
      </w:r>
      <w:r w:rsidRPr="006E3064">
        <w:rPr>
          <w:rFonts w:ascii="Times New Roman" w:hAnsi="Times New Roman" w:cs="Times New Roman"/>
          <w:sz w:val="28"/>
          <w:szCs w:val="28"/>
        </w:rPr>
        <w:br/>
        <w:t>На наступному етапі буде проходити реалізація наміченого плану - можна приступати до роботи відповідно до розробленого плану і гра¬фіком, маючи на увазі, що в разі необхідності доведеться внести деякі зміни в початковий задум. Тут доведеться стежити, щоб учень не втратив мотив до роботи. Обов'язково виникнуть якісь труднощі, воз¬можно, об'єктивного характеру. Однак це не причина для простою в роботі. В цьому випадку доведеться вносити зміни в початковий план - це може викликати розчарування і як наслідок зниження мотиву.</w:t>
      </w:r>
      <w:r w:rsidRPr="006E3064">
        <w:rPr>
          <w:rFonts w:ascii="Times New Roman" w:hAnsi="Times New Roman" w:cs="Times New Roman"/>
          <w:sz w:val="28"/>
          <w:szCs w:val="28"/>
        </w:rPr>
        <w:br/>
        <w:t>У багатьох підлітків поки не сформовано «почуття часу». Їм часто здається, що часу багато, можна не поспішати і відкласти роботу «на потім». Подумайте, чи варто втручатися і підганяти, може бути, цього учневі корисно потрапити в цейтнот? Є люди, які ефективніше рабо¬тают в умовах дефіциту часу. Правда, це не відноситься, наприклад, до тривожних дітям. У будь-якому випадку, вибудовуючи свою взаємодію з уча¬щімся, треба добре уявляти собі його індивідуальні особливості.</w:t>
      </w:r>
      <w:r w:rsidRPr="006E3064">
        <w:rPr>
          <w:rFonts w:ascii="Times New Roman" w:hAnsi="Times New Roman" w:cs="Times New Roman"/>
          <w:sz w:val="28"/>
          <w:szCs w:val="28"/>
        </w:rPr>
        <w:br/>
        <w:t>Як правило, найцікавішим в усій роботі над проектом явля¬ется створення проектного продукту. Тут хлопці часто виявляють більшу активність, діють самостійно, творчо. Іноді процес створення продукту затягується через те, що ця робота дуже захоплює автора, він постійно щось удосконалює, придумує все більш оригінальні рішення. Необхідно лише звертати його увагу на час, що залишився до захисту.</w:t>
      </w:r>
      <w:r w:rsidRPr="006E3064">
        <w:rPr>
          <w:rFonts w:ascii="Times New Roman" w:hAnsi="Times New Roman" w:cs="Times New Roman"/>
          <w:sz w:val="28"/>
          <w:szCs w:val="28"/>
        </w:rPr>
        <w:br/>
        <w:t xml:space="preserve">Після того як виконані всі заплановані кроки і зроблений проектний продукт, необхідно написати звіт про роботу над проектом, тобто оформити його письмову частину. Звіт про хід роботи - дуже важлива частина проекту. Написання звіту представляє значні труднощі, особливо для тих, хто не має </w:t>
      </w:r>
      <w:r w:rsidRPr="006E3064">
        <w:rPr>
          <w:rFonts w:ascii="Times New Roman" w:hAnsi="Times New Roman" w:cs="Times New Roman"/>
          <w:sz w:val="28"/>
          <w:szCs w:val="28"/>
        </w:rPr>
        <w:lastRenderedPageBreak/>
        <w:t>досвіду роботи над проектом. Часто навіть ті хлопці, які добре володіють усним мовленням, насилу викладають свої думки на папері. Детально обговоріть кожну частину звіту та запропонуйте своєму учневі ра¬ботать над письмовій частиною відповідно до спільно вироблених алгоритмом. вміння точно виконувати інструкції - найважливіший навик, який буде багаторазово затребуваний в подальшому. В цілому на напі¬саніе звіту бажано залишити приблизно третину всього часу роботи над проектом. Завдання вчителя - допомогти підлітку коректно і лаконічно описати весь хід роботи.</w:t>
      </w:r>
      <w:r w:rsidRPr="006E3064">
        <w:rPr>
          <w:rFonts w:ascii="Times New Roman" w:hAnsi="Times New Roman" w:cs="Times New Roman"/>
          <w:sz w:val="28"/>
          <w:szCs w:val="28"/>
        </w:rPr>
        <w:br/>
        <w:t>Далі має бути презентація проекту. Презентація - це вітрина проекту. Все має бути підпорядковано одній меті - якнайкраще показати результат роботи і компетентність її автора, яку він при-знайшов в процесі цієї роботи. Самопрезентація, вміння у вигідному світлі показати себе, не втрачаючи при цьому почуття міри, - найважливіший со¬ціальний навик.</w:t>
      </w:r>
      <w:r w:rsidRPr="006E3064">
        <w:rPr>
          <w:rFonts w:ascii="Times New Roman" w:hAnsi="Times New Roman" w:cs="Times New Roman"/>
          <w:sz w:val="28"/>
          <w:szCs w:val="28"/>
        </w:rPr>
        <w:br/>
        <w:t>Регламент презентації, як правило, надається щонайбільше 7-10 хвилин на виступ. За цей короткий час необхідно розповісти про роботу, яка здійснювалася протягом декількох місяців, була пов'язана з обробкою великого масиву інформації, спілкуванням з різними людьми, зробленими автором відкриттями - про все хочеться розповісти. З цієї причини презентаційні виступи часто не вкладаються в регламент.</w:t>
      </w:r>
      <w:r w:rsidRPr="006E3064">
        <w:rPr>
          <w:rFonts w:ascii="Times New Roman" w:hAnsi="Times New Roman" w:cs="Times New Roman"/>
          <w:sz w:val="28"/>
          <w:szCs w:val="28"/>
        </w:rPr>
        <w:br/>
        <w:t>Отже, дві основні проблеми презентації - це мова і регламент. Дуже важливо навчити дітей вибирати найголовніше, коротко і ясно викладати свої думки. Краще, якщо текст презентації буде написаний у вигляді тез. Це по¬зволіт не читати все підряд з листа, а лише звірятися з основними думками і нічого не упустити. В ході виступу необхідно стежити за часом і за реакцією аудиторії.</w:t>
      </w:r>
      <w:r w:rsidRPr="006E3064">
        <w:rPr>
          <w:rFonts w:ascii="Times New Roman" w:hAnsi="Times New Roman" w:cs="Times New Roman"/>
          <w:sz w:val="28"/>
          <w:szCs w:val="28"/>
        </w:rPr>
        <w:br/>
        <w:t>В ході презентації автору проекту, може бути, доведеться відповідати на питання публіки. До цього треба бути готовим. Відповідь на будь-яке питання краще починати, подякувавши того, хто його задає (будь-яке питання по темі проекту свідчить про інтерес публіки до виступу і дає автору ще один шанс показати свою компетентність).</w:t>
      </w:r>
      <w:r w:rsidRPr="006E3064">
        <w:rPr>
          <w:rFonts w:ascii="Times New Roman" w:hAnsi="Times New Roman" w:cs="Times New Roman"/>
          <w:sz w:val="28"/>
          <w:szCs w:val="28"/>
        </w:rPr>
        <w:br/>
        <w:t>Презентацію бажано відрепетирувати.</w:t>
      </w:r>
    </w:p>
    <w:p w:rsidR="007D7CD6" w:rsidRPr="006E3064" w:rsidRDefault="006E3064" w:rsidP="006E3064">
      <w:pPr>
        <w:spacing w:after="0"/>
        <w:rPr>
          <w:rFonts w:ascii="Times New Roman" w:hAnsi="Times New Roman" w:cs="Times New Roman"/>
          <w:sz w:val="28"/>
          <w:szCs w:val="28"/>
        </w:rPr>
      </w:pPr>
      <w:r w:rsidRPr="006E3064">
        <w:rPr>
          <w:rFonts w:ascii="Times New Roman" w:hAnsi="Times New Roman" w:cs="Times New Roman"/>
          <w:sz w:val="28"/>
          <w:szCs w:val="28"/>
        </w:rPr>
        <w:br/>
      </w:r>
      <w:r w:rsidRPr="006E3064">
        <w:rPr>
          <w:rFonts w:ascii="Times New Roman" w:hAnsi="Times New Roman" w:cs="Times New Roman"/>
          <w:b/>
          <w:sz w:val="28"/>
          <w:szCs w:val="28"/>
        </w:rPr>
        <w:t>Позиція вчителя в ході проектної роботи як метод виховання</w:t>
      </w:r>
      <w:r w:rsidRPr="006E3064">
        <w:rPr>
          <w:rFonts w:ascii="Times New Roman" w:hAnsi="Times New Roman" w:cs="Times New Roman"/>
          <w:b/>
          <w:sz w:val="28"/>
          <w:szCs w:val="28"/>
        </w:rPr>
        <w:br/>
      </w:r>
      <w:r w:rsidRPr="006E3064">
        <w:rPr>
          <w:rFonts w:ascii="Times New Roman" w:hAnsi="Times New Roman" w:cs="Times New Roman"/>
          <w:sz w:val="28"/>
          <w:szCs w:val="28"/>
        </w:rPr>
        <w:t>Для того щоб максимально використовувати виховний потен¬ціал проектної діяльності, вчителю необхідно не тільки враховувати вікові та індивідуальні особливості учня, його інтереси і особливості мотиваційної сфери, а й вибудувати з ним оптимальні особисті взаємини в ході роботи над проектом. Учитель може бути:</w:t>
      </w:r>
      <w:r w:rsidRPr="006E3064">
        <w:rPr>
          <w:rFonts w:ascii="Times New Roman" w:hAnsi="Times New Roman" w:cs="Times New Roman"/>
          <w:sz w:val="28"/>
          <w:szCs w:val="28"/>
        </w:rPr>
        <w:br/>
        <w:t xml:space="preserve">- Керівником проекту, який несе серйозну відповідальність за хід і результат роботи. У такій ситуації учень може бути не дуже ініціативним, так як це </w:t>
      </w:r>
      <w:r w:rsidRPr="006E3064">
        <w:rPr>
          <w:rFonts w:ascii="Times New Roman" w:hAnsi="Times New Roman" w:cs="Times New Roman"/>
          <w:sz w:val="28"/>
          <w:szCs w:val="28"/>
        </w:rPr>
        <w:lastRenderedPageBreak/>
        <w:t>звичні для нього відносини вчитель-учень. Як правило, цю позицію займають вчителі, які працюють з 5-6-классніка- ми - це дає дітям можливість придбати відсутній досвід в псіхо¬логіческі комфортних умовах;</w:t>
      </w:r>
      <w:r w:rsidRPr="006E3064">
        <w:rPr>
          <w:rFonts w:ascii="Times New Roman" w:hAnsi="Times New Roman" w:cs="Times New Roman"/>
          <w:sz w:val="28"/>
          <w:szCs w:val="28"/>
        </w:rPr>
        <w:br/>
        <w:t>- Колегою по роботі, який в значній мірі залучений в процес і виконує заздалегідь обумовлену частину роботи і розділить з автором проекту майбутній тріумф чи поразка. Це відносини рівноправних партнерів, які захоплені спільною працею і взаємно збагачуються знаннями і опи¬том, підживлюються ентузіазмом один одного. Така взаємодія зазвичай складається у вчителів, які працюють з 7-8-класниками, які тягнуться до тих, хто поділяє їхні інтереси, захоплений загальною ідеєю;</w:t>
      </w:r>
      <w:r w:rsidRPr="006E3064">
        <w:rPr>
          <w:rFonts w:ascii="Times New Roman" w:hAnsi="Times New Roman" w:cs="Times New Roman"/>
          <w:sz w:val="28"/>
          <w:szCs w:val="28"/>
        </w:rPr>
        <w:br/>
        <w:t>- Експертом-знавцем, який є джерелом інформації з проблеми проекту, надає необхідні відомості і дає поради, коли автор проекту звертається за ними. Тут вчитель знаходиться в кілька от¬страненной позиції, спонукаючи учня проявляти максимум активності, бути не тільки ініціатором роботи, але і організатором взаємодії з учителем. Так можуть працювати вчителі з 9-10-класниками, які вміють цінувати професіоналізм і компетентність, прагнуть розширити коло спілкування в цікавій для їх області.</w:t>
      </w:r>
      <w:r w:rsidRPr="006E3064">
        <w:rPr>
          <w:rFonts w:ascii="Times New Roman" w:hAnsi="Times New Roman" w:cs="Times New Roman"/>
          <w:sz w:val="28"/>
          <w:szCs w:val="28"/>
        </w:rPr>
        <w:br/>
        <w:t>- Супервизором, який лише надихає автора на роботу і створює умови для її успішного здійснення. У цьому випадку учень є повноправним автором проекту і в повній мірі несе відповідальність як за успіх, так і за провал своєї роботи. Так можна працювати з ініціативними, від-відповідальними, добре устигаючими учнями незалежно від їх віку.</w:t>
      </w:r>
      <w:r w:rsidRPr="006E3064">
        <w:rPr>
          <w:rFonts w:ascii="Times New Roman" w:hAnsi="Times New Roman" w:cs="Times New Roman"/>
          <w:sz w:val="28"/>
          <w:szCs w:val="28"/>
        </w:rPr>
        <w:br/>
        <w:t>Так поступово, набуваючи досвіду, дитина отримує все більшу ответ¬ственность за свою роботу і все більшу свободу в її здійсненні. При цьому грамотно обрана позиція вчителя - тонкий інструмент розвитку підлітка, можливість надавати на нього виховний вплив в ненав'язливій формі.</w:t>
      </w:r>
    </w:p>
    <w:sectPr w:rsidR="007D7CD6" w:rsidRPr="006E3064" w:rsidSect="00227DF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165" w:rsidRDefault="00452165" w:rsidP="00F62958">
      <w:pPr>
        <w:spacing w:after="0" w:line="240" w:lineRule="auto"/>
      </w:pPr>
      <w:r>
        <w:separator/>
      </w:r>
    </w:p>
  </w:endnote>
  <w:endnote w:type="continuationSeparator" w:id="1">
    <w:p w:rsidR="00452165" w:rsidRDefault="00452165" w:rsidP="00F62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165" w:rsidRDefault="00452165" w:rsidP="00F62958">
      <w:pPr>
        <w:spacing w:after="0" w:line="240" w:lineRule="auto"/>
      </w:pPr>
      <w:r>
        <w:separator/>
      </w:r>
    </w:p>
  </w:footnote>
  <w:footnote w:type="continuationSeparator" w:id="1">
    <w:p w:rsidR="00452165" w:rsidRDefault="00452165" w:rsidP="00F62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03803"/>
    <w:multiLevelType w:val="multilevel"/>
    <w:tmpl w:val="052CB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CB7211"/>
    <w:multiLevelType w:val="multilevel"/>
    <w:tmpl w:val="B2142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C26A79"/>
    <w:multiLevelType w:val="multilevel"/>
    <w:tmpl w:val="C27E0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A337C3"/>
    <w:multiLevelType w:val="multilevel"/>
    <w:tmpl w:val="D05A8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useFELayout/>
  </w:compat>
  <w:rsids>
    <w:rsidRoot w:val="00F62958"/>
    <w:rsid w:val="00227DF9"/>
    <w:rsid w:val="00452165"/>
    <w:rsid w:val="006E3064"/>
    <w:rsid w:val="007D7CD6"/>
    <w:rsid w:val="00F62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62958"/>
    <w:rPr>
      <w:rFonts w:ascii="Times New Roman" w:eastAsia="Times New Roman" w:hAnsi="Times New Roman" w:cs="Times New Roman"/>
      <w:b/>
      <w:bCs/>
      <w:sz w:val="23"/>
      <w:szCs w:val="23"/>
      <w:shd w:val="clear" w:color="auto" w:fill="FFFFFF"/>
    </w:rPr>
  </w:style>
  <w:style w:type="character" w:customStyle="1" w:styleId="a3">
    <w:name w:val="Основной текст_"/>
    <w:basedOn w:val="a0"/>
    <w:link w:val="3"/>
    <w:rsid w:val="00F62958"/>
    <w:rPr>
      <w:rFonts w:ascii="Times New Roman" w:eastAsia="Times New Roman" w:hAnsi="Times New Roman" w:cs="Times New Roman"/>
      <w:sz w:val="20"/>
      <w:szCs w:val="20"/>
      <w:shd w:val="clear" w:color="auto" w:fill="FFFFFF"/>
    </w:rPr>
  </w:style>
  <w:style w:type="character" w:customStyle="1" w:styleId="1">
    <w:name w:val="Основной текст1"/>
    <w:basedOn w:val="a3"/>
    <w:rsid w:val="00F62958"/>
    <w:rPr>
      <w:color w:val="000000"/>
      <w:spacing w:val="0"/>
      <w:w w:val="100"/>
      <w:position w:val="0"/>
      <w:lang w:val="ru-RU"/>
    </w:rPr>
  </w:style>
  <w:style w:type="character" w:customStyle="1" w:styleId="a4">
    <w:name w:val="Основной текст + Курсив"/>
    <w:basedOn w:val="a3"/>
    <w:rsid w:val="00F62958"/>
    <w:rPr>
      <w:i/>
      <w:iCs/>
      <w:color w:val="000000"/>
      <w:spacing w:val="0"/>
      <w:w w:val="100"/>
      <w:position w:val="0"/>
      <w:lang w:val="ru-RU"/>
    </w:rPr>
  </w:style>
  <w:style w:type="character" w:customStyle="1" w:styleId="10">
    <w:name w:val="Заголовок №1_"/>
    <w:basedOn w:val="a0"/>
    <w:link w:val="11"/>
    <w:rsid w:val="00F62958"/>
    <w:rPr>
      <w:rFonts w:ascii="Times New Roman" w:eastAsia="Times New Roman" w:hAnsi="Times New Roman" w:cs="Times New Roman"/>
      <w:b/>
      <w:bCs/>
      <w:sz w:val="27"/>
      <w:szCs w:val="27"/>
      <w:shd w:val="clear" w:color="auto" w:fill="FFFFFF"/>
    </w:rPr>
  </w:style>
  <w:style w:type="character" w:customStyle="1" w:styleId="21">
    <w:name w:val="Заголовок №2_"/>
    <w:basedOn w:val="a0"/>
    <w:link w:val="22"/>
    <w:rsid w:val="00F62958"/>
    <w:rPr>
      <w:rFonts w:ascii="Times New Roman" w:eastAsia="Times New Roman" w:hAnsi="Times New Roman" w:cs="Times New Roman"/>
      <w:b/>
      <w:bCs/>
      <w:sz w:val="23"/>
      <w:szCs w:val="23"/>
      <w:shd w:val="clear" w:color="auto" w:fill="FFFFFF"/>
    </w:rPr>
  </w:style>
  <w:style w:type="character" w:customStyle="1" w:styleId="30">
    <w:name w:val="Подпись к таблице (3)_"/>
    <w:basedOn w:val="a0"/>
    <w:link w:val="31"/>
    <w:rsid w:val="00F62958"/>
    <w:rPr>
      <w:rFonts w:ascii="Times New Roman" w:eastAsia="Times New Roman" w:hAnsi="Times New Roman" w:cs="Times New Roman"/>
      <w:sz w:val="20"/>
      <w:szCs w:val="20"/>
      <w:shd w:val="clear" w:color="auto" w:fill="FFFFFF"/>
    </w:rPr>
  </w:style>
  <w:style w:type="character" w:customStyle="1" w:styleId="775pt">
    <w:name w:val="Основной текст + 77;5 pt"/>
    <w:basedOn w:val="a3"/>
    <w:rsid w:val="00F62958"/>
    <w:rPr>
      <w:color w:val="000000"/>
      <w:spacing w:val="0"/>
      <w:w w:val="100"/>
      <w:position w:val="0"/>
      <w:sz w:val="155"/>
      <w:szCs w:val="155"/>
    </w:rPr>
  </w:style>
  <w:style w:type="paragraph" w:customStyle="1" w:styleId="20">
    <w:name w:val="Основной текст (2)"/>
    <w:basedOn w:val="a"/>
    <w:link w:val="2"/>
    <w:rsid w:val="00F62958"/>
    <w:pPr>
      <w:widowControl w:val="0"/>
      <w:shd w:val="clear" w:color="auto" w:fill="FFFFFF"/>
      <w:spacing w:after="1740" w:line="0" w:lineRule="atLeast"/>
      <w:jc w:val="center"/>
    </w:pPr>
    <w:rPr>
      <w:rFonts w:ascii="Times New Roman" w:eastAsia="Times New Roman" w:hAnsi="Times New Roman" w:cs="Times New Roman"/>
      <w:b/>
      <w:bCs/>
      <w:sz w:val="23"/>
      <w:szCs w:val="23"/>
    </w:rPr>
  </w:style>
  <w:style w:type="paragraph" w:customStyle="1" w:styleId="3">
    <w:name w:val="Основной текст3"/>
    <w:basedOn w:val="a"/>
    <w:link w:val="a3"/>
    <w:rsid w:val="00F62958"/>
    <w:pPr>
      <w:widowControl w:val="0"/>
      <w:shd w:val="clear" w:color="auto" w:fill="FFFFFF"/>
      <w:spacing w:before="4320" w:after="0" w:line="235" w:lineRule="exact"/>
      <w:jc w:val="center"/>
    </w:pPr>
    <w:rPr>
      <w:rFonts w:ascii="Times New Roman" w:eastAsia="Times New Roman" w:hAnsi="Times New Roman" w:cs="Times New Roman"/>
      <w:sz w:val="20"/>
      <w:szCs w:val="20"/>
    </w:rPr>
  </w:style>
  <w:style w:type="paragraph" w:customStyle="1" w:styleId="11">
    <w:name w:val="Заголовок №1"/>
    <w:basedOn w:val="a"/>
    <w:link w:val="10"/>
    <w:rsid w:val="00F62958"/>
    <w:pPr>
      <w:widowControl w:val="0"/>
      <w:shd w:val="clear" w:color="auto" w:fill="FFFFFF"/>
      <w:spacing w:after="180" w:line="336" w:lineRule="exact"/>
      <w:jc w:val="center"/>
      <w:outlineLvl w:val="0"/>
    </w:pPr>
    <w:rPr>
      <w:rFonts w:ascii="Times New Roman" w:eastAsia="Times New Roman" w:hAnsi="Times New Roman" w:cs="Times New Roman"/>
      <w:b/>
      <w:bCs/>
      <w:sz w:val="27"/>
      <w:szCs w:val="27"/>
    </w:rPr>
  </w:style>
  <w:style w:type="paragraph" w:customStyle="1" w:styleId="22">
    <w:name w:val="Заголовок №2"/>
    <w:basedOn w:val="a"/>
    <w:link w:val="21"/>
    <w:rsid w:val="00F62958"/>
    <w:pPr>
      <w:widowControl w:val="0"/>
      <w:shd w:val="clear" w:color="auto" w:fill="FFFFFF"/>
      <w:spacing w:before="240" w:after="0" w:line="288" w:lineRule="exact"/>
      <w:ind w:hanging="2700"/>
      <w:outlineLvl w:val="1"/>
    </w:pPr>
    <w:rPr>
      <w:rFonts w:ascii="Times New Roman" w:eastAsia="Times New Roman" w:hAnsi="Times New Roman" w:cs="Times New Roman"/>
      <w:b/>
      <w:bCs/>
      <w:sz w:val="23"/>
      <w:szCs w:val="23"/>
    </w:rPr>
  </w:style>
  <w:style w:type="paragraph" w:customStyle="1" w:styleId="31">
    <w:name w:val="Подпись к таблице (3)"/>
    <w:basedOn w:val="a"/>
    <w:link w:val="30"/>
    <w:rsid w:val="00F62958"/>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a5">
    <w:name w:val="Сноска_"/>
    <w:basedOn w:val="a0"/>
    <w:rsid w:val="00F62958"/>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w:basedOn w:val="a5"/>
    <w:rsid w:val="00F62958"/>
    <w:rPr>
      <w:color w:val="000000"/>
      <w:spacing w:val="0"/>
      <w:w w:val="100"/>
      <w:position w:val="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3563</Words>
  <Characters>20312</Characters>
  <Application>Microsoft Office Word</Application>
  <DocSecurity>0</DocSecurity>
  <Lines>169</Lines>
  <Paragraphs>47</Paragraphs>
  <ScaleCrop>false</ScaleCrop>
  <Company>Reanimator Extreme Edition</Company>
  <LinksUpToDate>false</LinksUpToDate>
  <CharactersWithSpaces>23828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3</cp:revision>
  <dcterms:created xsi:type="dcterms:W3CDTF">2016-10-13T20:53:00Z</dcterms:created>
  <dcterms:modified xsi:type="dcterms:W3CDTF">2016-10-15T20:59:00Z</dcterms:modified>
</cp:coreProperties>
</file>