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EE" w:rsidRDefault="00986FEE" w:rsidP="00986FEE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49478B">
        <w:rPr>
          <w:b/>
          <w:i/>
          <w:sz w:val="28"/>
          <w:szCs w:val="28"/>
        </w:rPr>
        <w:t>.</w:t>
      </w:r>
      <w:r w:rsidRPr="0049478B">
        <w:rPr>
          <w:b/>
          <w:sz w:val="28"/>
          <w:szCs w:val="28"/>
        </w:rPr>
        <w:t xml:space="preserve"> Розведення мисливських тварин</w:t>
      </w:r>
    </w:p>
    <w:p w:rsidR="00986FEE" w:rsidRPr="0049478B" w:rsidRDefault="00986FEE" w:rsidP="00986FEE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986FEE" w:rsidRDefault="00986FEE" w:rsidP="00986FE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49478B">
        <w:rPr>
          <w:sz w:val="28"/>
          <w:szCs w:val="28"/>
        </w:rPr>
        <w:t>План</w:t>
      </w:r>
    </w:p>
    <w:p w:rsidR="00986FEE" w:rsidRPr="0049478B" w:rsidRDefault="00986FEE" w:rsidP="00986FEE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49478B">
        <w:rPr>
          <w:sz w:val="28"/>
          <w:szCs w:val="28"/>
        </w:rPr>
        <w:t>Основні види мисливських тварин.  Властивості та критерії виду .</w:t>
      </w:r>
    </w:p>
    <w:p w:rsidR="00986FEE" w:rsidRPr="0049478B" w:rsidRDefault="00986FEE" w:rsidP="00986FEE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49478B">
        <w:rPr>
          <w:sz w:val="28"/>
          <w:szCs w:val="28"/>
        </w:rPr>
        <w:t xml:space="preserve">Вибір системи розведення  </w:t>
      </w:r>
      <w:r>
        <w:rPr>
          <w:sz w:val="28"/>
          <w:szCs w:val="28"/>
        </w:rPr>
        <w:t xml:space="preserve">мисливських тварин </w:t>
      </w:r>
      <w:r w:rsidRPr="0049478B">
        <w:rPr>
          <w:sz w:val="28"/>
          <w:szCs w:val="28"/>
        </w:rPr>
        <w:t>та їх загальна характеристика.</w:t>
      </w:r>
    </w:p>
    <w:p w:rsidR="00986FEE" w:rsidRPr="0049478B" w:rsidRDefault="00986FEE" w:rsidP="00986FEE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9478B">
        <w:rPr>
          <w:sz w:val="28"/>
          <w:szCs w:val="28"/>
        </w:rPr>
        <w:t>Біологічні особливості копитних тварин.</w:t>
      </w:r>
    </w:p>
    <w:p w:rsidR="004A1886" w:rsidRDefault="004A1886" w:rsidP="004A1886">
      <w:pPr>
        <w:pStyle w:val="a4"/>
        <w:ind w:left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134ED" w:rsidRPr="003134ED" w:rsidRDefault="003134ED" w:rsidP="00A23A16">
      <w:pPr>
        <w:spacing w:line="276" w:lineRule="auto"/>
        <w:jc w:val="both"/>
        <w:rPr>
          <w:b/>
          <w:sz w:val="28"/>
          <w:szCs w:val="28"/>
        </w:rPr>
      </w:pPr>
    </w:p>
    <w:p w:rsidR="004704C6" w:rsidRPr="009B49FC" w:rsidRDefault="004704C6" w:rsidP="004704C6">
      <w:pPr>
        <w:pStyle w:val="a4"/>
        <w:jc w:val="both"/>
        <w:rPr>
          <w:sz w:val="28"/>
          <w:szCs w:val="28"/>
        </w:rPr>
      </w:pPr>
    </w:p>
    <w:p w:rsidR="009119AA" w:rsidRDefault="009119AA"/>
    <w:sectPr w:rsidR="0091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083"/>
    <w:multiLevelType w:val="hybridMultilevel"/>
    <w:tmpl w:val="210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7D5F"/>
    <w:multiLevelType w:val="hybridMultilevel"/>
    <w:tmpl w:val="20BE786C"/>
    <w:lvl w:ilvl="0" w:tplc="1172A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D62CD"/>
    <w:multiLevelType w:val="hybridMultilevel"/>
    <w:tmpl w:val="5EF2EF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6C455A"/>
    <w:multiLevelType w:val="hybridMultilevel"/>
    <w:tmpl w:val="428C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14159"/>
    <w:multiLevelType w:val="hybridMultilevel"/>
    <w:tmpl w:val="8CEA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3"/>
    <w:rsid w:val="00134D44"/>
    <w:rsid w:val="003134ED"/>
    <w:rsid w:val="004704C6"/>
    <w:rsid w:val="004A1886"/>
    <w:rsid w:val="009119AA"/>
    <w:rsid w:val="00986FEE"/>
    <w:rsid w:val="00A23A16"/>
    <w:rsid w:val="00E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2016-10-17T13:39:00Z</dcterms:created>
  <dcterms:modified xsi:type="dcterms:W3CDTF">2016-10-17T13:50:00Z</dcterms:modified>
</cp:coreProperties>
</file>