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03" w:rsidRPr="00645F03" w:rsidRDefault="00645F03" w:rsidP="00645F03">
      <w:pPr>
        <w:pStyle w:val="a3"/>
        <w:ind w:left="2760" w:hanging="2760"/>
        <w:jc w:val="center"/>
        <w:rPr>
          <w:b/>
          <w:sz w:val="24"/>
          <w:lang w:val="uk-UA"/>
        </w:rPr>
      </w:pPr>
      <w:r w:rsidRPr="00645F03">
        <w:rPr>
          <w:b/>
          <w:sz w:val="24"/>
          <w:lang w:val="uk-UA"/>
        </w:rPr>
        <w:t>Практичне заняття 8. Харчування різних категорій населення.</w:t>
      </w:r>
    </w:p>
    <w:p w:rsidR="00645F03" w:rsidRPr="00380E5C" w:rsidRDefault="00645F03" w:rsidP="00645F03">
      <w:pPr>
        <w:pStyle w:val="a3"/>
        <w:ind w:left="2760" w:hanging="2760"/>
        <w:jc w:val="center"/>
        <w:rPr>
          <w:b/>
          <w:sz w:val="24"/>
          <w:u w:val="single"/>
          <w:lang w:val="uk-UA"/>
        </w:rPr>
      </w:pPr>
    </w:p>
    <w:p w:rsidR="00645F03" w:rsidRDefault="00645F03" w:rsidP="00645F03">
      <w:pPr>
        <w:pStyle w:val="a3"/>
        <w:ind w:left="2760" w:hanging="2040"/>
        <w:rPr>
          <w:sz w:val="24"/>
          <w:lang w:val="uk-UA"/>
        </w:rPr>
      </w:pPr>
      <w:r w:rsidRPr="00755DBC">
        <w:rPr>
          <w:sz w:val="24"/>
          <w:u w:val="single"/>
          <w:lang w:val="uk-UA"/>
        </w:rPr>
        <w:t>Мета заняття:</w:t>
      </w:r>
      <w:r w:rsidRPr="00755DBC">
        <w:rPr>
          <w:sz w:val="24"/>
          <w:lang w:val="uk-UA"/>
        </w:rPr>
        <w:t xml:space="preserve"> закріплення і поглиблення теоретичних знань про особливості харчування різних категорій населення.</w:t>
      </w:r>
    </w:p>
    <w:p w:rsidR="00517C12" w:rsidRPr="00755DBC" w:rsidRDefault="00517C12" w:rsidP="00645F03">
      <w:pPr>
        <w:pStyle w:val="a3"/>
        <w:ind w:left="2760" w:hanging="2040"/>
        <w:rPr>
          <w:sz w:val="24"/>
          <w:lang w:val="uk-UA"/>
        </w:rPr>
      </w:pPr>
    </w:p>
    <w:p w:rsidR="00645F03" w:rsidRDefault="00645F03" w:rsidP="00645F03">
      <w:pPr>
        <w:ind w:firstLine="720"/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Питання для самопідготовки:</w:t>
      </w:r>
    </w:p>
    <w:p w:rsidR="00517C12" w:rsidRPr="00755DBC" w:rsidRDefault="00517C12" w:rsidP="00645F03">
      <w:pPr>
        <w:ind w:firstLine="720"/>
        <w:jc w:val="center"/>
        <w:rPr>
          <w:u w:val="single"/>
          <w:lang w:val="uk-UA"/>
        </w:rPr>
      </w:pPr>
      <w:bookmarkStart w:id="0" w:name="_GoBack"/>
      <w:bookmarkEnd w:id="0"/>
    </w:p>
    <w:p w:rsidR="00645F03" w:rsidRPr="00755DBC" w:rsidRDefault="00645F03" w:rsidP="00645F03">
      <w:pPr>
        <w:pStyle w:val="a3"/>
        <w:numPr>
          <w:ilvl w:val="0"/>
          <w:numId w:val="2"/>
        </w:numPr>
        <w:rPr>
          <w:sz w:val="24"/>
          <w:lang w:val="uk-UA"/>
        </w:rPr>
      </w:pPr>
      <w:r w:rsidRPr="00755DBC">
        <w:rPr>
          <w:sz w:val="24"/>
          <w:lang w:val="uk-UA"/>
        </w:rPr>
        <w:t>Які особливості харчування дітей і підлітків?</w:t>
      </w:r>
    </w:p>
    <w:p w:rsidR="00645F03" w:rsidRPr="00755DBC" w:rsidRDefault="00645F03" w:rsidP="00645F03">
      <w:pPr>
        <w:numPr>
          <w:ilvl w:val="0"/>
          <w:numId w:val="2"/>
        </w:numPr>
        <w:jc w:val="both"/>
        <w:rPr>
          <w:lang w:val="uk-UA"/>
        </w:rPr>
      </w:pPr>
      <w:r w:rsidRPr="00755DBC">
        <w:rPr>
          <w:lang w:val="uk-UA"/>
        </w:rPr>
        <w:t>Харчування людей, зайнятих розумовою працею.</w:t>
      </w:r>
    </w:p>
    <w:p w:rsidR="00645F03" w:rsidRPr="00755DBC" w:rsidRDefault="00645F03" w:rsidP="00645F03">
      <w:pPr>
        <w:numPr>
          <w:ilvl w:val="0"/>
          <w:numId w:val="2"/>
        </w:numPr>
        <w:jc w:val="both"/>
        <w:rPr>
          <w:lang w:val="uk-UA"/>
        </w:rPr>
      </w:pPr>
      <w:r w:rsidRPr="00755DBC">
        <w:rPr>
          <w:lang w:val="uk-UA"/>
        </w:rPr>
        <w:t>Яким вимогам повинне відповідати харчування людей, зайнятих фізичною працею?</w:t>
      </w:r>
    </w:p>
    <w:p w:rsidR="00645F03" w:rsidRPr="00755DBC" w:rsidRDefault="00645F03" w:rsidP="00645F03">
      <w:pPr>
        <w:numPr>
          <w:ilvl w:val="0"/>
          <w:numId w:val="2"/>
        </w:numPr>
        <w:jc w:val="both"/>
        <w:rPr>
          <w:lang w:val="uk-UA"/>
        </w:rPr>
      </w:pPr>
      <w:r w:rsidRPr="00755DBC">
        <w:rPr>
          <w:lang w:val="uk-UA"/>
        </w:rPr>
        <w:t>Особливості харчування спортсменів.</w:t>
      </w:r>
    </w:p>
    <w:p w:rsidR="00645F03" w:rsidRPr="00755DBC" w:rsidRDefault="00645F03" w:rsidP="00645F03">
      <w:pPr>
        <w:numPr>
          <w:ilvl w:val="0"/>
          <w:numId w:val="2"/>
        </w:numPr>
        <w:jc w:val="both"/>
        <w:rPr>
          <w:lang w:val="uk-UA"/>
        </w:rPr>
      </w:pPr>
      <w:r w:rsidRPr="00755DBC">
        <w:rPr>
          <w:lang w:val="uk-UA"/>
        </w:rPr>
        <w:t>Яким повинне бути харчування вагітних жінок і матерів-годувальниць?</w:t>
      </w:r>
    </w:p>
    <w:p w:rsidR="00645F03" w:rsidRPr="00755DBC" w:rsidRDefault="00645F03" w:rsidP="00645F03">
      <w:pPr>
        <w:numPr>
          <w:ilvl w:val="0"/>
          <w:numId w:val="2"/>
        </w:numPr>
        <w:jc w:val="both"/>
        <w:rPr>
          <w:lang w:val="uk-UA"/>
        </w:rPr>
      </w:pPr>
      <w:r w:rsidRPr="00755DBC">
        <w:rPr>
          <w:lang w:val="uk-UA"/>
        </w:rPr>
        <w:t>Особливості харчування в літньому і старечому віці.</w:t>
      </w:r>
    </w:p>
    <w:p w:rsidR="00645F03" w:rsidRPr="00755DBC" w:rsidRDefault="00645F03" w:rsidP="00645F03">
      <w:pPr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Завдання:</w:t>
      </w:r>
    </w:p>
    <w:p w:rsidR="00645F03" w:rsidRPr="00755DBC" w:rsidRDefault="00645F03" w:rsidP="00645F03">
      <w:pPr>
        <w:rPr>
          <w:lang w:val="uk-UA"/>
        </w:rPr>
      </w:pPr>
    </w:p>
    <w:p w:rsidR="00645F03" w:rsidRPr="00755DBC" w:rsidRDefault="00645F03" w:rsidP="00645F03">
      <w:pPr>
        <w:pStyle w:val="a5"/>
        <w:numPr>
          <w:ilvl w:val="2"/>
          <w:numId w:val="1"/>
        </w:numPr>
        <w:tabs>
          <w:tab w:val="num" w:pos="1080"/>
        </w:tabs>
        <w:ind w:firstLine="360"/>
      </w:pPr>
      <w:r w:rsidRPr="00755DBC">
        <w:t xml:space="preserve">Скласти </w:t>
      </w:r>
      <w:r>
        <w:t>меню</w:t>
      </w:r>
      <w:r w:rsidRPr="00755DBC">
        <w:t xml:space="preserve"> для школяра</w:t>
      </w:r>
      <w:r>
        <w:t xml:space="preserve"> 8 років</w:t>
      </w:r>
      <w:r w:rsidRPr="00755DBC">
        <w:t xml:space="preserve">, </w:t>
      </w:r>
      <w:r>
        <w:t>що</w:t>
      </w:r>
      <w:r w:rsidRPr="00755DBC">
        <w:t xml:space="preserve"> відповід</w:t>
      </w:r>
      <w:r>
        <w:t>ає</w:t>
      </w:r>
      <w:r w:rsidRPr="00755DBC">
        <w:t xml:space="preserve"> вимогам раціонального харчування</w:t>
      </w:r>
      <w:r>
        <w:t xml:space="preserve"> (табл. 1,2).</w:t>
      </w:r>
    </w:p>
    <w:p w:rsidR="00645F03" w:rsidRPr="00755DBC" w:rsidRDefault="00645F03" w:rsidP="00645F03">
      <w:pPr>
        <w:pStyle w:val="a5"/>
        <w:ind w:left="360" w:firstLine="360"/>
      </w:pPr>
      <w:r w:rsidRPr="00755DBC">
        <w:t xml:space="preserve">2. Проаналізувати свій середньодобовий набір продуктів у </w:t>
      </w:r>
      <w:proofErr w:type="spellStart"/>
      <w:r>
        <w:t>з</w:t>
      </w:r>
      <w:r w:rsidRPr="00755DBC">
        <w:t>півставленні</w:t>
      </w:r>
      <w:proofErr w:type="spellEnd"/>
      <w:r w:rsidRPr="00755DBC">
        <w:t xml:space="preserve"> з рекомендованим (табл.</w:t>
      </w:r>
      <w:r>
        <w:t xml:space="preserve"> 3,4</w:t>
      </w:r>
      <w:r w:rsidRPr="00755DBC">
        <w:t>) і зробити висновки.</w:t>
      </w:r>
    </w:p>
    <w:p w:rsidR="00645F03" w:rsidRDefault="00645F03" w:rsidP="00645F03">
      <w:pPr>
        <w:pStyle w:val="3"/>
        <w:tabs>
          <w:tab w:val="num" w:pos="360"/>
        </w:tabs>
        <w:ind w:left="360" w:firstLine="360"/>
        <w:rPr>
          <w:sz w:val="24"/>
          <w:lang w:val="uk-UA"/>
        </w:rPr>
      </w:pPr>
      <w:r w:rsidRPr="009C7856">
        <w:rPr>
          <w:sz w:val="24"/>
          <w:lang w:val="uk-UA"/>
        </w:rPr>
        <w:t xml:space="preserve">3. Визначити, які </w:t>
      </w:r>
      <w:r>
        <w:rPr>
          <w:sz w:val="24"/>
          <w:lang w:val="uk-UA"/>
        </w:rPr>
        <w:t>продукти та харчові речовини, що входять до складу раціону для людей старшого віку (табл. 5),</w:t>
      </w:r>
      <w:r w:rsidRPr="009C7856">
        <w:rPr>
          <w:sz w:val="24"/>
          <w:lang w:val="uk-UA"/>
        </w:rPr>
        <w:t xml:space="preserve"> </w:t>
      </w:r>
      <w:r>
        <w:rPr>
          <w:sz w:val="24"/>
          <w:lang w:val="uk-UA"/>
        </w:rPr>
        <w:t>сприяють продовженню тривалості життя. Відповідь мотивувати.</w:t>
      </w:r>
    </w:p>
    <w:p w:rsidR="00645F03" w:rsidRDefault="00645F03" w:rsidP="00645F03">
      <w:pPr>
        <w:pStyle w:val="3"/>
        <w:tabs>
          <w:tab w:val="num" w:pos="360"/>
        </w:tabs>
        <w:ind w:left="360" w:firstLine="360"/>
        <w:rPr>
          <w:sz w:val="24"/>
          <w:lang w:val="uk-UA"/>
        </w:rPr>
      </w:pPr>
      <w:r>
        <w:rPr>
          <w:sz w:val="24"/>
          <w:lang w:val="uk-UA"/>
        </w:rPr>
        <w:t>4. Порівняти склад материнського і коров’ячого молока (табл. 6).</w:t>
      </w:r>
    </w:p>
    <w:p w:rsidR="00645F03" w:rsidRDefault="00645F03" w:rsidP="00645F03">
      <w:pPr>
        <w:pStyle w:val="3"/>
        <w:tabs>
          <w:tab w:val="num" w:pos="360"/>
        </w:tabs>
        <w:ind w:left="360" w:firstLine="360"/>
        <w:rPr>
          <w:sz w:val="24"/>
          <w:lang w:val="uk-UA"/>
        </w:rPr>
      </w:pPr>
      <w:r>
        <w:rPr>
          <w:sz w:val="24"/>
          <w:lang w:val="uk-UA"/>
        </w:rPr>
        <w:t>5. Які особливості харчування вагітних жінок забезпечують оптимальне збільшення їх ваги? (рис. 1).</w:t>
      </w:r>
    </w:p>
    <w:p w:rsidR="00645F03" w:rsidRDefault="00645F03" w:rsidP="00645F03">
      <w:pPr>
        <w:ind w:left="-120" w:firstLine="840"/>
        <w:jc w:val="both"/>
        <w:rPr>
          <w:lang w:val="uk-UA"/>
        </w:rPr>
      </w:pPr>
    </w:p>
    <w:p w:rsidR="00645F03" w:rsidRPr="00755DBC" w:rsidRDefault="00645F03" w:rsidP="00645F03">
      <w:pPr>
        <w:ind w:left="-120" w:firstLine="840"/>
        <w:jc w:val="both"/>
        <w:rPr>
          <w:lang w:val="uk-UA"/>
        </w:rPr>
      </w:pPr>
      <w:r w:rsidRPr="00755DBC">
        <w:rPr>
          <w:lang w:val="uk-UA"/>
        </w:rPr>
        <w:t xml:space="preserve">Таблиця </w:t>
      </w:r>
      <w:r>
        <w:rPr>
          <w:lang w:val="uk-UA"/>
        </w:rPr>
        <w:t>1</w:t>
      </w:r>
      <w:r w:rsidRPr="00755DBC">
        <w:rPr>
          <w:lang w:val="uk-UA"/>
        </w:rPr>
        <w:t>.Рекомендовані набори харчових продуктів для дітей шкільного віку</w:t>
      </w:r>
    </w:p>
    <w:p w:rsidR="00645F03" w:rsidRPr="00755DBC" w:rsidRDefault="00645F03" w:rsidP="00645F03">
      <w:pPr>
        <w:ind w:left="-120"/>
        <w:jc w:val="both"/>
        <w:rPr>
          <w:lang w:val="uk-U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1320"/>
        <w:gridCol w:w="1320"/>
        <w:gridCol w:w="1320"/>
        <w:gridCol w:w="1200"/>
        <w:gridCol w:w="1182"/>
      </w:tblGrid>
      <w:tr w:rsidR="00645F03" w:rsidRPr="00755DBC" w:rsidTr="00221C26">
        <w:trPr>
          <w:cantSplit/>
        </w:trPr>
        <w:tc>
          <w:tcPr>
            <w:tcW w:w="2760" w:type="dxa"/>
            <w:vMerge w:val="restart"/>
          </w:tcPr>
          <w:p w:rsidR="00645F03" w:rsidRPr="009040D4" w:rsidRDefault="00645F03" w:rsidP="00221C26">
            <w:pPr>
              <w:jc w:val="center"/>
              <w:rPr>
                <w:lang w:val="uk-UA"/>
              </w:rPr>
            </w:pPr>
            <w:r w:rsidRPr="009040D4">
              <w:rPr>
                <w:lang w:val="uk-UA"/>
              </w:rPr>
              <w:t xml:space="preserve">Продукти </w:t>
            </w:r>
          </w:p>
        </w:tc>
        <w:tc>
          <w:tcPr>
            <w:tcW w:w="6342" w:type="dxa"/>
            <w:gridSpan w:val="5"/>
          </w:tcPr>
          <w:p w:rsidR="00645F03" w:rsidRPr="009040D4" w:rsidRDefault="00645F03" w:rsidP="00221C26">
            <w:pPr>
              <w:jc w:val="center"/>
              <w:rPr>
                <w:lang w:val="uk-UA"/>
              </w:rPr>
            </w:pPr>
            <w:r w:rsidRPr="009040D4">
              <w:rPr>
                <w:lang w:val="uk-UA"/>
              </w:rPr>
              <w:t>Необхідність, г/добу для дітей у віці</w:t>
            </w:r>
          </w:p>
        </w:tc>
      </w:tr>
      <w:tr w:rsidR="00645F03" w:rsidRPr="00755DBC" w:rsidTr="00221C26">
        <w:trPr>
          <w:cantSplit/>
        </w:trPr>
        <w:tc>
          <w:tcPr>
            <w:tcW w:w="2760" w:type="dxa"/>
            <w:vMerge/>
          </w:tcPr>
          <w:p w:rsidR="00645F03" w:rsidRPr="009040D4" w:rsidRDefault="00645F03" w:rsidP="00221C26">
            <w:pPr>
              <w:jc w:val="both"/>
              <w:rPr>
                <w:lang w:val="uk-UA"/>
              </w:rPr>
            </w:pPr>
          </w:p>
        </w:tc>
        <w:tc>
          <w:tcPr>
            <w:tcW w:w="1320" w:type="dxa"/>
            <w:vMerge w:val="restart"/>
          </w:tcPr>
          <w:p w:rsidR="00645F03" w:rsidRPr="009040D4" w:rsidRDefault="00645F03" w:rsidP="00221C26">
            <w:pPr>
              <w:jc w:val="center"/>
              <w:rPr>
                <w:lang w:val="uk-UA"/>
              </w:rPr>
            </w:pPr>
            <w:r w:rsidRPr="009040D4">
              <w:rPr>
                <w:lang w:val="uk-UA"/>
              </w:rPr>
              <w:t>7-10 років</w:t>
            </w:r>
          </w:p>
        </w:tc>
        <w:tc>
          <w:tcPr>
            <w:tcW w:w="2640" w:type="dxa"/>
            <w:gridSpan w:val="2"/>
          </w:tcPr>
          <w:p w:rsidR="00645F03" w:rsidRPr="009040D4" w:rsidRDefault="00645F03" w:rsidP="00221C26">
            <w:pPr>
              <w:jc w:val="center"/>
              <w:rPr>
                <w:lang w:val="uk-UA"/>
              </w:rPr>
            </w:pPr>
            <w:r w:rsidRPr="009040D4">
              <w:rPr>
                <w:lang w:val="uk-UA"/>
              </w:rPr>
              <w:t>11-13 років</w:t>
            </w:r>
          </w:p>
        </w:tc>
        <w:tc>
          <w:tcPr>
            <w:tcW w:w="2382" w:type="dxa"/>
            <w:gridSpan w:val="2"/>
          </w:tcPr>
          <w:p w:rsidR="00645F03" w:rsidRPr="009040D4" w:rsidRDefault="00645F03" w:rsidP="00221C26">
            <w:pPr>
              <w:jc w:val="center"/>
              <w:rPr>
                <w:lang w:val="uk-UA"/>
              </w:rPr>
            </w:pPr>
            <w:r w:rsidRPr="009040D4">
              <w:rPr>
                <w:lang w:val="uk-UA"/>
              </w:rPr>
              <w:t>14-17 років</w:t>
            </w:r>
          </w:p>
        </w:tc>
      </w:tr>
      <w:tr w:rsidR="00645F03" w:rsidRPr="00755DBC" w:rsidTr="00221C26">
        <w:trPr>
          <w:cantSplit/>
        </w:trPr>
        <w:tc>
          <w:tcPr>
            <w:tcW w:w="2760" w:type="dxa"/>
            <w:vMerge/>
          </w:tcPr>
          <w:p w:rsidR="00645F03" w:rsidRPr="009040D4" w:rsidRDefault="00645F03" w:rsidP="00221C26">
            <w:pPr>
              <w:jc w:val="both"/>
              <w:rPr>
                <w:lang w:val="uk-UA"/>
              </w:rPr>
            </w:pPr>
          </w:p>
        </w:tc>
        <w:tc>
          <w:tcPr>
            <w:tcW w:w="1320" w:type="dxa"/>
            <w:vMerge/>
          </w:tcPr>
          <w:p w:rsidR="00645F03" w:rsidRPr="009040D4" w:rsidRDefault="00645F03" w:rsidP="00221C26">
            <w:pPr>
              <w:jc w:val="both"/>
              <w:rPr>
                <w:lang w:val="uk-UA"/>
              </w:rPr>
            </w:pPr>
          </w:p>
        </w:tc>
        <w:tc>
          <w:tcPr>
            <w:tcW w:w="1320" w:type="dxa"/>
          </w:tcPr>
          <w:p w:rsidR="00645F03" w:rsidRPr="009040D4" w:rsidRDefault="00645F03" w:rsidP="00221C26">
            <w:pPr>
              <w:jc w:val="center"/>
              <w:rPr>
                <w:lang w:val="uk-UA"/>
              </w:rPr>
            </w:pPr>
            <w:r w:rsidRPr="009040D4">
              <w:rPr>
                <w:lang w:val="uk-UA"/>
              </w:rPr>
              <w:t>хлопці</w:t>
            </w:r>
          </w:p>
        </w:tc>
        <w:tc>
          <w:tcPr>
            <w:tcW w:w="1320" w:type="dxa"/>
          </w:tcPr>
          <w:p w:rsidR="00645F03" w:rsidRPr="009040D4" w:rsidRDefault="00645F03" w:rsidP="00221C26">
            <w:pPr>
              <w:jc w:val="center"/>
              <w:rPr>
                <w:lang w:val="uk-UA"/>
              </w:rPr>
            </w:pPr>
            <w:r w:rsidRPr="009040D4">
              <w:rPr>
                <w:lang w:val="uk-UA"/>
              </w:rPr>
              <w:t>дівчатка</w:t>
            </w:r>
          </w:p>
        </w:tc>
        <w:tc>
          <w:tcPr>
            <w:tcW w:w="1200" w:type="dxa"/>
          </w:tcPr>
          <w:p w:rsidR="00645F03" w:rsidRPr="009040D4" w:rsidRDefault="00645F03" w:rsidP="00221C26">
            <w:pPr>
              <w:jc w:val="center"/>
              <w:rPr>
                <w:lang w:val="uk-UA"/>
              </w:rPr>
            </w:pPr>
            <w:r w:rsidRPr="009040D4">
              <w:rPr>
                <w:lang w:val="uk-UA"/>
              </w:rPr>
              <w:t>юнаки</w:t>
            </w:r>
          </w:p>
        </w:tc>
        <w:tc>
          <w:tcPr>
            <w:tcW w:w="1182" w:type="dxa"/>
          </w:tcPr>
          <w:p w:rsidR="00645F03" w:rsidRPr="009040D4" w:rsidRDefault="00645F03" w:rsidP="00221C26">
            <w:pPr>
              <w:jc w:val="center"/>
              <w:rPr>
                <w:lang w:val="uk-UA"/>
              </w:rPr>
            </w:pPr>
            <w:r w:rsidRPr="009040D4">
              <w:rPr>
                <w:lang w:val="uk-UA"/>
              </w:rPr>
              <w:t>дівчата</w:t>
            </w:r>
          </w:p>
        </w:tc>
      </w:tr>
      <w:tr w:rsidR="00645F03" w:rsidRPr="00755DBC" w:rsidTr="00221C26">
        <w:tc>
          <w:tcPr>
            <w:tcW w:w="2760" w:type="dxa"/>
          </w:tcPr>
          <w:p w:rsidR="00645F03" w:rsidRPr="00755DBC" w:rsidRDefault="00645F03" w:rsidP="00221C26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Хлібопродукти в перерахунку на муку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Картопля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Овочі і </w:t>
            </w:r>
            <w:proofErr w:type="spellStart"/>
            <w:r w:rsidRPr="00755DBC">
              <w:rPr>
                <w:sz w:val="20"/>
                <w:lang w:val="uk-UA"/>
              </w:rPr>
              <w:t>бахчеві</w:t>
            </w:r>
            <w:proofErr w:type="spellEnd"/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Фрукти і ягоди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Цукор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Олія рослинна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М‘ясопродукти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Рибопродукти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Молокопродукти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Яйця, шт.</w:t>
            </w:r>
          </w:p>
        </w:tc>
        <w:tc>
          <w:tcPr>
            <w:tcW w:w="132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244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256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224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190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1609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</w:t>
            </w:r>
          </w:p>
        </w:tc>
        <w:tc>
          <w:tcPr>
            <w:tcW w:w="132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288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320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260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222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1733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</w:t>
            </w:r>
          </w:p>
        </w:tc>
        <w:tc>
          <w:tcPr>
            <w:tcW w:w="132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230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256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360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203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1658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</w:t>
            </w:r>
          </w:p>
        </w:tc>
        <w:tc>
          <w:tcPr>
            <w:tcW w:w="120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322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320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420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336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254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140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1864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</w:t>
            </w:r>
          </w:p>
        </w:tc>
        <w:tc>
          <w:tcPr>
            <w:tcW w:w="1182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263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256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420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336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229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1718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</w:t>
            </w:r>
          </w:p>
        </w:tc>
      </w:tr>
      <w:tr w:rsidR="00645F03" w:rsidRPr="00755DBC" w:rsidTr="00221C26">
        <w:trPr>
          <w:cantSplit/>
        </w:trPr>
        <w:tc>
          <w:tcPr>
            <w:tcW w:w="9102" w:type="dxa"/>
            <w:gridSpan w:val="6"/>
          </w:tcPr>
          <w:p w:rsidR="00645F03" w:rsidRPr="009040D4" w:rsidRDefault="00645F03" w:rsidP="00221C26">
            <w:pPr>
              <w:pStyle w:val="4"/>
              <w:rPr>
                <w:sz w:val="24"/>
              </w:rPr>
            </w:pPr>
            <w:r w:rsidRPr="009040D4">
              <w:rPr>
                <w:sz w:val="24"/>
              </w:rPr>
              <w:t>Хімічний склад</w:t>
            </w:r>
          </w:p>
        </w:tc>
      </w:tr>
      <w:tr w:rsidR="00645F03" w:rsidRPr="00755DBC" w:rsidTr="00221C26">
        <w:tc>
          <w:tcPr>
            <w:tcW w:w="276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Білки, г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в тому числі тваринні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Жири, г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в тому числі рослинні</w:t>
            </w:r>
          </w:p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Вуглеводи, г</w:t>
            </w:r>
          </w:p>
        </w:tc>
        <w:tc>
          <w:tcPr>
            <w:tcW w:w="132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80,1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48,9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80,0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15,0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320,0</w:t>
            </w:r>
          </w:p>
        </w:tc>
        <w:tc>
          <w:tcPr>
            <w:tcW w:w="132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93,5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55,3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94,0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20,0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175,0</w:t>
            </w:r>
          </w:p>
        </w:tc>
        <w:tc>
          <w:tcPr>
            <w:tcW w:w="132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85,5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49,9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84,9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18,0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340,0</w:t>
            </w:r>
          </w:p>
        </w:tc>
        <w:tc>
          <w:tcPr>
            <w:tcW w:w="120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101,6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59,4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99,8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20,0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407,3</w:t>
            </w:r>
          </w:p>
        </w:tc>
        <w:tc>
          <w:tcPr>
            <w:tcW w:w="1182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90,1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54,6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89,8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18,0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364,2</w:t>
            </w:r>
          </w:p>
        </w:tc>
      </w:tr>
      <w:tr w:rsidR="00645F03" w:rsidRPr="00755DBC" w:rsidTr="00221C26">
        <w:trPr>
          <w:cantSplit/>
        </w:trPr>
        <w:tc>
          <w:tcPr>
            <w:tcW w:w="9102" w:type="dxa"/>
            <w:gridSpan w:val="6"/>
          </w:tcPr>
          <w:p w:rsidR="00645F03" w:rsidRPr="009040D4" w:rsidRDefault="00645F03" w:rsidP="00221C26">
            <w:pPr>
              <w:jc w:val="center"/>
              <w:rPr>
                <w:i/>
                <w:iCs/>
                <w:lang w:val="uk-UA"/>
              </w:rPr>
            </w:pPr>
            <w:r w:rsidRPr="009040D4">
              <w:rPr>
                <w:i/>
                <w:iCs/>
                <w:lang w:val="uk-UA"/>
              </w:rPr>
              <w:t xml:space="preserve">Енергетична цінність, </w:t>
            </w:r>
            <w:proofErr w:type="spellStart"/>
            <w:r w:rsidRPr="009040D4">
              <w:rPr>
                <w:i/>
                <w:iCs/>
                <w:lang w:val="uk-UA"/>
              </w:rPr>
              <w:t>МДж</w:t>
            </w:r>
            <w:proofErr w:type="spellEnd"/>
            <w:r w:rsidRPr="009040D4">
              <w:rPr>
                <w:i/>
                <w:iCs/>
                <w:lang w:val="uk-UA"/>
              </w:rPr>
              <w:t xml:space="preserve"> (ккал)</w:t>
            </w:r>
          </w:p>
        </w:tc>
      </w:tr>
      <w:tr w:rsidR="00645F03" w:rsidRPr="00755DBC" w:rsidTr="00221C26">
        <w:trPr>
          <w:trHeight w:val="617"/>
        </w:trPr>
        <w:tc>
          <w:tcPr>
            <w:tcW w:w="276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32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9,7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(2320)</w:t>
            </w:r>
          </w:p>
        </w:tc>
        <w:tc>
          <w:tcPr>
            <w:tcW w:w="132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11,4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(2720)</w:t>
            </w:r>
          </w:p>
        </w:tc>
        <w:tc>
          <w:tcPr>
            <w:tcW w:w="132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10,3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(2466)</w:t>
            </w:r>
          </w:p>
        </w:tc>
        <w:tc>
          <w:tcPr>
            <w:tcW w:w="120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12,3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(2933)</w:t>
            </w:r>
          </w:p>
        </w:tc>
        <w:tc>
          <w:tcPr>
            <w:tcW w:w="1182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11,0</w:t>
            </w:r>
          </w:p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(2625)</w:t>
            </w:r>
          </w:p>
        </w:tc>
      </w:tr>
    </w:tbl>
    <w:p w:rsidR="00645F03" w:rsidRPr="00755DBC" w:rsidRDefault="00645F03" w:rsidP="00645F03">
      <w:pPr>
        <w:rPr>
          <w:lang w:val="uk-UA"/>
        </w:rPr>
        <w:sectPr w:rsidR="00645F03" w:rsidRPr="00755DBC" w:rsidSect="00645F0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45F03" w:rsidRPr="00755DBC" w:rsidRDefault="00645F03" w:rsidP="00645F03">
      <w:pPr>
        <w:jc w:val="both"/>
        <w:rPr>
          <w:b/>
          <w:bCs/>
          <w:lang w:val="uk-UA"/>
        </w:rPr>
      </w:pPr>
      <w:r w:rsidRPr="00755DBC">
        <w:rPr>
          <w:lang w:val="uk-UA"/>
        </w:rPr>
        <w:lastRenderedPageBreak/>
        <w:t xml:space="preserve">Таблиця </w:t>
      </w:r>
      <w:r>
        <w:rPr>
          <w:lang w:val="uk-UA"/>
        </w:rPr>
        <w:t>2</w:t>
      </w:r>
      <w:r w:rsidRPr="00755DBC">
        <w:rPr>
          <w:lang w:val="uk-UA"/>
        </w:rPr>
        <w:t>. Норми фізіологічних потреб у харчових речовинах і енергії для дітей і підлітків</w:t>
      </w:r>
    </w:p>
    <w:p w:rsidR="00645F03" w:rsidRPr="00755DBC" w:rsidRDefault="00645F03" w:rsidP="00645F03">
      <w:pPr>
        <w:jc w:val="both"/>
        <w:rPr>
          <w:b/>
          <w:bCs/>
          <w:sz w:val="20"/>
          <w:lang w:val="uk-UA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20"/>
        <w:gridCol w:w="840"/>
        <w:gridCol w:w="600"/>
        <w:gridCol w:w="600"/>
        <w:gridCol w:w="600"/>
        <w:gridCol w:w="600"/>
        <w:gridCol w:w="600"/>
        <w:gridCol w:w="600"/>
        <w:gridCol w:w="600"/>
        <w:gridCol w:w="480"/>
        <w:gridCol w:w="480"/>
        <w:gridCol w:w="600"/>
        <w:gridCol w:w="480"/>
        <w:gridCol w:w="72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645F03" w:rsidRPr="00755DBC" w:rsidTr="00221C26">
        <w:trPr>
          <w:cantSplit/>
        </w:trPr>
        <w:tc>
          <w:tcPr>
            <w:tcW w:w="828" w:type="dxa"/>
            <w:vMerge w:val="restart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Вік </w:t>
            </w:r>
          </w:p>
        </w:tc>
        <w:tc>
          <w:tcPr>
            <w:tcW w:w="720" w:type="dxa"/>
            <w:vMerge w:val="restart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Стать </w:t>
            </w:r>
          </w:p>
        </w:tc>
        <w:tc>
          <w:tcPr>
            <w:tcW w:w="840" w:type="dxa"/>
            <w:vMerge w:val="restart"/>
          </w:tcPr>
          <w:p w:rsidR="00645F03" w:rsidRPr="00755DBC" w:rsidRDefault="00645F03" w:rsidP="00221C26">
            <w:pPr>
              <w:ind w:left="-25" w:right="-150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Енергія, кДж, (ккал)</w:t>
            </w:r>
          </w:p>
        </w:tc>
        <w:tc>
          <w:tcPr>
            <w:tcW w:w="1200" w:type="dxa"/>
            <w:gridSpan w:val="2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Білки, г</w:t>
            </w:r>
          </w:p>
        </w:tc>
        <w:tc>
          <w:tcPr>
            <w:tcW w:w="600" w:type="dxa"/>
            <w:vMerge w:val="restart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Жи</w:t>
            </w:r>
            <w:proofErr w:type="spellEnd"/>
            <w:r w:rsidRPr="00755DBC">
              <w:rPr>
                <w:sz w:val="20"/>
                <w:lang w:val="uk-UA"/>
              </w:rPr>
              <w:t xml:space="preserve"> </w:t>
            </w:r>
            <w:proofErr w:type="spellStart"/>
            <w:r w:rsidRPr="00755DBC">
              <w:rPr>
                <w:sz w:val="20"/>
                <w:lang w:val="uk-UA"/>
              </w:rPr>
              <w:t>ри</w:t>
            </w:r>
            <w:proofErr w:type="spellEnd"/>
            <w:r w:rsidRPr="00755DBC">
              <w:rPr>
                <w:sz w:val="20"/>
                <w:lang w:val="uk-UA"/>
              </w:rPr>
              <w:t>, г</w:t>
            </w:r>
          </w:p>
        </w:tc>
        <w:tc>
          <w:tcPr>
            <w:tcW w:w="600" w:type="dxa"/>
            <w:vMerge w:val="restart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Вуг</w:t>
            </w:r>
            <w:proofErr w:type="spellEnd"/>
            <w:r w:rsidRPr="00755DBC">
              <w:rPr>
                <w:sz w:val="20"/>
                <w:lang w:val="uk-UA"/>
              </w:rPr>
              <w:t xml:space="preserve"> </w:t>
            </w:r>
            <w:proofErr w:type="spellStart"/>
            <w:r w:rsidRPr="00755DBC">
              <w:rPr>
                <w:sz w:val="20"/>
                <w:lang w:val="uk-UA"/>
              </w:rPr>
              <w:t>леводи</w:t>
            </w:r>
            <w:proofErr w:type="spellEnd"/>
            <w:r w:rsidRPr="00755DBC">
              <w:rPr>
                <w:sz w:val="20"/>
                <w:lang w:val="uk-UA"/>
              </w:rPr>
              <w:t>, г</w:t>
            </w:r>
          </w:p>
        </w:tc>
        <w:tc>
          <w:tcPr>
            <w:tcW w:w="3360" w:type="dxa"/>
            <w:gridSpan w:val="6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Мінеральні речовини, мг</w:t>
            </w:r>
          </w:p>
        </w:tc>
        <w:tc>
          <w:tcPr>
            <w:tcW w:w="6000" w:type="dxa"/>
            <w:gridSpan w:val="10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Вітаміни </w:t>
            </w:r>
          </w:p>
        </w:tc>
      </w:tr>
      <w:tr w:rsidR="00645F03" w:rsidRPr="00755DBC" w:rsidTr="00221C26">
        <w:trPr>
          <w:cantSplit/>
        </w:trPr>
        <w:tc>
          <w:tcPr>
            <w:tcW w:w="828" w:type="dxa"/>
            <w:vMerge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720" w:type="dxa"/>
            <w:vMerge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840" w:type="dxa"/>
            <w:vMerge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всьо</w:t>
            </w:r>
            <w:proofErr w:type="spellEnd"/>
            <w:r w:rsidRPr="00755DBC">
              <w:rPr>
                <w:sz w:val="20"/>
                <w:lang w:val="uk-UA"/>
              </w:rPr>
              <w:t xml:space="preserve"> </w:t>
            </w:r>
            <w:proofErr w:type="spellStart"/>
            <w:r w:rsidRPr="00755DBC">
              <w:rPr>
                <w:sz w:val="20"/>
                <w:lang w:val="uk-UA"/>
              </w:rPr>
              <w:t>го</w:t>
            </w:r>
            <w:proofErr w:type="spellEnd"/>
          </w:p>
        </w:tc>
        <w:tc>
          <w:tcPr>
            <w:tcW w:w="600" w:type="dxa"/>
          </w:tcPr>
          <w:p w:rsidR="00645F03" w:rsidRPr="00755DBC" w:rsidRDefault="00645F03" w:rsidP="00221C26">
            <w:pPr>
              <w:ind w:left="-106" w:right="-70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в т.ч. </w:t>
            </w:r>
            <w:proofErr w:type="spellStart"/>
            <w:r w:rsidRPr="00755DBC">
              <w:rPr>
                <w:sz w:val="20"/>
                <w:lang w:val="uk-UA"/>
              </w:rPr>
              <w:t>тва</w:t>
            </w:r>
            <w:proofErr w:type="spellEnd"/>
            <w:r w:rsidRPr="00755DBC">
              <w:rPr>
                <w:sz w:val="20"/>
                <w:lang w:val="uk-UA"/>
              </w:rPr>
              <w:t xml:space="preserve"> </w:t>
            </w:r>
            <w:proofErr w:type="spellStart"/>
            <w:r w:rsidRPr="00755DBC">
              <w:rPr>
                <w:sz w:val="20"/>
                <w:lang w:val="uk-UA"/>
              </w:rPr>
              <w:t>ринні</w:t>
            </w:r>
            <w:proofErr w:type="spellEnd"/>
          </w:p>
        </w:tc>
        <w:tc>
          <w:tcPr>
            <w:tcW w:w="600" w:type="dxa"/>
            <w:vMerge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600" w:type="dxa"/>
            <w:vMerge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Ca</w:t>
            </w:r>
            <w:proofErr w:type="spellEnd"/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P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Mg</w:t>
            </w:r>
            <w:proofErr w:type="spellEnd"/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Fe</w:t>
            </w:r>
            <w:proofErr w:type="spellEnd"/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Zn</w:t>
            </w:r>
            <w:proofErr w:type="spellEnd"/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I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C, мг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ind w:left="-146" w:right="-150"/>
              <w:jc w:val="center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 xml:space="preserve">А, </w:t>
            </w:r>
            <w:proofErr w:type="spellStart"/>
            <w:r w:rsidRPr="00755DBC">
              <w:rPr>
                <w:sz w:val="18"/>
                <w:lang w:val="uk-UA"/>
              </w:rPr>
              <w:t>мкг</w:t>
            </w:r>
            <w:proofErr w:type="spellEnd"/>
            <w:r w:rsidRPr="00755DBC">
              <w:rPr>
                <w:sz w:val="18"/>
                <w:lang w:val="uk-UA"/>
              </w:rPr>
              <w:t xml:space="preserve"> </w:t>
            </w:r>
            <w:proofErr w:type="spellStart"/>
            <w:r w:rsidRPr="00755DBC">
              <w:rPr>
                <w:sz w:val="18"/>
                <w:lang w:val="uk-UA"/>
              </w:rPr>
              <w:t>рет.екв</w:t>
            </w:r>
            <w:proofErr w:type="spellEnd"/>
            <w:r w:rsidRPr="00755DBC">
              <w:rPr>
                <w:sz w:val="18"/>
                <w:lang w:val="uk-UA"/>
              </w:rPr>
              <w:t>.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left="-66"/>
              <w:jc w:val="center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 xml:space="preserve">Е, мг </w:t>
            </w:r>
            <w:proofErr w:type="spellStart"/>
            <w:r w:rsidRPr="00755DBC">
              <w:rPr>
                <w:sz w:val="18"/>
                <w:lang w:val="uk-UA"/>
              </w:rPr>
              <w:t>ток</w:t>
            </w:r>
            <w:proofErr w:type="spellEnd"/>
            <w:r w:rsidRPr="00755DBC">
              <w:rPr>
                <w:sz w:val="18"/>
                <w:lang w:val="uk-UA"/>
              </w:rPr>
              <w:t xml:space="preserve">. </w:t>
            </w:r>
            <w:proofErr w:type="spellStart"/>
            <w:r w:rsidRPr="00755DBC">
              <w:rPr>
                <w:sz w:val="18"/>
                <w:lang w:val="uk-UA"/>
              </w:rPr>
              <w:t>екв</w:t>
            </w:r>
            <w:proofErr w:type="spellEnd"/>
            <w:r w:rsidRPr="00755DBC">
              <w:rPr>
                <w:sz w:val="18"/>
                <w:lang w:val="uk-UA"/>
              </w:rPr>
              <w:t>.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center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 xml:space="preserve">D, </w:t>
            </w:r>
            <w:proofErr w:type="spellStart"/>
            <w:r w:rsidRPr="00755DBC">
              <w:rPr>
                <w:sz w:val="18"/>
                <w:lang w:val="uk-UA"/>
              </w:rPr>
              <w:t>мкг</w:t>
            </w:r>
            <w:proofErr w:type="spellEnd"/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center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В</w:t>
            </w:r>
            <w:r w:rsidRPr="00755DBC">
              <w:rPr>
                <w:sz w:val="18"/>
                <w:vertAlign w:val="subscript"/>
                <w:lang w:val="uk-UA"/>
              </w:rPr>
              <w:t>1</w:t>
            </w:r>
            <w:r w:rsidRPr="00755DBC">
              <w:rPr>
                <w:sz w:val="18"/>
                <w:lang w:val="uk-UA"/>
              </w:rPr>
              <w:t>, мг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center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В</w:t>
            </w:r>
            <w:r w:rsidRPr="00755DBC">
              <w:rPr>
                <w:sz w:val="18"/>
                <w:vertAlign w:val="subscript"/>
                <w:lang w:val="uk-UA"/>
              </w:rPr>
              <w:t>2</w:t>
            </w:r>
            <w:r w:rsidRPr="00755DBC">
              <w:rPr>
                <w:sz w:val="18"/>
                <w:lang w:val="uk-UA"/>
              </w:rPr>
              <w:t>, мг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center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В</w:t>
            </w:r>
            <w:r w:rsidRPr="00755DBC">
              <w:rPr>
                <w:sz w:val="18"/>
                <w:vertAlign w:val="subscript"/>
                <w:lang w:val="uk-UA"/>
              </w:rPr>
              <w:t>6</w:t>
            </w:r>
            <w:r w:rsidRPr="00755DBC">
              <w:rPr>
                <w:sz w:val="18"/>
                <w:lang w:val="uk-UA"/>
              </w:rPr>
              <w:t>, мг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left="-108" w:right="-150"/>
              <w:jc w:val="center"/>
              <w:rPr>
                <w:sz w:val="18"/>
                <w:lang w:val="uk-UA"/>
              </w:rPr>
            </w:pPr>
            <w:proofErr w:type="spellStart"/>
            <w:r w:rsidRPr="00755DBC">
              <w:rPr>
                <w:sz w:val="18"/>
                <w:lang w:val="uk-UA"/>
              </w:rPr>
              <w:t>Ніацин</w:t>
            </w:r>
            <w:proofErr w:type="spellEnd"/>
            <w:r w:rsidRPr="00755DBC">
              <w:rPr>
                <w:sz w:val="18"/>
                <w:lang w:val="uk-UA"/>
              </w:rPr>
              <w:t xml:space="preserve">, </w:t>
            </w:r>
            <w:proofErr w:type="spellStart"/>
            <w:r w:rsidRPr="00755DBC">
              <w:rPr>
                <w:sz w:val="18"/>
                <w:lang w:val="uk-UA"/>
              </w:rPr>
              <w:t>ніац</w:t>
            </w:r>
            <w:proofErr w:type="spellEnd"/>
            <w:r w:rsidRPr="00755DBC">
              <w:rPr>
                <w:sz w:val="18"/>
                <w:lang w:val="uk-UA"/>
              </w:rPr>
              <w:t xml:space="preserve">. </w:t>
            </w:r>
            <w:proofErr w:type="spellStart"/>
            <w:r w:rsidRPr="00755DBC">
              <w:rPr>
                <w:sz w:val="18"/>
                <w:lang w:val="uk-UA"/>
              </w:rPr>
              <w:t>екв</w:t>
            </w:r>
            <w:proofErr w:type="spellEnd"/>
            <w:r w:rsidRPr="00755DBC">
              <w:rPr>
                <w:sz w:val="18"/>
                <w:lang w:val="uk-UA"/>
              </w:rPr>
              <w:t xml:space="preserve">. 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left="-66" w:right="-110"/>
              <w:jc w:val="center"/>
              <w:rPr>
                <w:sz w:val="18"/>
                <w:lang w:val="uk-UA"/>
              </w:rPr>
            </w:pPr>
            <w:proofErr w:type="spellStart"/>
            <w:r w:rsidRPr="00755DBC">
              <w:rPr>
                <w:sz w:val="18"/>
                <w:lang w:val="uk-UA"/>
              </w:rPr>
              <w:t>Фолат</w:t>
            </w:r>
            <w:proofErr w:type="spellEnd"/>
            <w:r w:rsidRPr="00755DBC">
              <w:rPr>
                <w:sz w:val="18"/>
                <w:lang w:val="uk-UA"/>
              </w:rPr>
              <w:t xml:space="preserve">, </w:t>
            </w:r>
            <w:proofErr w:type="spellStart"/>
            <w:r w:rsidRPr="00755DBC">
              <w:rPr>
                <w:sz w:val="18"/>
                <w:lang w:val="uk-UA"/>
              </w:rPr>
              <w:t>мкг</w:t>
            </w:r>
            <w:proofErr w:type="spellEnd"/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center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В</w:t>
            </w:r>
            <w:r w:rsidRPr="00755DBC">
              <w:rPr>
                <w:sz w:val="18"/>
                <w:vertAlign w:val="subscript"/>
                <w:lang w:val="uk-UA"/>
              </w:rPr>
              <w:t>12</w:t>
            </w:r>
            <w:r w:rsidRPr="00755DBC">
              <w:rPr>
                <w:sz w:val="18"/>
                <w:lang w:val="uk-UA"/>
              </w:rPr>
              <w:t>, мг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0-3 міс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481,2 (115)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6,5 (0,7)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55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0,04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4-6 міс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481,2 (115)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2,6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 (0,7)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0,04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35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7-12 міс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460,2 (110)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2,9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5,5 (0,7)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0,05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1-3 роки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6437 (1540)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37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212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0,06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45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450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4-6 років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8360 (2000)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58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0,09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50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 років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Шко</w:t>
            </w:r>
            <w:proofErr w:type="spellEnd"/>
            <w:r w:rsidRPr="00755DBC">
              <w:rPr>
                <w:sz w:val="20"/>
                <w:lang w:val="uk-UA"/>
              </w:rPr>
              <w:t xml:space="preserve"> </w:t>
            </w:r>
            <w:proofErr w:type="spellStart"/>
            <w:r w:rsidRPr="00755DBC">
              <w:rPr>
                <w:sz w:val="20"/>
                <w:lang w:val="uk-UA"/>
              </w:rPr>
              <w:t>лярі</w:t>
            </w:r>
            <w:proofErr w:type="spellEnd"/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9200 (2200)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36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332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60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550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7-10 років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---//--</w:t>
            </w: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10032 (2400)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78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39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365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0,12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65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11-13 років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Хлоп.</w:t>
            </w: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11704 (2800)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91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46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425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270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0,15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75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ind w:left="-26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1,7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160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11-13 років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Дівч</w:t>
            </w:r>
            <w:proofErr w:type="spellEnd"/>
            <w:r w:rsidRPr="00755DBC">
              <w:rPr>
                <w:sz w:val="20"/>
                <w:lang w:val="uk-UA"/>
              </w:rPr>
              <w:t>.</w:t>
            </w: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10660 (2550)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386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0,15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70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ind w:left="-26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14-17 років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Хлоп.</w:t>
            </w: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13376 (3200)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104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94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485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ind w:left="-26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1,8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</w:t>
            </w:r>
          </w:p>
        </w:tc>
      </w:tr>
      <w:tr w:rsidR="00645F03" w:rsidRPr="00755DBC" w:rsidTr="00221C26">
        <w:tc>
          <w:tcPr>
            <w:tcW w:w="828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14-17 років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Дівч</w:t>
            </w:r>
            <w:proofErr w:type="spellEnd"/>
            <w:r w:rsidRPr="00755DBC">
              <w:rPr>
                <w:sz w:val="20"/>
                <w:lang w:val="uk-UA"/>
              </w:rPr>
              <w:t>.</w:t>
            </w:r>
          </w:p>
        </w:tc>
        <w:tc>
          <w:tcPr>
            <w:tcW w:w="84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11077 (2650)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86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77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0,20</w:t>
            </w:r>
          </w:p>
        </w:tc>
        <w:tc>
          <w:tcPr>
            <w:tcW w:w="48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75</w:t>
            </w:r>
          </w:p>
        </w:tc>
        <w:tc>
          <w:tcPr>
            <w:tcW w:w="72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800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13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16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180</w:t>
            </w:r>
          </w:p>
        </w:tc>
        <w:tc>
          <w:tcPr>
            <w:tcW w:w="600" w:type="dxa"/>
          </w:tcPr>
          <w:p w:rsidR="00645F03" w:rsidRPr="00755DBC" w:rsidRDefault="00645F03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</w:t>
            </w:r>
          </w:p>
        </w:tc>
      </w:tr>
    </w:tbl>
    <w:p w:rsidR="00645F03" w:rsidRPr="00755DBC" w:rsidRDefault="00645F03" w:rsidP="00645F03">
      <w:pPr>
        <w:jc w:val="both"/>
        <w:rPr>
          <w:sz w:val="20"/>
          <w:lang w:val="uk-UA"/>
        </w:rPr>
      </w:pPr>
    </w:p>
    <w:p w:rsidR="00645F03" w:rsidRPr="00755DBC" w:rsidRDefault="00645F03" w:rsidP="00645F03">
      <w:pPr>
        <w:jc w:val="both"/>
        <w:rPr>
          <w:lang w:val="uk-UA"/>
        </w:rPr>
      </w:pPr>
      <w:r w:rsidRPr="00755DBC">
        <w:rPr>
          <w:i/>
          <w:iCs/>
          <w:lang w:val="uk-UA"/>
        </w:rPr>
        <w:t>Примітка</w:t>
      </w:r>
      <w:r w:rsidRPr="00755DBC">
        <w:rPr>
          <w:lang w:val="uk-UA"/>
        </w:rPr>
        <w:t xml:space="preserve">.  Потребу дітей 1-го року народження у білках, жирах, вуглеводах дано з розрахунку у грамах на </w:t>
      </w:r>
      <w:smartTag w:uri="urn:schemas-microsoft-com:office:smarttags" w:element="metricconverter">
        <w:smartTagPr>
          <w:attr w:name="ProductID" w:val="1 кг"/>
        </w:smartTagPr>
        <w:r w:rsidRPr="00755DBC">
          <w:rPr>
            <w:lang w:val="uk-UA"/>
          </w:rPr>
          <w:t>1 кг</w:t>
        </w:r>
      </w:smartTag>
      <w:r w:rsidRPr="00755DBC">
        <w:rPr>
          <w:lang w:val="uk-UA"/>
        </w:rPr>
        <w:t xml:space="preserve"> маси тіла, в енергії – у кілоджоулях (ккал) на </w:t>
      </w:r>
      <w:smartTag w:uri="urn:schemas-microsoft-com:office:smarttags" w:element="metricconverter">
        <w:smartTagPr>
          <w:attr w:name="ProductID" w:val="1 кг"/>
        </w:smartTagPr>
        <w:r w:rsidRPr="00755DBC">
          <w:rPr>
            <w:lang w:val="uk-UA"/>
          </w:rPr>
          <w:t>1 кг</w:t>
        </w:r>
      </w:smartTag>
      <w:r w:rsidRPr="00755DBC">
        <w:rPr>
          <w:lang w:val="uk-UA"/>
        </w:rPr>
        <w:t xml:space="preserve"> маси тіла. Величину потреби у білках дано для дітей, яких вигодовують материнським молоком або замінником молока з біологічною цінністю (БЦ) білкового компоненту більше ніж 80%;  під час вигодування молочними продуктами з БЦ менше ніж 80% указані величини необхідно збільшити на 20 – 25%. Жири – у дужках указана потреба у </w:t>
      </w:r>
      <w:proofErr w:type="spellStart"/>
      <w:r w:rsidRPr="00755DBC">
        <w:rPr>
          <w:lang w:val="uk-UA"/>
        </w:rPr>
        <w:t>лінолевій</w:t>
      </w:r>
      <w:proofErr w:type="spellEnd"/>
      <w:r w:rsidRPr="00755DBC">
        <w:rPr>
          <w:lang w:val="uk-UA"/>
        </w:rPr>
        <w:t xml:space="preserve"> кислоті.  Потребу у вітаміні А виражено у мікрограмах </w:t>
      </w:r>
      <w:proofErr w:type="spellStart"/>
      <w:r w:rsidRPr="00755DBC">
        <w:rPr>
          <w:lang w:val="uk-UA"/>
        </w:rPr>
        <w:t>ретинолового</w:t>
      </w:r>
      <w:proofErr w:type="spellEnd"/>
      <w:r w:rsidRPr="00755DBC">
        <w:rPr>
          <w:lang w:val="uk-UA"/>
        </w:rPr>
        <w:t xml:space="preserve"> еквіваленту (1 </w:t>
      </w:r>
      <w:proofErr w:type="spellStart"/>
      <w:r w:rsidRPr="00755DBC">
        <w:rPr>
          <w:lang w:val="uk-UA"/>
        </w:rPr>
        <w:t>мкг</w:t>
      </w:r>
      <w:proofErr w:type="spellEnd"/>
      <w:r w:rsidRPr="00755DBC">
        <w:rPr>
          <w:lang w:val="uk-UA"/>
        </w:rPr>
        <w:t xml:space="preserve"> </w:t>
      </w:r>
      <w:proofErr w:type="spellStart"/>
      <w:r w:rsidRPr="00755DBC">
        <w:rPr>
          <w:lang w:val="uk-UA"/>
        </w:rPr>
        <w:t>ретинолового</w:t>
      </w:r>
      <w:proofErr w:type="spellEnd"/>
      <w:r w:rsidRPr="00755DBC">
        <w:rPr>
          <w:lang w:val="uk-UA"/>
        </w:rPr>
        <w:t xml:space="preserve"> еквіваленту = 1 </w:t>
      </w:r>
      <w:proofErr w:type="spellStart"/>
      <w:r w:rsidRPr="00755DBC">
        <w:rPr>
          <w:lang w:val="uk-UA"/>
        </w:rPr>
        <w:t>мкг</w:t>
      </w:r>
      <w:proofErr w:type="spellEnd"/>
      <w:r w:rsidRPr="00755DBC">
        <w:rPr>
          <w:lang w:val="uk-UA"/>
        </w:rPr>
        <w:t xml:space="preserve"> ретинолу або 6 </w:t>
      </w:r>
      <w:proofErr w:type="spellStart"/>
      <w:r w:rsidRPr="00755DBC">
        <w:rPr>
          <w:lang w:val="uk-UA"/>
        </w:rPr>
        <w:t>мкг</w:t>
      </w:r>
      <w:proofErr w:type="spellEnd"/>
      <w:r w:rsidRPr="00755DBC">
        <w:rPr>
          <w:lang w:val="uk-UA"/>
        </w:rPr>
        <w:t xml:space="preserve"> бета-каротину);  у вітаміні Е – у міліграмах </w:t>
      </w:r>
      <w:proofErr w:type="spellStart"/>
      <w:r w:rsidRPr="00755DBC">
        <w:rPr>
          <w:lang w:val="uk-UA"/>
        </w:rPr>
        <w:t>токоферолового</w:t>
      </w:r>
      <w:proofErr w:type="spellEnd"/>
      <w:r w:rsidRPr="00755DBC">
        <w:rPr>
          <w:lang w:val="uk-UA"/>
        </w:rPr>
        <w:t xml:space="preserve"> еквіваленту ( 1 мг </w:t>
      </w:r>
      <w:proofErr w:type="spellStart"/>
      <w:r w:rsidRPr="00755DBC">
        <w:rPr>
          <w:lang w:val="uk-UA"/>
        </w:rPr>
        <w:t>токоферолового</w:t>
      </w:r>
      <w:proofErr w:type="spellEnd"/>
      <w:r w:rsidRPr="00755DBC">
        <w:rPr>
          <w:lang w:val="uk-UA"/>
        </w:rPr>
        <w:t xml:space="preserve"> еквіваленту = 1 мг </w:t>
      </w:r>
      <w:r w:rsidRPr="00755DBC">
        <w:rPr>
          <w:lang w:val="uk-UA"/>
        </w:rPr>
        <w:sym w:font="Symbol" w:char="F061"/>
      </w:r>
      <w:proofErr w:type="spellStart"/>
      <w:r w:rsidRPr="00755DBC">
        <w:rPr>
          <w:lang w:val="uk-UA"/>
        </w:rPr>
        <w:t>-токоферолу</w:t>
      </w:r>
      <w:proofErr w:type="spellEnd"/>
      <w:r w:rsidRPr="00755DBC">
        <w:rPr>
          <w:lang w:val="uk-UA"/>
        </w:rPr>
        <w:t xml:space="preserve">); у вітаміні D – у мікрограмах </w:t>
      </w:r>
      <w:proofErr w:type="spellStart"/>
      <w:r w:rsidRPr="00755DBC">
        <w:rPr>
          <w:lang w:val="uk-UA"/>
        </w:rPr>
        <w:t>холекальциферолу</w:t>
      </w:r>
      <w:proofErr w:type="spellEnd"/>
      <w:r w:rsidRPr="00755DBC">
        <w:rPr>
          <w:lang w:val="uk-UA"/>
        </w:rPr>
        <w:t xml:space="preserve"> (10 </w:t>
      </w:r>
      <w:proofErr w:type="spellStart"/>
      <w:r w:rsidRPr="00755DBC">
        <w:rPr>
          <w:lang w:val="uk-UA"/>
        </w:rPr>
        <w:t>мкг</w:t>
      </w:r>
      <w:proofErr w:type="spellEnd"/>
      <w:r w:rsidRPr="00755DBC">
        <w:rPr>
          <w:lang w:val="uk-UA"/>
        </w:rPr>
        <w:t xml:space="preserve"> </w:t>
      </w:r>
      <w:proofErr w:type="spellStart"/>
      <w:r w:rsidRPr="00755DBC">
        <w:rPr>
          <w:lang w:val="uk-UA"/>
        </w:rPr>
        <w:t>холекальцеферолу</w:t>
      </w:r>
      <w:proofErr w:type="spellEnd"/>
      <w:r w:rsidRPr="00755DBC">
        <w:rPr>
          <w:lang w:val="uk-UA"/>
        </w:rPr>
        <w:t xml:space="preserve"> = 400 МО вітаміну D),  у </w:t>
      </w:r>
      <w:proofErr w:type="spellStart"/>
      <w:r w:rsidRPr="00755DBC">
        <w:rPr>
          <w:lang w:val="uk-UA"/>
        </w:rPr>
        <w:t>ніацині</w:t>
      </w:r>
      <w:proofErr w:type="spellEnd"/>
      <w:r w:rsidRPr="00755DBC">
        <w:rPr>
          <w:lang w:val="uk-UA"/>
        </w:rPr>
        <w:t xml:space="preserve"> – у </w:t>
      </w:r>
      <w:proofErr w:type="spellStart"/>
      <w:r w:rsidRPr="00755DBC">
        <w:rPr>
          <w:lang w:val="uk-UA"/>
        </w:rPr>
        <w:t>наіцин-еквівалентах</w:t>
      </w:r>
      <w:proofErr w:type="spellEnd"/>
      <w:r w:rsidRPr="00755DBC">
        <w:rPr>
          <w:lang w:val="uk-UA"/>
        </w:rPr>
        <w:t xml:space="preserve"> (1 </w:t>
      </w:r>
      <w:proofErr w:type="spellStart"/>
      <w:r w:rsidRPr="00755DBC">
        <w:rPr>
          <w:lang w:val="uk-UA"/>
        </w:rPr>
        <w:t>ніацин-еквівалент</w:t>
      </w:r>
      <w:proofErr w:type="spellEnd"/>
      <w:r w:rsidRPr="00755DBC">
        <w:rPr>
          <w:lang w:val="uk-UA"/>
        </w:rPr>
        <w:t xml:space="preserve"> = 1 мг </w:t>
      </w:r>
      <w:proofErr w:type="spellStart"/>
      <w:r w:rsidRPr="00755DBC">
        <w:rPr>
          <w:lang w:val="uk-UA"/>
        </w:rPr>
        <w:t>ніацину</w:t>
      </w:r>
      <w:proofErr w:type="spellEnd"/>
      <w:r w:rsidRPr="00755DBC">
        <w:rPr>
          <w:lang w:val="uk-UA"/>
        </w:rPr>
        <w:t xml:space="preserve"> або 60 мг триптофану у раціоні).</w:t>
      </w:r>
    </w:p>
    <w:p w:rsidR="00645F03" w:rsidRPr="00755DBC" w:rsidRDefault="00645F03" w:rsidP="00645F03">
      <w:pPr>
        <w:jc w:val="both"/>
        <w:rPr>
          <w:lang w:val="uk-UA"/>
        </w:rPr>
      </w:pPr>
    </w:p>
    <w:p w:rsidR="00645F03" w:rsidRPr="00755DBC" w:rsidRDefault="00645F03" w:rsidP="00645F03">
      <w:pPr>
        <w:jc w:val="both"/>
        <w:rPr>
          <w:lang w:val="uk-UA"/>
        </w:rPr>
      </w:pPr>
    </w:p>
    <w:p w:rsidR="00645F03" w:rsidRPr="00755DBC" w:rsidRDefault="00645F03" w:rsidP="00645F03">
      <w:pPr>
        <w:jc w:val="both"/>
        <w:rPr>
          <w:lang w:val="uk-UA"/>
        </w:rPr>
        <w:sectPr w:rsidR="00645F03" w:rsidRPr="00755DBC">
          <w:pgSz w:w="15840" w:h="12240" w:orient="landscape" w:code="1"/>
          <w:pgMar w:top="1134" w:right="1134" w:bottom="1134" w:left="1134" w:header="709" w:footer="709" w:gutter="0"/>
          <w:cols w:space="708"/>
          <w:docGrid w:linePitch="326"/>
        </w:sectPr>
      </w:pPr>
    </w:p>
    <w:p w:rsidR="00645F03" w:rsidRPr="00755DBC" w:rsidRDefault="00645F03" w:rsidP="00645F03">
      <w:pPr>
        <w:jc w:val="both"/>
        <w:rPr>
          <w:b/>
          <w:bCs/>
          <w:sz w:val="20"/>
          <w:lang w:val="uk-UA"/>
        </w:rPr>
      </w:pPr>
      <w:r>
        <w:rPr>
          <w:lang w:val="uk-UA"/>
        </w:rPr>
        <w:lastRenderedPageBreak/>
        <w:t>Таблиця 3.</w:t>
      </w:r>
      <w:r w:rsidRPr="00755DBC">
        <w:rPr>
          <w:lang w:val="uk-UA"/>
        </w:rPr>
        <w:t>. Середньодобовий набір продуктів для студентів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00"/>
        <w:gridCol w:w="240"/>
        <w:gridCol w:w="1560"/>
        <w:gridCol w:w="1200"/>
        <w:gridCol w:w="240"/>
        <w:gridCol w:w="1560"/>
        <w:gridCol w:w="1200"/>
      </w:tblGrid>
      <w:tr w:rsidR="00645F03" w:rsidRPr="00755DBC" w:rsidTr="00221C26">
        <w:tc>
          <w:tcPr>
            <w:tcW w:w="180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Продукти </w:t>
            </w:r>
          </w:p>
        </w:tc>
        <w:tc>
          <w:tcPr>
            <w:tcW w:w="120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Кількість, г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Продукти </w:t>
            </w:r>
          </w:p>
        </w:tc>
        <w:tc>
          <w:tcPr>
            <w:tcW w:w="120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Кількість, г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Продукти </w:t>
            </w:r>
          </w:p>
        </w:tc>
        <w:tc>
          <w:tcPr>
            <w:tcW w:w="120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Кількість, г</w:t>
            </w:r>
          </w:p>
        </w:tc>
      </w:tr>
      <w:tr w:rsidR="00645F03" w:rsidRPr="00755DBC" w:rsidTr="00221C26">
        <w:tc>
          <w:tcPr>
            <w:tcW w:w="1800" w:type="dxa"/>
          </w:tcPr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Хліб 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     Житній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    Пшеничний 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Сухарі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Мука пшенична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Макаронні вироби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Крупи, бобові</w:t>
            </w:r>
          </w:p>
          <w:p w:rsidR="00645F03" w:rsidRPr="00B62FCE" w:rsidRDefault="00645F03" w:rsidP="00221C26">
            <w:pPr>
              <w:spacing w:line="200" w:lineRule="exact"/>
              <w:ind w:right="-108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Цукор, кондвироби</w:t>
            </w:r>
          </w:p>
        </w:tc>
        <w:tc>
          <w:tcPr>
            <w:tcW w:w="120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250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150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5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20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15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60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95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Картопля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Овочі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Фрукти свіжі, соки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Сухофрукти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Жири тваринні</w:t>
            </w:r>
          </w:p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Олії рослинні</w:t>
            </w:r>
          </w:p>
          <w:p w:rsidR="00645F03" w:rsidRPr="00B62FCE" w:rsidRDefault="00645F03" w:rsidP="00221C26">
            <w:pPr>
              <w:spacing w:line="200" w:lineRule="exact"/>
              <w:ind w:left="-25" w:right="-88"/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М‘ясо, субпродукти</w:t>
            </w:r>
          </w:p>
        </w:tc>
        <w:tc>
          <w:tcPr>
            <w:tcW w:w="120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320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340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50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16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35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22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:rsidR="00645F03" w:rsidRPr="00B62FCE" w:rsidRDefault="00645F03" w:rsidP="00221C26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Риба</w:t>
            </w:r>
          </w:p>
          <w:p w:rsidR="00645F03" w:rsidRPr="00B62FCE" w:rsidRDefault="00645F03" w:rsidP="00221C26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Яйця</w:t>
            </w:r>
          </w:p>
          <w:p w:rsidR="00645F03" w:rsidRPr="00B62FCE" w:rsidRDefault="00645F03" w:rsidP="00221C26">
            <w:pPr>
              <w:spacing w:line="200" w:lineRule="exact"/>
              <w:ind w:right="-101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Молоко і кисло молочні продукти</w:t>
            </w:r>
          </w:p>
          <w:p w:rsidR="00645F03" w:rsidRPr="00B62FCE" w:rsidRDefault="00645F03" w:rsidP="00221C26">
            <w:pPr>
              <w:spacing w:line="200" w:lineRule="exact"/>
              <w:ind w:right="-101"/>
              <w:rPr>
                <w:sz w:val="22"/>
                <w:szCs w:val="22"/>
                <w:lang w:val="uk-UA"/>
              </w:rPr>
            </w:pPr>
            <w:proofErr w:type="spellStart"/>
            <w:r w:rsidRPr="00B62FCE">
              <w:rPr>
                <w:sz w:val="22"/>
                <w:szCs w:val="22"/>
                <w:lang w:val="uk-UA"/>
              </w:rPr>
              <w:t>Творог</w:t>
            </w:r>
            <w:proofErr w:type="spellEnd"/>
          </w:p>
          <w:p w:rsidR="00645F03" w:rsidRPr="00B62FCE" w:rsidRDefault="00645F03" w:rsidP="00221C26">
            <w:pPr>
              <w:spacing w:line="200" w:lineRule="exact"/>
              <w:ind w:right="-101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Сметана</w:t>
            </w:r>
          </w:p>
          <w:p w:rsidR="00645F03" w:rsidRPr="00B62FCE" w:rsidRDefault="00645F03" w:rsidP="00221C26">
            <w:pPr>
              <w:spacing w:line="200" w:lineRule="exact"/>
              <w:ind w:right="-101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Сир</w:t>
            </w:r>
          </w:p>
          <w:p w:rsidR="00645F03" w:rsidRPr="00B62FCE" w:rsidRDefault="00645F03" w:rsidP="00221C26">
            <w:pPr>
              <w:spacing w:line="200" w:lineRule="exact"/>
              <w:ind w:right="-101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Чай </w:t>
            </w:r>
          </w:p>
        </w:tc>
        <w:tc>
          <w:tcPr>
            <w:tcW w:w="1200" w:type="dxa"/>
          </w:tcPr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64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36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400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24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20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15</w:t>
            </w:r>
          </w:p>
          <w:p w:rsidR="00645F03" w:rsidRPr="00B62FCE" w:rsidRDefault="00645F03" w:rsidP="00221C26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</w:t>
            </w:r>
          </w:p>
        </w:tc>
      </w:tr>
    </w:tbl>
    <w:p w:rsidR="00645F03" w:rsidRPr="00755DBC" w:rsidRDefault="00645F03" w:rsidP="00645F03">
      <w:pPr>
        <w:ind w:left="-120"/>
        <w:jc w:val="both"/>
        <w:rPr>
          <w:lang w:val="uk-UA"/>
        </w:rPr>
      </w:pPr>
    </w:p>
    <w:p w:rsidR="00645F03" w:rsidRPr="00755DBC" w:rsidRDefault="00645F03" w:rsidP="00645F03">
      <w:pPr>
        <w:jc w:val="both"/>
        <w:rPr>
          <w:b/>
          <w:bCs/>
          <w:sz w:val="20"/>
          <w:lang w:val="uk-UA"/>
        </w:rPr>
      </w:pPr>
      <w:r w:rsidRPr="00755DBC">
        <w:rPr>
          <w:lang w:val="uk-UA"/>
        </w:rPr>
        <w:t xml:space="preserve">Таблиця </w:t>
      </w:r>
      <w:r>
        <w:rPr>
          <w:lang w:val="uk-UA"/>
        </w:rPr>
        <w:t>4</w:t>
      </w:r>
      <w:r w:rsidRPr="00755DBC">
        <w:rPr>
          <w:lang w:val="uk-UA"/>
        </w:rPr>
        <w:t>. Рекомендований середньодобовий набір харчових продуктів для робітників розумової праці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1560"/>
        <w:gridCol w:w="240"/>
        <w:gridCol w:w="2760"/>
        <w:gridCol w:w="1542"/>
      </w:tblGrid>
      <w:tr w:rsidR="00645F03" w:rsidRPr="00755DBC" w:rsidTr="00221C26">
        <w:tc>
          <w:tcPr>
            <w:tcW w:w="300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Продукти </w:t>
            </w:r>
          </w:p>
        </w:tc>
        <w:tc>
          <w:tcPr>
            <w:tcW w:w="15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Маса, </w:t>
            </w:r>
            <w:proofErr w:type="spellStart"/>
            <w:r w:rsidRPr="00B62FCE">
              <w:rPr>
                <w:sz w:val="22"/>
                <w:szCs w:val="22"/>
                <w:lang w:val="uk-UA"/>
              </w:rPr>
              <w:t>бруто</w:t>
            </w:r>
            <w:proofErr w:type="spellEnd"/>
            <w:r w:rsidRPr="00B62FCE">
              <w:rPr>
                <w:sz w:val="22"/>
                <w:szCs w:val="22"/>
                <w:lang w:val="uk-UA"/>
              </w:rPr>
              <w:t xml:space="preserve"> (г)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Продукти </w:t>
            </w:r>
          </w:p>
        </w:tc>
        <w:tc>
          <w:tcPr>
            <w:tcW w:w="1542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Маса, </w:t>
            </w:r>
            <w:proofErr w:type="spellStart"/>
            <w:r w:rsidRPr="00B62FCE">
              <w:rPr>
                <w:sz w:val="22"/>
                <w:szCs w:val="22"/>
                <w:lang w:val="uk-UA"/>
              </w:rPr>
              <w:t>бруто</w:t>
            </w:r>
            <w:proofErr w:type="spellEnd"/>
            <w:r w:rsidRPr="00B62FCE">
              <w:rPr>
                <w:sz w:val="22"/>
                <w:szCs w:val="22"/>
                <w:lang w:val="uk-UA"/>
              </w:rPr>
              <w:t xml:space="preserve"> (г)</w:t>
            </w:r>
          </w:p>
        </w:tc>
      </w:tr>
      <w:tr w:rsidR="00645F03" w:rsidRPr="00755DBC" w:rsidTr="00221C26">
        <w:tc>
          <w:tcPr>
            <w:tcW w:w="300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Хліб</w:t>
            </w:r>
          </w:p>
        </w:tc>
        <w:tc>
          <w:tcPr>
            <w:tcW w:w="15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167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6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Яйця, шт.</w:t>
            </w:r>
          </w:p>
        </w:tc>
        <w:tc>
          <w:tcPr>
            <w:tcW w:w="1542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1</w:t>
            </w:r>
          </w:p>
        </w:tc>
      </w:tr>
      <w:tr w:rsidR="00645F03" w:rsidRPr="00755DBC" w:rsidTr="00221C26">
        <w:tc>
          <w:tcPr>
            <w:tcW w:w="300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Крупи, бобові</w:t>
            </w:r>
          </w:p>
        </w:tc>
        <w:tc>
          <w:tcPr>
            <w:tcW w:w="15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6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Масло вершкове</w:t>
            </w:r>
          </w:p>
        </w:tc>
        <w:tc>
          <w:tcPr>
            <w:tcW w:w="1542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20</w:t>
            </w:r>
          </w:p>
        </w:tc>
      </w:tr>
      <w:tr w:rsidR="00645F03" w:rsidRPr="00755DBC" w:rsidTr="00221C26">
        <w:tc>
          <w:tcPr>
            <w:tcW w:w="300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Макаронні вироби</w:t>
            </w:r>
          </w:p>
        </w:tc>
        <w:tc>
          <w:tcPr>
            <w:tcW w:w="15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6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Олія рослинна</w:t>
            </w:r>
          </w:p>
        </w:tc>
        <w:tc>
          <w:tcPr>
            <w:tcW w:w="1542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20</w:t>
            </w:r>
          </w:p>
        </w:tc>
      </w:tr>
      <w:tr w:rsidR="00645F03" w:rsidRPr="00755DBC" w:rsidTr="00221C26">
        <w:tc>
          <w:tcPr>
            <w:tcW w:w="300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М‘ясо, м‘ясопродукти</w:t>
            </w:r>
          </w:p>
        </w:tc>
        <w:tc>
          <w:tcPr>
            <w:tcW w:w="15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6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Цукор</w:t>
            </w:r>
          </w:p>
        </w:tc>
        <w:tc>
          <w:tcPr>
            <w:tcW w:w="1542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70</w:t>
            </w:r>
          </w:p>
        </w:tc>
      </w:tr>
      <w:tr w:rsidR="00645F03" w:rsidRPr="00755DBC" w:rsidTr="00221C26">
        <w:tc>
          <w:tcPr>
            <w:tcW w:w="300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Риба</w:t>
            </w:r>
          </w:p>
        </w:tc>
        <w:tc>
          <w:tcPr>
            <w:tcW w:w="15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6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Картопля</w:t>
            </w:r>
          </w:p>
        </w:tc>
        <w:tc>
          <w:tcPr>
            <w:tcW w:w="1542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385</w:t>
            </w:r>
          </w:p>
        </w:tc>
      </w:tr>
      <w:tr w:rsidR="00645F03" w:rsidRPr="00755DBC" w:rsidTr="00221C26">
        <w:tc>
          <w:tcPr>
            <w:tcW w:w="300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Молокопродукти</w:t>
            </w:r>
          </w:p>
        </w:tc>
        <w:tc>
          <w:tcPr>
            <w:tcW w:w="15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6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Овочі</w:t>
            </w:r>
          </w:p>
        </w:tc>
        <w:tc>
          <w:tcPr>
            <w:tcW w:w="1542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300</w:t>
            </w:r>
          </w:p>
        </w:tc>
      </w:tr>
      <w:tr w:rsidR="00645F03" w:rsidRPr="00755DBC" w:rsidTr="00221C26">
        <w:tc>
          <w:tcPr>
            <w:tcW w:w="300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Сметана</w:t>
            </w:r>
          </w:p>
        </w:tc>
        <w:tc>
          <w:tcPr>
            <w:tcW w:w="15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6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Фрукти </w:t>
            </w:r>
          </w:p>
        </w:tc>
        <w:tc>
          <w:tcPr>
            <w:tcW w:w="1542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200</w:t>
            </w:r>
          </w:p>
        </w:tc>
      </w:tr>
      <w:tr w:rsidR="00645F03" w:rsidRPr="00755DBC" w:rsidTr="00221C26">
        <w:tc>
          <w:tcPr>
            <w:tcW w:w="300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 xml:space="preserve">Твердий сир, </w:t>
            </w:r>
            <w:proofErr w:type="spellStart"/>
            <w:r w:rsidRPr="00B62FCE">
              <w:rPr>
                <w:sz w:val="22"/>
                <w:szCs w:val="22"/>
                <w:lang w:val="uk-UA"/>
              </w:rPr>
              <w:t>сир</w:t>
            </w:r>
            <w:proofErr w:type="spellEnd"/>
          </w:p>
        </w:tc>
        <w:tc>
          <w:tcPr>
            <w:tcW w:w="1560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  <w:r w:rsidRPr="00B62FCE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60" w:type="dxa"/>
          </w:tcPr>
          <w:p w:rsidR="00645F03" w:rsidRPr="00B62FCE" w:rsidRDefault="00645F03" w:rsidP="00221C2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42" w:type="dxa"/>
          </w:tcPr>
          <w:p w:rsidR="00645F03" w:rsidRPr="00B62FCE" w:rsidRDefault="00645F03" w:rsidP="00221C2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5F03" w:rsidRDefault="00645F03" w:rsidP="00645F03">
      <w:pPr>
        <w:pStyle w:val="3"/>
        <w:ind w:firstLine="720"/>
        <w:rPr>
          <w:sz w:val="24"/>
          <w:lang w:val="uk-UA"/>
        </w:rPr>
      </w:pPr>
    </w:p>
    <w:p w:rsidR="00645F03" w:rsidRDefault="00645F03" w:rsidP="00645F03">
      <w:pPr>
        <w:pStyle w:val="3"/>
        <w:rPr>
          <w:sz w:val="24"/>
          <w:lang w:val="uk-UA"/>
        </w:rPr>
      </w:pPr>
      <w:r w:rsidRPr="00755DBC">
        <w:rPr>
          <w:sz w:val="24"/>
          <w:lang w:val="uk-UA"/>
        </w:rPr>
        <w:t xml:space="preserve">Таблиця </w:t>
      </w:r>
      <w:r>
        <w:rPr>
          <w:sz w:val="24"/>
          <w:lang w:val="uk-UA"/>
        </w:rPr>
        <w:t xml:space="preserve">5 </w:t>
      </w:r>
      <w:r w:rsidRPr="00755DBC">
        <w:rPr>
          <w:sz w:val="24"/>
          <w:lang w:val="uk-UA"/>
        </w:rPr>
        <w:t xml:space="preserve">Рекомендований середньодобовий набір  продуктів для людей старшого віку   (затверджений МОЗ України) 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1440"/>
        <w:gridCol w:w="240"/>
        <w:gridCol w:w="2880"/>
        <w:gridCol w:w="1440"/>
      </w:tblGrid>
      <w:tr w:rsidR="00645F03" w:rsidRPr="00755DBC" w:rsidTr="00221C26">
        <w:tc>
          <w:tcPr>
            <w:tcW w:w="3120" w:type="dxa"/>
          </w:tcPr>
          <w:p w:rsidR="00645F03" w:rsidRPr="00645F03" w:rsidRDefault="00645F03" w:rsidP="00221C26">
            <w:pPr>
              <w:pStyle w:val="3"/>
              <w:spacing w:line="220" w:lineRule="exact"/>
              <w:rPr>
                <w:i/>
                <w:iCs/>
                <w:szCs w:val="20"/>
                <w:lang w:val="uk-UA"/>
              </w:rPr>
            </w:pPr>
            <w:r w:rsidRPr="00645F03">
              <w:rPr>
                <w:i/>
                <w:iCs/>
                <w:szCs w:val="20"/>
                <w:lang w:val="uk-UA"/>
              </w:rPr>
              <w:t>Назва основних харчових  продуктів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i/>
                <w:iCs/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Хліб пшеничний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Хліб житній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Макаронні вироби, крупи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Масло вершкове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Олія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М‘ясо яловиче, ковбаси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Кефір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Сметана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Сир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Риба, рибні продукти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Яйце (1-2 шт. За тиждень)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Капуста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Морква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Буряк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Картопля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Цибуля ріпчаста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proofErr w:type="spellStart"/>
            <w:r w:rsidRPr="00645F03">
              <w:rPr>
                <w:szCs w:val="20"/>
                <w:lang w:val="uk-UA"/>
              </w:rPr>
              <w:t>Горощок</w:t>
            </w:r>
            <w:proofErr w:type="spellEnd"/>
            <w:r w:rsidRPr="00645F03">
              <w:rPr>
                <w:szCs w:val="20"/>
                <w:lang w:val="uk-UA"/>
              </w:rPr>
              <w:t xml:space="preserve"> зелений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Яблука (або інші фрукти)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Цукор (або мед)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i/>
                <w:iCs/>
                <w:szCs w:val="20"/>
                <w:lang w:val="uk-UA"/>
              </w:rPr>
            </w:pPr>
            <w:r w:rsidRPr="00645F03">
              <w:rPr>
                <w:i/>
                <w:iCs/>
                <w:szCs w:val="20"/>
                <w:lang w:val="uk-UA"/>
              </w:rPr>
              <w:t>Кількість г за добу (</w:t>
            </w:r>
            <w:proofErr w:type="spellStart"/>
            <w:r w:rsidRPr="00645F03">
              <w:rPr>
                <w:i/>
                <w:iCs/>
                <w:szCs w:val="20"/>
                <w:lang w:val="uk-UA"/>
              </w:rPr>
              <w:t>бруто</w:t>
            </w:r>
            <w:proofErr w:type="spellEnd"/>
            <w:r w:rsidRPr="00645F03">
              <w:rPr>
                <w:i/>
                <w:iCs/>
                <w:szCs w:val="20"/>
                <w:lang w:val="uk-UA"/>
              </w:rPr>
              <w:t>)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i/>
                <w:iCs/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75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60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200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200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100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100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500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30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</w:p>
        </w:tc>
        <w:tc>
          <w:tcPr>
            <w:tcW w:w="240" w:type="dxa"/>
          </w:tcPr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645F03" w:rsidRPr="00645F03" w:rsidRDefault="00645F03" w:rsidP="00221C26">
            <w:pPr>
              <w:pStyle w:val="3"/>
              <w:spacing w:line="220" w:lineRule="exact"/>
              <w:rPr>
                <w:i/>
                <w:iCs/>
                <w:szCs w:val="20"/>
                <w:lang w:val="uk-UA"/>
              </w:rPr>
            </w:pPr>
            <w:r w:rsidRPr="00645F03">
              <w:rPr>
                <w:i/>
                <w:iCs/>
                <w:szCs w:val="20"/>
                <w:lang w:val="uk-UA"/>
              </w:rPr>
              <w:t>Харчові речовини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i/>
                <w:iCs/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калій,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магній,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залізо,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цинк,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марганець,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мідь,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Вітаміни: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тіамін,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рибофлавін,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нікотинова кислота,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піридоксин,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аскорбінова кислота,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</w:t>
            </w:r>
            <w:proofErr w:type="spellStart"/>
            <w:r w:rsidRPr="00645F03">
              <w:rPr>
                <w:szCs w:val="20"/>
                <w:lang w:val="uk-UA"/>
              </w:rPr>
              <w:t>фолієва</w:t>
            </w:r>
            <w:proofErr w:type="spellEnd"/>
            <w:r w:rsidRPr="00645F03">
              <w:rPr>
                <w:szCs w:val="20"/>
                <w:lang w:val="uk-UA"/>
              </w:rPr>
              <w:t xml:space="preserve"> кислота, </w:t>
            </w:r>
            <w:proofErr w:type="spellStart"/>
            <w:r w:rsidRPr="00645F03">
              <w:rPr>
                <w:szCs w:val="20"/>
                <w:lang w:val="uk-UA"/>
              </w:rPr>
              <w:t>мкг</w:t>
            </w:r>
            <w:proofErr w:type="spellEnd"/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токофероли, мг 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ретинол,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Енергетична цінність, кДж (ккал)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Білок, г (з них 50% тваринного)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Жири, г (з них 1/3 рослинних)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proofErr w:type="spellStart"/>
            <w:r w:rsidRPr="00645F03">
              <w:rPr>
                <w:szCs w:val="20"/>
                <w:lang w:val="uk-UA"/>
              </w:rPr>
              <w:t>Лінолева</w:t>
            </w:r>
            <w:proofErr w:type="spellEnd"/>
            <w:r w:rsidRPr="00645F03">
              <w:rPr>
                <w:szCs w:val="20"/>
                <w:lang w:val="uk-UA"/>
              </w:rPr>
              <w:t xml:space="preserve"> кислота, г 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(7% енергетичної цінності)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Співвідношення ПНЖК/НЖК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Холестерин,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Вуглеводи, г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Баластні речовини, г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Мінеральні елементи: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  Кальцій,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ind w:right="-108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  Фосфор, мг</w:t>
            </w:r>
          </w:p>
          <w:p w:rsidR="00645F03" w:rsidRPr="00645F03" w:rsidRDefault="00645F03" w:rsidP="00221C26">
            <w:pPr>
              <w:pStyle w:val="3"/>
              <w:spacing w:line="220" w:lineRule="exact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 xml:space="preserve">      Натрій (за рахунок харчових   продуктів) </w:t>
            </w:r>
          </w:p>
        </w:tc>
        <w:tc>
          <w:tcPr>
            <w:tcW w:w="1440" w:type="dxa"/>
          </w:tcPr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i/>
                <w:iCs/>
                <w:szCs w:val="20"/>
                <w:lang w:val="uk-UA"/>
              </w:rPr>
            </w:pPr>
            <w:r w:rsidRPr="00645F03">
              <w:rPr>
                <w:i/>
                <w:iCs/>
                <w:szCs w:val="20"/>
                <w:lang w:val="uk-UA"/>
              </w:rPr>
              <w:t>Кількість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i/>
                <w:iCs/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450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450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15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12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7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3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1,7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1,7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15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3,3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100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250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25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2,5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8368 (2000)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75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60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14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0,6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300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290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25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800 (1000)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1200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  <w:r w:rsidRPr="00645F03">
              <w:rPr>
                <w:szCs w:val="20"/>
                <w:lang w:val="uk-UA"/>
              </w:rPr>
              <w:t>1700</w:t>
            </w:r>
          </w:p>
          <w:p w:rsidR="00645F03" w:rsidRPr="00645F03" w:rsidRDefault="00645F03" w:rsidP="00221C26">
            <w:pPr>
              <w:pStyle w:val="3"/>
              <w:spacing w:line="220" w:lineRule="exact"/>
              <w:jc w:val="center"/>
              <w:rPr>
                <w:szCs w:val="20"/>
                <w:lang w:val="uk-UA"/>
              </w:rPr>
            </w:pPr>
          </w:p>
        </w:tc>
      </w:tr>
    </w:tbl>
    <w:p w:rsidR="00645F03" w:rsidRPr="00755DBC" w:rsidRDefault="00645F03" w:rsidP="00645F03">
      <w:pPr>
        <w:ind w:left="-120"/>
        <w:jc w:val="both"/>
        <w:rPr>
          <w:sz w:val="20"/>
          <w:lang w:val="uk-UA"/>
        </w:rPr>
      </w:pPr>
    </w:p>
    <w:p w:rsidR="00645F03" w:rsidRDefault="00645F03" w:rsidP="00645F03">
      <w:pPr>
        <w:jc w:val="both"/>
        <w:rPr>
          <w:lang w:val="uk-UA"/>
        </w:rPr>
      </w:pPr>
      <w:r>
        <w:rPr>
          <w:lang w:val="uk-UA"/>
        </w:rPr>
        <w:lastRenderedPageBreak/>
        <w:t>Таблиця 6. Склад материнського та коров’ячого молока</w:t>
      </w:r>
    </w:p>
    <w:p w:rsidR="00645F03" w:rsidRDefault="00645F03" w:rsidP="00645F03">
      <w:pPr>
        <w:ind w:firstLine="709"/>
        <w:jc w:val="both"/>
        <w:rPr>
          <w:lang w:val="uk-U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700"/>
        <w:gridCol w:w="2700"/>
      </w:tblGrid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Материнське молоко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Коров’яче молоко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Енергія, ккал/100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74,7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70,1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Жири, 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4,5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3,8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Лактоза, 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7,1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4,7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Протеїн, 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7,1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3,3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Казеїн, 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0,4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2,5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proofErr w:type="spellStart"/>
            <w:r w:rsidRPr="0005594C">
              <w:rPr>
                <w:lang w:val="uk-UA"/>
              </w:rPr>
              <w:t>Лакталбумін</w:t>
            </w:r>
            <w:proofErr w:type="spellEnd"/>
            <w:r w:rsidRPr="0005594C">
              <w:rPr>
                <w:lang w:val="uk-UA"/>
              </w:rPr>
              <w:t xml:space="preserve">, 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0,4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0,25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Калій, 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  <w:r w:rsidRPr="0005594C">
              <w:rPr>
                <w:lang w:val="uk-UA"/>
              </w:rPr>
              <w:t xml:space="preserve"> 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0,04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0,15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Кальцій, 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0,03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0,14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Вітамін А, мг/100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0,06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0,03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Вітамін Е, мг/100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0,24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0,06</w:t>
            </w:r>
          </w:p>
        </w:tc>
      </w:tr>
      <w:tr w:rsidR="00645F03" w:rsidRPr="0005594C" w:rsidTr="00221C26">
        <w:tc>
          <w:tcPr>
            <w:tcW w:w="3600" w:type="dxa"/>
          </w:tcPr>
          <w:p w:rsidR="00645F03" w:rsidRPr="0005594C" w:rsidRDefault="00645F03" w:rsidP="00221C26">
            <w:pPr>
              <w:jc w:val="both"/>
              <w:rPr>
                <w:lang w:val="uk-UA"/>
              </w:rPr>
            </w:pPr>
            <w:r w:rsidRPr="0005594C">
              <w:rPr>
                <w:lang w:val="uk-UA"/>
              </w:rPr>
              <w:t xml:space="preserve">Вітамін С, мг/100 </w:t>
            </w:r>
            <w:proofErr w:type="spellStart"/>
            <w:r w:rsidRPr="0005594C">
              <w:rPr>
                <w:lang w:val="uk-UA"/>
              </w:rPr>
              <w:t>мл</w:t>
            </w:r>
            <w:proofErr w:type="spellEnd"/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5,2</w:t>
            </w:r>
          </w:p>
        </w:tc>
        <w:tc>
          <w:tcPr>
            <w:tcW w:w="2700" w:type="dxa"/>
          </w:tcPr>
          <w:p w:rsidR="00645F03" w:rsidRPr="0005594C" w:rsidRDefault="00645F03" w:rsidP="00221C26">
            <w:pPr>
              <w:jc w:val="center"/>
              <w:rPr>
                <w:lang w:val="uk-UA"/>
              </w:rPr>
            </w:pPr>
            <w:r w:rsidRPr="0005594C">
              <w:rPr>
                <w:lang w:val="uk-UA"/>
              </w:rPr>
              <w:t>1,1</w:t>
            </w:r>
          </w:p>
        </w:tc>
      </w:tr>
    </w:tbl>
    <w:p w:rsidR="00645F03" w:rsidRDefault="00645F03" w:rsidP="00645F03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jc w:val="center"/>
        <w:rPr>
          <w:b/>
          <w:bCs/>
          <w:lang w:val="uk-UA"/>
        </w:rPr>
      </w:pPr>
    </w:p>
    <w:p w:rsidR="00645F03" w:rsidRPr="00E21299" w:rsidRDefault="00645F03" w:rsidP="00645F03">
      <w:pPr>
        <w:jc w:val="center"/>
        <w:rPr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24003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45F03" w:rsidRDefault="00645F03" w:rsidP="00645F03">
      <w:pPr>
        <w:pStyle w:val="3"/>
        <w:ind w:firstLine="720"/>
        <w:rPr>
          <w:sz w:val="24"/>
          <w:lang w:val="uk-UA"/>
        </w:rPr>
      </w:pPr>
      <w:r>
        <w:rPr>
          <w:sz w:val="24"/>
          <w:lang w:val="uk-UA"/>
        </w:rPr>
        <w:t xml:space="preserve">Рис. 1 Розподіл набирання маси тіла вагітними (разом: близько </w:t>
      </w:r>
      <w:smartTag w:uri="urn:schemas-microsoft-com:office:smarttags" w:element="metricconverter">
        <w:smartTagPr>
          <w:attr w:name="ProductID" w:val="11 кг"/>
        </w:smartTagPr>
        <w:r>
          <w:rPr>
            <w:sz w:val="24"/>
            <w:lang w:val="uk-UA"/>
          </w:rPr>
          <w:t>11 кг</w:t>
        </w:r>
      </w:smartTag>
      <w:r>
        <w:rPr>
          <w:sz w:val="24"/>
          <w:lang w:val="uk-UA"/>
        </w:rPr>
        <w:t>)</w:t>
      </w:r>
    </w:p>
    <w:p w:rsidR="00645F03" w:rsidRDefault="00645F03" w:rsidP="00645F03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jc w:val="center"/>
        <w:rPr>
          <w:b/>
          <w:bCs/>
          <w:lang w:val="uk-UA"/>
        </w:rPr>
      </w:pPr>
    </w:p>
    <w:p w:rsidR="00BB69D6" w:rsidRPr="00645F03" w:rsidRDefault="00BB69D6">
      <w:pPr>
        <w:rPr>
          <w:lang w:val="uk-UA"/>
        </w:rPr>
      </w:pPr>
    </w:p>
    <w:sectPr w:rsidR="00BB69D6" w:rsidRPr="0064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7E44"/>
    <w:multiLevelType w:val="hybridMultilevel"/>
    <w:tmpl w:val="7F56A8B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C4572BD"/>
    <w:multiLevelType w:val="hybridMultilevel"/>
    <w:tmpl w:val="A17A4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03"/>
    <w:rsid w:val="003773A4"/>
    <w:rsid w:val="00517C12"/>
    <w:rsid w:val="00645F03"/>
    <w:rsid w:val="00666BEF"/>
    <w:rsid w:val="006A34B8"/>
    <w:rsid w:val="00757C4F"/>
    <w:rsid w:val="008251E6"/>
    <w:rsid w:val="008B78EC"/>
    <w:rsid w:val="00AF29E8"/>
    <w:rsid w:val="00B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45F03"/>
    <w:pPr>
      <w:keepNext/>
      <w:ind w:firstLine="708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45F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645F03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45F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645F03"/>
    <w:pPr>
      <w:jc w:val="both"/>
    </w:pPr>
    <w:rPr>
      <w:sz w:val="20"/>
    </w:rPr>
  </w:style>
  <w:style w:type="character" w:customStyle="1" w:styleId="30">
    <w:name w:val="Основной текст 3 Знак"/>
    <w:basedOn w:val="a0"/>
    <w:link w:val="3"/>
    <w:rsid w:val="00645F0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"/>
    <w:basedOn w:val="a"/>
    <w:link w:val="a6"/>
    <w:rsid w:val="00645F03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645F0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F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45F03"/>
    <w:pPr>
      <w:keepNext/>
      <w:ind w:firstLine="708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45F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645F03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45F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645F03"/>
    <w:pPr>
      <w:jc w:val="both"/>
    </w:pPr>
    <w:rPr>
      <w:sz w:val="20"/>
    </w:rPr>
  </w:style>
  <w:style w:type="character" w:customStyle="1" w:styleId="30">
    <w:name w:val="Основной текст 3 Знак"/>
    <w:basedOn w:val="a0"/>
    <w:link w:val="3"/>
    <w:rsid w:val="00645F0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"/>
    <w:basedOn w:val="a"/>
    <w:link w:val="a6"/>
    <w:rsid w:val="00645F03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645F0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F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F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91525423728814E-2"/>
          <c:y val="9.5041322314049589E-2"/>
          <c:w val="0.9152542372881356"/>
          <c:h val="0.801652892561983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відкладення жиру</c:v>
                </c:pt>
              </c:strCache>
            </c:strRef>
          </c:tx>
          <c:spPr>
            <a:noFill/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8.7046191259990795E-3"/>
                  <c:y val="2.7658374659090459E-2"/>
                </c:manualLayout>
              </c:layout>
              <c:tx>
                <c:rich>
                  <a:bodyPr rot="-5400000" vert="horz"/>
                  <a:lstStyle/>
                  <a:p>
                    <a:pPr algn="ctr">
                      <a:defRPr sz="925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відкладення 
жиру,1.7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Sheet1!$A$2:$A$2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тканинна рідина</c:v>
                </c:pt>
              </c:strCache>
            </c:strRef>
          </c:tx>
          <c:spPr>
            <a:noFill/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0472263001023398E-3"/>
                  <c:y val="7.6077370493977487E-3"/>
                </c:manualLayout>
              </c:layout>
              <c:tx>
                <c:rich>
                  <a:bodyPr rot="-5400000" vert="horz"/>
                  <a:lstStyle/>
                  <a:p>
                    <a:pPr algn="ctr">
                      <a:defRPr sz="925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тканинна
 рідина, 2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Sheet1!$A$2:$A$2</c:f>
              <c:numCache>
                <c:formatCode>General</c:formatCode>
                <c:ptCount val="1"/>
              </c:numCache>
            </c:numRef>
          </c:cat>
          <c:val>
            <c:numRef>
              <c:f>Sheet1!$C$2:$C$2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об єм крові</c:v>
                </c:pt>
              </c:strCache>
            </c:strRef>
          </c:tx>
          <c:spPr>
            <a:noFill/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6.4322197013508865E-3"/>
                  <c:y val="-1.1229591480128351E-2"/>
                </c:manualLayout>
              </c:layout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9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Sheet1!$A$2:$A$2</c:f>
              <c:numCache>
                <c:formatCode>General</c:formatCode>
                <c:ptCount val="1"/>
              </c:numCache>
            </c:numRef>
          </c:cat>
          <c:val>
            <c:numRef>
              <c:f>Sheet1!$D$2:$D$2</c:f>
              <c:numCache>
                <c:formatCode>General</c:formatCode>
                <c:ptCount val="1"/>
                <c:pt idx="0">
                  <c:v>1.25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навколоплодні води</c:v>
                </c:pt>
              </c:strCache>
            </c:strRef>
          </c:tx>
          <c:spPr>
            <a:noFill/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9.5966724498420652E-3"/>
                  <c:y val="-0.12019585017437558"/>
                </c:manualLayout>
              </c:layout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9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Sheet1!$A$2:$A$2</c:f>
              <c:numCache>
                <c:formatCode>General</c:formatCode>
                <c:ptCount val="1"/>
              </c:numCache>
            </c:numRef>
          </c:cat>
          <c:val>
            <c:numRef>
              <c:f>Sheet1!$E$2:$E$2</c:f>
              <c:numCache>
                <c:formatCode>General</c:formatCode>
                <c:ptCount val="1"/>
                <c:pt idx="0">
                  <c:v>0.8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матка</c:v>
                </c:pt>
              </c:strCache>
            </c:strRef>
          </c:tx>
          <c:spPr>
            <a:noFill/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2021798122691897E-3"/>
                  <c:y val="-4.2461455403474006E-2"/>
                </c:manualLayout>
              </c:layout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9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Sheet1!$A$2:$A$2</c:f>
              <c:numCache>
                <c:formatCode>General</c:formatCode>
                <c:ptCount val="1"/>
              </c:numCache>
            </c:numRef>
          </c:cat>
          <c:val>
            <c:numRef>
              <c:f>Sheet1!$F$2:$F$2</c:f>
              <c:numCache>
                <c:formatCode>General</c:formatCode>
                <c:ptCount val="1"/>
                <c:pt idx="0">
                  <c:v>0.9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дитина</c:v>
                </c:pt>
              </c:strCache>
            </c:strRef>
          </c:tx>
          <c:spPr>
            <a:noFill/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0714103533668395E-2"/>
                  <c:y val="0.21487603305785125"/>
                </c:manualLayout>
              </c:layout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9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Sheet1!$A$2:$A$2</c:f>
              <c:numCache>
                <c:formatCode>General</c:formatCode>
                <c:ptCount val="1"/>
              </c:numCache>
            </c:numRef>
          </c:cat>
          <c:val>
            <c:numRef>
              <c:f>Sheet1!$G$2:$G$2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груди</c:v>
                </c:pt>
              </c:strCache>
            </c:strRef>
          </c:tx>
          <c:spPr>
            <a:noFill/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9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Sheet1!$A$2:$A$2</c:f>
              <c:numCache>
                <c:formatCode>General</c:formatCode>
                <c:ptCount val="1"/>
              </c:numCache>
            </c:numRef>
          </c:cat>
          <c:val>
            <c:numRef>
              <c:f>Sheet1!$H$2:$H$2</c:f>
              <c:numCache>
                <c:formatCode>General</c:formatCode>
                <c:ptCount val="1"/>
                <c:pt idx="0">
                  <c:v>0.4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плацента</c:v>
                </c:pt>
              </c:strCache>
            </c:strRef>
          </c:tx>
          <c:spPr>
            <a:noFill/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rot="-5400000" vert="horz"/>
              <a:lstStyle/>
              <a:p>
                <a:pPr algn="ctr">
                  <a:defRPr sz="9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numRef>
              <c:f>Sheet1!$A$2:$A$2</c:f>
              <c:numCache>
                <c:formatCode>General</c:formatCode>
                <c:ptCount val="1"/>
              </c:numCache>
            </c:numRef>
          </c:cat>
          <c:val>
            <c:numRef>
              <c:f>Sheet1!$I$2:$I$2</c:f>
              <c:numCache>
                <c:formatCode>General</c:formatCode>
                <c:ptCount val="1"/>
                <c:pt idx="0">
                  <c:v>0.65</c:v>
                </c:pt>
              </c:numCache>
            </c:numRef>
          </c:val>
        </c:ser>
        <c:dLbls>
          <c:showLegendKey val="0"/>
          <c:showVal val="1"/>
          <c:showCatName val="0"/>
          <c:showSerName val="1"/>
          <c:showPercent val="0"/>
          <c:showBubbleSize val="0"/>
        </c:dLbls>
        <c:gapWidth val="150"/>
        <c:axId val="135174016"/>
        <c:axId val="135175552"/>
      </c:barChart>
      <c:catAx>
        <c:axId val="13517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5175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5175552"/>
        <c:scaling>
          <c:orientation val="minMax"/>
          <c:max val="3"/>
        </c:scaling>
        <c:delete val="0"/>
        <c:axPos val="l"/>
        <c:majorGridlines>
          <c:spPr>
            <a:ln w="12700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174016"/>
        <c:crosses val="autoZero"/>
        <c:crossBetween val="between"/>
        <c:majorUnit val="0.5"/>
        <c:minorUnit val="0.2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1037</Words>
  <Characters>5915</Characters>
  <Application>Microsoft Office Word</Application>
  <DocSecurity>0</DocSecurity>
  <Lines>49</Lines>
  <Paragraphs>13</Paragraphs>
  <ScaleCrop>false</ScaleCrop>
  <Company>ЗНУ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2</cp:revision>
  <dcterms:created xsi:type="dcterms:W3CDTF">2014-09-28T10:51:00Z</dcterms:created>
  <dcterms:modified xsi:type="dcterms:W3CDTF">2014-09-28T15:24:00Z</dcterms:modified>
</cp:coreProperties>
</file>