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79" w:rsidRPr="005A19D6" w:rsidRDefault="00B57679" w:rsidP="00B576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 xml:space="preserve">Семінар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57679" w:rsidRPr="00B57679" w:rsidRDefault="00B57679" w:rsidP="00B57679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B57679">
        <w:rPr>
          <w:b/>
          <w:color w:val="000000"/>
          <w:sz w:val="28"/>
          <w:szCs w:val="28"/>
          <w:lang w:val="uk-UA" w:eastAsia="uk-UA" w:bidi="uk-UA"/>
        </w:rPr>
        <w:t xml:space="preserve">«Заповідно-рекреаційні зони і ландшафти України під впливом </w:t>
      </w:r>
      <w:proofErr w:type="spellStart"/>
      <w:r w:rsidRPr="00B57679">
        <w:rPr>
          <w:b/>
          <w:color w:val="000000"/>
          <w:sz w:val="28"/>
          <w:szCs w:val="28"/>
          <w:lang w:val="uk-UA" w:eastAsia="uk-UA" w:bidi="uk-UA"/>
        </w:rPr>
        <w:t>антропоценозів</w:t>
      </w:r>
      <w:proofErr w:type="spellEnd"/>
      <w:r w:rsidRPr="00B57679">
        <w:rPr>
          <w:b/>
          <w:color w:val="000000"/>
          <w:sz w:val="28"/>
          <w:szCs w:val="28"/>
          <w:lang w:val="uk-UA" w:eastAsia="uk-UA" w:bidi="uk-UA"/>
        </w:rPr>
        <w:t>».</w:t>
      </w:r>
    </w:p>
    <w:p w:rsidR="00B57679" w:rsidRPr="005A19D6" w:rsidRDefault="00B57679" w:rsidP="00786518">
      <w:pPr>
        <w:pStyle w:val="a4"/>
        <w:widowControl/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</w:p>
    <w:p w:rsidR="00B57679" w:rsidRPr="005A19D6" w:rsidRDefault="00B57679" w:rsidP="00786518">
      <w:pPr>
        <w:pStyle w:val="a4"/>
        <w:widowControl/>
        <w:tabs>
          <w:tab w:val="left" w:pos="2462"/>
        </w:tabs>
        <w:spacing w:line="360" w:lineRule="auto"/>
        <w:jc w:val="center"/>
        <w:rPr>
          <w:b/>
          <w:color w:val="000000"/>
          <w:sz w:val="28"/>
          <w:szCs w:val="28"/>
          <w:lang w:val="uk-UA" w:eastAsia="uk-UA" w:bidi="uk-UA"/>
        </w:rPr>
      </w:pPr>
      <w:r w:rsidRPr="005A19D6">
        <w:rPr>
          <w:b/>
          <w:color w:val="000000"/>
          <w:sz w:val="28"/>
          <w:szCs w:val="28"/>
          <w:lang w:val="uk-UA" w:eastAsia="uk-UA" w:bidi="uk-UA"/>
        </w:rPr>
        <w:t>Питання:</w:t>
      </w:r>
    </w:p>
    <w:p w:rsidR="00B57679" w:rsidRDefault="00786518" w:rsidP="00786518">
      <w:pPr>
        <w:pStyle w:val="a4"/>
        <w:widowControl/>
        <w:numPr>
          <w:ilvl w:val="0"/>
          <w:numId w:val="9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Ландшафтні заповідники України.</w:t>
      </w:r>
    </w:p>
    <w:p w:rsidR="00786518" w:rsidRPr="00786518" w:rsidRDefault="00786518" w:rsidP="00773A21">
      <w:pPr>
        <w:pStyle w:val="a4"/>
        <w:widowControl/>
        <w:numPr>
          <w:ilvl w:val="0"/>
          <w:numId w:val="9"/>
        </w:numPr>
        <w:tabs>
          <w:tab w:val="left" w:pos="2462"/>
        </w:tabs>
        <w:spacing w:line="360" w:lineRule="auto"/>
        <w:jc w:val="both"/>
        <w:rPr>
          <w:color w:val="000000"/>
          <w:sz w:val="28"/>
          <w:szCs w:val="28"/>
          <w:lang w:val="uk-UA" w:eastAsia="uk-UA" w:bidi="uk-UA"/>
        </w:rPr>
      </w:pPr>
      <w:r w:rsidRPr="00786518">
        <w:rPr>
          <w:color w:val="000000"/>
          <w:sz w:val="28"/>
          <w:szCs w:val="28"/>
          <w:lang w:val="uk-UA" w:eastAsia="uk-UA" w:bidi="uk-UA"/>
        </w:rPr>
        <w:t>Водні заповідники й заказники.</w:t>
      </w:r>
    </w:p>
    <w:p w:rsidR="0039517C" w:rsidRPr="00B57679" w:rsidRDefault="0039517C" w:rsidP="007865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30F7" w:rsidRPr="005A19D6" w:rsidRDefault="005A19D6" w:rsidP="005A19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D6">
        <w:rPr>
          <w:rFonts w:ascii="Times New Roman" w:hAnsi="Times New Roman" w:cs="Times New Roman"/>
          <w:b/>
          <w:sz w:val="28"/>
          <w:szCs w:val="28"/>
        </w:rPr>
        <w:t>Рекомендован</w:t>
      </w:r>
      <w:r w:rsidR="00BF24C9">
        <w:rPr>
          <w:rFonts w:ascii="Times New Roman" w:hAnsi="Times New Roman" w:cs="Times New Roman"/>
          <w:b/>
          <w:sz w:val="28"/>
          <w:szCs w:val="28"/>
        </w:rPr>
        <w:t>і</w:t>
      </w:r>
      <w:r w:rsidRPr="005A19D6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  <w:r w:rsidR="00280F0D">
        <w:rPr>
          <w:rFonts w:ascii="Times New Roman" w:hAnsi="Times New Roman" w:cs="Times New Roman"/>
          <w:b/>
          <w:sz w:val="28"/>
          <w:szCs w:val="28"/>
        </w:rPr>
        <w:t>,</w:t>
      </w:r>
      <w:r w:rsidR="00BF24C9">
        <w:rPr>
          <w:rFonts w:ascii="Times New Roman" w:hAnsi="Times New Roman" w:cs="Times New Roman"/>
          <w:b/>
          <w:sz w:val="28"/>
          <w:szCs w:val="28"/>
        </w:rPr>
        <w:t xml:space="preserve"> карти</w:t>
      </w:r>
      <w:r w:rsidR="00280F0D">
        <w:rPr>
          <w:rFonts w:ascii="Times New Roman" w:hAnsi="Times New Roman" w:cs="Times New Roman"/>
          <w:b/>
          <w:sz w:val="28"/>
          <w:szCs w:val="28"/>
        </w:rPr>
        <w:t>, ресурси</w:t>
      </w:r>
      <w:r w:rsidRPr="005A19D6">
        <w:rPr>
          <w:rFonts w:ascii="Times New Roman" w:hAnsi="Times New Roman" w:cs="Times New Roman"/>
          <w:b/>
          <w:sz w:val="28"/>
          <w:szCs w:val="28"/>
        </w:rPr>
        <w:t>:</w:t>
      </w:r>
    </w:p>
    <w:p w:rsidR="00A26AAC" w:rsidRPr="00A26AAC" w:rsidRDefault="00A26AAC" w:rsidP="00A26AAC">
      <w:pPr>
        <w:pStyle w:val="a5"/>
        <w:widowControl/>
        <w:numPr>
          <w:ilvl w:val="0"/>
          <w:numId w:val="8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142"/>
        <w:jc w:val="both"/>
        <w:rPr>
          <w:rFonts w:ascii="Times New Roman" w:hAnsi="Times New Roman" w:cs="Times New Roman"/>
          <w:szCs w:val="24"/>
          <w:lang w:val="ru-RU" w:eastAsia="en-US" w:bidi="ar-SA"/>
        </w:rPr>
      </w:pP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Заповідники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і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національні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парки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України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. — К.: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Вища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 xml:space="preserve"> </w:t>
      </w:r>
      <w:proofErr w:type="spellStart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шк</w:t>
      </w:r>
      <w:proofErr w:type="spellEnd"/>
      <w:r w:rsidRPr="00A26AAC">
        <w:rPr>
          <w:rFonts w:ascii="Times New Roman" w:eastAsiaTheme="minorHAnsi" w:hAnsi="Times New Roman" w:cs="Times New Roman"/>
          <w:color w:val="000000"/>
          <w:kern w:val="0"/>
          <w:szCs w:val="24"/>
          <w:lang w:val="ru-RU" w:eastAsia="en-US" w:bidi="ar-SA"/>
        </w:rPr>
        <w:t>., 1999.</w:t>
      </w:r>
    </w:p>
    <w:p w:rsidR="00B57679" w:rsidRDefault="00B57679" w:rsidP="00A26AAC">
      <w:pPr>
        <w:pStyle w:val="1"/>
        <w:widowControl/>
        <w:numPr>
          <w:ilvl w:val="0"/>
          <w:numId w:val="8"/>
        </w:numPr>
        <w:tabs>
          <w:tab w:val="left" w:pos="0"/>
          <w:tab w:val="left" w:pos="721"/>
        </w:tabs>
        <w:spacing w:line="276" w:lineRule="auto"/>
        <w:ind w:left="142"/>
        <w:jc w:val="both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Гелевера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О.Ф. Вплив відходів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Інгульської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урановидобувної</w:t>
      </w:r>
      <w:proofErr w:type="spellEnd"/>
      <w:r w:rsidRPr="00280F0D">
        <w:rPr>
          <w:color w:val="000000"/>
          <w:sz w:val="24"/>
          <w:szCs w:val="24"/>
          <w:lang w:val="uk-UA" w:eastAsia="uk-UA" w:bidi="uk-UA"/>
        </w:rPr>
        <w:t xml:space="preserve"> шахти на довкілля / Розроблення та реалізація регіональних Програм поводження з відходами: проблемні питання та кращі практики: збірка матеріалів Національного форуму "Поводження з відходами в Україні". К.: Центр екологічної освіти та інформації, 2020. С. 356-360.</w:t>
      </w:r>
    </w:p>
    <w:p w:rsidR="00280F0D" w:rsidRPr="00A44870" w:rsidRDefault="00280F0D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  <w:lang w:val="ru-RU"/>
        </w:rPr>
      </w:pPr>
      <w:r w:rsidRPr="00280F0D">
        <w:rPr>
          <w:color w:val="000000"/>
          <w:sz w:val="24"/>
          <w:szCs w:val="24"/>
          <w:lang w:val="uk-UA" w:eastAsia="uk-UA" w:bidi="uk-UA"/>
        </w:rPr>
        <w:t xml:space="preserve">Географічна енциклопедія України. В 3-х т. Київ : Українська Радянська Енциклопедія ім. </w:t>
      </w:r>
      <w:proofErr w:type="spellStart"/>
      <w:r w:rsidRPr="00280F0D">
        <w:rPr>
          <w:color w:val="000000"/>
          <w:sz w:val="24"/>
          <w:szCs w:val="24"/>
          <w:lang w:val="uk-UA" w:eastAsia="uk-UA" w:bidi="uk-UA"/>
        </w:rPr>
        <w:t>М.П.</w:t>
      </w:r>
      <w:r w:rsidRPr="00A44870">
        <w:rPr>
          <w:color w:val="000000"/>
          <w:sz w:val="24"/>
          <w:szCs w:val="24"/>
          <w:lang w:val="uk-UA" w:eastAsia="uk-UA" w:bidi="uk-UA"/>
        </w:rPr>
        <w:t>Бажана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>: 1989. Т. 1. А-Ж. 416 с.; 1990. Т. 2. З-О. 480 с.; 1993. Т. 3. П-Я. 480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r w:rsidRPr="00A44870">
        <w:rPr>
          <w:color w:val="000000"/>
          <w:sz w:val="24"/>
          <w:szCs w:val="24"/>
          <w:lang w:val="uk-UA" w:eastAsia="uk-UA" w:bidi="uk-UA"/>
        </w:rPr>
        <w:t>Комплексний атлас України. Київ - ДНВП «Картографія», 2005. 96 с.</w:t>
      </w:r>
    </w:p>
    <w:p w:rsidR="00A44870" w:rsidRPr="00A44870" w:rsidRDefault="00A44870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/>
        <w:jc w:val="both"/>
        <w:rPr>
          <w:sz w:val="24"/>
          <w:szCs w:val="24"/>
        </w:rPr>
      </w:pPr>
      <w:proofErr w:type="spellStart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>Маринич</w:t>
      </w:r>
      <w:proofErr w:type="spellEnd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 xml:space="preserve"> О.М., </w:t>
      </w:r>
      <w:proofErr w:type="spellStart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>Шищенко</w:t>
      </w:r>
      <w:proofErr w:type="spellEnd"/>
      <w:r w:rsidRPr="00A44870">
        <w:rPr>
          <w:rFonts w:eastAsiaTheme="minorHAnsi"/>
          <w:bCs/>
          <w:color w:val="000000"/>
          <w:sz w:val="24"/>
          <w:szCs w:val="24"/>
          <w:lang w:val="ru-RU"/>
        </w:rPr>
        <w:t xml:space="preserve"> П.Г.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Фізична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географія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України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: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Підручник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 xml:space="preserve">. К.: </w:t>
      </w:r>
      <w:proofErr w:type="spellStart"/>
      <w:r w:rsidRPr="00A44870">
        <w:rPr>
          <w:rFonts w:eastAsiaTheme="minorHAnsi"/>
          <w:color w:val="000000"/>
          <w:sz w:val="24"/>
          <w:szCs w:val="24"/>
          <w:lang w:val="ru-RU"/>
        </w:rPr>
        <w:t>Знання</w:t>
      </w:r>
      <w:proofErr w:type="spellEnd"/>
      <w:r w:rsidRPr="00A44870">
        <w:rPr>
          <w:rFonts w:eastAsiaTheme="minorHAnsi"/>
          <w:color w:val="000000"/>
          <w:sz w:val="24"/>
          <w:szCs w:val="24"/>
          <w:lang w:val="ru-RU"/>
        </w:rPr>
        <w:t>, 2005. 511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proofErr w:type="spellStart"/>
      <w:r w:rsidRPr="00A44870">
        <w:rPr>
          <w:color w:val="000000"/>
          <w:sz w:val="24"/>
          <w:szCs w:val="24"/>
          <w:lang w:val="uk-UA" w:eastAsia="uk-UA" w:bidi="uk-UA"/>
        </w:rPr>
        <w:t>Міхелі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 xml:space="preserve"> С.В. Основи ландшафтознавства. Київ Кам’янець-Подільський: Абетка-НОВА, 2002. 184 с.</w:t>
      </w:r>
    </w:p>
    <w:p w:rsidR="005A19D6" w:rsidRPr="00A44870" w:rsidRDefault="005A19D6" w:rsidP="00A26AAC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ind w:left="142" w:firstLine="6"/>
        <w:jc w:val="both"/>
        <w:rPr>
          <w:sz w:val="24"/>
          <w:szCs w:val="24"/>
        </w:rPr>
      </w:pPr>
      <w:r w:rsidRPr="00A44870">
        <w:rPr>
          <w:color w:val="000000"/>
          <w:sz w:val="24"/>
          <w:szCs w:val="24"/>
          <w:lang w:val="uk-UA" w:eastAsia="uk-UA" w:bidi="uk-UA"/>
        </w:rPr>
        <w:t xml:space="preserve">Національний атлас України / [гол. ред. </w:t>
      </w:r>
      <w:proofErr w:type="spellStart"/>
      <w:r w:rsidRPr="00A44870">
        <w:rPr>
          <w:color w:val="000000"/>
          <w:sz w:val="24"/>
          <w:szCs w:val="24"/>
          <w:lang w:val="uk-UA" w:eastAsia="uk-UA" w:bidi="uk-UA"/>
        </w:rPr>
        <w:t>Л.Г.Руденко</w:t>
      </w:r>
      <w:proofErr w:type="spellEnd"/>
      <w:r w:rsidRPr="00A44870">
        <w:rPr>
          <w:color w:val="000000"/>
          <w:sz w:val="24"/>
          <w:szCs w:val="24"/>
          <w:lang w:val="uk-UA" w:eastAsia="uk-UA" w:bidi="uk-UA"/>
        </w:rPr>
        <w:t>]. Київ : ДНВП «Картографія», 2007. 440 с.</w:t>
      </w:r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</w:pPr>
      <w:r w:rsidRPr="00A44870">
        <w:rPr>
          <w:rStyle w:val="a8"/>
          <w:b w:val="0"/>
        </w:rPr>
        <w:t>The Reserve</w:t>
      </w:r>
      <w:r w:rsidRPr="00280F0D">
        <w:rPr>
          <w:rStyle w:val="a8"/>
          <w:b w:val="0"/>
        </w:rPr>
        <w:t xml:space="preserve"> of </w:t>
      </w:r>
      <w:proofErr w:type="spellStart"/>
      <w:r w:rsidRPr="00280F0D">
        <w:rPr>
          <w:rStyle w:val="a8"/>
          <w:b w:val="0"/>
        </w:rPr>
        <w:t>Askania</w:t>
      </w:r>
      <w:proofErr w:type="spellEnd"/>
      <w:r w:rsidRPr="00280F0D">
        <w:rPr>
          <w:rStyle w:val="a8"/>
          <w:b w:val="0"/>
        </w:rPr>
        <w:t xml:space="preserve"> (</w:t>
      </w:r>
      <w:proofErr w:type="spellStart"/>
      <w:r w:rsidRPr="00280F0D">
        <w:rPr>
          <w:rStyle w:val="a8"/>
          <w:b w:val="0"/>
        </w:rPr>
        <w:t>Заповідник</w:t>
      </w:r>
      <w:proofErr w:type="spellEnd"/>
      <w:r w:rsidRPr="00280F0D">
        <w:rPr>
          <w:rStyle w:val="a8"/>
          <w:b w:val="0"/>
        </w:rPr>
        <w:t xml:space="preserve"> «</w:t>
      </w:r>
      <w:proofErr w:type="spellStart"/>
      <w:r w:rsidRPr="00280F0D">
        <w:rPr>
          <w:rStyle w:val="a8"/>
          <w:b w:val="0"/>
        </w:rPr>
        <w:t>Асканія-Нова</w:t>
      </w:r>
      <w:proofErr w:type="spellEnd"/>
      <w:r w:rsidRPr="00280F0D">
        <w:rPr>
          <w:rStyle w:val="a8"/>
          <w:b w:val="0"/>
        </w:rPr>
        <w:t>»).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5C55DE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5C55DE">
        <w:rPr>
          <w:lang w:val="ru-RU"/>
        </w:rPr>
        <w:t xml:space="preserve">. </w:t>
      </w:r>
      <w:r w:rsidRPr="00280F0D">
        <w:rPr>
          <w:lang w:val="ru-RU"/>
        </w:rPr>
        <w:t xml:space="preserve">Авторство: </w:t>
      </w:r>
      <w:proofErr w:type="spellStart"/>
      <w:r w:rsidRPr="00280F0D">
        <w:rPr>
          <w:lang w:val="ru-RU"/>
        </w:rPr>
        <w:t>студійне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документальне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виробництво</w:t>
      </w:r>
      <w:proofErr w:type="spellEnd"/>
      <w:r w:rsidRPr="00280F0D">
        <w:rPr>
          <w:lang w:val="ru-RU"/>
        </w:rPr>
        <w:t xml:space="preserve"> (</w:t>
      </w:r>
      <w:proofErr w:type="spellStart"/>
      <w:r w:rsidRPr="00280F0D">
        <w:rPr>
          <w:lang w:val="ru-RU"/>
        </w:rPr>
        <w:t>освітній</w:t>
      </w:r>
      <w:proofErr w:type="spellEnd"/>
      <w:r w:rsidRPr="00280F0D">
        <w:rPr>
          <w:lang w:val="ru-RU"/>
        </w:rPr>
        <w:t xml:space="preserve"> формат). </w:t>
      </w:r>
      <w:r w:rsidRPr="00280F0D">
        <w:t>2010 р.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5" w:tgtFrame="_new" w:history="1">
        <w:r w:rsidRPr="00280F0D">
          <w:rPr>
            <w:rStyle w:val="a9"/>
          </w:rPr>
          <w:t>https://www.youtube.com/watch?v=chzgbS8a7Vc</w:t>
        </w:r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</w:pPr>
      <w:r w:rsidRPr="00280F0D">
        <w:rPr>
          <w:rStyle w:val="a8"/>
          <w:b w:val="0"/>
        </w:rPr>
        <w:t>Ukraine’s forest guardians: preserving nature in war.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5C55DE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5C55DE">
        <w:rPr>
          <w:lang w:val="ru-RU"/>
        </w:rPr>
        <w:t xml:space="preserve">. </w:t>
      </w:r>
      <w:r w:rsidRPr="00280F0D">
        <w:rPr>
          <w:lang w:val="ru-RU"/>
        </w:rPr>
        <w:t xml:space="preserve">Авторство: </w:t>
      </w:r>
      <w:proofErr w:type="spellStart"/>
      <w:r w:rsidRPr="00280F0D">
        <w:rPr>
          <w:lang w:val="ru-RU"/>
        </w:rPr>
        <w:t>незалежні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журналісти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екологічні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дослідники</w:t>
      </w:r>
      <w:proofErr w:type="spellEnd"/>
      <w:r w:rsidRPr="00280F0D">
        <w:rPr>
          <w:lang w:val="ru-RU"/>
        </w:rPr>
        <w:t xml:space="preserve">. </w:t>
      </w:r>
      <w:r w:rsidRPr="00280F0D">
        <w:t>2024.</w:t>
      </w:r>
      <w:r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6" w:tgtFrame="_new" w:history="1">
        <w:r w:rsidRPr="00280F0D">
          <w:rPr>
            <w:rStyle w:val="a9"/>
          </w:rPr>
          <w:t>https://www.youtube.com/watch?v=ZsxaJ_LhJ2Y</w:t>
        </w:r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  <w:rPr>
          <w:lang w:val="ru-RU"/>
        </w:rPr>
      </w:pPr>
      <w:r w:rsidRPr="00280F0D">
        <w:rPr>
          <w:rStyle w:val="a8"/>
          <w:b w:val="0"/>
        </w:rPr>
        <w:t>Picturesque Carpathian Mountains. Reserves</w:t>
      </w:r>
      <w:r w:rsidRPr="005C55DE">
        <w:rPr>
          <w:rStyle w:val="a8"/>
          <w:b w:val="0"/>
        </w:rPr>
        <w:t xml:space="preserve"> </w:t>
      </w:r>
      <w:r w:rsidRPr="00280F0D">
        <w:rPr>
          <w:rStyle w:val="a8"/>
          <w:b w:val="0"/>
        </w:rPr>
        <w:t>of</w:t>
      </w:r>
      <w:r w:rsidRPr="005C55DE">
        <w:rPr>
          <w:rStyle w:val="a8"/>
          <w:b w:val="0"/>
        </w:rPr>
        <w:t xml:space="preserve"> </w:t>
      </w:r>
      <w:r w:rsidRPr="00280F0D">
        <w:rPr>
          <w:rStyle w:val="a8"/>
          <w:b w:val="0"/>
        </w:rPr>
        <w:t>Ukraine</w:t>
      </w:r>
      <w:r w:rsidRPr="005C55DE">
        <w:rPr>
          <w:rStyle w:val="a8"/>
          <w:b w:val="0"/>
        </w:rPr>
        <w:t>.</w:t>
      </w:r>
      <w:r w:rsidRPr="00280F0D">
        <w:rPr>
          <w:rStyle w:val="a8"/>
          <w:b w:val="0"/>
          <w:lang w:val="uk-UA"/>
        </w:rPr>
        <w:t xml:space="preserve"> </w:t>
      </w:r>
      <w:proofErr w:type="spellStart"/>
      <w:r w:rsidRPr="00280F0D">
        <w:rPr>
          <w:lang w:val="ru-RU"/>
        </w:rPr>
        <w:t>Науково-популярний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із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серії</w:t>
      </w:r>
      <w:proofErr w:type="spellEnd"/>
      <w:r w:rsidRPr="00280F0D">
        <w:rPr>
          <w:lang w:val="ru-RU"/>
        </w:rPr>
        <w:t xml:space="preserve"> про </w:t>
      </w:r>
      <w:proofErr w:type="spellStart"/>
      <w:r w:rsidRPr="00280F0D">
        <w:rPr>
          <w:lang w:val="ru-RU"/>
        </w:rPr>
        <w:t>заповідники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України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освітній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медіапроєкт</w:t>
      </w:r>
      <w:proofErr w:type="spellEnd"/>
      <w:r w:rsidRPr="00280F0D">
        <w:rPr>
          <w:lang w:val="ru-RU"/>
        </w:rPr>
        <w:t xml:space="preserve">. 2020-ті </w:t>
      </w:r>
      <w:proofErr w:type="spellStart"/>
      <w:r w:rsidRPr="00280F0D">
        <w:rPr>
          <w:lang w:val="ru-RU"/>
        </w:rPr>
        <w:t>рр</w:t>
      </w:r>
      <w:proofErr w:type="spellEnd"/>
      <w:r w:rsidRPr="00280F0D">
        <w:rPr>
          <w:lang w:val="ru-RU"/>
        </w:rPr>
        <w:t xml:space="preserve">. Доступ: </w:t>
      </w:r>
      <w:hyperlink r:id="rId7" w:tgtFrame="_new" w:history="1">
        <w:r w:rsidRPr="00280F0D">
          <w:rPr>
            <w:rStyle w:val="a9"/>
          </w:rPr>
          <w:t>https</w:t>
        </w:r>
        <w:r w:rsidRPr="00280F0D">
          <w:rPr>
            <w:rStyle w:val="a9"/>
            <w:lang w:val="ru-RU"/>
          </w:rPr>
          <w:t>://</w:t>
        </w:r>
        <w:r w:rsidRPr="00280F0D">
          <w:rPr>
            <w:rStyle w:val="a9"/>
          </w:rPr>
          <w:t>www</w:t>
        </w:r>
        <w:r w:rsidRPr="00280F0D">
          <w:rPr>
            <w:rStyle w:val="a9"/>
            <w:lang w:val="ru-RU"/>
          </w:rPr>
          <w:t>.</w:t>
        </w:r>
        <w:proofErr w:type="spellStart"/>
        <w:r w:rsidRPr="00280F0D">
          <w:rPr>
            <w:rStyle w:val="a9"/>
          </w:rPr>
          <w:t>youtube</w:t>
        </w:r>
        <w:proofErr w:type="spellEnd"/>
        <w:r w:rsidRPr="00280F0D">
          <w:rPr>
            <w:rStyle w:val="a9"/>
            <w:lang w:val="ru-RU"/>
          </w:rPr>
          <w:t>.</w:t>
        </w:r>
        <w:r w:rsidRPr="00280F0D">
          <w:rPr>
            <w:rStyle w:val="a9"/>
          </w:rPr>
          <w:t>com</w:t>
        </w:r>
        <w:r w:rsidRPr="00280F0D">
          <w:rPr>
            <w:rStyle w:val="a9"/>
            <w:lang w:val="ru-RU"/>
          </w:rPr>
          <w:t>/</w:t>
        </w:r>
        <w:r w:rsidRPr="00280F0D">
          <w:rPr>
            <w:rStyle w:val="a9"/>
          </w:rPr>
          <w:t>watch</w:t>
        </w:r>
        <w:r w:rsidRPr="00280F0D">
          <w:rPr>
            <w:rStyle w:val="a9"/>
            <w:lang w:val="ru-RU"/>
          </w:rPr>
          <w:t>?</w:t>
        </w:r>
        <w:r w:rsidRPr="00280F0D">
          <w:rPr>
            <w:rStyle w:val="a9"/>
          </w:rPr>
          <w:t>v</w:t>
        </w:r>
        <w:r w:rsidRPr="00280F0D">
          <w:rPr>
            <w:rStyle w:val="a9"/>
            <w:lang w:val="ru-RU"/>
          </w:rPr>
          <w:t>=</w:t>
        </w:r>
        <w:r w:rsidRPr="00280F0D">
          <w:rPr>
            <w:rStyle w:val="a9"/>
          </w:rPr>
          <w:t>Co</w:t>
        </w:r>
        <w:r w:rsidRPr="00280F0D">
          <w:rPr>
            <w:rStyle w:val="a9"/>
            <w:lang w:val="ru-RU"/>
          </w:rPr>
          <w:t>3</w:t>
        </w:r>
        <w:r w:rsidRPr="00280F0D">
          <w:rPr>
            <w:rStyle w:val="a9"/>
          </w:rPr>
          <w:t>ACM</w:t>
        </w:r>
        <w:r w:rsidRPr="00280F0D">
          <w:rPr>
            <w:rStyle w:val="a9"/>
            <w:lang w:val="ru-RU"/>
          </w:rPr>
          <w:t>_</w:t>
        </w:r>
        <w:proofErr w:type="spellStart"/>
        <w:r w:rsidRPr="00280F0D">
          <w:rPr>
            <w:rStyle w:val="a9"/>
          </w:rPr>
          <w:t>BHdA</w:t>
        </w:r>
        <w:proofErr w:type="spellEnd"/>
      </w:hyperlink>
    </w:p>
    <w:p w:rsidR="00576FBF" w:rsidRPr="00280F0D" w:rsidRDefault="00576FBF" w:rsidP="00A26AAC">
      <w:pPr>
        <w:pStyle w:val="a7"/>
        <w:numPr>
          <w:ilvl w:val="0"/>
          <w:numId w:val="8"/>
        </w:numPr>
        <w:spacing w:line="276" w:lineRule="auto"/>
        <w:ind w:left="142"/>
        <w:jc w:val="both"/>
        <w:rPr>
          <w:lang w:val="ru-RU"/>
        </w:rPr>
      </w:pPr>
      <w:proofErr w:type="spellStart"/>
      <w:r w:rsidRPr="00280F0D">
        <w:rPr>
          <w:rStyle w:val="a8"/>
          <w:b w:val="0"/>
          <w:lang w:val="ru-RU"/>
        </w:rPr>
        <w:t>Поліський</w:t>
      </w:r>
      <w:proofErr w:type="spellEnd"/>
      <w:r w:rsidRPr="00280F0D">
        <w:rPr>
          <w:rStyle w:val="a8"/>
          <w:b w:val="0"/>
          <w:lang w:val="ru-RU"/>
        </w:rPr>
        <w:t xml:space="preserve"> </w:t>
      </w:r>
      <w:proofErr w:type="spellStart"/>
      <w:r w:rsidRPr="00280F0D">
        <w:rPr>
          <w:rStyle w:val="a8"/>
          <w:b w:val="0"/>
          <w:lang w:val="ru-RU"/>
        </w:rPr>
        <w:t>природний</w:t>
      </w:r>
      <w:proofErr w:type="spellEnd"/>
      <w:r w:rsidRPr="00280F0D">
        <w:rPr>
          <w:rStyle w:val="a8"/>
          <w:b w:val="0"/>
          <w:lang w:val="ru-RU"/>
        </w:rPr>
        <w:t xml:space="preserve"> </w:t>
      </w:r>
      <w:proofErr w:type="spellStart"/>
      <w:r w:rsidRPr="00280F0D">
        <w:rPr>
          <w:rStyle w:val="a8"/>
          <w:b w:val="0"/>
          <w:lang w:val="ru-RU"/>
        </w:rPr>
        <w:t>заповідник</w:t>
      </w:r>
      <w:proofErr w:type="spellEnd"/>
      <w:r w:rsidRPr="00280F0D">
        <w:rPr>
          <w:rStyle w:val="a8"/>
          <w:b w:val="0"/>
          <w:lang w:val="ru-RU"/>
        </w:rPr>
        <w:t xml:space="preserve">. </w:t>
      </w:r>
      <w:proofErr w:type="spellStart"/>
      <w:r w:rsidRPr="00280F0D">
        <w:rPr>
          <w:lang w:val="ru-RU"/>
        </w:rPr>
        <w:t>Документальний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науково-освітній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фільм</w:t>
      </w:r>
      <w:proofErr w:type="spellEnd"/>
      <w:r w:rsidRPr="00280F0D">
        <w:rPr>
          <w:lang w:val="ru-RU"/>
        </w:rPr>
        <w:t xml:space="preserve">. Авторство: </w:t>
      </w:r>
      <w:proofErr w:type="spellStart"/>
      <w:r w:rsidRPr="00280F0D">
        <w:rPr>
          <w:lang w:val="ru-RU"/>
        </w:rPr>
        <w:t>українські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природоохоронні</w:t>
      </w:r>
      <w:proofErr w:type="spellEnd"/>
      <w:r w:rsidRPr="00280F0D">
        <w:rPr>
          <w:lang w:val="ru-RU"/>
        </w:rPr>
        <w:t xml:space="preserve"> та </w:t>
      </w:r>
      <w:proofErr w:type="spellStart"/>
      <w:r w:rsidRPr="00280F0D">
        <w:rPr>
          <w:lang w:val="ru-RU"/>
        </w:rPr>
        <w:t>освітні</w:t>
      </w:r>
      <w:proofErr w:type="spellEnd"/>
      <w:r w:rsidRPr="00280F0D">
        <w:rPr>
          <w:lang w:val="ru-RU"/>
        </w:rPr>
        <w:t xml:space="preserve"> </w:t>
      </w:r>
      <w:proofErr w:type="spellStart"/>
      <w:r w:rsidRPr="00280F0D">
        <w:rPr>
          <w:lang w:val="ru-RU"/>
        </w:rPr>
        <w:t>медіа</w:t>
      </w:r>
      <w:proofErr w:type="spellEnd"/>
      <w:r w:rsidRPr="00280F0D">
        <w:rPr>
          <w:lang w:val="ru-RU"/>
        </w:rPr>
        <w:t xml:space="preserve">. 2020-ті </w:t>
      </w:r>
      <w:proofErr w:type="spellStart"/>
      <w:r w:rsidRPr="00280F0D">
        <w:rPr>
          <w:lang w:val="ru-RU"/>
        </w:rPr>
        <w:t>рр</w:t>
      </w:r>
      <w:proofErr w:type="spellEnd"/>
      <w:r w:rsidRPr="00280F0D">
        <w:rPr>
          <w:lang w:val="ru-RU"/>
        </w:rPr>
        <w:t xml:space="preserve">. Доступ: </w:t>
      </w:r>
      <w:hyperlink r:id="rId8" w:tgtFrame="_new" w:history="1">
        <w:r w:rsidRPr="00280F0D">
          <w:rPr>
            <w:rStyle w:val="a9"/>
          </w:rPr>
          <w:t>https</w:t>
        </w:r>
        <w:r w:rsidRPr="00280F0D">
          <w:rPr>
            <w:rStyle w:val="a9"/>
            <w:lang w:val="ru-RU"/>
          </w:rPr>
          <w:t>://</w:t>
        </w:r>
        <w:r w:rsidRPr="00280F0D">
          <w:rPr>
            <w:rStyle w:val="a9"/>
          </w:rPr>
          <w:t>www</w:t>
        </w:r>
        <w:r w:rsidRPr="00280F0D">
          <w:rPr>
            <w:rStyle w:val="a9"/>
            <w:lang w:val="ru-RU"/>
          </w:rPr>
          <w:t>.</w:t>
        </w:r>
        <w:proofErr w:type="spellStart"/>
        <w:r w:rsidRPr="00280F0D">
          <w:rPr>
            <w:rStyle w:val="a9"/>
          </w:rPr>
          <w:t>youtube</w:t>
        </w:r>
        <w:proofErr w:type="spellEnd"/>
        <w:r w:rsidRPr="00280F0D">
          <w:rPr>
            <w:rStyle w:val="a9"/>
            <w:lang w:val="ru-RU"/>
          </w:rPr>
          <w:t>.</w:t>
        </w:r>
        <w:r w:rsidRPr="00280F0D">
          <w:rPr>
            <w:rStyle w:val="a9"/>
          </w:rPr>
          <w:t>com</w:t>
        </w:r>
        <w:r w:rsidRPr="00280F0D">
          <w:rPr>
            <w:rStyle w:val="a9"/>
            <w:lang w:val="ru-RU"/>
          </w:rPr>
          <w:t>/</w:t>
        </w:r>
        <w:r w:rsidRPr="00280F0D">
          <w:rPr>
            <w:rStyle w:val="a9"/>
          </w:rPr>
          <w:t>watch</w:t>
        </w:r>
        <w:r w:rsidRPr="00280F0D">
          <w:rPr>
            <w:rStyle w:val="a9"/>
            <w:lang w:val="ru-RU"/>
          </w:rPr>
          <w:t>?</w:t>
        </w:r>
        <w:r w:rsidRPr="00280F0D">
          <w:rPr>
            <w:rStyle w:val="a9"/>
          </w:rPr>
          <w:t>v</w:t>
        </w:r>
        <w:r w:rsidRPr="00280F0D">
          <w:rPr>
            <w:rStyle w:val="a9"/>
            <w:lang w:val="ru-RU"/>
          </w:rPr>
          <w:t>=</w:t>
        </w:r>
        <w:proofErr w:type="spellStart"/>
        <w:r w:rsidRPr="00280F0D">
          <w:rPr>
            <w:rStyle w:val="a9"/>
          </w:rPr>
          <w:t>cWeovHWthbc</w:t>
        </w:r>
        <w:proofErr w:type="spellEnd"/>
      </w:hyperlink>
    </w:p>
    <w:p w:rsidR="00B57679" w:rsidRPr="00A44870" w:rsidRDefault="00576FBF" w:rsidP="005C55DE">
      <w:pPr>
        <w:pStyle w:val="a7"/>
        <w:numPr>
          <w:ilvl w:val="0"/>
          <w:numId w:val="8"/>
        </w:numPr>
        <w:spacing w:after="160" w:line="259" w:lineRule="auto"/>
        <w:ind w:left="142"/>
        <w:jc w:val="both"/>
      </w:pPr>
      <w:r w:rsidRPr="00786518">
        <w:rPr>
          <w:rStyle w:val="a8"/>
          <w:b w:val="0"/>
        </w:rPr>
        <w:t>How the Russian war affects Ukraine’s national parks.</w:t>
      </w:r>
      <w:r w:rsidR="00280F0D" w:rsidRPr="00786518">
        <w:rPr>
          <w:rStyle w:val="a8"/>
          <w:b w:val="0"/>
          <w:lang w:val="uk-UA"/>
        </w:rPr>
        <w:t xml:space="preserve"> </w:t>
      </w:r>
      <w:proofErr w:type="spellStart"/>
      <w:r w:rsidRPr="00786518">
        <w:rPr>
          <w:lang w:val="ru-RU"/>
        </w:rPr>
        <w:t>Документальний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фільм</w:t>
      </w:r>
      <w:proofErr w:type="spellEnd"/>
      <w:r w:rsidRPr="00786518">
        <w:rPr>
          <w:lang w:val="ru-RU"/>
        </w:rPr>
        <w:t xml:space="preserve">. Авторство: </w:t>
      </w:r>
      <w:proofErr w:type="spellStart"/>
      <w:r w:rsidRPr="00786518">
        <w:rPr>
          <w:lang w:val="ru-RU"/>
        </w:rPr>
        <w:t>міжнародні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екологічні</w:t>
      </w:r>
      <w:proofErr w:type="spellEnd"/>
      <w:r w:rsidRPr="00786518">
        <w:rPr>
          <w:lang w:val="ru-RU"/>
        </w:rPr>
        <w:t xml:space="preserve"> та </w:t>
      </w:r>
      <w:proofErr w:type="spellStart"/>
      <w:r w:rsidRPr="00786518">
        <w:rPr>
          <w:lang w:val="ru-RU"/>
        </w:rPr>
        <w:t>науково-журналістські</w:t>
      </w:r>
      <w:proofErr w:type="spellEnd"/>
      <w:r w:rsidRPr="00786518">
        <w:rPr>
          <w:lang w:val="ru-RU"/>
        </w:rPr>
        <w:t xml:space="preserve"> </w:t>
      </w:r>
      <w:proofErr w:type="spellStart"/>
      <w:r w:rsidRPr="00786518">
        <w:rPr>
          <w:lang w:val="ru-RU"/>
        </w:rPr>
        <w:t>медіа</w:t>
      </w:r>
      <w:proofErr w:type="spellEnd"/>
      <w:r w:rsidRPr="00786518">
        <w:rPr>
          <w:lang w:val="ru-RU"/>
        </w:rPr>
        <w:t xml:space="preserve">. </w:t>
      </w:r>
      <w:r w:rsidRPr="00280F0D">
        <w:t>2024.</w:t>
      </w:r>
      <w:r w:rsidR="00280F0D" w:rsidRPr="00280F0D">
        <w:rPr>
          <w:lang w:val="uk-UA"/>
        </w:rPr>
        <w:t xml:space="preserve"> </w:t>
      </w:r>
      <w:proofErr w:type="spellStart"/>
      <w:r w:rsidRPr="00280F0D">
        <w:t>Доступ</w:t>
      </w:r>
      <w:proofErr w:type="spellEnd"/>
      <w:r w:rsidRPr="00280F0D">
        <w:t xml:space="preserve">: </w:t>
      </w:r>
      <w:hyperlink r:id="rId9" w:tgtFrame="_new" w:history="1">
        <w:r w:rsidRPr="00280F0D">
          <w:rPr>
            <w:rStyle w:val="a9"/>
          </w:rPr>
          <w:t>https://www.youtube.com/watch?v=T7WoLhacYFo</w:t>
        </w:r>
      </w:hyperlink>
      <w:bookmarkStart w:id="0" w:name="_GoBack"/>
      <w:bookmarkEnd w:id="0"/>
    </w:p>
    <w:sectPr w:rsidR="00B57679" w:rsidRPr="00A448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2A0"/>
    <w:multiLevelType w:val="hybridMultilevel"/>
    <w:tmpl w:val="A77A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4CB8"/>
    <w:multiLevelType w:val="hybridMultilevel"/>
    <w:tmpl w:val="FD0EC4CC"/>
    <w:lvl w:ilvl="0" w:tplc="F8EC1E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08479D5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57221"/>
    <w:multiLevelType w:val="multilevel"/>
    <w:tmpl w:val="37CAA86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83E3D"/>
    <w:multiLevelType w:val="multilevel"/>
    <w:tmpl w:val="B84A977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B737A"/>
    <w:multiLevelType w:val="multilevel"/>
    <w:tmpl w:val="9A78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A589A"/>
    <w:multiLevelType w:val="hybridMultilevel"/>
    <w:tmpl w:val="A754D9C2"/>
    <w:lvl w:ilvl="0" w:tplc="782EF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2ECB"/>
    <w:multiLevelType w:val="hybridMultilevel"/>
    <w:tmpl w:val="1B304DB2"/>
    <w:lvl w:ilvl="0" w:tplc="F1782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607A8"/>
    <w:multiLevelType w:val="hybridMultilevel"/>
    <w:tmpl w:val="5EEE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62F7F"/>
    <w:multiLevelType w:val="hybridMultilevel"/>
    <w:tmpl w:val="9E14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18"/>
    <w:rsid w:val="00155B64"/>
    <w:rsid w:val="00244A5C"/>
    <w:rsid w:val="00265815"/>
    <w:rsid w:val="00280F0D"/>
    <w:rsid w:val="002C1C25"/>
    <w:rsid w:val="0039517C"/>
    <w:rsid w:val="00515C18"/>
    <w:rsid w:val="00576FBF"/>
    <w:rsid w:val="005A19D6"/>
    <w:rsid w:val="005C55DE"/>
    <w:rsid w:val="00786518"/>
    <w:rsid w:val="00802933"/>
    <w:rsid w:val="00874877"/>
    <w:rsid w:val="00A26AAC"/>
    <w:rsid w:val="00A42635"/>
    <w:rsid w:val="00A44870"/>
    <w:rsid w:val="00B57679"/>
    <w:rsid w:val="00B63D19"/>
    <w:rsid w:val="00BF24C9"/>
    <w:rsid w:val="00D0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C94F-B87F-4B5E-A490-770F68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9517C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39517C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5">
    <w:name w:val="List Paragraph"/>
    <w:basedOn w:val="a"/>
    <w:uiPriority w:val="34"/>
    <w:qFormat/>
    <w:rsid w:val="00D030F7"/>
    <w:pPr>
      <w:ind w:left="720"/>
      <w:contextualSpacing/>
    </w:pPr>
    <w:rPr>
      <w:rFonts w:cs="Mangal"/>
      <w:szCs w:val="21"/>
    </w:rPr>
  </w:style>
  <w:style w:type="character" w:customStyle="1" w:styleId="a6">
    <w:name w:val="Основной текст_"/>
    <w:basedOn w:val="a0"/>
    <w:link w:val="1"/>
    <w:rsid w:val="00B576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57679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styleId="a7">
    <w:name w:val="Normal (Web)"/>
    <w:basedOn w:val="a"/>
    <w:uiPriority w:val="99"/>
    <w:unhideWhenUsed/>
    <w:rsid w:val="00576FB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a8">
    <w:name w:val="Strong"/>
    <w:basedOn w:val="a0"/>
    <w:uiPriority w:val="22"/>
    <w:qFormat/>
    <w:rsid w:val="00576FBF"/>
    <w:rPr>
      <w:b/>
      <w:bCs/>
    </w:rPr>
  </w:style>
  <w:style w:type="character" w:styleId="a9">
    <w:name w:val="Hyperlink"/>
    <w:basedOn w:val="a0"/>
    <w:uiPriority w:val="99"/>
    <w:semiHidden/>
    <w:unhideWhenUsed/>
    <w:rsid w:val="00576FBF"/>
    <w:rPr>
      <w:color w:val="0000FF"/>
      <w:u w:val="single"/>
    </w:rPr>
  </w:style>
  <w:style w:type="character" w:styleId="aa">
    <w:name w:val="Emphasis"/>
    <w:basedOn w:val="a0"/>
    <w:uiPriority w:val="20"/>
    <w:qFormat/>
    <w:rsid w:val="00A44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eovHWthbc&amp;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o3ACM_BHdA&amp;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xaJ_LhJ2Y&amp;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hzgbS8a7Vc&amp;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7WoLhacYFo&amp;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2025-01-28T09:52:00Z</dcterms:created>
  <dcterms:modified xsi:type="dcterms:W3CDTF">2026-02-09T15:54:00Z</dcterms:modified>
</cp:coreProperties>
</file>