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A7" w:rsidRDefault="005410A7" w:rsidP="005410A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ДО ЗАЛІКУ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Реклама, журналістика і література – три взаємопов’язані області словесної діяльності. 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Взаємозв’язок,  взаємовплив літератури і реклами. 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Перехід людського мислення від </w:t>
      </w:r>
      <w:proofErr w:type="spellStart"/>
      <w:r w:rsidRPr="005410A7">
        <w:rPr>
          <w:sz w:val="28"/>
          <w:szCs w:val="28"/>
          <w:lang w:val="uk-UA"/>
        </w:rPr>
        <w:t>літературоцентричного</w:t>
      </w:r>
      <w:proofErr w:type="spellEnd"/>
      <w:r w:rsidRPr="005410A7">
        <w:rPr>
          <w:sz w:val="28"/>
          <w:szCs w:val="28"/>
          <w:lang w:val="uk-UA"/>
        </w:rPr>
        <w:t xml:space="preserve"> до </w:t>
      </w:r>
      <w:proofErr w:type="spellStart"/>
      <w:r w:rsidRPr="005410A7">
        <w:rPr>
          <w:sz w:val="28"/>
          <w:szCs w:val="28"/>
          <w:lang w:val="uk-UA"/>
        </w:rPr>
        <w:t>рекламоцентричного</w:t>
      </w:r>
      <w:proofErr w:type="spellEnd"/>
      <w:r w:rsidRPr="005410A7">
        <w:rPr>
          <w:sz w:val="28"/>
          <w:szCs w:val="28"/>
          <w:lang w:val="uk-UA"/>
        </w:rPr>
        <w:t xml:space="preserve">. 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Поняття реклами літературної сфери. Загальна характеристика розвитку реклами у сфері літератури. 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Сучасні тенденції в рекламі на літературну тематику: зарубіжний досвід. Інтегровані комунікації та просування літературних проектів. 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Замовники та цільові аудиторії реклами та ПР літературної проблематики. </w:t>
      </w:r>
    </w:p>
    <w:p w:rsidR="0025473D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>Письменницький бізнес – розвиток і становлення в сучасних умовах. Бренд письменника. Індивідуальні й колективні письменницькі бренди.</w:t>
      </w:r>
    </w:p>
    <w:p w:rsidR="0025473D" w:rsidRPr="005410A7" w:rsidRDefault="0025473D" w:rsidP="005410A7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Рекламні акції (мітинги, диспути, турне, прес-конференції, лекції) українських письменників. 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 xml:space="preserve">Рекламні ролики, що створюють візуальний образ книги. Історія виникнення промо-роликів. </w:t>
      </w:r>
    </w:p>
    <w:p w:rsidR="005410A7" w:rsidRPr="005410A7" w:rsidRDefault="0025473D" w:rsidP="005410A7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5410A7">
        <w:rPr>
          <w:sz w:val="28"/>
          <w:szCs w:val="28"/>
        </w:rPr>
        <w:t>Перш</w:t>
      </w:r>
      <w:r w:rsidRPr="005410A7">
        <w:rPr>
          <w:sz w:val="28"/>
          <w:szCs w:val="28"/>
          <w:lang w:val="uk-UA"/>
        </w:rPr>
        <w:t>і</w:t>
      </w:r>
      <w:r w:rsidRPr="005410A7">
        <w:rPr>
          <w:sz w:val="28"/>
          <w:szCs w:val="28"/>
        </w:rPr>
        <w:t xml:space="preserve"> </w:t>
      </w:r>
      <w:proofErr w:type="spellStart"/>
      <w:r w:rsidRPr="005410A7">
        <w:rPr>
          <w:sz w:val="28"/>
          <w:szCs w:val="28"/>
        </w:rPr>
        <w:t>буктрейлери</w:t>
      </w:r>
      <w:proofErr w:type="spellEnd"/>
      <w:r w:rsidRPr="005410A7">
        <w:rPr>
          <w:sz w:val="28"/>
          <w:szCs w:val="28"/>
          <w:lang w:val="uk-UA"/>
        </w:rPr>
        <w:t xml:space="preserve"> в США. </w:t>
      </w:r>
    </w:p>
    <w:p w:rsidR="0025473D" w:rsidRPr="005410A7" w:rsidRDefault="0025473D" w:rsidP="005410A7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>П</w:t>
      </w:r>
      <w:proofErr w:type="spellStart"/>
      <w:r w:rsidRPr="005410A7">
        <w:rPr>
          <w:sz w:val="28"/>
          <w:szCs w:val="28"/>
        </w:rPr>
        <w:t>ромо</w:t>
      </w:r>
      <w:proofErr w:type="spellEnd"/>
      <w:r w:rsidRPr="005410A7">
        <w:rPr>
          <w:sz w:val="28"/>
          <w:szCs w:val="28"/>
        </w:rPr>
        <w:t xml:space="preserve">-ролики </w:t>
      </w:r>
      <w:r w:rsidRPr="005410A7">
        <w:rPr>
          <w:sz w:val="28"/>
          <w:szCs w:val="28"/>
          <w:lang w:val="uk-UA"/>
        </w:rPr>
        <w:t xml:space="preserve">як </w:t>
      </w:r>
      <w:r w:rsidRPr="005410A7">
        <w:rPr>
          <w:sz w:val="28"/>
          <w:szCs w:val="28"/>
        </w:rPr>
        <w:t xml:space="preserve"> </w:t>
      </w:r>
      <w:proofErr w:type="spellStart"/>
      <w:r w:rsidRPr="005410A7">
        <w:rPr>
          <w:sz w:val="28"/>
          <w:szCs w:val="28"/>
        </w:rPr>
        <w:t>невід’ємн</w:t>
      </w:r>
      <w:proofErr w:type="spellEnd"/>
      <w:r w:rsidRPr="005410A7">
        <w:rPr>
          <w:sz w:val="28"/>
          <w:szCs w:val="28"/>
          <w:lang w:val="uk-UA"/>
        </w:rPr>
        <w:t>а</w:t>
      </w:r>
      <w:r w:rsidRPr="005410A7">
        <w:rPr>
          <w:sz w:val="28"/>
          <w:szCs w:val="28"/>
        </w:rPr>
        <w:t xml:space="preserve"> </w:t>
      </w:r>
      <w:proofErr w:type="spellStart"/>
      <w:r w:rsidRPr="005410A7">
        <w:rPr>
          <w:sz w:val="28"/>
          <w:szCs w:val="28"/>
        </w:rPr>
        <w:t>частин</w:t>
      </w:r>
      <w:proofErr w:type="spellEnd"/>
      <w:r w:rsidRPr="005410A7">
        <w:rPr>
          <w:sz w:val="28"/>
          <w:szCs w:val="28"/>
          <w:lang w:val="uk-UA"/>
        </w:rPr>
        <w:t>а</w:t>
      </w:r>
      <w:r w:rsidRPr="005410A7">
        <w:rPr>
          <w:sz w:val="28"/>
          <w:szCs w:val="28"/>
        </w:rPr>
        <w:t xml:space="preserve"> </w:t>
      </w:r>
      <w:proofErr w:type="spellStart"/>
      <w:r w:rsidRPr="005410A7">
        <w:rPr>
          <w:sz w:val="28"/>
          <w:szCs w:val="28"/>
        </w:rPr>
        <w:t>рекламної</w:t>
      </w:r>
      <w:proofErr w:type="spellEnd"/>
      <w:r w:rsidRPr="005410A7">
        <w:rPr>
          <w:sz w:val="28"/>
          <w:szCs w:val="28"/>
        </w:rPr>
        <w:t xml:space="preserve"> </w:t>
      </w:r>
      <w:proofErr w:type="spellStart"/>
      <w:r w:rsidRPr="005410A7">
        <w:rPr>
          <w:sz w:val="28"/>
          <w:szCs w:val="28"/>
        </w:rPr>
        <w:t>кампанії</w:t>
      </w:r>
      <w:proofErr w:type="spellEnd"/>
      <w:r w:rsidRPr="005410A7">
        <w:rPr>
          <w:sz w:val="28"/>
          <w:szCs w:val="28"/>
        </w:rPr>
        <w:t xml:space="preserve"> </w:t>
      </w:r>
      <w:proofErr w:type="spellStart"/>
      <w:r w:rsidRPr="005410A7">
        <w:rPr>
          <w:sz w:val="28"/>
          <w:szCs w:val="28"/>
        </w:rPr>
        <w:t>кожног</w:t>
      </w:r>
      <w:proofErr w:type="spellEnd"/>
      <w:r w:rsidRPr="005410A7">
        <w:rPr>
          <w:sz w:val="28"/>
          <w:szCs w:val="28"/>
          <w:lang w:val="uk-UA"/>
        </w:rPr>
        <w:t>о літературного видання</w:t>
      </w:r>
      <w:r w:rsidRPr="005410A7">
        <w:rPr>
          <w:sz w:val="28"/>
          <w:szCs w:val="28"/>
        </w:rPr>
        <w:t xml:space="preserve">.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shd w:val="clear" w:color="auto" w:fill="FFFFFF"/>
          <w:lang w:val="uk-UA"/>
        </w:rPr>
        <w:t>Каталоги як важливий інструмент пабліситі.</w:t>
      </w:r>
      <w:r w:rsidRPr="005410A7">
        <w:rPr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410A7">
        <w:rPr>
          <w:sz w:val="28"/>
          <w:szCs w:val="28"/>
          <w:shd w:val="clear" w:color="auto" w:fill="FFFFFF"/>
          <w:lang w:val="uk-UA"/>
        </w:rPr>
        <w:t>Авторські турне з книгою та інтерв’ю у різних ЗМІ як один із засобів пабліситі.</w:t>
      </w:r>
      <w:r w:rsidRPr="005410A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Біографія письменника як одна із ПР-стратегій. Імідж письменника.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10A7">
        <w:rPr>
          <w:sz w:val="28"/>
          <w:szCs w:val="28"/>
          <w:lang w:val="uk-UA"/>
        </w:rPr>
        <w:t xml:space="preserve">Можливість та необхідність функціонування системи </w:t>
      </w:r>
      <w:proofErr w:type="spellStart"/>
      <w:r w:rsidRPr="005410A7">
        <w:rPr>
          <w:sz w:val="28"/>
          <w:szCs w:val="28"/>
          <w:lang w:val="uk-UA"/>
        </w:rPr>
        <w:t>зв’язків</w:t>
      </w:r>
      <w:proofErr w:type="spellEnd"/>
      <w:r w:rsidRPr="005410A7">
        <w:rPr>
          <w:sz w:val="28"/>
          <w:szCs w:val="28"/>
          <w:lang w:val="uk-UA"/>
        </w:rPr>
        <w:t xml:space="preserve"> з громадськістю у літературно-видавничих установах та організаціях (Національна спілка письменників України,</w:t>
      </w:r>
      <w:r w:rsidRPr="005410A7">
        <w:rPr>
          <w:sz w:val="28"/>
          <w:szCs w:val="28"/>
          <w:shd w:val="clear" w:color="auto" w:fill="FFFFFF"/>
          <w:lang w:val="uk-UA"/>
        </w:rPr>
        <w:t xml:space="preserve"> Книжкова палата України та ін.</w:t>
      </w:r>
      <w:r w:rsidRPr="005410A7">
        <w:rPr>
          <w:sz w:val="28"/>
          <w:szCs w:val="28"/>
          <w:lang w:val="uk-UA"/>
        </w:rPr>
        <w:t xml:space="preserve">).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shd w:val="clear" w:color="auto" w:fill="FFFFFF"/>
          <w:lang w:val="uk-UA"/>
        </w:rPr>
        <w:t>Участь українських письменників у книжкових ярмарках.</w:t>
      </w:r>
      <w:r w:rsidRPr="005410A7">
        <w:rPr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iCs/>
          <w:sz w:val="28"/>
          <w:szCs w:val="28"/>
          <w:lang w:val="uk-UA"/>
        </w:rPr>
        <w:lastRenderedPageBreak/>
        <w:t xml:space="preserve">Літературна відзнака "Золотий письменник </w:t>
      </w:r>
      <w:proofErr w:type="spellStart"/>
      <w:r w:rsidRPr="005410A7">
        <w:rPr>
          <w:iCs/>
          <w:sz w:val="28"/>
          <w:szCs w:val="28"/>
          <w:lang w:val="uk-UA"/>
        </w:rPr>
        <w:t>Укр</w:t>
      </w:r>
      <w:r w:rsidRPr="005410A7">
        <w:rPr>
          <w:iCs/>
          <w:sz w:val="28"/>
          <w:szCs w:val="28"/>
        </w:rPr>
        <w:t>аїни</w:t>
      </w:r>
      <w:proofErr w:type="spellEnd"/>
      <w:r w:rsidRPr="005410A7">
        <w:rPr>
          <w:iCs/>
          <w:sz w:val="28"/>
          <w:szCs w:val="28"/>
        </w:rPr>
        <w:t>"</w:t>
      </w:r>
      <w:r w:rsidRPr="005410A7">
        <w:rPr>
          <w:iCs/>
          <w:sz w:val="28"/>
          <w:szCs w:val="28"/>
          <w:lang w:val="uk-UA"/>
        </w:rPr>
        <w:t>.</w:t>
      </w:r>
      <w:r w:rsidRPr="005410A7">
        <w:rPr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bCs/>
          <w:kern w:val="36"/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>Письменницький український конкурс "Коронація слова".</w:t>
      </w:r>
      <w:r w:rsidRPr="005410A7">
        <w:rPr>
          <w:bCs/>
          <w:kern w:val="36"/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5410A7">
        <w:rPr>
          <w:iCs/>
          <w:sz w:val="28"/>
          <w:szCs w:val="28"/>
          <w:lang w:val="uk-UA"/>
        </w:rPr>
        <w:t xml:space="preserve">Лауреати премій </w:t>
      </w:r>
      <w:proofErr w:type="spellStart"/>
      <w:r w:rsidRPr="005410A7">
        <w:rPr>
          <w:iCs/>
          <w:sz w:val="28"/>
          <w:szCs w:val="28"/>
          <w:lang w:val="uk-UA"/>
        </w:rPr>
        <w:t>найрезонансніших</w:t>
      </w:r>
      <w:proofErr w:type="spellEnd"/>
      <w:r w:rsidRPr="005410A7">
        <w:rPr>
          <w:iCs/>
          <w:sz w:val="28"/>
          <w:szCs w:val="28"/>
          <w:lang w:val="uk-UA"/>
        </w:rPr>
        <w:t xml:space="preserve"> українських видань останніх років.</w:t>
      </w:r>
      <w:r w:rsidRPr="005410A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lang w:val="uk-UA"/>
        </w:rPr>
        <w:t>П</w:t>
      </w:r>
      <w:proofErr w:type="spellStart"/>
      <w:r w:rsidRPr="005410A7">
        <w:rPr>
          <w:sz w:val="28"/>
          <w:szCs w:val="28"/>
        </w:rPr>
        <w:t>росування</w:t>
      </w:r>
      <w:proofErr w:type="spellEnd"/>
      <w:r w:rsidRPr="005410A7">
        <w:rPr>
          <w:sz w:val="28"/>
          <w:szCs w:val="28"/>
        </w:rPr>
        <w:t xml:space="preserve"> бренду автора на </w:t>
      </w:r>
      <w:proofErr w:type="spellStart"/>
      <w:r w:rsidRPr="005410A7">
        <w:rPr>
          <w:sz w:val="28"/>
          <w:szCs w:val="28"/>
        </w:rPr>
        <w:t>книжковому</w:t>
      </w:r>
      <w:proofErr w:type="spellEnd"/>
      <w:r w:rsidRPr="005410A7">
        <w:rPr>
          <w:sz w:val="28"/>
          <w:szCs w:val="28"/>
        </w:rPr>
        <w:t xml:space="preserve"> ринку </w:t>
      </w:r>
      <w:proofErr w:type="spellStart"/>
      <w:r w:rsidRPr="005410A7">
        <w:rPr>
          <w:sz w:val="28"/>
          <w:szCs w:val="28"/>
        </w:rPr>
        <w:t>держави</w:t>
      </w:r>
      <w:proofErr w:type="spellEnd"/>
      <w:r w:rsidRPr="005410A7">
        <w:rPr>
          <w:sz w:val="28"/>
          <w:szCs w:val="28"/>
        </w:rPr>
        <w:t>.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shd w:val="clear" w:color="auto" w:fill="FFFDE2"/>
          <w:lang w:val="uk-UA"/>
        </w:rPr>
      </w:pPr>
      <w:r w:rsidRPr="005410A7">
        <w:rPr>
          <w:bCs/>
          <w:sz w:val="28"/>
          <w:szCs w:val="28"/>
        </w:rPr>
        <w:t>PR</w:t>
      </w:r>
      <w:r w:rsidRPr="005410A7">
        <w:rPr>
          <w:bCs/>
          <w:sz w:val="28"/>
          <w:szCs w:val="28"/>
          <w:lang w:val="uk-UA"/>
        </w:rPr>
        <w:t xml:space="preserve">-стратегії просування </w:t>
      </w:r>
      <w:proofErr w:type="gramStart"/>
      <w:r w:rsidRPr="005410A7">
        <w:rPr>
          <w:bCs/>
          <w:sz w:val="28"/>
          <w:szCs w:val="28"/>
          <w:lang w:val="uk-UA"/>
        </w:rPr>
        <w:t>на ринку</w:t>
      </w:r>
      <w:proofErr w:type="gramEnd"/>
      <w:r w:rsidRPr="005410A7">
        <w:rPr>
          <w:bCs/>
          <w:sz w:val="28"/>
          <w:szCs w:val="28"/>
          <w:lang w:val="uk-UA"/>
        </w:rPr>
        <w:t xml:space="preserve"> ЗМІ літературних брендів.</w:t>
      </w:r>
      <w:r w:rsidRPr="005410A7">
        <w:rPr>
          <w:bCs/>
          <w:sz w:val="28"/>
          <w:szCs w:val="28"/>
          <w:shd w:val="clear" w:color="auto" w:fill="FFFDE2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shd w:val="clear" w:color="auto" w:fill="FFFDE2"/>
          <w:lang w:val="uk-UA"/>
        </w:rPr>
      </w:pPr>
      <w:r w:rsidRPr="005410A7">
        <w:rPr>
          <w:bCs/>
          <w:sz w:val="28"/>
          <w:szCs w:val="28"/>
          <w:shd w:val="clear" w:color="auto" w:fill="FFFDE2"/>
          <w:lang w:val="uk-UA"/>
        </w:rPr>
        <w:t xml:space="preserve">Використання короткострокових та довгострокових ПР-стратегій, для літературних процесів.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bCs/>
          <w:sz w:val="28"/>
          <w:szCs w:val="28"/>
          <w:shd w:val="clear" w:color="auto" w:fill="FFFDE2"/>
          <w:lang w:val="uk-UA"/>
        </w:rPr>
        <w:t>Презентації – один із найкомфортніших і найефективніших способів ознайомлення аудиторії з книгою, зручний спосіб демонстрації новинок, інформування про досягнення в галузі популяризації книг українських авторів.</w:t>
      </w:r>
      <w:r w:rsidRPr="005410A7">
        <w:rPr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shd w:val="clear" w:color="auto" w:fill="FFFFFF"/>
          <w:lang w:val="uk-UA"/>
        </w:rPr>
        <w:t>Форум видавців України.</w:t>
      </w:r>
      <w:r w:rsidRPr="005410A7">
        <w:rPr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5410A7">
        <w:rPr>
          <w:sz w:val="28"/>
          <w:szCs w:val="28"/>
          <w:lang w:val="uk-UA"/>
        </w:rPr>
        <w:t>Презентація видань та літературні вечори – ефективна форма видавничої промоції.</w:t>
      </w:r>
      <w:r w:rsidRPr="005410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Письменницьке </w:t>
      </w:r>
      <w:r w:rsidRPr="005410A7">
        <w:rPr>
          <w:sz w:val="28"/>
          <w:szCs w:val="28"/>
          <w:shd w:val="clear" w:color="auto" w:fill="FFFFFF"/>
          <w:lang w:val="uk-UA"/>
        </w:rPr>
        <w:t xml:space="preserve">інтерв’ю як один із </w:t>
      </w:r>
      <w:proofErr w:type="spellStart"/>
      <w:r w:rsidRPr="005410A7">
        <w:rPr>
          <w:sz w:val="28"/>
          <w:szCs w:val="28"/>
          <w:shd w:val="clear" w:color="auto" w:fill="FFFFFF"/>
          <w:lang w:val="uk-UA"/>
        </w:rPr>
        <w:t>найдієвіших</w:t>
      </w:r>
      <w:proofErr w:type="spellEnd"/>
      <w:r w:rsidRPr="005410A7">
        <w:rPr>
          <w:sz w:val="28"/>
          <w:szCs w:val="28"/>
          <w:shd w:val="clear" w:color="auto" w:fill="FFFFFF"/>
          <w:lang w:val="uk-UA"/>
        </w:rPr>
        <w:t xml:space="preserve"> і "</w:t>
      </w:r>
      <w:proofErr w:type="spellStart"/>
      <w:r w:rsidRPr="005410A7">
        <w:rPr>
          <w:sz w:val="28"/>
          <w:szCs w:val="28"/>
          <w:shd w:val="clear" w:color="auto" w:fill="FFFFFF"/>
          <w:lang w:val="uk-UA"/>
        </w:rPr>
        <w:t>найживіших</w:t>
      </w:r>
      <w:proofErr w:type="spellEnd"/>
      <w:r w:rsidRPr="005410A7">
        <w:rPr>
          <w:sz w:val="28"/>
          <w:szCs w:val="28"/>
          <w:shd w:val="clear" w:color="auto" w:fill="FFFFFF"/>
          <w:lang w:val="uk-UA"/>
        </w:rPr>
        <w:t>"  жанрів у журналістиці.</w:t>
      </w:r>
      <w:r w:rsidRPr="005410A7">
        <w:rPr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DF1"/>
          <w:lang w:val="uk-UA"/>
        </w:rPr>
      </w:pPr>
      <w:r w:rsidRPr="005410A7">
        <w:rPr>
          <w:sz w:val="28"/>
          <w:szCs w:val="28"/>
          <w:shd w:val="clear" w:color="auto" w:fill="FFFDF1"/>
          <w:lang w:val="uk-UA"/>
        </w:rPr>
        <w:t xml:space="preserve">Присутність письменника на телебаченні – одна із важливих ПР-стратегій просування на літературному ринку.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shd w:val="clear" w:color="auto" w:fill="FFFDF1"/>
          <w:lang w:val="uk-UA"/>
        </w:rPr>
        <w:t xml:space="preserve">Відомі </w:t>
      </w:r>
      <w:proofErr w:type="spellStart"/>
      <w:r w:rsidRPr="005410A7">
        <w:rPr>
          <w:sz w:val="28"/>
          <w:szCs w:val="28"/>
          <w:shd w:val="clear" w:color="auto" w:fill="FFFDF1"/>
          <w:lang w:val="uk-UA"/>
        </w:rPr>
        <w:t>телеведучі</w:t>
      </w:r>
      <w:proofErr w:type="spellEnd"/>
      <w:r w:rsidRPr="005410A7">
        <w:rPr>
          <w:sz w:val="28"/>
          <w:szCs w:val="28"/>
          <w:shd w:val="clear" w:color="auto" w:fill="FFFDF1"/>
          <w:lang w:val="uk-UA"/>
        </w:rPr>
        <w:t>, президенти, політики, урядовці, видатні культурні діячі, і їх видання.</w:t>
      </w:r>
      <w:r w:rsidRPr="005410A7">
        <w:rPr>
          <w:color w:val="000000"/>
          <w:sz w:val="27"/>
          <w:szCs w:val="27"/>
          <w:shd w:val="clear" w:color="auto" w:fill="FFFDF1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Pr="005410A7">
        <w:rPr>
          <w:sz w:val="28"/>
          <w:szCs w:val="28"/>
          <w:shd w:val="clear" w:color="auto" w:fill="FFFFFF"/>
        </w:rPr>
        <w:t>абліситі</w:t>
      </w:r>
      <w:proofErr w:type="spellEnd"/>
      <w:r w:rsidRPr="005410A7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5410A7">
        <w:rPr>
          <w:sz w:val="28"/>
          <w:szCs w:val="28"/>
          <w:shd w:val="clear" w:color="auto" w:fill="FFFFFF"/>
        </w:rPr>
        <w:t>напрямок</w:t>
      </w:r>
      <w:proofErr w:type="spellEnd"/>
      <w:r w:rsidRPr="0054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0A7">
        <w:rPr>
          <w:sz w:val="28"/>
          <w:szCs w:val="28"/>
          <w:shd w:val="clear" w:color="auto" w:fill="FFFFFF"/>
        </w:rPr>
        <w:t>книжкового</w:t>
      </w:r>
      <w:proofErr w:type="spellEnd"/>
      <w:r w:rsidRPr="005410A7">
        <w:rPr>
          <w:sz w:val="28"/>
          <w:szCs w:val="28"/>
          <w:shd w:val="clear" w:color="auto" w:fill="FFFFFF"/>
        </w:rPr>
        <w:t xml:space="preserve"> маркетингу</w:t>
      </w:r>
      <w:r w:rsidRPr="005410A7">
        <w:rPr>
          <w:sz w:val="28"/>
          <w:szCs w:val="28"/>
          <w:shd w:val="clear" w:color="auto" w:fill="FFFFFF"/>
          <w:lang w:val="uk-UA"/>
        </w:rPr>
        <w:t>.</w:t>
      </w:r>
      <w:r w:rsidRPr="005410A7">
        <w:rPr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5410A7">
        <w:rPr>
          <w:sz w:val="28"/>
          <w:szCs w:val="28"/>
          <w:shd w:val="clear" w:color="auto" w:fill="FFFFFF"/>
          <w:lang w:val="uk-UA"/>
        </w:rPr>
        <w:t>Видавнича промоція як явище в українському соціокультурному просторі</w:t>
      </w:r>
      <w:r w:rsidRPr="005410A7">
        <w:rPr>
          <w:rStyle w:val="apple-converted-space"/>
          <w:szCs w:val="28"/>
          <w:shd w:val="clear" w:color="auto" w:fill="FFFFFF"/>
          <w:lang w:val="uk-UA"/>
        </w:rPr>
        <w:t>.</w:t>
      </w:r>
      <w:r w:rsidRPr="005410A7">
        <w:rPr>
          <w:rStyle w:val="apple-converted-space"/>
          <w:sz w:val="28"/>
          <w:szCs w:val="28"/>
          <w:lang w:val="uk-UA"/>
        </w:rPr>
        <w:t xml:space="preserve"> 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5410A7">
        <w:rPr>
          <w:sz w:val="28"/>
          <w:szCs w:val="28"/>
          <w:shd w:val="clear" w:color="auto" w:fill="FFFFFF"/>
          <w:lang w:val="uk-UA"/>
        </w:rPr>
        <w:t>Авторські турне з книгою та інтерв’ю у різних ЗМІ як один із засобів пабліситі.</w:t>
      </w:r>
      <w:r w:rsidRPr="005410A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410A7" w:rsidRPr="005410A7" w:rsidRDefault="005410A7" w:rsidP="005410A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410A7">
        <w:rPr>
          <w:sz w:val="28"/>
          <w:szCs w:val="28"/>
          <w:shd w:val="clear" w:color="auto" w:fill="FFFFFF"/>
          <w:lang w:val="uk-UA"/>
        </w:rPr>
        <w:t>Система премій, стипендій, гонорарів,  автограф-сесій, блогів як одна із форм промоції.</w:t>
      </w:r>
      <w:r w:rsidRPr="005410A7">
        <w:rPr>
          <w:sz w:val="28"/>
          <w:szCs w:val="28"/>
          <w:lang w:val="uk-UA"/>
        </w:rPr>
        <w:t xml:space="preserve">  </w:t>
      </w:r>
    </w:p>
    <w:p w:rsidR="005410A7" w:rsidRDefault="005410A7" w:rsidP="005410A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E21C9" w:rsidRPr="005410A7" w:rsidRDefault="00BE21C9">
      <w:pPr>
        <w:rPr>
          <w:lang w:val="uk-UA"/>
        </w:rPr>
      </w:pPr>
    </w:p>
    <w:sectPr w:rsidR="00BE21C9" w:rsidRPr="0054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3C3F"/>
    <w:multiLevelType w:val="hybridMultilevel"/>
    <w:tmpl w:val="577E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1D"/>
    <w:rsid w:val="00047F1D"/>
    <w:rsid w:val="0025473D"/>
    <w:rsid w:val="005410A7"/>
    <w:rsid w:val="00B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D5FF-623C-4049-8759-7FADDCC3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5473D"/>
  </w:style>
  <w:style w:type="paragraph" w:styleId="a4">
    <w:name w:val="List Paragraph"/>
    <w:basedOn w:val="a"/>
    <w:uiPriority w:val="34"/>
    <w:qFormat/>
    <w:rsid w:val="0054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user241</dc:creator>
  <cp:keywords/>
  <dc:description/>
  <cp:lastModifiedBy>SOFI</cp:lastModifiedBy>
  <cp:revision>3</cp:revision>
  <dcterms:created xsi:type="dcterms:W3CDTF">2016-10-24T10:04:00Z</dcterms:created>
  <dcterms:modified xsi:type="dcterms:W3CDTF">2016-11-01T19:59:00Z</dcterms:modified>
</cp:coreProperties>
</file>