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8F" w:rsidRPr="00E6728F" w:rsidRDefault="00E6728F" w:rsidP="00E6728F">
      <w:pPr>
        <w:pStyle w:val="a3"/>
        <w:jc w:val="center"/>
        <w:rPr>
          <w:rFonts w:ascii="Times New Roman" w:hAnsi="Times New Roman" w:cs="Times New Roman"/>
          <w:b/>
          <w:caps/>
          <w:sz w:val="28"/>
          <w:szCs w:val="28"/>
          <w:lang w:val="uk-UA"/>
        </w:rPr>
      </w:pPr>
      <w:r w:rsidRPr="00E6728F">
        <w:rPr>
          <w:rFonts w:ascii="Times New Roman" w:hAnsi="Times New Roman" w:cs="Times New Roman"/>
          <w:b/>
          <w:sz w:val="28"/>
          <w:szCs w:val="28"/>
          <w:lang w:val="uk-UA"/>
        </w:rPr>
        <w:t xml:space="preserve">Тема 8. </w:t>
      </w:r>
      <w:r w:rsidRPr="00E6728F">
        <w:rPr>
          <w:rFonts w:ascii="Times New Roman" w:hAnsi="Times New Roman" w:cs="Times New Roman"/>
          <w:b/>
          <w:caps/>
          <w:sz w:val="28"/>
          <w:szCs w:val="28"/>
        </w:rPr>
        <w:t>Правові засади приватизації як основи становлення приватного сектора економіки</w:t>
      </w:r>
    </w:p>
    <w:p w:rsidR="00E6728F" w:rsidRPr="00E6728F" w:rsidRDefault="00E6728F" w:rsidP="00E6728F">
      <w:pPr>
        <w:pStyle w:val="a3"/>
        <w:ind w:firstLine="709"/>
        <w:jc w:val="both"/>
        <w:rPr>
          <w:rFonts w:ascii="Times New Roman" w:hAnsi="Times New Roman" w:cs="Times New Roman"/>
          <w:sz w:val="28"/>
          <w:szCs w:val="28"/>
          <w:lang w:val="uk-UA"/>
        </w:rPr>
      </w:pPr>
    </w:p>
    <w:p w:rsidR="00E6728F" w:rsidRPr="00E6728F" w:rsidRDefault="00E6728F" w:rsidP="00E6728F">
      <w:pPr>
        <w:tabs>
          <w:tab w:val="left" w:pos="993"/>
        </w:tabs>
        <w:spacing w:after="0" w:line="240" w:lineRule="auto"/>
        <w:ind w:firstLine="709"/>
        <w:jc w:val="both"/>
        <w:rPr>
          <w:rFonts w:ascii="Times New Roman" w:hAnsi="Times New Roman"/>
          <w:sz w:val="28"/>
          <w:szCs w:val="28"/>
          <w:lang w:val="uk-UA"/>
        </w:rPr>
      </w:pPr>
      <w:r w:rsidRPr="00E6728F">
        <w:rPr>
          <w:rFonts w:ascii="Times New Roman" w:hAnsi="Times New Roman"/>
          <w:sz w:val="28"/>
          <w:szCs w:val="28"/>
          <w:lang w:val="uk-UA"/>
        </w:rPr>
        <w:t xml:space="preserve">1. </w:t>
      </w:r>
      <w:r w:rsidRPr="00E6728F">
        <w:rPr>
          <w:rFonts w:ascii="Times New Roman" w:hAnsi="Times New Roman"/>
          <w:sz w:val="28"/>
          <w:szCs w:val="28"/>
        </w:rPr>
        <w:t xml:space="preserve">Приватизація: поняття, цілі, </w:t>
      </w:r>
      <w:proofErr w:type="gramStart"/>
      <w:r w:rsidRPr="00E6728F">
        <w:rPr>
          <w:rFonts w:ascii="Times New Roman" w:hAnsi="Times New Roman"/>
          <w:sz w:val="28"/>
          <w:szCs w:val="28"/>
        </w:rPr>
        <w:t>пр</w:t>
      </w:r>
      <w:proofErr w:type="gramEnd"/>
      <w:r w:rsidRPr="00E6728F">
        <w:rPr>
          <w:rFonts w:ascii="Times New Roman" w:hAnsi="Times New Roman"/>
          <w:sz w:val="28"/>
          <w:szCs w:val="28"/>
        </w:rPr>
        <w:t>іоритети</w:t>
      </w:r>
    </w:p>
    <w:p w:rsidR="00E6728F" w:rsidRPr="00E6728F" w:rsidRDefault="00E6728F" w:rsidP="00E6728F">
      <w:pPr>
        <w:tabs>
          <w:tab w:val="left" w:pos="993"/>
        </w:tabs>
        <w:spacing w:after="0" w:line="240" w:lineRule="auto"/>
        <w:ind w:firstLine="709"/>
        <w:jc w:val="both"/>
        <w:rPr>
          <w:rFonts w:ascii="Times New Roman" w:hAnsi="Times New Roman"/>
          <w:sz w:val="28"/>
          <w:szCs w:val="28"/>
          <w:lang w:val="uk-UA"/>
        </w:rPr>
      </w:pPr>
      <w:r w:rsidRPr="00E6728F">
        <w:rPr>
          <w:rFonts w:ascii="Times New Roman" w:hAnsi="Times New Roman"/>
          <w:sz w:val="28"/>
          <w:szCs w:val="28"/>
          <w:lang w:val="uk-UA"/>
        </w:rPr>
        <w:t xml:space="preserve">2. </w:t>
      </w:r>
      <w:r w:rsidRPr="00E6728F">
        <w:rPr>
          <w:rFonts w:ascii="Times New Roman" w:hAnsi="Times New Roman"/>
          <w:sz w:val="28"/>
          <w:szCs w:val="28"/>
        </w:rPr>
        <w:t xml:space="preserve">Принципи приватизації. </w:t>
      </w:r>
    </w:p>
    <w:p w:rsidR="00E6728F" w:rsidRPr="00E6728F" w:rsidRDefault="00E6728F" w:rsidP="00E6728F">
      <w:pPr>
        <w:tabs>
          <w:tab w:val="left" w:pos="993"/>
        </w:tabs>
        <w:spacing w:after="0" w:line="240" w:lineRule="auto"/>
        <w:ind w:firstLine="709"/>
        <w:jc w:val="both"/>
        <w:rPr>
          <w:rFonts w:ascii="Times New Roman" w:hAnsi="Times New Roman"/>
          <w:sz w:val="28"/>
          <w:szCs w:val="28"/>
          <w:lang w:val="uk-UA"/>
        </w:rPr>
      </w:pPr>
      <w:r w:rsidRPr="00E6728F">
        <w:rPr>
          <w:rFonts w:ascii="Times New Roman" w:hAnsi="Times New Roman"/>
          <w:sz w:val="28"/>
          <w:szCs w:val="28"/>
          <w:lang w:val="uk-UA"/>
        </w:rPr>
        <w:t>3. Джерела правового регулювання приватизації.</w:t>
      </w:r>
    </w:p>
    <w:p w:rsidR="00E6728F" w:rsidRPr="00E6728F" w:rsidRDefault="00E6728F" w:rsidP="00E6728F">
      <w:pPr>
        <w:tabs>
          <w:tab w:val="left" w:pos="993"/>
        </w:tabs>
        <w:spacing w:after="0" w:line="240" w:lineRule="auto"/>
        <w:ind w:firstLine="709"/>
        <w:jc w:val="both"/>
        <w:rPr>
          <w:rFonts w:ascii="Times New Roman" w:hAnsi="Times New Roman"/>
          <w:sz w:val="28"/>
          <w:szCs w:val="28"/>
          <w:lang w:val="uk-UA"/>
        </w:rPr>
      </w:pPr>
      <w:r w:rsidRPr="00E6728F">
        <w:rPr>
          <w:rFonts w:ascii="Times New Roman" w:hAnsi="Times New Roman"/>
          <w:sz w:val="28"/>
          <w:szCs w:val="28"/>
          <w:lang w:val="uk-UA"/>
        </w:rPr>
        <w:t>4. Суб’єкти та об’єкти приватизації.</w:t>
      </w:r>
    </w:p>
    <w:p w:rsidR="00E6728F" w:rsidRPr="00E6728F" w:rsidRDefault="00E6728F" w:rsidP="00E6728F">
      <w:pPr>
        <w:pStyle w:val="a3"/>
        <w:ind w:firstLine="709"/>
        <w:jc w:val="both"/>
        <w:rPr>
          <w:rFonts w:ascii="Times New Roman" w:hAnsi="Times New Roman" w:cs="Times New Roman"/>
          <w:sz w:val="28"/>
          <w:szCs w:val="28"/>
          <w:lang w:val="uk-UA"/>
        </w:rPr>
      </w:pPr>
      <w:r w:rsidRPr="00E6728F">
        <w:rPr>
          <w:rFonts w:ascii="Times New Roman" w:hAnsi="Times New Roman" w:cs="Times New Roman"/>
          <w:sz w:val="28"/>
          <w:szCs w:val="28"/>
          <w:lang w:val="uk-UA"/>
        </w:rPr>
        <w:t xml:space="preserve">5. </w:t>
      </w:r>
      <w:r w:rsidRPr="00E6728F">
        <w:rPr>
          <w:rFonts w:ascii="Times New Roman" w:hAnsi="Times New Roman" w:cs="Times New Roman"/>
          <w:sz w:val="28"/>
          <w:szCs w:val="28"/>
        </w:rPr>
        <w:t>Порядок приватизації та способи приватизації</w:t>
      </w:r>
      <w:r w:rsidRPr="00E6728F">
        <w:rPr>
          <w:rFonts w:ascii="Times New Roman" w:hAnsi="Times New Roman" w:cs="Times New Roman"/>
          <w:sz w:val="28"/>
          <w:szCs w:val="28"/>
          <w:lang w:val="uk-UA"/>
        </w:rPr>
        <w:t>.</w:t>
      </w:r>
    </w:p>
    <w:p w:rsidR="00E6728F" w:rsidRPr="00E6728F" w:rsidRDefault="00E6728F" w:rsidP="00E6728F">
      <w:pPr>
        <w:pStyle w:val="a3"/>
        <w:ind w:firstLine="709"/>
        <w:jc w:val="both"/>
        <w:rPr>
          <w:rFonts w:ascii="Times New Roman" w:hAnsi="Times New Roman" w:cs="Times New Roman"/>
          <w:sz w:val="28"/>
          <w:szCs w:val="28"/>
          <w:lang w:val="uk-UA"/>
        </w:rPr>
      </w:pPr>
      <w:r w:rsidRPr="00E6728F">
        <w:rPr>
          <w:rFonts w:ascii="Times New Roman" w:hAnsi="Times New Roman" w:cs="Times New Roman"/>
          <w:sz w:val="28"/>
          <w:szCs w:val="28"/>
          <w:lang w:val="uk-UA"/>
        </w:rPr>
        <w:t>6. Договірні відносини приватизації.</w:t>
      </w:r>
    </w:p>
    <w:p w:rsidR="00E6728F" w:rsidRPr="00E6728F" w:rsidRDefault="00E6728F" w:rsidP="00E6728F">
      <w:pPr>
        <w:pStyle w:val="a3"/>
        <w:ind w:firstLine="709"/>
        <w:jc w:val="both"/>
        <w:rPr>
          <w:rFonts w:ascii="Times New Roman" w:hAnsi="Times New Roman" w:cs="Times New Roman"/>
          <w:sz w:val="28"/>
          <w:szCs w:val="28"/>
          <w:lang w:val="uk-UA"/>
        </w:rPr>
      </w:pPr>
      <w:r w:rsidRPr="00E6728F">
        <w:rPr>
          <w:rFonts w:ascii="Times New Roman" w:hAnsi="Times New Roman" w:cs="Times New Roman"/>
          <w:sz w:val="28"/>
          <w:szCs w:val="28"/>
          <w:lang w:val="uk-UA"/>
        </w:rPr>
        <w:t xml:space="preserve">7. </w:t>
      </w:r>
      <w:r w:rsidRPr="00E6728F">
        <w:rPr>
          <w:rFonts w:ascii="Times New Roman" w:hAnsi="Times New Roman" w:cs="Times New Roman"/>
          <w:sz w:val="28"/>
          <w:szCs w:val="28"/>
        </w:rPr>
        <w:t>Відповідальність за порушення законодавства про приватизацію</w:t>
      </w:r>
      <w:r w:rsidRPr="00E6728F">
        <w:rPr>
          <w:rFonts w:ascii="Times New Roman" w:hAnsi="Times New Roman" w:cs="Times New Roman"/>
          <w:sz w:val="28"/>
          <w:szCs w:val="28"/>
          <w:lang w:val="uk-UA"/>
        </w:rPr>
        <w:t>.</w:t>
      </w:r>
    </w:p>
    <w:p w:rsidR="00E6728F" w:rsidRPr="00E6728F" w:rsidRDefault="00E6728F" w:rsidP="00E6728F">
      <w:pPr>
        <w:pStyle w:val="a3"/>
        <w:ind w:firstLine="709"/>
        <w:jc w:val="both"/>
        <w:rPr>
          <w:rFonts w:ascii="Times New Roman" w:hAnsi="Times New Roman" w:cs="Times New Roman"/>
          <w:sz w:val="28"/>
          <w:szCs w:val="28"/>
          <w:lang w:val="uk-UA"/>
        </w:rPr>
      </w:pPr>
    </w:p>
    <w:p w:rsidR="00E6728F" w:rsidRPr="00E6728F" w:rsidRDefault="00E6728F" w:rsidP="00E6728F">
      <w:pPr>
        <w:tabs>
          <w:tab w:val="left" w:pos="993"/>
        </w:tabs>
        <w:spacing w:after="0" w:line="240" w:lineRule="auto"/>
        <w:ind w:firstLine="709"/>
        <w:jc w:val="center"/>
        <w:rPr>
          <w:rFonts w:ascii="Times New Roman" w:hAnsi="Times New Roman"/>
          <w:b/>
          <w:sz w:val="28"/>
          <w:szCs w:val="28"/>
        </w:rPr>
      </w:pPr>
      <w:r w:rsidRPr="00E6728F">
        <w:rPr>
          <w:rFonts w:ascii="Times New Roman" w:hAnsi="Times New Roman"/>
          <w:b/>
          <w:sz w:val="28"/>
          <w:szCs w:val="28"/>
          <w:lang w:val="uk-UA"/>
        </w:rPr>
        <w:t xml:space="preserve">8.1. </w:t>
      </w:r>
      <w:r w:rsidRPr="00E6728F">
        <w:rPr>
          <w:rFonts w:ascii="Times New Roman" w:hAnsi="Times New Roman"/>
          <w:b/>
          <w:sz w:val="28"/>
          <w:szCs w:val="28"/>
        </w:rPr>
        <w:t xml:space="preserve">Приватизація: поняття, цілі, </w:t>
      </w:r>
      <w:proofErr w:type="gramStart"/>
      <w:r w:rsidRPr="00E6728F">
        <w:rPr>
          <w:rFonts w:ascii="Times New Roman" w:hAnsi="Times New Roman"/>
          <w:b/>
          <w:sz w:val="28"/>
          <w:szCs w:val="28"/>
        </w:rPr>
        <w:t>пр</w:t>
      </w:r>
      <w:proofErr w:type="gramEnd"/>
      <w:r w:rsidRPr="00E6728F">
        <w:rPr>
          <w:rFonts w:ascii="Times New Roman" w:hAnsi="Times New Roman"/>
          <w:b/>
          <w:sz w:val="28"/>
          <w:szCs w:val="28"/>
        </w:rPr>
        <w:t xml:space="preserve">іоритети </w:t>
      </w:r>
    </w:p>
    <w:p w:rsidR="00E6728F" w:rsidRPr="00E6728F" w:rsidRDefault="00E6728F" w:rsidP="00E6728F">
      <w:pPr>
        <w:tabs>
          <w:tab w:val="left" w:pos="993"/>
        </w:tabs>
        <w:spacing w:after="0" w:line="240" w:lineRule="auto"/>
        <w:ind w:firstLine="709"/>
        <w:jc w:val="both"/>
        <w:rPr>
          <w:rFonts w:ascii="Times New Roman" w:hAnsi="Times New Roman"/>
          <w:sz w:val="28"/>
          <w:szCs w:val="28"/>
        </w:rPr>
      </w:pP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sz w:val="28"/>
          <w:szCs w:val="28"/>
        </w:rPr>
        <w:t xml:space="preserve"> Визначення приватизації у формально-юридичному значенні цього поняття дає Закон України від 04 березня 1992 року «Про приватизацію </w:t>
      </w:r>
      <w:proofErr w:type="gramStart"/>
      <w:r w:rsidRPr="00E6728F">
        <w:rPr>
          <w:rFonts w:ascii="Times New Roman" w:hAnsi="Times New Roman"/>
          <w:sz w:val="28"/>
          <w:szCs w:val="28"/>
        </w:rPr>
        <w:t>державного</w:t>
      </w:r>
      <w:proofErr w:type="gramEnd"/>
      <w:r w:rsidRPr="00E6728F">
        <w:rPr>
          <w:rFonts w:ascii="Times New Roman" w:hAnsi="Times New Roman"/>
          <w:sz w:val="28"/>
          <w:szCs w:val="28"/>
        </w:rPr>
        <w:t xml:space="preserve"> майна». Згідно з зазначеним Законом </w:t>
      </w:r>
      <w:r w:rsidRPr="00E6728F">
        <w:rPr>
          <w:rFonts w:ascii="Times New Roman" w:hAnsi="Times New Roman"/>
          <w:i/>
          <w:sz w:val="28"/>
          <w:szCs w:val="28"/>
        </w:rPr>
        <w:t xml:space="preserve">приватизація державного майна – </w:t>
      </w:r>
      <w:r w:rsidRPr="00E6728F">
        <w:rPr>
          <w:rFonts w:ascii="Times New Roman" w:hAnsi="Times New Roman"/>
          <w:sz w:val="28"/>
          <w:szCs w:val="28"/>
        </w:rPr>
        <w:t xml:space="preserve">платне відчуження майна, що перебуває у державній власності, у тому числі разом із земельною ділянкою державної власності, на якій розташований об’єкт, що </w:t>
      </w:r>
      <w:proofErr w:type="gramStart"/>
      <w:r w:rsidRPr="00E6728F">
        <w:rPr>
          <w:rFonts w:ascii="Times New Roman" w:hAnsi="Times New Roman"/>
          <w:sz w:val="28"/>
          <w:szCs w:val="28"/>
        </w:rPr>
        <w:t>п</w:t>
      </w:r>
      <w:proofErr w:type="gramEnd"/>
      <w:r w:rsidRPr="00E6728F">
        <w:rPr>
          <w:rFonts w:ascii="Times New Roman" w:hAnsi="Times New Roman"/>
          <w:sz w:val="28"/>
          <w:szCs w:val="28"/>
        </w:rPr>
        <w:t xml:space="preserve">ідлягає приватизації, на користь фізичних та юридичних осіб, які можуть бути покупцями відповідно до цього Закону, з метою підвищення </w:t>
      </w:r>
      <w:proofErr w:type="gramStart"/>
      <w:r w:rsidRPr="00E6728F">
        <w:rPr>
          <w:rFonts w:ascii="Times New Roman" w:hAnsi="Times New Roman"/>
          <w:sz w:val="28"/>
          <w:szCs w:val="28"/>
        </w:rPr>
        <w:t>соц</w:t>
      </w:r>
      <w:proofErr w:type="gramEnd"/>
      <w:r w:rsidRPr="00E6728F">
        <w:rPr>
          <w:rFonts w:ascii="Times New Roman" w:hAnsi="Times New Roman"/>
          <w:sz w:val="28"/>
          <w:szCs w:val="28"/>
        </w:rPr>
        <w:t>іально-економічної ефективності виробництва та залучення коштів для здійснення структурної перебудови національної економіки.</w:t>
      </w: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i/>
          <w:sz w:val="28"/>
          <w:szCs w:val="28"/>
        </w:rPr>
        <w:t>Головні цілі приватизації</w:t>
      </w:r>
      <w:r w:rsidRPr="00E6728F">
        <w:rPr>
          <w:rFonts w:ascii="Times New Roman" w:hAnsi="Times New Roman"/>
          <w:sz w:val="28"/>
          <w:szCs w:val="28"/>
        </w:rPr>
        <w:t xml:space="preserve"> є одним із засобів досягнення результатів цього суспільно-економічного процесу. Вони залежать від економічних і суспільно-політичних обставин, що складаються у </w:t>
      </w:r>
      <w:proofErr w:type="gramStart"/>
      <w:r w:rsidRPr="00E6728F">
        <w:rPr>
          <w:rFonts w:ascii="Times New Roman" w:hAnsi="Times New Roman"/>
          <w:sz w:val="28"/>
          <w:szCs w:val="28"/>
        </w:rPr>
        <w:t>країн</w:t>
      </w:r>
      <w:proofErr w:type="gramEnd"/>
      <w:r w:rsidRPr="00E6728F">
        <w:rPr>
          <w:rFonts w:ascii="Times New Roman" w:hAnsi="Times New Roman"/>
          <w:sz w:val="28"/>
          <w:szCs w:val="28"/>
        </w:rPr>
        <w:t xml:space="preserve">і. Внаслідок своєї динамічності головні цілі приватизації регулюються Державною програмою приватизації, що </w:t>
      </w:r>
      <w:r w:rsidRPr="00E6728F">
        <w:rPr>
          <w:rFonts w:ascii="Times New Roman" w:hAnsi="Times New Roman"/>
          <w:sz w:val="28"/>
          <w:szCs w:val="28"/>
          <w:lang w:val="uk-UA"/>
        </w:rPr>
        <w:t>затверджується раз на три роки</w:t>
      </w:r>
      <w:r w:rsidRPr="00E6728F">
        <w:rPr>
          <w:rFonts w:ascii="Times New Roman" w:hAnsi="Times New Roman"/>
          <w:sz w:val="28"/>
          <w:szCs w:val="28"/>
        </w:rPr>
        <w:t>.</w:t>
      </w:r>
    </w:p>
    <w:p w:rsidR="00E6728F" w:rsidRPr="00E6728F" w:rsidRDefault="00E6728F" w:rsidP="00E6728F">
      <w:pPr>
        <w:tabs>
          <w:tab w:val="left" w:pos="993"/>
        </w:tabs>
        <w:spacing w:after="0" w:line="240" w:lineRule="auto"/>
        <w:ind w:firstLine="709"/>
        <w:jc w:val="both"/>
        <w:rPr>
          <w:rFonts w:ascii="Times New Roman" w:hAnsi="Times New Roman"/>
          <w:sz w:val="28"/>
          <w:szCs w:val="28"/>
          <w:lang w:val="uk-UA"/>
        </w:rPr>
      </w:pPr>
      <w:r w:rsidRPr="00E6728F">
        <w:rPr>
          <w:rFonts w:ascii="Times New Roman" w:hAnsi="Times New Roman"/>
          <w:i/>
          <w:sz w:val="28"/>
          <w:szCs w:val="28"/>
        </w:rPr>
        <w:t xml:space="preserve">Основними </w:t>
      </w:r>
      <w:proofErr w:type="gramStart"/>
      <w:r w:rsidRPr="00E6728F">
        <w:rPr>
          <w:rFonts w:ascii="Times New Roman" w:hAnsi="Times New Roman"/>
          <w:i/>
          <w:sz w:val="28"/>
          <w:szCs w:val="28"/>
        </w:rPr>
        <w:t>пр</w:t>
      </w:r>
      <w:proofErr w:type="gramEnd"/>
      <w:r w:rsidRPr="00E6728F">
        <w:rPr>
          <w:rFonts w:ascii="Times New Roman" w:hAnsi="Times New Roman"/>
          <w:i/>
          <w:sz w:val="28"/>
          <w:szCs w:val="28"/>
        </w:rPr>
        <w:t>іоритетами приватизації</w:t>
      </w:r>
      <w:r w:rsidRPr="00E6728F">
        <w:rPr>
          <w:rFonts w:ascii="Times New Roman" w:hAnsi="Times New Roman"/>
          <w:sz w:val="28"/>
          <w:szCs w:val="28"/>
        </w:rPr>
        <w:t xml:space="preserve"> є підвищення ефективності виробництва та мотивації до праці, прискорення структурної перебудови і розвитку економіки України.</w:t>
      </w:r>
    </w:p>
    <w:p w:rsidR="00E6728F" w:rsidRPr="00E6728F" w:rsidRDefault="00E6728F" w:rsidP="00E6728F">
      <w:pPr>
        <w:tabs>
          <w:tab w:val="left" w:pos="993"/>
        </w:tabs>
        <w:spacing w:after="0" w:line="240" w:lineRule="auto"/>
        <w:ind w:firstLine="709"/>
        <w:jc w:val="both"/>
        <w:rPr>
          <w:rFonts w:ascii="Times New Roman" w:hAnsi="Times New Roman"/>
          <w:sz w:val="28"/>
          <w:szCs w:val="28"/>
          <w:lang w:val="uk-UA"/>
        </w:rPr>
      </w:pPr>
    </w:p>
    <w:p w:rsidR="00E6728F" w:rsidRPr="00E6728F" w:rsidRDefault="00E6728F" w:rsidP="00E6728F">
      <w:pPr>
        <w:tabs>
          <w:tab w:val="left" w:pos="993"/>
        </w:tabs>
        <w:spacing w:after="0" w:line="240" w:lineRule="auto"/>
        <w:ind w:firstLine="709"/>
        <w:jc w:val="center"/>
        <w:rPr>
          <w:rFonts w:ascii="Times New Roman" w:hAnsi="Times New Roman"/>
          <w:b/>
          <w:sz w:val="28"/>
          <w:szCs w:val="28"/>
          <w:lang w:val="uk-UA"/>
        </w:rPr>
      </w:pPr>
      <w:r w:rsidRPr="00E6728F">
        <w:rPr>
          <w:rFonts w:ascii="Times New Roman" w:hAnsi="Times New Roman"/>
          <w:b/>
          <w:sz w:val="28"/>
          <w:szCs w:val="28"/>
          <w:lang w:val="uk-UA"/>
        </w:rPr>
        <w:t xml:space="preserve">8.2. </w:t>
      </w:r>
      <w:r w:rsidRPr="00E6728F">
        <w:rPr>
          <w:rFonts w:ascii="Times New Roman" w:hAnsi="Times New Roman"/>
          <w:b/>
          <w:sz w:val="28"/>
          <w:szCs w:val="28"/>
        </w:rPr>
        <w:t>Принципи приватизації</w:t>
      </w:r>
    </w:p>
    <w:p w:rsidR="00E6728F" w:rsidRPr="00E6728F" w:rsidRDefault="00E6728F" w:rsidP="00E6728F">
      <w:pPr>
        <w:tabs>
          <w:tab w:val="left" w:pos="993"/>
        </w:tabs>
        <w:spacing w:after="0" w:line="240" w:lineRule="auto"/>
        <w:ind w:firstLine="709"/>
        <w:jc w:val="both"/>
        <w:rPr>
          <w:rFonts w:ascii="Times New Roman" w:hAnsi="Times New Roman"/>
          <w:sz w:val="28"/>
          <w:szCs w:val="28"/>
          <w:lang w:val="uk-UA"/>
        </w:rPr>
      </w:pPr>
    </w:p>
    <w:p w:rsidR="00E6728F" w:rsidRPr="00E6728F" w:rsidRDefault="00E6728F" w:rsidP="00E6728F">
      <w:pPr>
        <w:spacing w:after="0" w:line="240" w:lineRule="auto"/>
        <w:ind w:firstLine="709"/>
        <w:jc w:val="both"/>
        <w:rPr>
          <w:rFonts w:ascii="Times New Roman" w:hAnsi="Times New Roman"/>
          <w:i/>
          <w:sz w:val="28"/>
          <w:szCs w:val="28"/>
        </w:rPr>
      </w:pPr>
      <w:r w:rsidRPr="00E6728F">
        <w:rPr>
          <w:rFonts w:ascii="Times New Roman" w:hAnsi="Times New Roman"/>
          <w:i/>
          <w:sz w:val="28"/>
          <w:szCs w:val="28"/>
        </w:rPr>
        <w:t>Приватизація здійснюється на основі таких принципі</w:t>
      </w:r>
      <w:proofErr w:type="gramStart"/>
      <w:r w:rsidRPr="00E6728F">
        <w:rPr>
          <w:rFonts w:ascii="Times New Roman" w:hAnsi="Times New Roman"/>
          <w:i/>
          <w:sz w:val="28"/>
          <w:szCs w:val="28"/>
        </w:rPr>
        <w:t>в</w:t>
      </w:r>
      <w:proofErr w:type="gramEnd"/>
      <w:r w:rsidRPr="00E6728F">
        <w:rPr>
          <w:rFonts w:ascii="Times New Roman" w:hAnsi="Times New Roman"/>
          <w:i/>
          <w:sz w:val="28"/>
          <w:szCs w:val="28"/>
        </w:rPr>
        <w:t>:</w:t>
      </w:r>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rPr>
      </w:pPr>
      <w:bookmarkStart w:id="0" w:name="27"/>
      <w:bookmarkEnd w:id="0"/>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законності;</w:t>
      </w:r>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rPr>
      </w:pPr>
      <w:bookmarkStart w:id="1" w:name="28"/>
      <w:bookmarkEnd w:id="1"/>
      <w:r w:rsidRPr="00E6728F">
        <w:rPr>
          <w:rFonts w:ascii="Times New Roman" w:hAnsi="Times New Roman"/>
          <w:sz w:val="28"/>
          <w:szCs w:val="28"/>
        </w:rPr>
        <w:t>–</w:t>
      </w:r>
      <w:r w:rsidRPr="00E6728F">
        <w:rPr>
          <w:rFonts w:ascii="Times New Roman" w:hAnsi="Times New Roman"/>
          <w:sz w:val="28"/>
          <w:szCs w:val="28"/>
          <w:lang w:val="uk-UA"/>
        </w:rPr>
        <w:t xml:space="preserve"> </w:t>
      </w:r>
      <w:proofErr w:type="gramStart"/>
      <w:r w:rsidRPr="00E6728F">
        <w:rPr>
          <w:rFonts w:ascii="Times New Roman" w:hAnsi="Times New Roman"/>
          <w:sz w:val="28"/>
          <w:szCs w:val="28"/>
        </w:rPr>
        <w:t>державного</w:t>
      </w:r>
      <w:proofErr w:type="gramEnd"/>
      <w:r w:rsidRPr="00E6728F">
        <w:rPr>
          <w:rFonts w:ascii="Times New Roman" w:hAnsi="Times New Roman"/>
          <w:sz w:val="28"/>
          <w:szCs w:val="28"/>
        </w:rPr>
        <w:t xml:space="preserve"> регулювання та контролю;</w:t>
      </w:r>
    </w:p>
    <w:p w:rsidR="00E6728F" w:rsidRPr="00E6728F" w:rsidRDefault="00E6728F" w:rsidP="00E6728F">
      <w:pPr>
        <w:pStyle w:val="a5"/>
        <w:tabs>
          <w:tab w:val="left" w:pos="709"/>
          <w:tab w:val="left" w:pos="993"/>
        </w:tabs>
        <w:spacing w:after="0" w:line="240" w:lineRule="auto"/>
        <w:ind w:left="0" w:firstLine="709"/>
        <w:jc w:val="both"/>
        <w:rPr>
          <w:rFonts w:ascii="Times New Roman" w:hAnsi="Times New Roman"/>
          <w:sz w:val="28"/>
          <w:szCs w:val="28"/>
          <w:lang w:val="uk-UA"/>
        </w:rPr>
      </w:pPr>
      <w:bookmarkStart w:id="2" w:name="29"/>
      <w:bookmarkEnd w:id="2"/>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 xml:space="preserve">надання громадянам України </w:t>
      </w:r>
      <w:proofErr w:type="gramStart"/>
      <w:r w:rsidRPr="00E6728F">
        <w:rPr>
          <w:rFonts w:ascii="Times New Roman" w:hAnsi="Times New Roman"/>
          <w:sz w:val="28"/>
          <w:szCs w:val="28"/>
        </w:rPr>
        <w:t>пр</w:t>
      </w:r>
      <w:proofErr w:type="gramEnd"/>
      <w:r w:rsidRPr="00E6728F">
        <w:rPr>
          <w:rFonts w:ascii="Times New Roman" w:hAnsi="Times New Roman"/>
          <w:sz w:val="28"/>
          <w:szCs w:val="28"/>
        </w:rPr>
        <w:t>іоритетного права на придбання державного майна;</w:t>
      </w:r>
      <w:bookmarkStart w:id="3" w:name="30"/>
      <w:bookmarkEnd w:id="3"/>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 xml:space="preserve">надання </w:t>
      </w:r>
      <w:proofErr w:type="gramStart"/>
      <w:r w:rsidRPr="00E6728F">
        <w:rPr>
          <w:rFonts w:ascii="Times New Roman" w:hAnsi="Times New Roman"/>
          <w:sz w:val="28"/>
          <w:szCs w:val="28"/>
        </w:rPr>
        <w:t>п</w:t>
      </w:r>
      <w:proofErr w:type="gramEnd"/>
      <w:r w:rsidRPr="00E6728F">
        <w:rPr>
          <w:rFonts w:ascii="Times New Roman" w:hAnsi="Times New Roman"/>
          <w:sz w:val="28"/>
          <w:szCs w:val="28"/>
        </w:rPr>
        <w:t>ільг для придбання державного майна членам трудових колективів підприємств, що приватизуються;</w:t>
      </w:r>
      <w:bookmarkStart w:id="4" w:name="31"/>
      <w:bookmarkEnd w:id="4"/>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 xml:space="preserve">забезпечення </w:t>
      </w:r>
      <w:proofErr w:type="gramStart"/>
      <w:r w:rsidRPr="00E6728F">
        <w:rPr>
          <w:rFonts w:ascii="Times New Roman" w:hAnsi="Times New Roman"/>
          <w:sz w:val="28"/>
          <w:szCs w:val="28"/>
        </w:rPr>
        <w:t>соц</w:t>
      </w:r>
      <w:proofErr w:type="gramEnd"/>
      <w:r w:rsidRPr="00E6728F">
        <w:rPr>
          <w:rFonts w:ascii="Times New Roman" w:hAnsi="Times New Roman"/>
          <w:sz w:val="28"/>
          <w:szCs w:val="28"/>
        </w:rPr>
        <w:t>іальної захищеності та рівності прав участі громадян України у процесі приватизації;</w:t>
      </w:r>
      <w:bookmarkStart w:id="5" w:name="32"/>
      <w:bookmarkEnd w:id="5"/>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продажу об’єктів приватизації з урахуванням</w:t>
      </w:r>
      <w:r>
        <w:rPr>
          <w:rFonts w:ascii="Times New Roman" w:hAnsi="Times New Roman"/>
          <w:sz w:val="28"/>
          <w:szCs w:val="28"/>
        </w:rPr>
        <w:t xml:space="preserve"> їх індивідуальних особливостей виключно за</w:t>
      </w:r>
      <w:r w:rsidRPr="00E6728F">
        <w:rPr>
          <w:rFonts w:ascii="Times New Roman" w:hAnsi="Times New Roman"/>
          <w:sz w:val="28"/>
          <w:szCs w:val="28"/>
        </w:rPr>
        <w:t xml:space="preserve"> кошти;</w:t>
      </w:r>
      <w:bookmarkStart w:id="6" w:name="33"/>
      <w:bookmarkEnd w:id="6"/>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rPr>
        <w:lastRenderedPageBreak/>
        <w:t>–</w:t>
      </w:r>
      <w:r w:rsidRPr="00E6728F">
        <w:rPr>
          <w:rFonts w:ascii="Times New Roman" w:hAnsi="Times New Roman"/>
          <w:sz w:val="28"/>
          <w:szCs w:val="28"/>
          <w:lang w:val="uk-UA"/>
        </w:rPr>
        <w:t xml:space="preserve"> </w:t>
      </w:r>
      <w:proofErr w:type="gramStart"/>
      <w:r w:rsidRPr="00E6728F">
        <w:rPr>
          <w:rFonts w:ascii="Times New Roman" w:hAnsi="Times New Roman"/>
          <w:sz w:val="28"/>
          <w:szCs w:val="28"/>
        </w:rPr>
        <w:t>пр</w:t>
      </w:r>
      <w:proofErr w:type="gramEnd"/>
      <w:r w:rsidRPr="00E6728F">
        <w:rPr>
          <w:rFonts w:ascii="Times New Roman" w:hAnsi="Times New Roman"/>
          <w:sz w:val="28"/>
          <w:szCs w:val="28"/>
        </w:rPr>
        <w:t>іоритетного права трудових колективів на придбання майна своїх підприємств;</w:t>
      </w:r>
      <w:bookmarkStart w:id="7" w:name="34"/>
      <w:bookmarkEnd w:id="7"/>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rPr>
      </w:pPr>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 xml:space="preserve">створення сприятливих умов для залучення інвестицій; </w:t>
      </w:r>
      <w:bookmarkStart w:id="8" w:name="35"/>
      <w:bookmarkStart w:id="9" w:name="36"/>
      <w:bookmarkEnd w:id="8"/>
      <w:bookmarkEnd w:id="9"/>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rPr>
        <w:t>– додержання антимонопольного законодавства;</w:t>
      </w:r>
      <w:bookmarkStart w:id="10" w:name="37"/>
      <w:bookmarkEnd w:id="10"/>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 xml:space="preserve">повного, своєчасного та достовірного інформування громадян про порядок приватизації та відомості </w:t>
      </w:r>
      <w:proofErr w:type="gramStart"/>
      <w:r w:rsidRPr="00E6728F">
        <w:rPr>
          <w:rFonts w:ascii="Times New Roman" w:hAnsi="Times New Roman"/>
          <w:sz w:val="28"/>
          <w:szCs w:val="28"/>
        </w:rPr>
        <w:t>про</w:t>
      </w:r>
      <w:proofErr w:type="gramEnd"/>
      <w:r w:rsidRPr="00E6728F">
        <w:rPr>
          <w:rFonts w:ascii="Times New Roman" w:hAnsi="Times New Roman"/>
          <w:sz w:val="28"/>
          <w:szCs w:val="28"/>
        </w:rPr>
        <w:t xml:space="preserve"> об’єкти приватизації;</w:t>
      </w:r>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lang w:val="uk-UA"/>
        </w:rPr>
        <w:t xml:space="preserve">– врахування особливостей приватизації об’єктів агропромислового комплексу, гірничодобувної промисловості, незавершеного будівництва, невеликих державних підприємств, підприємств із змішаною формою власності та об’єктів науково-технічної сфери; </w:t>
      </w:r>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 xml:space="preserve">застосування переважно конкурентних способів </w:t>
      </w:r>
      <w:proofErr w:type="gramStart"/>
      <w:r w:rsidRPr="00E6728F">
        <w:rPr>
          <w:rFonts w:ascii="Times New Roman" w:hAnsi="Times New Roman"/>
          <w:sz w:val="28"/>
          <w:szCs w:val="28"/>
        </w:rPr>
        <w:t>у</w:t>
      </w:r>
      <w:proofErr w:type="gramEnd"/>
      <w:r w:rsidRPr="00E6728F">
        <w:rPr>
          <w:rFonts w:ascii="Times New Roman" w:hAnsi="Times New Roman"/>
          <w:sz w:val="28"/>
          <w:szCs w:val="28"/>
        </w:rPr>
        <w:t xml:space="preserve"> разі:</w:t>
      </w:r>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 xml:space="preserve">приватизації невеликих державних </w:t>
      </w:r>
      <w:proofErr w:type="gramStart"/>
      <w:r w:rsidRPr="00E6728F">
        <w:rPr>
          <w:rFonts w:ascii="Times New Roman" w:hAnsi="Times New Roman"/>
          <w:sz w:val="28"/>
          <w:szCs w:val="28"/>
        </w:rPr>
        <w:t>п</w:t>
      </w:r>
      <w:proofErr w:type="gramEnd"/>
      <w:r w:rsidRPr="00E6728F">
        <w:rPr>
          <w:rFonts w:ascii="Times New Roman" w:hAnsi="Times New Roman"/>
          <w:sz w:val="28"/>
          <w:szCs w:val="28"/>
        </w:rPr>
        <w:t>ідприємств, законсервованих об’єктів та об’єктів незавершеного будівництва, підприємств торгівлі, громадського харчування, побутового обслуговування населення, готельного господарства, туристичного комплексу;</w:t>
      </w:r>
    </w:p>
    <w:p w:rsidR="00E6728F" w:rsidRPr="00E6728F" w:rsidRDefault="00E6728F" w:rsidP="00E6728F">
      <w:pPr>
        <w:pStyle w:val="a5"/>
        <w:tabs>
          <w:tab w:val="left" w:pos="993"/>
        </w:tabs>
        <w:spacing w:after="0" w:line="240" w:lineRule="auto"/>
        <w:ind w:left="0" w:firstLine="709"/>
        <w:jc w:val="both"/>
        <w:rPr>
          <w:rFonts w:ascii="Times New Roman" w:hAnsi="Times New Roman"/>
          <w:sz w:val="28"/>
          <w:szCs w:val="28"/>
          <w:lang w:val="uk-UA"/>
        </w:rPr>
      </w:pPr>
      <w:r w:rsidRPr="00E6728F">
        <w:rPr>
          <w:rFonts w:ascii="Times New Roman" w:hAnsi="Times New Roman"/>
          <w:sz w:val="28"/>
          <w:szCs w:val="28"/>
        </w:rPr>
        <w:t>–</w:t>
      </w:r>
      <w:r w:rsidRPr="00E6728F">
        <w:rPr>
          <w:rFonts w:ascii="Times New Roman" w:hAnsi="Times New Roman"/>
          <w:sz w:val="28"/>
          <w:szCs w:val="28"/>
          <w:lang w:val="uk-UA"/>
        </w:rPr>
        <w:t xml:space="preserve"> </w:t>
      </w:r>
      <w:r w:rsidRPr="00E6728F">
        <w:rPr>
          <w:rFonts w:ascii="Times New Roman" w:hAnsi="Times New Roman"/>
          <w:sz w:val="28"/>
          <w:szCs w:val="28"/>
        </w:rPr>
        <w:t xml:space="preserve">продажу акцій відкритих акціонерних товариств, створених на базі середніх та великих </w:t>
      </w:r>
      <w:proofErr w:type="gramStart"/>
      <w:r w:rsidRPr="00E6728F">
        <w:rPr>
          <w:rFonts w:ascii="Times New Roman" w:hAnsi="Times New Roman"/>
          <w:sz w:val="28"/>
          <w:szCs w:val="28"/>
        </w:rPr>
        <w:t>п</w:t>
      </w:r>
      <w:proofErr w:type="gramEnd"/>
      <w:r w:rsidRPr="00E6728F">
        <w:rPr>
          <w:rFonts w:ascii="Times New Roman" w:hAnsi="Times New Roman"/>
          <w:sz w:val="28"/>
          <w:szCs w:val="28"/>
        </w:rPr>
        <w:t>ідприємств.</w:t>
      </w:r>
    </w:p>
    <w:p w:rsidR="00E6728F" w:rsidRPr="00E6728F" w:rsidRDefault="00E6728F" w:rsidP="00E6728F">
      <w:pPr>
        <w:tabs>
          <w:tab w:val="left" w:pos="993"/>
        </w:tabs>
        <w:spacing w:after="0" w:line="240" w:lineRule="auto"/>
        <w:ind w:firstLine="709"/>
        <w:jc w:val="both"/>
        <w:rPr>
          <w:rFonts w:ascii="Times New Roman" w:hAnsi="Times New Roman"/>
          <w:sz w:val="28"/>
          <w:szCs w:val="28"/>
        </w:rPr>
      </w:pPr>
    </w:p>
    <w:p w:rsidR="00E6728F" w:rsidRPr="00E6728F" w:rsidRDefault="00E6728F" w:rsidP="00E6728F">
      <w:pPr>
        <w:tabs>
          <w:tab w:val="left" w:pos="993"/>
        </w:tabs>
        <w:spacing w:after="0" w:line="240" w:lineRule="auto"/>
        <w:ind w:firstLine="709"/>
        <w:jc w:val="center"/>
        <w:rPr>
          <w:rFonts w:ascii="Times New Roman" w:hAnsi="Times New Roman"/>
          <w:b/>
          <w:sz w:val="28"/>
          <w:szCs w:val="28"/>
          <w:lang w:val="uk-UA"/>
        </w:rPr>
      </w:pPr>
      <w:r w:rsidRPr="00E6728F">
        <w:rPr>
          <w:rFonts w:ascii="Times New Roman" w:hAnsi="Times New Roman"/>
          <w:b/>
          <w:sz w:val="28"/>
          <w:szCs w:val="28"/>
          <w:lang w:val="uk-UA"/>
        </w:rPr>
        <w:t>8.3. Джерела правового регулювання приватизації</w:t>
      </w:r>
    </w:p>
    <w:p w:rsidR="00E6728F" w:rsidRPr="00E6728F" w:rsidRDefault="00E6728F" w:rsidP="00E6728F">
      <w:pPr>
        <w:tabs>
          <w:tab w:val="left" w:pos="993"/>
        </w:tabs>
        <w:spacing w:after="0" w:line="240" w:lineRule="auto"/>
        <w:ind w:firstLine="709"/>
        <w:jc w:val="both"/>
        <w:rPr>
          <w:rFonts w:ascii="Times New Roman" w:hAnsi="Times New Roman"/>
          <w:sz w:val="28"/>
          <w:szCs w:val="28"/>
        </w:rPr>
      </w:pP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sz w:val="28"/>
          <w:szCs w:val="28"/>
        </w:rPr>
        <w:t>Закон України «Про приватизацію державного майна» регулює правові, економічні та організаційні основи приватизації майна будь-яких державних об’єктів приватизації незалежно від їх розмі</w:t>
      </w:r>
      <w:proofErr w:type="gramStart"/>
      <w:r w:rsidRPr="00E6728F">
        <w:rPr>
          <w:rFonts w:ascii="Times New Roman" w:hAnsi="Times New Roman"/>
          <w:sz w:val="28"/>
          <w:szCs w:val="28"/>
        </w:rPr>
        <w:t>р</w:t>
      </w:r>
      <w:proofErr w:type="gramEnd"/>
      <w:r w:rsidRPr="00E6728F">
        <w:rPr>
          <w:rFonts w:ascii="Times New Roman" w:hAnsi="Times New Roman"/>
          <w:sz w:val="28"/>
          <w:szCs w:val="28"/>
        </w:rPr>
        <w:t xml:space="preserve">ів, тобто поширюється на всі об’єкти, що підлягають приватизації. </w:t>
      </w: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sz w:val="28"/>
          <w:szCs w:val="28"/>
        </w:rPr>
        <w:t xml:space="preserve">До законодавства про приватизацію також належать: Закон України від 10 липня 1996 року «Про особливості приватизації майна в агропромисловому комплексі»; Закон України від 18 травня 2000 року «Про особливості приватизації </w:t>
      </w:r>
      <w:proofErr w:type="gramStart"/>
      <w:r w:rsidRPr="00E6728F">
        <w:rPr>
          <w:rFonts w:ascii="Times New Roman" w:hAnsi="Times New Roman"/>
          <w:sz w:val="28"/>
          <w:szCs w:val="28"/>
        </w:rPr>
        <w:t>п</w:t>
      </w:r>
      <w:proofErr w:type="gramEnd"/>
      <w:r w:rsidRPr="00E6728F">
        <w:rPr>
          <w:rFonts w:ascii="Times New Roman" w:hAnsi="Times New Roman"/>
          <w:sz w:val="28"/>
          <w:szCs w:val="28"/>
        </w:rPr>
        <w:t>ідприємств, що належать до сфери управління Міністерства оборони України»; Закон України від 14 вересня 2000 року «Про особливості приватизації об’єктів незавершеного будівництва»; Державна програма приватизації, що розробляється Фондом державного майна України і затверджується Верховною Радою України законом України один раз на три роки не пізніше як за місяць до затвердження Державного бюджету України на відповідний рік, але до початку наступного бюджетного року та діє до затвердження чергово</w:t>
      </w:r>
      <w:proofErr w:type="gramStart"/>
      <w:r w:rsidRPr="00E6728F">
        <w:rPr>
          <w:rFonts w:ascii="Times New Roman" w:hAnsi="Times New Roman"/>
          <w:sz w:val="28"/>
          <w:szCs w:val="28"/>
        </w:rPr>
        <w:t>ї Д</w:t>
      </w:r>
      <w:proofErr w:type="gramEnd"/>
      <w:r w:rsidRPr="00E6728F">
        <w:rPr>
          <w:rFonts w:ascii="Times New Roman" w:hAnsi="Times New Roman"/>
          <w:sz w:val="28"/>
          <w:szCs w:val="28"/>
        </w:rPr>
        <w:t xml:space="preserve">ержавної програми приватизації. Державна програма приватизації вноситься на розгляд Верховної Ради України одночасно з проектом Державного бюджету України на відповідний </w:t>
      </w:r>
      <w:proofErr w:type="gramStart"/>
      <w:r w:rsidRPr="00E6728F">
        <w:rPr>
          <w:rFonts w:ascii="Times New Roman" w:hAnsi="Times New Roman"/>
          <w:sz w:val="28"/>
          <w:szCs w:val="28"/>
        </w:rPr>
        <w:t>р</w:t>
      </w:r>
      <w:proofErr w:type="gramEnd"/>
      <w:r w:rsidRPr="00E6728F">
        <w:rPr>
          <w:rFonts w:ascii="Times New Roman" w:hAnsi="Times New Roman"/>
          <w:sz w:val="28"/>
          <w:szCs w:val="28"/>
        </w:rPr>
        <w:t>ік. Саме ці закони становлять фундамент приватизаційного законодавства, на якому базується велика кількість нормативно-правових документів різної юридичної сили.</w:t>
      </w:r>
    </w:p>
    <w:p w:rsidR="00E6728F" w:rsidRDefault="00E6728F" w:rsidP="00E6728F">
      <w:pPr>
        <w:tabs>
          <w:tab w:val="left" w:pos="993"/>
        </w:tabs>
        <w:spacing w:after="0" w:line="240" w:lineRule="auto"/>
        <w:ind w:firstLine="709"/>
        <w:jc w:val="center"/>
        <w:rPr>
          <w:rFonts w:ascii="Times New Roman" w:hAnsi="Times New Roman"/>
          <w:sz w:val="28"/>
          <w:szCs w:val="28"/>
          <w:lang w:val="uk-UA"/>
        </w:rPr>
      </w:pPr>
    </w:p>
    <w:p w:rsidR="00E6728F" w:rsidRPr="00E6728F" w:rsidRDefault="00E6728F" w:rsidP="00E6728F">
      <w:pPr>
        <w:tabs>
          <w:tab w:val="left" w:pos="993"/>
        </w:tabs>
        <w:spacing w:after="0" w:line="240" w:lineRule="auto"/>
        <w:ind w:firstLine="709"/>
        <w:jc w:val="center"/>
        <w:rPr>
          <w:rFonts w:ascii="Times New Roman" w:hAnsi="Times New Roman"/>
          <w:b/>
          <w:sz w:val="28"/>
          <w:szCs w:val="28"/>
        </w:rPr>
      </w:pPr>
      <w:r w:rsidRPr="00E6728F">
        <w:rPr>
          <w:rFonts w:ascii="Times New Roman" w:hAnsi="Times New Roman"/>
          <w:b/>
          <w:sz w:val="28"/>
          <w:szCs w:val="28"/>
          <w:lang w:val="uk-UA"/>
        </w:rPr>
        <w:t>8.4. Суб’єкти та об’єкти приватизації</w:t>
      </w:r>
    </w:p>
    <w:p w:rsidR="00E6728F" w:rsidRPr="00E6728F" w:rsidRDefault="00E6728F" w:rsidP="00E6728F">
      <w:pPr>
        <w:spacing w:after="0" w:line="240" w:lineRule="auto"/>
        <w:ind w:firstLine="709"/>
        <w:jc w:val="both"/>
        <w:rPr>
          <w:rFonts w:ascii="Times New Roman" w:hAnsi="Times New Roman"/>
          <w:b/>
          <w:sz w:val="28"/>
          <w:szCs w:val="28"/>
        </w:rPr>
      </w:pP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i/>
          <w:sz w:val="28"/>
          <w:szCs w:val="28"/>
        </w:rPr>
        <w:t xml:space="preserve"> Суб’єктами приватизації</w:t>
      </w:r>
      <w:proofErr w:type="gramStart"/>
      <w:r w:rsidRPr="00E6728F">
        <w:rPr>
          <w:rFonts w:ascii="Times New Roman" w:hAnsi="Times New Roman"/>
          <w:i/>
          <w:sz w:val="28"/>
          <w:szCs w:val="28"/>
        </w:rPr>
        <w:t xml:space="preserve"> є</w:t>
      </w:r>
      <w:r w:rsidRPr="00E6728F">
        <w:rPr>
          <w:rFonts w:ascii="Times New Roman" w:hAnsi="Times New Roman"/>
          <w:sz w:val="28"/>
          <w:szCs w:val="28"/>
        </w:rPr>
        <w:t>:</w:t>
      </w:r>
      <w:bookmarkStart w:id="11" w:name="131"/>
      <w:bookmarkEnd w:id="11"/>
      <w:proofErr w:type="gramEnd"/>
      <w:r w:rsidRPr="00E6728F">
        <w:rPr>
          <w:rFonts w:ascii="Times New Roman" w:hAnsi="Times New Roman"/>
          <w:sz w:val="28"/>
          <w:szCs w:val="28"/>
        </w:rPr>
        <w:t xml:space="preserve"> державні органи приватизації</w:t>
      </w:r>
      <w:bookmarkStart w:id="12" w:name="132"/>
      <w:bookmarkEnd w:id="12"/>
      <w:r w:rsidRPr="00E6728F">
        <w:rPr>
          <w:rFonts w:ascii="Times New Roman" w:hAnsi="Times New Roman"/>
          <w:sz w:val="28"/>
          <w:szCs w:val="28"/>
        </w:rPr>
        <w:t>, покупці (їх представники)</w:t>
      </w:r>
      <w:bookmarkStart w:id="13" w:name="133"/>
      <w:bookmarkEnd w:id="13"/>
      <w:r w:rsidRPr="00E6728F">
        <w:rPr>
          <w:rFonts w:ascii="Times New Roman" w:hAnsi="Times New Roman"/>
          <w:sz w:val="28"/>
          <w:szCs w:val="28"/>
        </w:rPr>
        <w:t xml:space="preserve">, посередники. </w:t>
      </w:r>
    </w:p>
    <w:p w:rsidR="00E6728F" w:rsidRPr="00E6728F" w:rsidRDefault="00E6728F" w:rsidP="00E6728F">
      <w:pPr>
        <w:spacing w:after="0" w:line="240" w:lineRule="auto"/>
        <w:ind w:firstLine="709"/>
        <w:jc w:val="both"/>
        <w:rPr>
          <w:rFonts w:ascii="Times New Roman" w:hAnsi="Times New Roman"/>
          <w:sz w:val="28"/>
          <w:szCs w:val="28"/>
        </w:rPr>
      </w:pPr>
      <w:proofErr w:type="gramStart"/>
      <w:r w:rsidRPr="00E6728F">
        <w:rPr>
          <w:rFonts w:ascii="Times New Roman" w:hAnsi="Times New Roman"/>
          <w:sz w:val="28"/>
          <w:szCs w:val="28"/>
        </w:rPr>
        <w:lastRenderedPageBreak/>
        <w:t>З</w:t>
      </w:r>
      <w:proofErr w:type="gramEnd"/>
      <w:r w:rsidRPr="00E6728F">
        <w:rPr>
          <w:rFonts w:ascii="Times New Roman" w:hAnsi="Times New Roman"/>
          <w:sz w:val="28"/>
          <w:szCs w:val="28"/>
        </w:rPr>
        <w:t xml:space="preserve"> метою раціонального та ефективного застосування способів приватизації </w:t>
      </w:r>
      <w:r w:rsidRPr="00E6728F">
        <w:rPr>
          <w:rFonts w:ascii="Times New Roman" w:hAnsi="Times New Roman"/>
          <w:i/>
          <w:sz w:val="28"/>
          <w:szCs w:val="28"/>
        </w:rPr>
        <w:t>об’єкти приватизації</w:t>
      </w:r>
      <w:r w:rsidRPr="00E6728F">
        <w:rPr>
          <w:rFonts w:ascii="Times New Roman" w:hAnsi="Times New Roman"/>
          <w:sz w:val="28"/>
          <w:szCs w:val="28"/>
        </w:rPr>
        <w:t xml:space="preserve"> класифікуються за такими групами:</w:t>
      </w:r>
    </w:p>
    <w:p w:rsidR="00E6728F" w:rsidRPr="00E6728F" w:rsidRDefault="00E6728F" w:rsidP="00E6728F">
      <w:pPr>
        <w:spacing w:after="0" w:line="240" w:lineRule="auto"/>
        <w:ind w:firstLine="709"/>
        <w:jc w:val="both"/>
        <w:rPr>
          <w:rFonts w:ascii="Times New Roman" w:hAnsi="Times New Roman"/>
          <w:i/>
          <w:sz w:val="28"/>
          <w:szCs w:val="28"/>
          <w:lang w:val="uk-UA"/>
        </w:rPr>
      </w:pPr>
      <w:r w:rsidRPr="00E6728F">
        <w:rPr>
          <w:rFonts w:ascii="Times New Roman" w:hAnsi="Times New Roman"/>
          <w:i/>
          <w:sz w:val="28"/>
          <w:szCs w:val="28"/>
        </w:rPr>
        <w:t>група</w:t>
      </w:r>
      <w:proofErr w:type="gramStart"/>
      <w:r w:rsidRPr="00E6728F">
        <w:rPr>
          <w:rFonts w:ascii="Times New Roman" w:hAnsi="Times New Roman"/>
          <w:i/>
          <w:sz w:val="28"/>
          <w:szCs w:val="28"/>
        </w:rPr>
        <w:t xml:space="preserve"> А</w:t>
      </w:r>
      <w:proofErr w:type="gramEnd"/>
      <w:r w:rsidRPr="00E6728F">
        <w:rPr>
          <w:rFonts w:ascii="Times New Roman" w:hAnsi="Times New Roman"/>
          <w:i/>
          <w:sz w:val="28"/>
          <w:szCs w:val="28"/>
          <w:lang w:val="uk-UA"/>
        </w:rPr>
        <w:t>;</w:t>
      </w:r>
    </w:p>
    <w:p w:rsidR="00E6728F" w:rsidRPr="00E6728F" w:rsidRDefault="00E6728F" w:rsidP="00E6728F">
      <w:pPr>
        <w:spacing w:after="0" w:line="240" w:lineRule="auto"/>
        <w:ind w:firstLine="709"/>
        <w:jc w:val="both"/>
        <w:rPr>
          <w:rFonts w:ascii="Times New Roman" w:hAnsi="Times New Roman"/>
          <w:i/>
          <w:sz w:val="28"/>
          <w:szCs w:val="28"/>
        </w:rPr>
      </w:pPr>
      <w:r w:rsidRPr="00E6728F">
        <w:rPr>
          <w:rFonts w:ascii="Times New Roman" w:hAnsi="Times New Roman"/>
          <w:i/>
          <w:sz w:val="28"/>
          <w:szCs w:val="28"/>
        </w:rPr>
        <w:t>група</w:t>
      </w:r>
      <w:proofErr w:type="gramStart"/>
      <w:r w:rsidRPr="00E6728F">
        <w:rPr>
          <w:rFonts w:ascii="Times New Roman" w:hAnsi="Times New Roman"/>
          <w:i/>
          <w:sz w:val="28"/>
          <w:szCs w:val="28"/>
        </w:rPr>
        <w:t xml:space="preserve"> В</w:t>
      </w:r>
      <w:proofErr w:type="gramEnd"/>
      <w:r w:rsidRPr="00E6728F">
        <w:rPr>
          <w:rFonts w:ascii="Times New Roman" w:hAnsi="Times New Roman"/>
          <w:i/>
          <w:sz w:val="28"/>
          <w:szCs w:val="28"/>
        </w:rPr>
        <w:t>;</w:t>
      </w:r>
    </w:p>
    <w:p w:rsidR="00E6728F" w:rsidRPr="00E6728F" w:rsidRDefault="00E6728F" w:rsidP="00E6728F">
      <w:pPr>
        <w:spacing w:after="0" w:line="240" w:lineRule="auto"/>
        <w:ind w:firstLine="709"/>
        <w:jc w:val="both"/>
        <w:rPr>
          <w:rFonts w:ascii="Times New Roman" w:hAnsi="Times New Roman"/>
          <w:i/>
          <w:sz w:val="28"/>
          <w:szCs w:val="28"/>
          <w:lang w:val="uk-UA"/>
        </w:rPr>
      </w:pPr>
      <w:r w:rsidRPr="00E6728F">
        <w:rPr>
          <w:rFonts w:ascii="Times New Roman" w:hAnsi="Times New Roman"/>
          <w:i/>
          <w:sz w:val="28"/>
          <w:szCs w:val="28"/>
        </w:rPr>
        <w:t>група Г</w:t>
      </w:r>
      <w:r w:rsidRPr="00E6728F">
        <w:rPr>
          <w:rFonts w:ascii="Times New Roman" w:hAnsi="Times New Roman"/>
          <w:i/>
          <w:sz w:val="28"/>
          <w:szCs w:val="28"/>
          <w:lang w:val="uk-UA"/>
        </w:rPr>
        <w:t>;</w:t>
      </w:r>
    </w:p>
    <w:p w:rsidR="00E6728F" w:rsidRPr="00E6728F" w:rsidRDefault="00E6728F" w:rsidP="00E6728F">
      <w:pPr>
        <w:spacing w:after="0" w:line="240" w:lineRule="auto"/>
        <w:ind w:firstLine="709"/>
        <w:jc w:val="both"/>
        <w:rPr>
          <w:rFonts w:ascii="Times New Roman" w:hAnsi="Times New Roman"/>
          <w:i/>
          <w:sz w:val="28"/>
          <w:szCs w:val="28"/>
        </w:rPr>
      </w:pPr>
      <w:r w:rsidRPr="00E6728F">
        <w:rPr>
          <w:rFonts w:ascii="Times New Roman" w:hAnsi="Times New Roman"/>
          <w:i/>
          <w:sz w:val="28"/>
          <w:szCs w:val="28"/>
        </w:rPr>
        <w:t>група</w:t>
      </w:r>
      <w:proofErr w:type="gramStart"/>
      <w:r w:rsidRPr="00E6728F">
        <w:rPr>
          <w:rFonts w:ascii="Times New Roman" w:hAnsi="Times New Roman"/>
          <w:i/>
          <w:sz w:val="28"/>
          <w:szCs w:val="28"/>
        </w:rPr>
        <w:t xml:space="preserve"> Д</w:t>
      </w:r>
      <w:proofErr w:type="gramEnd"/>
      <w:r w:rsidRPr="00E6728F">
        <w:rPr>
          <w:rFonts w:ascii="Times New Roman" w:hAnsi="Times New Roman"/>
          <w:i/>
          <w:sz w:val="28"/>
          <w:szCs w:val="28"/>
        </w:rPr>
        <w:t>;</w:t>
      </w:r>
    </w:p>
    <w:p w:rsidR="00E6728F" w:rsidRPr="00E6728F" w:rsidRDefault="00E6728F" w:rsidP="00E6728F">
      <w:pPr>
        <w:spacing w:after="0" w:line="240" w:lineRule="auto"/>
        <w:ind w:firstLine="709"/>
        <w:jc w:val="both"/>
        <w:rPr>
          <w:rFonts w:ascii="Times New Roman" w:hAnsi="Times New Roman"/>
          <w:i/>
          <w:sz w:val="28"/>
          <w:szCs w:val="28"/>
        </w:rPr>
      </w:pPr>
      <w:r w:rsidRPr="00E6728F">
        <w:rPr>
          <w:rFonts w:ascii="Times New Roman" w:hAnsi="Times New Roman"/>
          <w:i/>
          <w:sz w:val="28"/>
          <w:szCs w:val="28"/>
        </w:rPr>
        <w:t>група</w:t>
      </w:r>
      <w:proofErr w:type="gramStart"/>
      <w:r w:rsidRPr="00E6728F">
        <w:rPr>
          <w:rFonts w:ascii="Times New Roman" w:hAnsi="Times New Roman"/>
          <w:i/>
          <w:sz w:val="28"/>
          <w:szCs w:val="28"/>
        </w:rPr>
        <w:t xml:space="preserve"> Е</w:t>
      </w:r>
      <w:proofErr w:type="gramEnd"/>
      <w:r w:rsidRPr="00E6728F">
        <w:rPr>
          <w:rFonts w:ascii="Times New Roman" w:hAnsi="Times New Roman"/>
          <w:i/>
          <w:sz w:val="28"/>
          <w:szCs w:val="28"/>
        </w:rPr>
        <w:t>;</w:t>
      </w:r>
    </w:p>
    <w:p w:rsidR="00E6728F" w:rsidRPr="00E6728F" w:rsidRDefault="00E6728F" w:rsidP="00E6728F">
      <w:pPr>
        <w:spacing w:after="0" w:line="240" w:lineRule="auto"/>
        <w:ind w:firstLine="709"/>
        <w:jc w:val="both"/>
        <w:rPr>
          <w:rFonts w:ascii="Times New Roman" w:hAnsi="Times New Roman"/>
          <w:i/>
          <w:sz w:val="28"/>
          <w:szCs w:val="28"/>
        </w:rPr>
      </w:pPr>
      <w:r w:rsidRPr="00E6728F">
        <w:rPr>
          <w:rFonts w:ascii="Times New Roman" w:hAnsi="Times New Roman"/>
          <w:i/>
          <w:sz w:val="28"/>
          <w:szCs w:val="28"/>
        </w:rPr>
        <w:t>група Ж.</w:t>
      </w:r>
    </w:p>
    <w:p w:rsidR="00E6728F" w:rsidRPr="00E6728F" w:rsidRDefault="00E6728F" w:rsidP="00E6728F">
      <w:pPr>
        <w:tabs>
          <w:tab w:val="left" w:pos="993"/>
        </w:tabs>
        <w:spacing w:after="0" w:line="240" w:lineRule="auto"/>
        <w:ind w:firstLine="709"/>
        <w:jc w:val="both"/>
        <w:rPr>
          <w:rFonts w:ascii="Times New Roman" w:hAnsi="Times New Roman"/>
          <w:sz w:val="28"/>
          <w:szCs w:val="28"/>
        </w:rPr>
      </w:pPr>
    </w:p>
    <w:p w:rsidR="00E6728F" w:rsidRPr="00E6728F" w:rsidRDefault="00E6728F" w:rsidP="00E6728F">
      <w:pPr>
        <w:pStyle w:val="a3"/>
        <w:ind w:firstLine="709"/>
        <w:jc w:val="center"/>
        <w:rPr>
          <w:rFonts w:ascii="Times New Roman" w:hAnsi="Times New Roman" w:cs="Times New Roman"/>
          <w:b/>
          <w:sz w:val="28"/>
          <w:szCs w:val="28"/>
          <w:lang w:val="uk-UA"/>
        </w:rPr>
      </w:pPr>
      <w:r w:rsidRPr="00E6728F">
        <w:rPr>
          <w:rFonts w:ascii="Times New Roman" w:hAnsi="Times New Roman" w:cs="Times New Roman"/>
          <w:b/>
          <w:sz w:val="28"/>
          <w:szCs w:val="28"/>
          <w:lang w:val="uk-UA"/>
        </w:rPr>
        <w:t xml:space="preserve">8.5. </w:t>
      </w:r>
      <w:r w:rsidRPr="00E6728F">
        <w:rPr>
          <w:rFonts w:ascii="Times New Roman" w:hAnsi="Times New Roman" w:cs="Times New Roman"/>
          <w:b/>
          <w:sz w:val="28"/>
          <w:szCs w:val="28"/>
        </w:rPr>
        <w:t>Порядок приватизації та способи приватизації</w:t>
      </w:r>
    </w:p>
    <w:p w:rsidR="00E6728F" w:rsidRPr="00E6728F" w:rsidRDefault="00E6728F" w:rsidP="00E6728F">
      <w:pPr>
        <w:pStyle w:val="a3"/>
        <w:ind w:firstLine="709"/>
        <w:jc w:val="both"/>
        <w:rPr>
          <w:rFonts w:ascii="Times New Roman" w:hAnsi="Times New Roman" w:cs="Times New Roman"/>
          <w:sz w:val="28"/>
          <w:szCs w:val="28"/>
        </w:rPr>
      </w:pPr>
    </w:p>
    <w:p w:rsidR="00E6728F" w:rsidRPr="00E6728F" w:rsidRDefault="00E6728F" w:rsidP="00E6728F">
      <w:pPr>
        <w:spacing w:after="0" w:line="240" w:lineRule="auto"/>
        <w:ind w:firstLine="709"/>
        <w:jc w:val="both"/>
        <w:rPr>
          <w:rFonts w:ascii="Times New Roman" w:hAnsi="Times New Roman"/>
          <w:i/>
          <w:sz w:val="28"/>
          <w:szCs w:val="28"/>
        </w:rPr>
      </w:pPr>
      <w:r w:rsidRPr="00E6728F">
        <w:rPr>
          <w:rFonts w:ascii="Times New Roman" w:hAnsi="Times New Roman"/>
          <w:i/>
          <w:sz w:val="28"/>
          <w:szCs w:val="28"/>
        </w:rPr>
        <w:t xml:space="preserve">Порядок приватизації </w:t>
      </w:r>
      <w:proofErr w:type="gramStart"/>
      <w:r w:rsidRPr="00E6728F">
        <w:rPr>
          <w:rFonts w:ascii="Times New Roman" w:hAnsi="Times New Roman"/>
          <w:i/>
          <w:sz w:val="28"/>
          <w:szCs w:val="28"/>
        </w:rPr>
        <w:t>державного</w:t>
      </w:r>
      <w:proofErr w:type="gramEnd"/>
      <w:r w:rsidRPr="00E6728F">
        <w:rPr>
          <w:rFonts w:ascii="Times New Roman" w:hAnsi="Times New Roman"/>
          <w:i/>
          <w:sz w:val="28"/>
          <w:szCs w:val="28"/>
        </w:rPr>
        <w:t xml:space="preserve"> майна передбачає проходження таких етапів:</w:t>
      </w: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sz w:val="28"/>
          <w:szCs w:val="28"/>
        </w:rPr>
        <w:t xml:space="preserve">– опублікування списку об’єктів, що </w:t>
      </w:r>
      <w:proofErr w:type="gramStart"/>
      <w:r w:rsidRPr="00E6728F">
        <w:rPr>
          <w:rFonts w:ascii="Times New Roman" w:hAnsi="Times New Roman"/>
          <w:sz w:val="28"/>
          <w:szCs w:val="28"/>
        </w:rPr>
        <w:t>п</w:t>
      </w:r>
      <w:proofErr w:type="gramEnd"/>
      <w:r w:rsidRPr="00E6728F">
        <w:rPr>
          <w:rFonts w:ascii="Times New Roman" w:hAnsi="Times New Roman"/>
          <w:sz w:val="28"/>
          <w:szCs w:val="28"/>
        </w:rPr>
        <w:t>ідлягають приватизації, у виданнях державних органів приватизації, місцевій пресі;</w:t>
      </w: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sz w:val="28"/>
          <w:szCs w:val="28"/>
        </w:rPr>
        <w:t>– ухвалення рішення про приватизацію об’єкта на підставі пред’явленої заяви або виходячи із завдань</w:t>
      </w:r>
      <w:proofErr w:type="gramStart"/>
      <w:r w:rsidRPr="00E6728F">
        <w:rPr>
          <w:rFonts w:ascii="Times New Roman" w:hAnsi="Times New Roman"/>
          <w:sz w:val="28"/>
          <w:szCs w:val="28"/>
        </w:rPr>
        <w:t xml:space="preserve"> Д</w:t>
      </w:r>
      <w:proofErr w:type="gramEnd"/>
      <w:r w:rsidRPr="00E6728F">
        <w:rPr>
          <w:rFonts w:ascii="Times New Roman" w:hAnsi="Times New Roman"/>
          <w:sz w:val="28"/>
          <w:szCs w:val="28"/>
        </w:rPr>
        <w:t>ержавної програми приватизації і створення комісії з приватизації;</w:t>
      </w: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sz w:val="28"/>
          <w:szCs w:val="28"/>
        </w:rPr>
        <w:t xml:space="preserve">– опублікування інформації про ухвалення </w:t>
      </w:r>
      <w:proofErr w:type="gramStart"/>
      <w:r w:rsidRPr="00E6728F">
        <w:rPr>
          <w:rFonts w:ascii="Times New Roman" w:hAnsi="Times New Roman"/>
          <w:sz w:val="28"/>
          <w:szCs w:val="28"/>
        </w:rPr>
        <w:t>р</w:t>
      </w:r>
      <w:proofErr w:type="gramEnd"/>
      <w:r w:rsidRPr="00E6728F">
        <w:rPr>
          <w:rFonts w:ascii="Times New Roman" w:hAnsi="Times New Roman"/>
          <w:sz w:val="28"/>
          <w:szCs w:val="28"/>
        </w:rPr>
        <w:t>ішення про приватизацію об’єкта;</w:t>
      </w: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sz w:val="28"/>
          <w:szCs w:val="28"/>
        </w:rPr>
        <w:t xml:space="preserve">– проведення аудиторської перевірки фінансової звітності </w:t>
      </w:r>
      <w:proofErr w:type="gramStart"/>
      <w:r w:rsidRPr="00E6728F">
        <w:rPr>
          <w:rFonts w:ascii="Times New Roman" w:hAnsi="Times New Roman"/>
          <w:sz w:val="28"/>
          <w:szCs w:val="28"/>
        </w:rPr>
        <w:t>п</w:t>
      </w:r>
      <w:proofErr w:type="gramEnd"/>
      <w:r w:rsidRPr="00E6728F">
        <w:rPr>
          <w:rFonts w:ascii="Times New Roman" w:hAnsi="Times New Roman"/>
          <w:sz w:val="28"/>
          <w:szCs w:val="28"/>
        </w:rPr>
        <w:t>ідприємства, що приватизується (за винятком об’єктів малої приватизації);</w:t>
      </w:r>
    </w:p>
    <w:p w:rsidR="00E6728F" w:rsidRPr="00E6728F" w:rsidRDefault="00E6728F" w:rsidP="00E6728F">
      <w:pPr>
        <w:spacing w:after="0" w:line="240" w:lineRule="auto"/>
        <w:ind w:firstLine="709"/>
        <w:jc w:val="both"/>
        <w:rPr>
          <w:rFonts w:ascii="Times New Roman" w:hAnsi="Times New Roman"/>
          <w:sz w:val="28"/>
          <w:szCs w:val="28"/>
        </w:rPr>
      </w:pPr>
      <w:r w:rsidRPr="00E6728F">
        <w:rPr>
          <w:rFonts w:ascii="Times New Roman" w:hAnsi="Times New Roman"/>
          <w:sz w:val="28"/>
          <w:szCs w:val="28"/>
        </w:rPr>
        <w:t>– затвердження плану приватизації або плану розміщення акцій відкритих акціонерних товариств, створених у процесі приватизації і корпоратизації, і їх реалізація.</w:t>
      </w:r>
    </w:p>
    <w:p w:rsidR="00E6728F" w:rsidRDefault="00E6728F" w:rsidP="00E6728F">
      <w:pPr>
        <w:pStyle w:val="a3"/>
        <w:ind w:firstLine="709"/>
        <w:jc w:val="center"/>
        <w:rPr>
          <w:rFonts w:ascii="Times New Roman" w:hAnsi="Times New Roman" w:cs="Times New Roman"/>
          <w:b/>
          <w:sz w:val="28"/>
          <w:szCs w:val="28"/>
          <w:lang w:val="uk-UA"/>
        </w:rPr>
      </w:pPr>
    </w:p>
    <w:p w:rsidR="00E6728F" w:rsidRPr="00E6728F" w:rsidRDefault="00E6728F" w:rsidP="00E6728F">
      <w:pPr>
        <w:pStyle w:val="a3"/>
        <w:ind w:firstLine="709"/>
        <w:jc w:val="center"/>
        <w:rPr>
          <w:rFonts w:ascii="Times New Roman" w:hAnsi="Times New Roman" w:cs="Times New Roman"/>
          <w:b/>
          <w:sz w:val="28"/>
          <w:szCs w:val="28"/>
          <w:lang w:val="uk-UA"/>
        </w:rPr>
      </w:pPr>
      <w:r w:rsidRPr="00E6728F">
        <w:rPr>
          <w:rFonts w:ascii="Times New Roman" w:hAnsi="Times New Roman" w:cs="Times New Roman"/>
          <w:b/>
          <w:sz w:val="28"/>
          <w:szCs w:val="28"/>
          <w:lang w:val="uk-UA"/>
        </w:rPr>
        <w:t>8.6. Договірні відносини приватизації</w:t>
      </w:r>
    </w:p>
    <w:p w:rsidR="00E6728F" w:rsidRPr="00E6728F" w:rsidRDefault="00E6728F" w:rsidP="00E6728F">
      <w:pPr>
        <w:pStyle w:val="a3"/>
        <w:ind w:firstLine="709"/>
        <w:jc w:val="both"/>
        <w:rPr>
          <w:rFonts w:ascii="Times New Roman" w:hAnsi="Times New Roman" w:cs="Times New Roman"/>
          <w:sz w:val="28"/>
          <w:szCs w:val="28"/>
        </w:rPr>
      </w:pPr>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lang w:val="uk-UA"/>
        </w:rPr>
        <w:t xml:space="preserve">При приватизації майна державного підприємства як цілісного майнового комплексу шляхом його викупу, продажу на аукціоні, за конкурсом між продавцем і покупцем укладається відповідний договір купівлі-продажу. </w:t>
      </w:r>
      <w:bookmarkStart w:id="14" w:name="353"/>
      <w:bookmarkEnd w:id="14"/>
      <w:r w:rsidRPr="00E6728F">
        <w:rPr>
          <w:rFonts w:ascii="Times New Roman" w:hAnsi="Times New Roman" w:cs="Times New Roman"/>
          <w:sz w:val="28"/>
          <w:szCs w:val="28"/>
          <w:lang w:val="uk-UA"/>
        </w:rPr>
        <w:t>До договору купівлі-продажу повинні включатися передбачені бізнес-планом чи планом приватизації зобов’язання або зобов’язання сторін, які були визначені умовами аукціону, конкурсу чи викупу, щодо:</w:t>
      </w:r>
      <w:bookmarkStart w:id="15" w:name="354"/>
      <w:bookmarkEnd w:id="15"/>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 xml:space="preserve">здійснення програм </w:t>
      </w:r>
      <w:proofErr w:type="gramStart"/>
      <w:r w:rsidRPr="00E6728F">
        <w:rPr>
          <w:rFonts w:ascii="Times New Roman" w:hAnsi="Times New Roman" w:cs="Times New Roman"/>
          <w:sz w:val="28"/>
          <w:szCs w:val="28"/>
          <w:lang w:val="uk-UA"/>
        </w:rPr>
        <w:t>техн</w:t>
      </w:r>
      <w:proofErr w:type="gramEnd"/>
      <w:r w:rsidRPr="00E6728F">
        <w:rPr>
          <w:rFonts w:ascii="Times New Roman" w:hAnsi="Times New Roman" w:cs="Times New Roman"/>
          <w:sz w:val="28"/>
          <w:szCs w:val="28"/>
          <w:lang w:val="uk-UA"/>
        </w:rPr>
        <w:t>ічного переозброєння виробництва, впровадження прогресивних технологій;</w:t>
      </w:r>
      <w:bookmarkStart w:id="16" w:name="355"/>
      <w:bookmarkEnd w:id="16"/>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lang w:val="uk-UA"/>
        </w:rPr>
        <w:t>– здійснення комплексу заходів щодо збереження технологічної єдності виробництва та технологічних циклів;</w:t>
      </w:r>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збереження та раціонального використання робочих місць;</w:t>
      </w:r>
      <w:bookmarkStart w:id="17" w:name="357"/>
      <w:bookmarkEnd w:id="17"/>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 xml:space="preserve">виконання вимог законодавства про захист економічної конкуренції; </w:t>
      </w:r>
      <w:bookmarkStart w:id="18" w:name="358"/>
      <w:bookmarkEnd w:id="18"/>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 xml:space="preserve">збереження номенклатури та обсягу виробництва продукції (послуг) відповідно </w:t>
      </w:r>
      <w:proofErr w:type="gramStart"/>
      <w:r w:rsidRPr="00E6728F">
        <w:rPr>
          <w:rFonts w:ascii="Times New Roman" w:hAnsi="Times New Roman" w:cs="Times New Roman"/>
          <w:sz w:val="28"/>
          <w:szCs w:val="28"/>
          <w:lang w:val="uk-UA"/>
        </w:rPr>
        <w:t>до</w:t>
      </w:r>
      <w:proofErr w:type="gramEnd"/>
      <w:r w:rsidRPr="00E6728F">
        <w:rPr>
          <w:rFonts w:ascii="Times New Roman" w:hAnsi="Times New Roman" w:cs="Times New Roman"/>
          <w:sz w:val="28"/>
          <w:szCs w:val="28"/>
          <w:lang w:val="uk-UA"/>
        </w:rPr>
        <w:t xml:space="preserve"> бізнес-плану;</w:t>
      </w:r>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завершення будівництва жилих будинків;</w:t>
      </w:r>
      <w:bookmarkStart w:id="19" w:name="360"/>
      <w:bookmarkEnd w:id="19"/>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утримання об</w:t>
      </w:r>
      <w:r w:rsidRPr="00E6728F">
        <w:rPr>
          <w:rFonts w:ascii="Times New Roman" w:hAnsi="Times New Roman" w:cs="Times New Roman"/>
          <w:sz w:val="28"/>
          <w:szCs w:val="28"/>
        </w:rPr>
        <w:t>’</w:t>
      </w:r>
      <w:r w:rsidRPr="00E6728F">
        <w:rPr>
          <w:rFonts w:ascii="Times New Roman" w:hAnsi="Times New Roman" w:cs="Times New Roman"/>
          <w:sz w:val="28"/>
          <w:szCs w:val="28"/>
          <w:lang w:val="uk-UA"/>
        </w:rPr>
        <w:t xml:space="preserve">єктів </w:t>
      </w:r>
      <w:proofErr w:type="gramStart"/>
      <w:r w:rsidRPr="00E6728F">
        <w:rPr>
          <w:rFonts w:ascii="Times New Roman" w:hAnsi="Times New Roman" w:cs="Times New Roman"/>
          <w:sz w:val="28"/>
          <w:szCs w:val="28"/>
          <w:lang w:val="uk-UA"/>
        </w:rPr>
        <w:t>соц</w:t>
      </w:r>
      <w:proofErr w:type="gramEnd"/>
      <w:r w:rsidRPr="00E6728F">
        <w:rPr>
          <w:rFonts w:ascii="Times New Roman" w:hAnsi="Times New Roman" w:cs="Times New Roman"/>
          <w:sz w:val="28"/>
          <w:szCs w:val="28"/>
          <w:lang w:val="uk-UA"/>
        </w:rPr>
        <w:t>іально-побутового призначення;</w:t>
      </w:r>
      <w:bookmarkStart w:id="20" w:name="361"/>
      <w:bookmarkEnd w:id="20"/>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lastRenderedPageBreak/>
        <w:t xml:space="preserve">– </w:t>
      </w:r>
      <w:r w:rsidRPr="00E6728F">
        <w:rPr>
          <w:rFonts w:ascii="Times New Roman" w:hAnsi="Times New Roman" w:cs="Times New Roman"/>
          <w:sz w:val="28"/>
          <w:szCs w:val="28"/>
          <w:lang w:val="uk-UA"/>
        </w:rPr>
        <w:t>виконання заходів щодо створення безпечних і нешкідливих умов праці та охорони навколишнього середовища;</w:t>
      </w:r>
      <w:bookmarkStart w:id="21" w:name="362"/>
      <w:bookmarkEnd w:id="21"/>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внесення інвестицій виключно у грошовій формі, їх розмі</w:t>
      </w:r>
      <w:proofErr w:type="gramStart"/>
      <w:r w:rsidRPr="00E6728F">
        <w:rPr>
          <w:rFonts w:ascii="Times New Roman" w:hAnsi="Times New Roman" w:cs="Times New Roman"/>
          <w:sz w:val="28"/>
          <w:szCs w:val="28"/>
          <w:lang w:val="uk-UA"/>
        </w:rPr>
        <w:t>ру та</w:t>
      </w:r>
      <w:proofErr w:type="gramEnd"/>
      <w:r w:rsidRPr="00E6728F">
        <w:rPr>
          <w:rFonts w:ascii="Times New Roman" w:hAnsi="Times New Roman" w:cs="Times New Roman"/>
          <w:sz w:val="28"/>
          <w:szCs w:val="28"/>
          <w:lang w:val="uk-UA"/>
        </w:rPr>
        <w:t xml:space="preserve"> строків;</w:t>
      </w:r>
      <w:bookmarkStart w:id="22" w:name="363"/>
      <w:bookmarkEnd w:id="22"/>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виконання встановлених мобілізаційних завдань;</w:t>
      </w:r>
      <w:bookmarkStart w:id="23" w:name="364"/>
      <w:bookmarkEnd w:id="23"/>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погашення боргі</w:t>
      </w:r>
      <w:proofErr w:type="gramStart"/>
      <w:r w:rsidRPr="00E6728F">
        <w:rPr>
          <w:rFonts w:ascii="Times New Roman" w:hAnsi="Times New Roman" w:cs="Times New Roman"/>
          <w:sz w:val="28"/>
          <w:szCs w:val="28"/>
          <w:lang w:val="uk-UA"/>
        </w:rPr>
        <w:t>в</w:t>
      </w:r>
      <w:proofErr w:type="gramEnd"/>
      <w:r w:rsidRPr="00E6728F">
        <w:rPr>
          <w:rFonts w:ascii="Times New Roman" w:hAnsi="Times New Roman" w:cs="Times New Roman"/>
          <w:sz w:val="28"/>
          <w:szCs w:val="28"/>
          <w:lang w:val="uk-UA"/>
        </w:rPr>
        <w:t xml:space="preserve">; </w:t>
      </w:r>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rPr>
        <w:t xml:space="preserve">– </w:t>
      </w:r>
      <w:r w:rsidRPr="00E6728F">
        <w:rPr>
          <w:rFonts w:ascii="Times New Roman" w:hAnsi="Times New Roman" w:cs="Times New Roman"/>
          <w:sz w:val="28"/>
          <w:szCs w:val="28"/>
          <w:lang w:val="uk-UA"/>
        </w:rPr>
        <w:t xml:space="preserve">подальшого використання земельної ділянки відповідно до вимог </w:t>
      </w:r>
      <w:proofErr w:type="gramStart"/>
      <w:r w:rsidRPr="00E6728F">
        <w:rPr>
          <w:rFonts w:ascii="Times New Roman" w:hAnsi="Times New Roman" w:cs="Times New Roman"/>
          <w:sz w:val="28"/>
          <w:szCs w:val="28"/>
          <w:lang w:val="uk-UA"/>
        </w:rPr>
        <w:t>Земельного</w:t>
      </w:r>
      <w:proofErr w:type="gramEnd"/>
      <w:r w:rsidRPr="00E6728F">
        <w:rPr>
          <w:rFonts w:ascii="Times New Roman" w:hAnsi="Times New Roman" w:cs="Times New Roman"/>
          <w:sz w:val="28"/>
          <w:szCs w:val="28"/>
          <w:lang w:val="uk-UA"/>
        </w:rPr>
        <w:t xml:space="preserve"> кодексу України.</w:t>
      </w:r>
      <w:bookmarkStart w:id="24" w:name="366"/>
      <w:bookmarkEnd w:id="24"/>
    </w:p>
    <w:p w:rsidR="00E6728F" w:rsidRPr="00E6728F" w:rsidRDefault="00E6728F" w:rsidP="00E6728F">
      <w:pPr>
        <w:pStyle w:val="a3"/>
        <w:ind w:firstLine="709"/>
        <w:jc w:val="both"/>
        <w:rPr>
          <w:rFonts w:ascii="Times New Roman" w:hAnsi="Times New Roman" w:cs="Times New Roman"/>
          <w:sz w:val="28"/>
          <w:szCs w:val="28"/>
        </w:rPr>
      </w:pPr>
    </w:p>
    <w:p w:rsidR="00E6728F" w:rsidRPr="00E6728F" w:rsidRDefault="00E6728F" w:rsidP="00E6728F">
      <w:pPr>
        <w:pStyle w:val="a3"/>
        <w:ind w:firstLine="709"/>
        <w:jc w:val="center"/>
        <w:rPr>
          <w:rFonts w:ascii="Times New Roman" w:hAnsi="Times New Roman" w:cs="Times New Roman"/>
          <w:b/>
          <w:sz w:val="28"/>
          <w:szCs w:val="28"/>
          <w:lang w:val="uk-UA"/>
        </w:rPr>
      </w:pPr>
      <w:r w:rsidRPr="00E6728F">
        <w:rPr>
          <w:rFonts w:ascii="Times New Roman" w:hAnsi="Times New Roman" w:cs="Times New Roman"/>
          <w:b/>
          <w:sz w:val="28"/>
          <w:szCs w:val="28"/>
          <w:lang w:val="uk-UA"/>
        </w:rPr>
        <w:t xml:space="preserve">8.7. </w:t>
      </w:r>
      <w:r w:rsidRPr="00E6728F">
        <w:rPr>
          <w:rFonts w:ascii="Times New Roman" w:hAnsi="Times New Roman" w:cs="Times New Roman"/>
          <w:b/>
          <w:sz w:val="28"/>
          <w:szCs w:val="28"/>
        </w:rPr>
        <w:t>Відповідальність за порушення законодавства про приватизацію</w:t>
      </w:r>
    </w:p>
    <w:p w:rsidR="00E6728F" w:rsidRPr="00E6728F" w:rsidRDefault="00E6728F" w:rsidP="00E6728F">
      <w:pPr>
        <w:pStyle w:val="a3"/>
        <w:ind w:firstLine="709"/>
        <w:jc w:val="both"/>
        <w:rPr>
          <w:rFonts w:ascii="Times New Roman" w:hAnsi="Times New Roman" w:cs="Times New Roman"/>
          <w:sz w:val="28"/>
          <w:szCs w:val="28"/>
          <w:lang w:val="uk-UA"/>
        </w:rPr>
      </w:pPr>
    </w:p>
    <w:p w:rsidR="00E6728F" w:rsidRPr="00E6728F" w:rsidRDefault="00E6728F" w:rsidP="00E672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rPr>
      </w:pPr>
      <w:r w:rsidRPr="00E6728F">
        <w:rPr>
          <w:rFonts w:ascii="Times New Roman" w:hAnsi="Times New Roman" w:cs="Times New Roman"/>
          <w:sz w:val="28"/>
          <w:szCs w:val="28"/>
          <w:lang w:val="uk-UA"/>
        </w:rPr>
        <w:t xml:space="preserve">За порушення законодавства про приватизацію до винних осіб застосовується кримінальна, адміністративна, дисциплінарна, цивільно-правова відповідальність відповідно до законодавства України. </w:t>
      </w:r>
    </w:p>
    <w:p w:rsidR="002D0ABB" w:rsidRPr="00E6728F" w:rsidRDefault="002D0ABB" w:rsidP="00E6728F">
      <w:pPr>
        <w:spacing w:after="0" w:line="240" w:lineRule="auto"/>
        <w:ind w:firstLine="709"/>
        <w:rPr>
          <w:rFonts w:ascii="Times New Roman" w:hAnsi="Times New Roman"/>
          <w:sz w:val="28"/>
          <w:szCs w:val="28"/>
          <w:lang w:val="uk-UA"/>
        </w:rPr>
      </w:pPr>
      <w:bookmarkStart w:id="25" w:name="393"/>
      <w:bookmarkStart w:id="26" w:name="_GoBack"/>
      <w:bookmarkEnd w:id="25"/>
      <w:bookmarkEnd w:id="26"/>
    </w:p>
    <w:sectPr w:rsidR="002D0ABB" w:rsidRPr="00E6728F" w:rsidSect="005F47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4BDA"/>
    <w:multiLevelType w:val="hybridMultilevel"/>
    <w:tmpl w:val="F7A896E4"/>
    <w:lvl w:ilvl="0" w:tplc="74AEC2C8">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2EA3E7D"/>
    <w:multiLevelType w:val="hybridMultilevel"/>
    <w:tmpl w:val="E21A86FE"/>
    <w:lvl w:ilvl="0" w:tplc="EB34C91A">
      <w:start w:val="1"/>
      <w:numFmt w:val="bullet"/>
      <w:lvlText w:val=""/>
      <w:lvlJc w:val="left"/>
      <w:pPr>
        <w:ind w:left="2363" w:hanging="945"/>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CA"/>
    <w:rsid w:val="002D0ABB"/>
    <w:rsid w:val="00450513"/>
    <w:rsid w:val="004E59CD"/>
    <w:rsid w:val="005F478B"/>
    <w:rsid w:val="00935969"/>
    <w:rsid w:val="009E2278"/>
    <w:rsid w:val="00AF7175"/>
    <w:rsid w:val="00B224CA"/>
    <w:rsid w:val="00C6121A"/>
    <w:rsid w:val="00E672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 w:type="paragraph" w:styleId="a5">
    <w:name w:val="List Paragraph"/>
    <w:basedOn w:val="a"/>
    <w:uiPriority w:val="99"/>
    <w:qFormat/>
    <w:rsid w:val="00935969"/>
    <w:pPr>
      <w:ind w:left="720"/>
      <w:contextualSpacing/>
    </w:pPr>
  </w:style>
  <w:style w:type="paragraph" w:styleId="3">
    <w:name w:val="Body Text Indent 3"/>
    <w:basedOn w:val="a"/>
    <w:link w:val="30"/>
    <w:uiPriority w:val="99"/>
    <w:rsid w:val="00935969"/>
    <w:pPr>
      <w:spacing w:after="120"/>
      <w:ind w:left="283"/>
    </w:pPr>
    <w:rPr>
      <w:sz w:val="16"/>
      <w:szCs w:val="16"/>
    </w:rPr>
  </w:style>
  <w:style w:type="character" w:customStyle="1" w:styleId="30">
    <w:name w:val="Основной текст с отступом 3 Знак"/>
    <w:basedOn w:val="a0"/>
    <w:link w:val="3"/>
    <w:uiPriority w:val="99"/>
    <w:rsid w:val="00935969"/>
    <w:rPr>
      <w:rFonts w:ascii="Calibri" w:eastAsia="Times New Roman" w:hAnsi="Calibri" w:cs="Times New Roman"/>
      <w:sz w:val="16"/>
      <w:szCs w:val="16"/>
      <w:lang w:val="ru-RU" w:eastAsia="ru-RU"/>
    </w:rPr>
  </w:style>
  <w:style w:type="paragraph" w:styleId="a6">
    <w:name w:val="Body Text Indent"/>
    <w:basedOn w:val="a"/>
    <w:link w:val="a7"/>
    <w:uiPriority w:val="99"/>
    <w:semiHidden/>
    <w:unhideWhenUsed/>
    <w:rsid w:val="00AF7175"/>
    <w:pPr>
      <w:spacing w:after="120"/>
      <w:ind w:left="283"/>
    </w:pPr>
  </w:style>
  <w:style w:type="character" w:customStyle="1" w:styleId="a7">
    <w:name w:val="Основной текст с отступом Знак"/>
    <w:basedOn w:val="a0"/>
    <w:link w:val="a6"/>
    <w:uiPriority w:val="99"/>
    <w:semiHidden/>
    <w:rsid w:val="00AF7175"/>
    <w:rPr>
      <w:rFonts w:ascii="Calibri" w:eastAsia="Times New Roman" w:hAnsi="Calibri" w:cs="Times New Roman"/>
      <w:lang w:val="ru-RU" w:eastAsia="ru-RU"/>
    </w:rPr>
  </w:style>
  <w:style w:type="paragraph" w:customStyle="1" w:styleId="Just">
    <w:name w:val="Just"/>
    <w:uiPriority w:val="99"/>
    <w:rsid w:val="00AF717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8">
    <w:name w:val="Normal (Web)"/>
    <w:basedOn w:val="a"/>
    <w:uiPriority w:val="99"/>
    <w:rsid w:val="00E6728F"/>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E6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E6728F"/>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 w:type="paragraph" w:styleId="a5">
    <w:name w:val="List Paragraph"/>
    <w:basedOn w:val="a"/>
    <w:uiPriority w:val="99"/>
    <w:qFormat/>
    <w:rsid w:val="00935969"/>
    <w:pPr>
      <w:ind w:left="720"/>
      <w:contextualSpacing/>
    </w:pPr>
  </w:style>
  <w:style w:type="paragraph" w:styleId="3">
    <w:name w:val="Body Text Indent 3"/>
    <w:basedOn w:val="a"/>
    <w:link w:val="30"/>
    <w:uiPriority w:val="99"/>
    <w:rsid w:val="00935969"/>
    <w:pPr>
      <w:spacing w:after="120"/>
      <w:ind w:left="283"/>
    </w:pPr>
    <w:rPr>
      <w:sz w:val="16"/>
      <w:szCs w:val="16"/>
    </w:rPr>
  </w:style>
  <w:style w:type="character" w:customStyle="1" w:styleId="30">
    <w:name w:val="Основной текст с отступом 3 Знак"/>
    <w:basedOn w:val="a0"/>
    <w:link w:val="3"/>
    <w:uiPriority w:val="99"/>
    <w:rsid w:val="00935969"/>
    <w:rPr>
      <w:rFonts w:ascii="Calibri" w:eastAsia="Times New Roman" w:hAnsi="Calibri" w:cs="Times New Roman"/>
      <w:sz w:val="16"/>
      <w:szCs w:val="16"/>
      <w:lang w:val="ru-RU" w:eastAsia="ru-RU"/>
    </w:rPr>
  </w:style>
  <w:style w:type="paragraph" w:styleId="a6">
    <w:name w:val="Body Text Indent"/>
    <w:basedOn w:val="a"/>
    <w:link w:val="a7"/>
    <w:uiPriority w:val="99"/>
    <w:semiHidden/>
    <w:unhideWhenUsed/>
    <w:rsid w:val="00AF7175"/>
    <w:pPr>
      <w:spacing w:after="120"/>
      <w:ind w:left="283"/>
    </w:pPr>
  </w:style>
  <w:style w:type="character" w:customStyle="1" w:styleId="a7">
    <w:name w:val="Основной текст с отступом Знак"/>
    <w:basedOn w:val="a0"/>
    <w:link w:val="a6"/>
    <w:uiPriority w:val="99"/>
    <w:semiHidden/>
    <w:rsid w:val="00AF7175"/>
    <w:rPr>
      <w:rFonts w:ascii="Calibri" w:eastAsia="Times New Roman" w:hAnsi="Calibri" w:cs="Times New Roman"/>
      <w:lang w:val="ru-RU" w:eastAsia="ru-RU"/>
    </w:rPr>
  </w:style>
  <w:style w:type="paragraph" w:customStyle="1" w:styleId="Just">
    <w:name w:val="Just"/>
    <w:uiPriority w:val="99"/>
    <w:rsid w:val="00AF717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8">
    <w:name w:val="Normal (Web)"/>
    <w:basedOn w:val="a"/>
    <w:uiPriority w:val="99"/>
    <w:rsid w:val="00E6728F"/>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E6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E6728F"/>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4500</Words>
  <Characters>2566</Characters>
  <Application>Microsoft Office Word</Application>
  <DocSecurity>0</DocSecurity>
  <Lines>21</Lines>
  <Paragraphs>14</Paragraphs>
  <ScaleCrop>false</ScaleCrop>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9</cp:revision>
  <dcterms:created xsi:type="dcterms:W3CDTF">2014-08-10T08:47:00Z</dcterms:created>
  <dcterms:modified xsi:type="dcterms:W3CDTF">2014-08-10T09:19:00Z</dcterms:modified>
</cp:coreProperties>
</file>