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0801" w14:textId="01871EE6" w:rsidR="00AD57B8" w:rsidRPr="00356021" w:rsidRDefault="00AD57B8" w:rsidP="008D1862">
      <w:pPr>
        <w:spacing w:line="360" w:lineRule="auto"/>
        <w:jc w:val="right"/>
        <w:rPr>
          <w:rFonts w:ascii="Times New Roman" w:hAnsi="Times New Roman" w:cs="Times New Roman"/>
          <w:b/>
          <w:i/>
          <w:sz w:val="28"/>
          <w:szCs w:val="28"/>
        </w:rPr>
      </w:pPr>
      <w:r w:rsidRPr="00356021">
        <w:rPr>
          <w:rFonts w:ascii="Times New Roman" w:hAnsi="Times New Roman" w:cs="Times New Roman"/>
          <w:b/>
          <w:i/>
          <w:sz w:val="28"/>
          <w:szCs w:val="28"/>
        </w:rPr>
        <w:t>Курс: «</w:t>
      </w:r>
      <w:proofErr w:type="spellStart"/>
      <w:r w:rsidR="00356021" w:rsidRPr="00356021">
        <w:rPr>
          <w:rFonts w:ascii="Times New Roman" w:hAnsi="Times New Roman" w:cs="Times New Roman"/>
          <w:b/>
          <w:i/>
          <w:sz w:val="28"/>
          <w:szCs w:val="28"/>
        </w:rPr>
        <w:t>Теорія</w:t>
      </w:r>
      <w:proofErr w:type="spellEnd"/>
      <w:r w:rsidR="00356021" w:rsidRPr="00356021">
        <w:rPr>
          <w:rFonts w:ascii="Times New Roman" w:hAnsi="Times New Roman" w:cs="Times New Roman"/>
          <w:b/>
          <w:i/>
          <w:sz w:val="28"/>
          <w:szCs w:val="28"/>
        </w:rPr>
        <w:t xml:space="preserve"> і методика </w:t>
      </w:r>
      <w:proofErr w:type="spellStart"/>
      <w:r w:rsidR="00356021" w:rsidRPr="00356021">
        <w:rPr>
          <w:rFonts w:ascii="Times New Roman" w:hAnsi="Times New Roman" w:cs="Times New Roman"/>
          <w:b/>
          <w:i/>
          <w:sz w:val="28"/>
          <w:szCs w:val="28"/>
        </w:rPr>
        <w:t>українського</w:t>
      </w:r>
      <w:proofErr w:type="spellEnd"/>
      <w:r w:rsidR="00356021" w:rsidRPr="00356021">
        <w:rPr>
          <w:rFonts w:ascii="Times New Roman" w:hAnsi="Times New Roman" w:cs="Times New Roman"/>
          <w:b/>
          <w:i/>
          <w:sz w:val="28"/>
          <w:szCs w:val="28"/>
        </w:rPr>
        <w:t xml:space="preserve"> </w:t>
      </w:r>
      <w:proofErr w:type="spellStart"/>
      <w:r w:rsidR="00356021" w:rsidRPr="00356021">
        <w:rPr>
          <w:rFonts w:ascii="Times New Roman" w:hAnsi="Times New Roman" w:cs="Times New Roman"/>
          <w:b/>
          <w:i/>
          <w:sz w:val="28"/>
          <w:szCs w:val="28"/>
        </w:rPr>
        <w:t>рукопашу</w:t>
      </w:r>
      <w:proofErr w:type="spellEnd"/>
      <w:r w:rsidR="00356021" w:rsidRPr="00356021">
        <w:rPr>
          <w:rFonts w:ascii="Times New Roman" w:hAnsi="Times New Roman" w:cs="Times New Roman"/>
          <w:b/>
          <w:i/>
          <w:sz w:val="28"/>
          <w:szCs w:val="28"/>
        </w:rPr>
        <w:t xml:space="preserve"> «Спас»</w:t>
      </w:r>
    </w:p>
    <w:p w14:paraId="3F15D9F7" w14:textId="77777777" w:rsidR="00AD57B8" w:rsidRPr="00356021" w:rsidRDefault="00AD57B8" w:rsidP="008D1862">
      <w:pPr>
        <w:spacing w:line="360" w:lineRule="auto"/>
        <w:jc w:val="center"/>
        <w:rPr>
          <w:rFonts w:ascii="Times New Roman" w:hAnsi="Times New Roman" w:cs="Times New Roman"/>
          <w:b/>
          <w:sz w:val="28"/>
          <w:szCs w:val="28"/>
        </w:rPr>
      </w:pPr>
    </w:p>
    <w:p w14:paraId="4457BD22" w14:textId="4E4E22AA" w:rsidR="00452996" w:rsidRPr="00356021" w:rsidRDefault="00AD57B8" w:rsidP="008D1862">
      <w:pPr>
        <w:spacing w:line="360" w:lineRule="auto"/>
        <w:jc w:val="center"/>
        <w:rPr>
          <w:rFonts w:ascii="Times New Roman" w:hAnsi="Times New Roman" w:cs="Times New Roman"/>
          <w:b/>
          <w:sz w:val="28"/>
          <w:szCs w:val="28"/>
          <w:lang w:val="uk-UA"/>
        </w:rPr>
      </w:pPr>
      <w:proofErr w:type="spellStart"/>
      <w:r w:rsidRPr="00356021">
        <w:rPr>
          <w:rFonts w:ascii="Times New Roman" w:hAnsi="Times New Roman" w:cs="Times New Roman"/>
          <w:b/>
          <w:sz w:val="28"/>
          <w:szCs w:val="28"/>
        </w:rPr>
        <w:t>Лекція</w:t>
      </w:r>
      <w:proofErr w:type="spellEnd"/>
      <w:r w:rsidR="00356021" w:rsidRPr="00356021">
        <w:rPr>
          <w:rFonts w:ascii="Times New Roman" w:hAnsi="Times New Roman" w:cs="Times New Roman"/>
          <w:b/>
          <w:sz w:val="28"/>
          <w:szCs w:val="28"/>
        </w:rPr>
        <w:t xml:space="preserve"> </w:t>
      </w:r>
      <w:r w:rsidR="00356021" w:rsidRPr="00356021">
        <w:rPr>
          <w:rFonts w:ascii="Times New Roman" w:hAnsi="Times New Roman" w:cs="Times New Roman"/>
          <w:b/>
          <w:sz w:val="28"/>
          <w:szCs w:val="28"/>
          <w:lang w:val="uk-UA"/>
        </w:rPr>
        <w:t>№1</w:t>
      </w:r>
    </w:p>
    <w:p w14:paraId="5C82635B" w14:textId="399064E4" w:rsidR="008D1862" w:rsidRPr="008D1862" w:rsidRDefault="008D1862" w:rsidP="008D1862">
      <w:pPr>
        <w:tabs>
          <w:tab w:val="left" w:pos="284"/>
          <w:tab w:val="left" w:pos="567"/>
        </w:tabs>
        <w:spacing w:line="360" w:lineRule="auto"/>
        <w:ind w:firstLine="851"/>
        <w:jc w:val="center"/>
        <w:rPr>
          <w:b/>
          <w:sz w:val="28"/>
          <w:szCs w:val="28"/>
        </w:rPr>
      </w:pPr>
      <w:r w:rsidRPr="008D1862">
        <w:rPr>
          <w:b/>
          <w:sz w:val="28"/>
          <w:szCs w:val="28"/>
        </w:rPr>
        <w:t xml:space="preserve">Роль </w:t>
      </w:r>
      <w:proofErr w:type="spellStart"/>
      <w:r w:rsidRPr="008D1862">
        <w:rPr>
          <w:b/>
          <w:sz w:val="28"/>
          <w:szCs w:val="28"/>
        </w:rPr>
        <w:t>національних</w:t>
      </w:r>
      <w:proofErr w:type="spellEnd"/>
      <w:r w:rsidRPr="008D1862">
        <w:rPr>
          <w:b/>
          <w:sz w:val="28"/>
          <w:szCs w:val="28"/>
        </w:rPr>
        <w:t xml:space="preserve"> </w:t>
      </w:r>
      <w:proofErr w:type="spellStart"/>
      <w:r w:rsidRPr="008D1862">
        <w:rPr>
          <w:b/>
          <w:sz w:val="28"/>
          <w:szCs w:val="28"/>
        </w:rPr>
        <w:t>бойових</w:t>
      </w:r>
      <w:proofErr w:type="spellEnd"/>
      <w:r w:rsidRPr="008D1862">
        <w:rPr>
          <w:b/>
          <w:sz w:val="28"/>
          <w:szCs w:val="28"/>
        </w:rPr>
        <w:t xml:space="preserve"> </w:t>
      </w:r>
      <w:proofErr w:type="spellStart"/>
      <w:r w:rsidRPr="008D1862">
        <w:rPr>
          <w:b/>
          <w:sz w:val="28"/>
          <w:szCs w:val="28"/>
        </w:rPr>
        <w:t>мистецтв</w:t>
      </w:r>
      <w:proofErr w:type="spellEnd"/>
      <w:r w:rsidRPr="008D1862">
        <w:rPr>
          <w:b/>
          <w:sz w:val="28"/>
          <w:szCs w:val="28"/>
        </w:rPr>
        <w:t xml:space="preserve"> в </w:t>
      </w:r>
      <w:proofErr w:type="spellStart"/>
      <w:r w:rsidRPr="008D1862">
        <w:rPr>
          <w:b/>
          <w:sz w:val="28"/>
          <w:szCs w:val="28"/>
        </w:rPr>
        <w:t>сучасному</w:t>
      </w:r>
      <w:proofErr w:type="spellEnd"/>
      <w:r w:rsidRPr="008D1862">
        <w:rPr>
          <w:b/>
          <w:sz w:val="28"/>
          <w:szCs w:val="28"/>
        </w:rPr>
        <w:t xml:space="preserve"> </w:t>
      </w:r>
      <w:proofErr w:type="spellStart"/>
      <w:r w:rsidRPr="008D1862">
        <w:rPr>
          <w:b/>
          <w:sz w:val="28"/>
          <w:szCs w:val="28"/>
        </w:rPr>
        <w:t>українському</w:t>
      </w:r>
      <w:proofErr w:type="spellEnd"/>
      <w:r w:rsidRPr="008D1862">
        <w:rPr>
          <w:b/>
          <w:sz w:val="28"/>
          <w:szCs w:val="28"/>
        </w:rPr>
        <w:t xml:space="preserve"> </w:t>
      </w:r>
      <w:proofErr w:type="spellStart"/>
      <w:r w:rsidRPr="008D1862">
        <w:rPr>
          <w:b/>
          <w:sz w:val="28"/>
          <w:szCs w:val="28"/>
        </w:rPr>
        <w:t>суспільстві</w:t>
      </w:r>
      <w:proofErr w:type="spellEnd"/>
      <w:r w:rsidRPr="008D1862">
        <w:rPr>
          <w:b/>
          <w:sz w:val="28"/>
          <w:szCs w:val="28"/>
        </w:rPr>
        <w:t xml:space="preserve"> та </w:t>
      </w:r>
      <w:proofErr w:type="spellStart"/>
      <w:r w:rsidRPr="008D1862">
        <w:rPr>
          <w:b/>
          <w:sz w:val="28"/>
          <w:szCs w:val="28"/>
        </w:rPr>
        <w:t>системі</w:t>
      </w:r>
      <w:proofErr w:type="spellEnd"/>
      <w:r w:rsidRPr="008D1862">
        <w:rPr>
          <w:b/>
          <w:sz w:val="28"/>
          <w:szCs w:val="28"/>
        </w:rPr>
        <w:t xml:space="preserve"> </w:t>
      </w:r>
      <w:proofErr w:type="spellStart"/>
      <w:r w:rsidRPr="008D1862">
        <w:rPr>
          <w:b/>
          <w:sz w:val="28"/>
          <w:szCs w:val="28"/>
        </w:rPr>
        <w:t>національного</w:t>
      </w:r>
      <w:proofErr w:type="spellEnd"/>
      <w:r w:rsidRPr="008D1862">
        <w:rPr>
          <w:b/>
          <w:sz w:val="28"/>
          <w:szCs w:val="28"/>
        </w:rPr>
        <w:t xml:space="preserve"> </w:t>
      </w:r>
      <w:proofErr w:type="spellStart"/>
      <w:r w:rsidRPr="008D1862">
        <w:rPr>
          <w:b/>
          <w:sz w:val="28"/>
          <w:szCs w:val="28"/>
        </w:rPr>
        <w:t>виховання</w:t>
      </w:r>
      <w:proofErr w:type="spellEnd"/>
      <w:r w:rsidRPr="008D1862">
        <w:rPr>
          <w:b/>
          <w:sz w:val="28"/>
          <w:szCs w:val="28"/>
        </w:rPr>
        <w:t>.</w:t>
      </w:r>
    </w:p>
    <w:p w14:paraId="0F3BDE18" w14:textId="77777777" w:rsidR="00AD57B8" w:rsidRPr="002863D8" w:rsidRDefault="00AD57B8" w:rsidP="008D1862">
      <w:pPr>
        <w:tabs>
          <w:tab w:val="left" w:pos="708"/>
          <w:tab w:val="left" w:pos="1416"/>
          <w:tab w:val="left" w:pos="4290"/>
        </w:tabs>
        <w:autoSpaceDE w:val="0"/>
        <w:autoSpaceDN w:val="0"/>
        <w:adjustRightInd w:val="0"/>
        <w:spacing w:line="360" w:lineRule="auto"/>
        <w:rPr>
          <w:rFonts w:ascii="Times New Roman" w:hAnsi="Times New Roman" w:cs="Times New Roman"/>
          <w:b/>
          <w:sz w:val="28"/>
          <w:szCs w:val="28"/>
        </w:rPr>
      </w:pPr>
    </w:p>
    <w:p w14:paraId="06C3F532" w14:textId="77777777" w:rsidR="00AD57B8" w:rsidRPr="00356021" w:rsidRDefault="00AD57B8" w:rsidP="008D1862">
      <w:pPr>
        <w:tabs>
          <w:tab w:val="left" w:pos="708"/>
          <w:tab w:val="left" w:pos="1416"/>
          <w:tab w:val="left" w:pos="4290"/>
        </w:tabs>
        <w:autoSpaceDE w:val="0"/>
        <w:autoSpaceDN w:val="0"/>
        <w:adjustRightInd w:val="0"/>
        <w:spacing w:line="360" w:lineRule="auto"/>
        <w:jc w:val="center"/>
        <w:rPr>
          <w:rFonts w:ascii="Times New Roman" w:hAnsi="Times New Roman" w:cs="Times New Roman"/>
          <w:b/>
          <w:sz w:val="28"/>
          <w:szCs w:val="28"/>
          <w:lang w:val="uk-UA"/>
        </w:rPr>
      </w:pPr>
      <w:r w:rsidRPr="00356021">
        <w:rPr>
          <w:rFonts w:ascii="Times New Roman" w:hAnsi="Times New Roman" w:cs="Times New Roman"/>
          <w:b/>
          <w:sz w:val="28"/>
          <w:szCs w:val="28"/>
          <w:lang w:val="uk-UA"/>
        </w:rPr>
        <w:t>План</w:t>
      </w:r>
    </w:p>
    <w:p w14:paraId="7EDFC200" w14:textId="6B9A047E" w:rsidR="008D1862" w:rsidRP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proofErr w:type="spellStart"/>
      <w:r w:rsidRPr="008D1862">
        <w:rPr>
          <w:sz w:val="28"/>
          <w:szCs w:val="28"/>
        </w:rPr>
        <w:t>Бойові</w:t>
      </w:r>
      <w:proofErr w:type="spellEnd"/>
      <w:r w:rsidRPr="008D1862">
        <w:rPr>
          <w:sz w:val="28"/>
          <w:szCs w:val="28"/>
        </w:rPr>
        <w:t xml:space="preserve"> </w:t>
      </w:r>
      <w:proofErr w:type="spellStart"/>
      <w:r w:rsidRPr="008D1862">
        <w:rPr>
          <w:sz w:val="28"/>
          <w:szCs w:val="28"/>
        </w:rPr>
        <w:t>мистецтва</w:t>
      </w:r>
      <w:proofErr w:type="spellEnd"/>
      <w:r w:rsidRPr="008D1862">
        <w:rPr>
          <w:sz w:val="28"/>
          <w:szCs w:val="28"/>
        </w:rPr>
        <w:t xml:space="preserve"> </w:t>
      </w:r>
      <w:proofErr w:type="spellStart"/>
      <w:r w:rsidRPr="008D1862">
        <w:rPr>
          <w:sz w:val="28"/>
          <w:szCs w:val="28"/>
        </w:rPr>
        <w:t>народів</w:t>
      </w:r>
      <w:proofErr w:type="spellEnd"/>
      <w:r w:rsidRPr="008D1862">
        <w:rPr>
          <w:sz w:val="28"/>
          <w:szCs w:val="28"/>
        </w:rPr>
        <w:t xml:space="preserve"> </w:t>
      </w:r>
      <w:proofErr w:type="spellStart"/>
      <w:r w:rsidRPr="008D1862">
        <w:rPr>
          <w:sz w:val="28"/>
          <w:szCs w:val="28"/>
        </w:rPr>
        <w:t>світу</w:t>
      </w:r>
      <w:proofErr w:type="spellEnd"/>
      <w:r w:rsidRPr="008D1862">
        <w:rPr>
          <w:sz w:val="28"/>
          <w:szCs w:val="28"/>
        </w:rPr>
        <w:t xml:space="preserve">, </w:t>
      </w:r>
      <w:proofErr w:type="spellStart"/>
      <w:r w:rsidRPr="008D1862">
        <w:rPr>
          <w:sz w:val="28"/>
          <w:szCs w:val="28"/>
        </w:rPr>
        <w:t>вплив</w:t>
      </w:r>
      <w:proofErr w:type="spellEnd"/>
      <w:r w:rsidRPr="008D1862">
        <w:rPr>
          <w:sz w:val="28"/>
          <w:szCs w:val="28"/>
        </w:rPr>
        <w:t xml:space="preserve"> на них </w:t>
      </w:r>
      <w:proofErr w:type="spellStart"/>
      <w:r w:rsidRPr="008D1862">
        <w:rPr>
          <w:sz w:val="28"/>
          <w:szCs w:val="28"/>
        </w:rPr>
        <w:t>оріянської</w:t>
      </w:r>
      <w:proofErr w:type="spellEnd"/>
      <w:r w:rsidRPr="008D1862">
        <w:rPr>
          <w:sz w:val="28"/>
          <w:szCs w:val="28"/>
        </w:rPr>
        <w:t xml:space="preserve"> </w:t>
      </w:r>
      <w:proofErr w:type="spellStart"/>
      <w:r w:rsidRPr="008D1862">
        <w:rPr>
          <w:sz w:val="28"/>
          <w:szCs w:val="28"/>
        </w:rPr>
        <w:t>культури</w:t>
      </w:r>
      <w:proofErr w:type="spellEnd"/>
      <w:r w:rsidRPr="008D1862">
        <w:rPr>
          <w:sz w:val="28"/>
          <w:szCs w:val="28"/>
        </w:rPr>
        <w:t>.</w:t>
      </w:r>
    </w:p>
    <w:p w14:paraId="162FA97A"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proofErr w:type="spellStart"/>
      <w:r>
        <w:rPr>
          <w:sz w:val="28"/>
          <w:szCs w:val="28"/>
        </w:rPr>
        <w:t>Бойова</w:t>
      </w:r>
      <w:proofErr w:type="spellEnd"/>
      <w:r>
        <w:rPr>
          <w:sz w:val="28"/>
          <w:szCs w:val="28"/>
        </w:rPr>
        <w:t xml:space="preserve"> </w:t>
      </w:r>
      <w:proofErr w:type="spellStart"/>
      <w:r>
        <w:rPr>
          <w:sz w:val="28"/>
          <w:szCs w:val="28"/>
        </w:rPr>
        <w:t>традиція</w:t>
      </w:r>
      <w:proofErr w:type="spellEnd"/>
      <w:r>
        <w:rPr>
          <w:sz w:val="28"/>
          <w:szCs w:val="28"/>
        </w:rPr>
        <w:t xml:space="preserve"> </w:t>
      </w:r>
      <w:proofErr w:type="spellStart"/>
      <w:r>
        <w:rPr>
          <w:sz w:val="28"/>
          <w:szCs w:val="28"/>
        </w:rPr>
        <w:t>давніх</w:t>
      </w:r>
      <w:proofErr w:type="spellEnd"/>
      <w:r>
        <w:rPr>
          <w:sz w:val="28"/>
          <w:szCs w:val="28"/>
        </w:rPr>
        <w:t xml:space="preserve"> </w:t>
      </w:r>
      <w:proofErr w:type="spellStart"/>
      <w:r>
        <w:rPr>
          <w:sz w:val="28"/>
          <w:szCs w:val="28"/>
        </w:rPr>
        <w:t>слов’ян</w:t>
      </w:r>
      <w:proofErr w:type="spellEnd"/>
      <w:r>
        <w:rPr>
          <w:sz w:val="28"/>
          <w:szCs w:val="28"/>
        </w:rPr>
        <w:t>.</w:t>
      </w:r>
    </w:p>
    <w:p w14:paraId="51090EA3"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proofErr w:type="spellStart"/>
      <w:r w:rsidRPr="008D1862">
        <w:rPr>
          <w:sz w:val="28"/>
          <w:szCs w:val="28"/>
        </w:rPr>
        <w:t>Відомості</w:t>
      </w:r>
      <w:proofErr w:type="spellEnd"/>
      <w:r w:rsidRPr="008D1862">
        <w:rPr>
          <w:sz w:val="28"/>
          <w:szCs w:val="28"/>
        </w:rPr>
        <w:t xml:space="preserve"> </w:t>
      </w:r>
      <w:proofErr w:type="spellStart"/>
      <w:r w:rsidRPr="008D1862">
        <w:rPr>
          <w:sz w:val="28"/>
          <w:szCs w:val="28"/>
        </w:rPr>
        <w:t>давніх</w:t>
      </w:r>
      <w:proofErr w:type="spellEnd"/>
      <w:r w:rsidRPr="008D1862">
        <w:rPr>
          <w:sz w:val="28"/>
          <w:szCs w:val="28"/>
        </w:rPr>
        <w:t xml:space="preserve"> </w:t>
      </w:r>
      <w:proofErr w:type="spellStart"/>
      <w:r w:rsidRPr="008D1862">
        <w:rPr>
          <w:sz w:val="28"/>
          <w:szCs w:val="28"/>
        </w:rPr>
        <w:t>істориків</w:t>
      </w:r>
      <w:proofErr w:type="spellEnd"/>
      <w:r w:rsidRPr="008D1862">
        <w:rPr>
          <w:sz w:val="28"/>
          <w:szCs w:val="28"/>
        </w:rPr>
        <w:t xml:space="preserve"> про</w:t>
      </w:r>
      <w:r>
        <w:rPr>
          <w:sz w:val="28"/>
          <w:szCs w:val="28"/>
        </w:rPr>
        <w:t xml:space="preserve"> </w:t>
      </w:r>
      <w:proofErr w:type="spellStart"/>
      <w:r>
        <w:rPr>
          <w:sz w:val="28"/>
          <w:szCs w:val="28"/>
        </w:rPr>
        <w:t>бойовий</w:t>
      </w:r>
      <w:proofErr w:type="spellEnd"/>
      <w:r>
        <w:rPr>
          <w:sz w:val="28"/>
          <w:szCs w:val="28"/>
        </w:rPr>
        <w:t xml:space="preserve"> </w:t>
      </w:r>
      <w:proofErr w:type="spellStart"/>
      <w:r>
        <w:rPr>
          <w:sz w:val="28"/>
          <w:szCs w:val="28"/>
        </w:rPr>
        <w:t>хист</w:t>
      </w:r>
      <w:proofErr w:type="spellEnd"/>
      <w:r>
        <w:rPr>
          <w:sz w:val="28"/>
          <w:szCs w:val="28"/>
        </w:rPr>
        <w:t xml:space="preserve"> і </w:t>
      </w:r>
      <w:proofErr w:type="spellStart"/>
      <w:r>
        <w:rPr>
          <w:sz w:val="28"/>
          <w:szCs w:val="28"/>
        </w:rPr>
        <w:t>вміння</w:t>
      </w:r>
      <w:proofErr w:type="spellEnd"/>
      <w:r>
        <w:rPr>
          <w:sz w:val="28"/>
          <w:szCs w:val="28"/>
        </w:rPr>
        <w:t xml:space="preserve"> </w:t>
      </w:r>
      <w:proofErr w:type="spellStart"/>
      <w:r>
        <w:rPr>
          <w:sz w:val="28"/>
          <w:szCs w:val="28"/>
        </w:rPr>
        <w:t>слов’ян</w:t>
      </w:r>
      <w:proofErr w:type="spellEnd"/>
      <w:r>
        <w:rPr>
          <w:sz w:val="28"/>
          <w:szCs w:val="28"/>
        </w:rPr>
        <w:t>.</w:t>
      </w:r>
    </w:p>
    <w:p w14:paraId="6BDF2D06"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proofErr w:type="spellStart"/>
      <w:r w:rsidRPr="008D1862">
        <w:rPr>
          <w:sz w:val="28"/>
          <w:szCs w:val="28"/>
        </w:rPr>
        <w:t>Соціальні</w:t>
      </w:r>
      <w:proofErr w:type="spellEnd"/>
      <w:r w:rsidRPr="008D1862">
        <w:rPr>
          <w:sz w:val="28"/>
          <w:szCs w:val="28"/>
        </w:rPr>
        <w:t xml:space="preserve"> причини </w:t>
      </w:r>
      <w:proofErr w:type="spellStart"/>
      <w:r w:rsidRPr="008D1862">
        <w:rPr>
          <w:sz w:val="28"/>
          <w:szCs w:val="28"/>
        </w:rPr>
        <w:t>розповсюдження</w:t>
      </w:r>
      <w:proofErr w:type="spellEnd"/>
      <w:r w:rsidRPr="008D1862">
        <w:rPr>
          <w:sz w:val="28"/>
          <w:szCs w:val="28"/>
        </w:rPr>
        <w:t xml:space="preserve"> </w:t>
      </w:r>
      <w:proofErr w:type="spellStart"/>
      <w:r w:rsidRPr="008D1862">
        <w:rPr>
          <w:sz w:val="28"/>
          <w:szCs w:val="28"/>
        </w:rPr>
        <w:t>воїнської</w:t>
      </w:r>
      <w:proofErr w:type="spellEnd"/>
      <w:r w:rsidRPr="008D1862">
        <w:rPr>
          <w:sz w:val="28"/>
          <w:szCs w:val="28"/>
        </w:rPr>
        <w:t xml:space="preserve"> </w:t>
      </w:r>
      <w:proofErr w:type="spellStart"/>
      <w:r w:rsidRPr="008D1862">
        <w:rPr>
          <w:sz w:val="28"/>
          <w:szCs w:val="28"/>
        </w:rPr>
        <w:t>культур</w:t>
      </w:r>
      <w:r>
        <w:rPr>
          <w:sz w:val="28"/>
          <w:szCs w:val="28"/>
        </w:rPr>
        <w:t>и</w:t>
      </w:r>
      <w:proofErr w:type="spellEnd"/>
      <w:r>
        <w:rPr>
          <w:sz w:val="28"/>
          <w:szCs w:val="28"/>
        </w:rPr>
        <w:t xml:space="preserve"> </w:t>
      </w:r>
      <w:proofErr w:type="spellStart"/>
      <w:r>
        <w:rPr>
          <w:sz w:val="28"/>
          <w:szCs w:val="28"/>
        </w:rPr>
        <w:t>серед</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України-Русі</w:t>
      </w:r>
      <w:proofErr w:type="spellEnd"/>
      <w:r>
        <w:rPr>
          <w:sz w:val="28"/>
          <w:szCs w:val="28"/>
        </w:rPr>
        <w:t>.</w:t>
      </w:r>
    </w:p>
    <w:p w14:paraId="37CCA85D"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proofErr w:type="spellStart"/>
      <w:r>
        <w:rPr>
          <w:sz w:val="28"/>
          <w:szCs w:val="28"/>
        </w:rPr>
        <w:t>Бойове</w:t>
      </w:r>
      <w:proofErr w:type="spellEnd"/>
      <w:r>
        <w:rPr>
          <w:sz w:val="28"/>
          <w:szCs w:val="28"/>
        </w:rPr>
        <w:t xml:space="preserve"> </w:t>
      </w:r>
      <w:proofErr w:type="spellStart"/>
      <w:r>
        <w:rPr>
          <w:sz w:val="28"/>
          <w:szCs w:val="28"/>
        </w:rPr>
        <w:t>мистецтво</w:t>
      </w:r>
      <w:proofErr w:type="spellEnd"/>
      <w:r>
        <w:rPr>
          <w:sz w:val="28"/>
          <w:szCs w:val="28"/>
        </w:rPr>
        <w:t xml:space="preserve"> </w:t>
      </w:r>
      <w:proofErr w:type="spellStart"/>
      <w:r>
        <w:rPr>
          <w:sz w:val="28"/>
          <w:szCs w:val="28"/>
        </w:rPr>
        <w:t>волхвів</w:t>
      </w:r>
      <w:proofErr w:type="spellEnd"/>
      <w:r>
        <w:rPr>
          <w:sz w:val="28"/>
          <w:szCs w:val="28"/>
        </w:rPr>
        <w:t>.</w:t>
      </w:r>
    </w:p>
    <w:p w14:paraId="0740E2FA"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proofErr w:type="spellStart"/>
      <w:r w:rsidRPr="008D1862">
        <w:rPr>
          <w:sz w:val="28"/>
          <w:szCs w:val="28"/>
        </w:rPr>
        <w:t>Традиція</w:t>
      </w:r>
      <w:proofErr w:type="spellEnd"/>
      <w:r w:rsidRPr="008D1862">
        <w:rPr>
          <w:sz w:val="28"/>
          <w:szCs w:val="28"/>
        </w:rPr>
        <w:t xml:space="preserve"> </w:t>
      </w:r>
      <w:proofErr w:type="spellStart"/>
      <w:r w:rsidRPr="008D1862">
        <w:rPr>
          <w:sz w:val="28"/>
          <w:szCs w:val="28"/>
        </w:rPr>
        <w:t>бойовог</w:t>
      </w:r>
      <w:r>
        <w:rPr>
          <w:sz w:val="28"/>
          <w:szCs w:val="28"/>
        </w:rPr>
        <w:t>о</w:t>
      </w:r>
      <w:proofErr w:type="spellEnd"/>
      <w:r>
        <w:rPr>
          <w:sz w:val="28"/>
          <w:szCs w:val="28"/>
        </w:rPr>
        <w:t xml:space="preserve"> </w:t>
      </w:r>
      <w:proofErr w:type="spellStart"/>
      <w:r>
        <w:rPr>
          <w:sz w:val="28"/>
          <w:szCs w:val="28"/>
        </w:rPr>
        <w:t>мистецтва</w:t>
      </w:r>
      <w:proofErr w:type="spellEnd"/>
      <w:r>
        <w:rPr>
          <w:sz w:val="28"/>
          <w:szCs w:val="28"/>
        </w:rPr>
        <w:t xml:space="preserve"> </w:t>
      </w:r>
      <w:proofErr w:type="spellStart"/>
      <w:r>
        <w:rPr>
          <w:sz w:val="28"/>
          <w:szCs w:val="28"/>
        </w:rPr>
        <w:t>простолюдинів</w:t>
      </w:r>
      <w:proofErr w:type="spellEnd"/>
      <w:r>
        <w:rPr>
          <w:sz w:val="28"/>
          <w:szCs w:val="28"/>
        </w:rPr>
        <w:t xml:space="preserve">, </w:t>
      </w:r>
      <w:proofErr w:type="spellStart"/>
      <w:r>
        <w:rPr>
          <w:sz w:val="28"/>
          <w:szCs w:val="28"/>
        </w:rPr>
        <w:t>вої</w:t>
      </w:r>
      <w:proofErr w:type="spellEnd"/>
      <w:r>
        <w:rPr>
          <w:sz w:val="28"/>
          <w:szCs w:val="28"/>
        </w:rPr>
        <w:t>.</w:t>
      </w:r>
    </w:p>
    <w:p w14:paraId="6A63A0ED"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r w:rsidRPr="008D1862">
        <w:rPr>
          <w:sz w:val="28"/>
          <w:szCs w:val="28"/>
        </w:rPr>
        <w:t xml:space="preserve">Княжа дружина. </w:t>
      </w:r>
      <w:proofErr w:type="spellStart"/>
      <w:r w:rsidRPr="008D1862">
        <w:rPr>
          <w:sz w:val="28"/>
          <w:szCs w:val="28"/>
        </w:rPr>
        <w:t>Вплив</w:t>
      </w:r>
      <w:proofErr w:type="spellEnd"/>
      <w:r w:rsidRPr="008D1862">
        <w:rPr>
          <w:sz w:val="28"/>
          <w:szCs w:val="28"/>
        </w:rPr>
        <w:t xml:space="preserve"> </w:t>
      </w:r>
      <w:proofErr w:type="spellStart"/>
      <w:r w:rsidRPr="008D1862">
        <w:rPr>
          <w:sz w:val="28"/>
          <w:szCs w:val="28"/>
        </w:rPr>
        <w:t>варягів</w:t>
      </w:r>
      <w:proofErr w:type="spellEnd"/>
      <w:r w:rsidRPr="008D1862">
        <w:rPr>
          <w:sz w:val="28"/>
          <w:szCs w:val="28"/>
        </w:rPr>
        <w:t xml:space="preserve"> на </w:t>
      </w:r>
      <w:proofErr w:type="spellStart"/>
      <w:r w:rsidRPr="008D1862">
        <w:rPr>
          <w:sz w:val="28"/>
          <w:szCs w:val="28"/>
        </w:rPr>
        <w:t>розви</w:t>
      </w:r>
      <w:r>
        <w:rPr>
          <w:sz w:val="28"/>
          <w:szCs w:val="28"/>
        </w:rPr>
        <w:t>ток</w:t>
      </w:r>
      <w:proofErr w:type="spellEnd"/>
      <w:r>
        <w:rPr>
          <w:sz w:val="28"/>
          <w:szCs w:val="28"/>
        </w:rPr>
        <w:t xml:space="preserve"> </w:t>
      </w:r>
      <w:proofErr w:type="spellStart"/>
      <w:r>
        <w:rPr>
          <w:sz w:val="28"/>
          <w:szCs w:val="28"/>
        </w:rPr>
        <w:t>військового</w:t>
      </w:r>
      <w:proofErr w:type="spellEnd"/>
      <w:r>
        <w:rPr>
          <w:sz w:val="28"/>
          <w:szCs w:val="28"/>
        </w:rPr>
        <w:t xml:space="preserve"> </w:t>
      </w:r>
      <w:proofErr w:type="spellStart"/>
      <w:r>
        <w:rPr>
          <w:sz w:val="28"/>
          <w:szCs w:val="28"/>
        </w:rPr>
        <w:t>мистецтва</w:t>
      </w:r>
      <w:proofErr w:type="spellEnd"/>
      <w:r>
        <w:rPr>
          <w:sz w:val="28"/>
          <w:szCs w:val="28"/>
        </w:rPr>
        <w:t xml:space="preserve"> </w:t>
      </w:r>
      <w:proofErr w:type="spellStart"/>
      <w:r>
        <w:rPr>
          <w:sz w:val="28"/>
          <w:szCs w:val="28"/>
        </w:rPr>
        <w:t>Русі</w:t>
      </w:r>
      <w:proofErr w:type="spellEnd"/>
      <w:r>
        <w:rPr>
          <w:sz w:val="28"/>
          <w:szCs w:val="28"/>
        </w:rPr>
        <w:t>.</w:t>
      </w:r>
    </w:p>
    <w:p w14:paraId="5AD50E85" w14:textId="5AC37327" w:rsidR="008D1862" w:rsidRP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proofErr w:type="spellStart"/>
      <w:r w:rsidRPr="008D1862">
        <w:rPr>
          <w:sz w:val="28"/>
          <w:szCs w:val="28"/>
        </w:rPr>
        <w:t>Бояри</w:t>
      </w:r>
      <w:proofErr w:type="spellEnd"/>
      <w:r w:rsidRPr="008D1862">
        <w:rPr>
          <w:sz w:val="28"/>
          <w:szCs w:val="28"/>
        </w:rPr>
        <w:t xml:space="preserve"> – </w:t>
      </w:r>
      <w:proofErr w:type="spellStart"/>
      <w:r w:rsidRPr="008D1862">
        <w:rPr>
          <w:sz w:val="28"/>
          <w:szCs w:val="28"/>
        </w:rPr>
        <w:t>родові</w:t>
      </w:r>
      <w:proofErr w:type="spellEnd"/>
      <w:r w:rsidRPr="008D1862">
        <w:rPr>
          <w:sz w:val="28"/>
          <w:szCs w:val="28"/>
        </w:rPr>
        <w:t xml:space="preserve"> </w:t>
      </w:r>
      <w:proofErr w:type="spellStart"/>
      <w:r w:rsidRPr="008D1862">
        <w:rPr>
          <w:sz w:val="28"/>
          <w:szCs w:val="28"/>
        </w:rPr>
        <w:t>воїни</w:t>
      </w:r>
      <w:proofErr w:type="spellEnd"/>
      <w:r w:rsidRPr="008D1862">
        <w:rPr>
          <w:sz w:val="28"/>
          <w:szCs w:val="28"/>
        </w:rPr>
        <w:t xml:space="preserve">. </w:t>
      </w:r>
      <w:proofErr w:type="spellStart"/>
      <w:r w:rsidRPr="008D1862">
        <w:rPr>
          <w:sz w:val="28"/>
          <w:szCs w:val="28"/>
        </w:rPr>
        <w:t>Князі</w:t>
      </w:r>
      <w:proofErr w:type="spellEnd"/>
      <w:r w:rsidRPr="008D1862">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виховання</w:t>
      </w:r>
      <w:proofErr w:type="spellEnd"/>
      <w:r>
        <w:rPr>
          <w:sz w:val="28"/>
          <w:szCs w:val="28"/>
        </w:rPr>
        <w:t xml:space="preserve"> як </w:t>
      </w:r>
      <w:proofErr w:type="spellStart"/>
      <w:r>
        <w:rPr>
          <w:sz w:val="28"/>
          <w:szCs w:val="28"/>
        </w:rPr>
        <w:t>воїна</w:t>
      </w:r>
      <w:proofErr w:type="spellEnd"/>
      <w:r>
        <w:rPr>
          <w:sz w:val="28"/>
          <w:szCs w:val="28"/>
        </w:rPr>
        <w:t xml:space="preserve">. </w:t>
      </w:r>
      <w:proofErr w:type="spellStart"/>
      <w:r>
        <w:rPr>
          <w:sz w:val="28"/>
          <w:szCs w:val="28"/>
        </w:rPr>
        <w:t>Воїнські</w:t>
      </w:r>
      <w:proofErr w:type="spellEnd"/>
      <w:r>
        <w:rPr>
          <w:sz w:val="28"/>
          <w:szCs w:val="28"/>
        </w:rPr>
        <w:t xml:space="preserve"> </w:t>
      </w:r>
      <w:proofErr w:type="spellStart"/>
      <w:r w:rsidRPr="008D1862">
        <w:rPr>
          <w:sz w:val="28"/>
          <w:szCs w:val="28"/>
        </w:rPr>
        <w:t>звичаї</w:t>
      </w:r>
      <w:proofErr w:type="spellEnd"/>
      <w:r w:rsidRPr="008D1862">
        <w:rPr>
          <w:sz w:val="28"/>
          <w:szCs w:val="28"/>
        </w:rPr>
        <w:t xml:space="preserve"> </w:t>
      </w:r>
      <w:proofErr w:type="spellStart"/>
      <w:r w:rsidRPr="008D1862">
        <w:rPr>
          <w:sz w:val="28"/>
          <w:szCs w:val="28"/>
        </w:rPr>
        <w:t>давніх</w:t>
      </w:r>
      <w:proofErr w:type="spellEnd"/>
      <w:r w:rsidRPr="008D1862">
        <w:rPr>
          <w:sz w:val="28"/>
          <w:szCs w:val="28"/>
        </w:rPr>
        <w:t xml:space="preserve"> </w:t>
      </w:r>
      <w:proofErr w:type="spellStart"/>
      <w:r w:rsidRPr="008D1862">
        <w:rPr>
          <w:sz w:val="28"/>
          <w:szCs w:val="28"/>
        </w:rPr>
        <w:t>слов’ян</w:t>
      </w:r>
      <w:proofErr w:type="spellEnd"/>
      <w:r w:rsidRPr="008D1862">
        <w:rPr>
          <w:sz w:val="28"/>
          <w:szCs w:val="28"/>
        </w:rPr>
        <w:t>.</w:t>
      </w:r>
    </w:p>
    <w:p w14:paraId="634A22D7" w14:textId="77777777" w:rsidR="00C17E32" w:rsidRDefault="00C17E32" w:rsidP="00C17E32">
      <w:pPr>
        <w:pStyle w:val="a3"/>
        <w:tabs>
          <w:tab w:val="left" w:pos="708"/>
          <w:tab w:val="left" w:pos="1416"/>
          <w:tab w:val="left" w:pos="4290"/>
        </w:tabs>
        <w:autoSpaceDE w:val="0"/>
        <w:autoSpaceDN w:val="0"/>
        <w:adjustRightInd w:val="0"/>
        <w:spacing w:line="360" w:lineRule="auto"/>
        <w:ind w:left="1788"/>
        <w:jc w:val="both"/>
        <w:rPr>
          <w:rFonts w:ascii="Times New Roman" w:hAnsi="Times New Roman" w:cs="Times New Roman"/>
          <w:b/>
          <w:i/>
          <w:sz w:val="28"/>
          <w:szCs w:val="28"/>
        </w:rPr>
      </w:pPr>
    </w:p>
    <w:p w14:paraId="2A34DFFA" w14:textId="67A1FC78" w:rsidR="000E2CEE" w:rsidRPr="000E2CEE" w:rsidRDefault="000E2CEE" w:rsidP="000E2CEE">
      <w:pPr>
        <w:pStyle w:val="a3"/>
        <w:numPr>
          <w:ilvl w:val="0"/>
          <w:numId w:val="22"/>
        </w:numPr>
        <w:tabs>
          <w:tab w:val="left" w:pos="708"/>
          <w:tab w:val="left" w:pos="1416"/>
          <w:tab w:val="left" w:pos="4290"/>
        </w:tabs>
        <w:autoSpaceDE w:val="0"/>
        <w:autoSpaceDN w:val="0"/>
        <w:adjustRightInd w:val="0"/>
        <w:spacing w:line="360" w:lineRule="auto"/>
        <w:jc w:val="center"/>
        <w:rPr>
          <w:b/>
          <w:i/>
          <w:sz w:val="28"/>
          <w:szCs w:val="28"/>
        </w:rPr>
      </w:pPr>
      <w:proofErr w:type="spellStart"/>
      <w:r w:rsidRPr="000E2CEE">
        <w:rPr>
          <w:b/>
          <w:i/>
          <w:sz w:val="28"/>
          <w:szCs w:val="28"/>
        </w:rPr>
        <w:t>Бойові</w:t>
      </w:r>
      <w:proofErr w:type="spellEnd"/>
      <w:r w:rsidRPr="000E2CEE">
        <w:rPr>
          <w:b/>
          <w:i/>
          <w:sz w:val="28"/>
          <w:szCs w:val="28"/>
        </w:rPr>
        <w:t xml:space="preserve"> </w:t>
      </w:r>
      <w:proofErr w:type="spellStart"/>
      <w:r w:rsidRPr="000E2CEE">
        <w:rPr>
          <w:b/>
          <w:i/>
          <w:sz w:val="28"/>
          <w:szCs w:val="28"/>
        </w:rPr>
        <w:t>мистецтва</w:t>
      </w:r>
      <w:proofErr w:type="spellEnd"/>
      <w:r w:rsidRPr="000E2CEE">
        <w:rPr>
          <w:b/>
          <w:i/>
          <w:sz w:val="28"/>
          <w:szCs w:val="28"/>
        </w:rPr>
        <w:t xml:space="preserve"> </w:t>
      </w:r>
      <w:proofErr w:type="spellStart"/>
      <w:r w:rsidRPr="000E2CEE">
        <w:rPr>
          <w:b/>
          <w:i/>
          <w:sz w:val="28"/>
          <w:szCs w:val="28"/>
        </w:rPr>
        <w:t>народів</w:t>
      </w:r>
      <w:proofErr w:type="spellEnd"/>
      <w:r w:rsidRPr="000E2CEE">
        <w:rPr>
          <w:b/>
          <w:i/>
          <w:sz w:val="28"/>
          <w:szCs w:val="28"/>
        </w:rPr>
        <w:t xml:space="preserve"> </w:t>
      </w:r>
      <w:proofErr w:type="spellStart"/>
      <w:r w:rsidRPr="000E2CEE">
        <w:rPr>
          <w:b/>
          <w:i/>
          <w:sz w:val="28"/>
          <w:szCs w:val="28"/>
        </w:rPr>
        <w:t>світу</w:t>
      </w:r>
      <w:proofErr w:type="spellEnd"/>
      <w:r w:rsidRPr="000E2CEE">
        <w:rPr>
          <w:b/>
          <w:i/>
          <w:sz w:val="28"/>
          <w:szCs w:val="28"/>
        </w:rPr>
        <w:t xml:space="preserve">, </w:t>
      </w:r>
      <w:proofErr w:type="spellStart"/>
      <w:r w:rsidRPr="000E2CEE">
        <w:rPr>
          <w:b/>
          <w:i/>
          <w:sz w:val="28"/>
          <w:szCs w:val="28"/>
        </w:rPr>
        <w:t>вплив</w:t>
      </w:r>
      <w:proofErr w:type="spellEnd"/>
      <w:r w:rsidRPr="000E2CEE">
        <w:rPr>
          <w:b/>
          <w:i/>
          <w:sz w:val="28"/>
          <w:szCs w:val="28"/>
        </w:rPr>
        <w:t xml:space="preserve"> на них </w:t>
      </w:r>
      <w:proofErr w:type="spellStart"/>
      <w:r w:rsidRPr="000E2CEE">
        <w:rPr>
          <w:b/>
          <w:i/>
          <w:sz w:val="28"/>
          <w:szCs w:val="28"/>
        </w:rPr>
        <w:t>оріянської</w:t>
      </w:r>
      <w:proofErr w:type="spellEnd"/>
      <w:r w:rsidRPr="000E2CEE">
        <w:rPr>
          <w:b/>
          <w:i/>
          <w:sz w:val="28"/>
          <w:szCs w:val="28"/>
        </w:rPr>
        <w:t xml:space="preserve"> </w:t>
      </w:r>
      <w:proofErr w:type="spellStart"/>
      <w:r w:rsidRPr="000E2CEE">
        <w:rPr>
          <w:b/>
          <w:i/>
          <w:sz w:val="28"/>
          <w:szCs w:val="28"/>
        </w:rPr>
        <w:t>культури</w:t>
      </w:r>
      <w:proofErr w:type="spellEnd"/>
      <w:r w:rsidRPr="000E2CEE">
        <w:rPr>
          <w:b/>
          <w:i/>
          <w:sz w:val="28"/>
          <w:szCs w:val="28"/>
        </w:rPr>
        <w:t>.</w:t>
      </w:r>
    </w:p>
    <w:p w14:paraId="2E2208B2" w14:textId="6BCC759B" w:rsidR="00941C68" w:rsidRPr="00941C68" w:rsidRDefault="00941C68" w:rsidP="00941C68">
      <w:pPr>
        <w:spacing w:line="360" w:lineRule="auto"/>
        <w:ind w:firstLine="709"/>
        <w:jc w:val="both"/>
        <w:rPr>
          <w:rFonts w:ascii="Times New Roman" w:hAnsi="Times New Roman" w:cs="Times New Roman"/>
          <w:sz w:val="28"/>
          <w:szCs w:val="28"/>
        </w:rPr>
      </w:pPr>
      <w:r w:rsidRPr="00941C68">
        <w:t>   </w:t>
      </w:r>
      <w:r w:rsidRPr="00941C68">
        <w:rPr>
          <w:rFonts w:ascii="Times New Roman" w:hAnsi="Times New Roman" w:cs="Times New Roman"/>
          <w:sz w:val="28"/>
          <w:szCs w:val="28"/>
        </w:rPr>
        <w:t xml:space="preserve">В </w:t>
      </w:r>
      <w:proofErr w:type="spellStart"/>
      <w:r w:rsidRPr="00941C68">
        <w:rPr>
          <w:rFonts w:ascii="Times New Roman" w:hAnsi="Times New Roman" w:cs="Times New Roman"/>
          <w:sz w:val="28"/>
          <w:szCs w:val="28"/>
        </w:rPr>
        <w:t>усі</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віки</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українці</w:t>
      </w:r>
      <w:proofErr w:type="spellEnd"/>
      <w:r w:rsidRPr="00941C68">
        <w:rPr>
          <w:rFonts w:ascii="Times New Roman" w:hAnsi="Times New Roman" w:cs="Times New Roman"/>
          <w:sz w:val="28"/>
          <w:szCs w:val="28"/>
        </w:rPr>
        <w:t xml:space="preserve"> боронили </w:t>
      </w:r>
      <w:proofErr w:type="spellStart"/>
      <w:r w:rsidRPr="00941C68">
        <w:rPr>
          <w:rFonts w:ascii="Times New Roman" w:hAnsi="Times New Roman" w:cs="Times New Roman"/>
          <w:sz w:val="28"/>
          <w:szCs w:val="28"/>
        </w:rPr>
        <w:t>свої</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родини</w:t>
      </w:r>
      <w:proofErr w:type="spellEnd"/>
      <w:r w:rsidRPr="00941C68">
        <w:rPr>
          <w:rFonts w:ascii="Times New Roman" w:hAnsi="Times New Roman" w:cs="Times New Roman"/>
          <w:sz w:val="28"/>
          <w:szCs w:val="28"/>
        </w:rPr>
        <w:t xml:space="preserve"> та землю </w:t>
      </w:r>
      <w:proofErr w:type="spellStart"/>
      <w:r w:rsidRPr="00941C68">
        <w:rPr>
          <w:rFonts w:ascii="Times New Roman" w:hAnsi="Times New Roman" w:cs="Times New Roman"/>
          <w:sz w:val="28"/>
          <w:szCs w:val="28"/>
        </w:rPr>
        <w:t>від</w:t>
      </w:r>
      <w:proofErr w:type="spellEnd"/>
      <w:r w:rsidRPr="00941C68">
        <w:rPr>
          <w:rFonts w:ascii="Times New Roman" w:hAnsi="Times New Roman" w:cs="Times New Roman"/>
          <w:sz w:val="28"/>
          <w:szCs w:val="28"/>
        </w:rPr>
        <w:t xml:space="preserve"> ворога. І </w:t>
      </w:r>
      <w:proofErr w:type="spellStart"/>
      <w:r w:rsidRPr="00941C68">
        <w:rPr>
          <w:rFonts w:ascii="Times New Roman" w:hAnsi="Times New Roman" w:cs="Times New Roman"/>
          <w:sz w:val="28"/>
          <w:szCs w:val="28"/>
        </w:rPr>
        <w:t>рідна</w:t>
      </w:r>
      <w:proofErr w:type="spellEnd"/>
      <w:r w:rsidRPr="00941C68">
        <w:rPr>
          <w:rFonts w:ascii="Times New Roman" w:hAnsi="Times New Roman" w:cs="Times New Roman"/>
          <w:sz w:val="28"/>
          <w:szCs w:val="28"/>
        </w:rPr>
        <w:t xml:space="preserve"> земля щедро </w:t>
      </w:r>
      <w:proofErr w:type="spellStart"/>
      <w:r w:rsidRPr="00941C68">
        <w:rPr>
          <w:rFonts w:ascii="Times New Roman" w:hAnsi="Times New Roman" w:cs="Times New Roman"/>
          <w:sz w:val="28"/>
          <w:szCs w:val="28"/>
        </w:rPr>
        <w:t>наділяла</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захисників</w:t>
      </w:r>
      <w:proofErr w:type="spellEnd"/>
      <w:r w:rsidRPr="00941C68">
        <w:rPr>
          <w:rFonts w:ascii="Times New Roman" w:hAnsi="Times New Roman" w:cs="Times New Roman"/>
          <w:sz w:val="28"/>
          <w:szCs w:val="28"/>
        </w:rPr>
        <w:t xml:space="preserve"> силою та </w:t>
      </w:r>
      <w:proofErr w:type="spellStart"/>
      <w:r w:rsidRPr="00941C68">
        <w:rPr>
          <w:rFonts w:ascii="Times New Roman" w:hAnsi="Times New Roman" w:cs="Times New Roman"/>
          <w:sz w:val="28"/>
          <w:szCs w:val="28"/>
        </w:rPr>
        <w:t>знаннями</w:t>
      </w:r>
      <w:proofErr w:type="spellEnd"/>
      <w:r w:rsidRPr="00941C68">
        <w:rPr>
          <w:rFonts w:ascii="Times New Roman" w:hAnsi="Times New Roman" w:cs="Times New Roman"/>
          <w:sz w:val="28"/>
          <w:szCs w:val="28"/>
        </w:rPr>
        <w:t xml:space="preserve">. «Буде ворог – буде і сила», – так казали </w:t>
      </w:r>
      <w:proofErr w:type="spellStart"/>
      <w:r w:rsidRPr="00941C68">
        <w:rPr>
          <w:rFonts w:ascii="Times New Roman" w:hAnsi="Times New Roman" w:cs="Times New Roman"/>
          <w:sz w:val="28"/>
          <w:szCs w:val="28"/>
        </w:rPr>
        <w:t>наші</w:t>
      </w:r>
      <w:proofErr w:type="spellEnd"/>
      <w:r w:rsidRPr="00941C68">
        <w:rPr>
          <w:rFonts w:ascii="Times New Roman" w:hAnsi="Times New Roman" w:cs="Times New Roman"/>
          <w:sz w:val="28"/>
          <w:szCs w:val="28"/>
        </w:rPr>
        <w:t xml:space="preserve"> предки. </w:t>
      </w:r>
      <w:proofErr w:type="spellStart"/>
      <w:r w:rsidRPr="00941C68">
        <w:rPr>
          <w:rFonts w:ascii="Times New Roman" w:hAnsi="Times New Roman" w:cs="Times New Roman"/>
          <w:sz w:val="28"/>
          <w:szCs w:val="28"/>
        </w:rPr>
        <w:t>Давня</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бойова</w:t>
      </w:r>
      <w:proofErr w:type="spellEnd"/>
      <w:r w:rsidRPr="00941C68">
        <w:rPr>
          <w:rFonts w:ascii="Times New Roman" w:hAnsi="Times New Roman" w:cs="Times New Roman"/>
          <w:sz w:val="28"/>
          <w:szCs w:val="28"/>
        </w:rPr>
        <w:t xml:space="preserve"> культура </w:t>
      </w:r>
      <w:proofErr w:type="spellStart"/>
      <w:r w:rsidRPr="00941C68">
        <w:rPr>
          <w:rFonts w:ascii="Times New Roman" w:hAnsi="Times New Roman" w:cs="Times New Roman"/>
          <w:sz w:val="28"/>
          <w:szCs w:val="28"/>
        </w:rPr>
        <w:t>нашого</w:t>
      </w:r>
      <w:proofErr w:type="spellEnd"/>
      <w:r w:rsidRPr="00941C68">
        <w:rPr>
          <w:rFonts w:ascii="Times New Roman" w:hAnsi="Times New Roman" w:cs="Times New Roman"/>
          <w:sz w:val="28"/>
          <w:szCs w:val="28"/>
        </w:rPr>
        <w:t xml:space="preserve"> народу, </w:t>
      </w:r>
      <w:proofErr w:type="spellStart"/>
      <w:r w:rsidRPr="00941C68">
        <w:rPr>
          <w:rFonts w:ascii="Times New Roman" w:hAnsi="Times New Roman" w:cs="Times New Roman"/>
          <w:sz w:val="28"/>
          <w:szCs w:val="28"/>
        </w:rPr>
        <w:t>збережена</w:t>
      </w:r>
      <w:proofErr w:type="spellEnd"/>
      <w:r w:rsidRPr="00941C68">
        <w:rPr>
          <w:rFonts w:ascii="Times New Roman" w:hAnsi="Times New Roman" w:cs="Times New Roman"/>
          <w:sz w:val="28"/>
          <w:szCs w:val="28"/>
        </w:rPr>
        <w:t xml:space="preserve"> та </w:t>
      </w:r>
      <w:proofErr w:type="spellStart"/>
      <w:r w:rsidRPr="00941C68">
        <w:rPr>
          <w:rFonts w:ascii="Times New Roman" w:hAnsi="Times New Roman" w:cs="Times New Roman"/>
          <w:sz w:val="28"/>
          <w:szCs w:val="28"/>
        </w:rPr>
        <w:t>примножена</w:t>
      </w:r>
      <w:proofErr w:type="spellEnd"/>
      <w:r w:rsidRPr="00941C68">
        <w:rPr>
          <w:rFonts w:ascii="Times New Roman" w:hAnsi="Times New Roman" w:cs="Times New Roman"/>
          <w:sz w:val="28"/>
          <w:szCs w:val="28"/>
        </w:rPr>
        <w:t xml:space="preserve"> </w:t>
      </w:r>
      <w:proofErr w:type="spellStart"/>
      <w:r>
        <w:rPr>
          <w:rFonts w:ascii="Times New Roman" w:hAnsi="Times New Roman" w:cs="Times New Roman"/>
          <w:sz w:val="28"/>
          <w:szCs w:val="28"/>
        </w:rPr>
        <w:t>багатьма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поколіннями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українців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і </w:t>
      </w:r>
      <w:proofErr w:type="spellStart"/>
      <w:r w:rsidRPr="00941C68">
        <w:rPr>
          <w:rFonts w:ascii="Times New Roman" w:hAnsi="Times New Roman" w:cs="Times New Roman"/>
          <w:sz w:val="28"/>
          <w:szCs w:val="28"/>
        </w:rPr>
        <w:t>сьогодні</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допомагає</w:t>
      </w:r>
      <w:proofErr w:type="spellEnd"/>
      <w:r w:rsidRPr="00941C68">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українцям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боронити</w:t>
      </w:r>
      <w:proofErr w:type="spellEnd"/>
      <w:r>
        <w:rPr>
          <w:rFonts w:ascii="Times New Roman" w:hAnsi="Times New Roman" w:cs="Times New Roman"/>
          <w:sz w:val="28"/>
          <w:szCs w:val="28"/>
        </w:rPr>
        <w:t xml:space="preserve"> свою волю і землю.</w:t>
      </w:r>
    </w:p>
    <w:p w14:paraId="6AB44DAF" w14:textId="39415D2A" w:rsidR="00941C68" w:rsidRDefault="00941C68" w:rsidP="00941C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Секрет кода </w:t>
      </w:r>
      <w:proofErr w:type="spellStart"/>
      <w:r>
        <w:rPr>
          <w:rFonts w:ascii="Times New Roman" w:hAnsi="Times New Roman" w:cs="Times New Roman"/>
          <w:sz w:val="28"/>
          <w:szCs w:val="28"/>
        </w:rPr>
        <w:t>української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нації</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можна</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побачити</w:t>
      </w:r>
      <w:proofErr w:type="spellEnd"/>
      <w:r w:rsidRPr="00941C68">
        <w:rPr>
          <w:rFonts w:ascii="Times New Roman" w:hAnsi="Times New Roman" w:cs="Times New Roman"/>
          <w:sz w:val="28"/>
          <w:szCs w:val="28"/>
        </w:rPr>
        <w:t xml:space="preserve"> в </w:t>
      </w:r>
      <w:proofErr w:type="spellStart"/>
      <w:r w:rsidRPr="00941C68">
        <w:rPr>
          <w:rFonts w:ascii="Times New Roman" w:hAnsi="Times New Roman" w:cs="Times New Roman"/>
          <w:sz w:val="28"/>
          <w:szCs w:val="28"/>
        </w:rPr>
        <w:t>нашому</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козацькому</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звичаї</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Звичай</w:t>
      </w:r>
      <w:proofErr w:type="spellEnd"/>
      <w:r w:rsidRPr="00941C68">
        <w:rPr>
          <w:rFonts w:ascii="Times New Roman" w:hAnsi="Times New Roman" w:cs="Times New Roman"/>
          <w:sz w:val="28"/>
          <w:szCs w:val="28"/>
        </w:rPr>
        <w:t xml:space="preserve"> – </w:t>
      </w:r>
      <w:proofErr w:type="spellStart"/>
      <w:r w:rsidRPr="00941C68">
        <w:rPr>
          <w:rFonts w:ascii="Times New Roman" w:hAnsi="Times New Roman" w:cs="Times New Roman"/>
          <w:sz w:val="28"/>
          <w:szCs w:val="28"/>
        </w:rPr>
        <w:t>по</w:t>
      </w:r>
      <w:r w:rsidRPr="00941C68">
        <w:rPr>
          <w:rFonts w:ascii="Times New Roman" w:hAnsi="Times New Roman" w:cs="Times New Roman"/>
          <w:sz w:val="28"/>
          <w:szCs w:val="28"/>
        </w:rPr>
        <w:softHyphen/>
        <w:t>козацьки</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означає</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віче</w:t>
      </w:r>
      <w:proofErr w:type="spellEnd"/>
      <w:r w:rsidRPr="00941C68">
        <w:rPr>
          <w:rFonts w:ascii="Times New Roman" w:hAnsi="Times New Roman" w:cs="Times New Roman"/>
          <w:sz w:val="28"/>
          <w:szCs w:val="28"/>
        </w:rPr>
        <w:t xml:space="preserve">». А </w:t>
      </w:r>
      <w:proofErr w:type="spellStart"/>
      <w:r w:rsidRPr="00941C68">
        <w:rPr>
          <w:rFonts w:ascii="Times New Roman" w:hAnsi="Times New Roman" w:cs="Times New Roman"/>
          <w:sz w:val="28"/>
          <w:szCs w:val="28"/>
        </w:rPr>
        <w:t>віче</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своєю</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чергою</w:t>
      </w:r>
      <w:proofErr w:type="spellEnd"/>
      <w:r w:rsidRPr="00941C68">
        <w:rPr>
          <w:rFonts w:ascii="Times New Roman" w:hAnsi="Times New Roman" w:cs="Times New Roman"/>
          <w:sz w:val="28"/>
          <w:szCs w:val="28"/>
        </w:rPr>
        <w:t xml:space="preserve">, – </w:t>
      </w:r>
      <w:proofErr w:type="spellStart"/>
      <w:r w:rsidRPr="00941C68">
        <w:rPr>
          <w:rFonts w:ascii="Times New Roman" w:hAnsi="Times New Roman" w:cs="Times New Roman"/>
          <w:sz w:val="28"/>
          <w:szCs w:val="28"/>
        </w:rPr>
        <w:t>це</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зібрання</w:t>
      </w:r>
      <w:proofErr w:type="spellEnd"/>
      <w:r w:rsidRPr="00941C68">
        <w:rPr>
          <w:rFonts w:ascii="Times New Roman" w:hAnsi="Times New Roman" w:cs="Times New Roman"/>
          <w:sz w:val="28"/>
          <w:szCs w:val="28"/>
        </w:rPr>
        <w:t xml:space="preserve">, де люди </w:t>
      </w:r>
      <w:proofErr w:type="spellStart"/>
      <w:r w:rsidRPr="00941C68">
        <w:rPr>
          <w:rFonts w:ascii="Times New Roman" w:hAnsi="Times New Roman" w:cs="Times New Roman"/>
          <w:sz w:val="28"/>
          <w:szCs w:val="28"/>
        </w:rPr>
        <w:t>визначають</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норми</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свого</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співіснування</w:t>
      </w:r>
      <w:proofErr w:type="spellEnd"/>
      <w:r w:rsidRPr="00941C68">
        <w:rPr>
          <w:rFonts w:ascii="Times New Roman" w:hAnsi="Times New Roman" w:cs="Times New Roman"/>
          <w:sz w:val="28"/>
          <w:szCs w:val="28"/>
        </w:rPr>
        <w:t xml:space="preserve"> в </w:t>
      </w:r>
      <w:proofErr w:type="spellStart"/>
      <w:r w:rsidRPr="00941C68">
        <w:rPr>
          <w:rFonts w:ascii="Times New Roman" w:hAnsi="Times New Roman" w:cs="Times New Roman"/>
          <w:sz w:val="28"/>
          <w:szCs w:val="28"/>
        </w:rPr>
        <w:t>соціумі</w:t>
      </w:r>
      <w:proofErr w:type="spellEnd"/>
      <w:r w:rsidRPr="00941C68">
        <w:rPr>
          <w:rFonts w:ascii="Times New Roman" w:hAnsi="Times New Roman" w:cs="Times New Roman"/>
          <w:sz w:val="28"/>
          <w:szCs w:val="28"/>
        </w:rPr>
        <w:t xml:space="preserve">. Код </w:t>
      </w:r>
      <w:proofErr w:type="spellStart"/>
      <w:r w:rsidRPr="00941C68">
        <w:rPr>
          <w:rFonts w:ascii="Times New Roman" w:hAnsi="Times New Roman" w:cs="Times New Roman"/>
          <w:sz w:val="28"/>
          <w:szCs w:val="28"/>
        </w:rPr>
        <w:t>нації</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lastRenderedPageBreak/>
        <w:t>можна</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порівняти</w:t>
      </w:r>
      <w:proofErr w:type="spellEnd"/>
      <w:r w:rsidRPr="00941C68">
        <w:rPr>
          <w:rFonts w:ascii="Times New Roman" w:hAnsi="Times New Roman" w:cs="Times New Roman"/>
          <w:sz w:val="28"/>
          <w:szCs w:val="28"/>
        </w:rPr>
        <w:t xml:space="preserve"> з </w:t>
      </w:r>
      <w:proofErr w:type="spellStart"/>
      <w:r w:rsidRPr="00941C68">
        <w:rPr>
          <w:rFonts w:ascii="Times New Roman" w:hAnsi="Times New Roman" w:cs="Times New Roman"/>
          <w:sz w:val="28"/>
          <w:szCs w:val="28"/>
        </w:rPr>
        <w:t>кодовим</w:t>
      </w:r>
      <w:proofErr w:type="spellEnd"/>
      <w:r w:rsidRPr="00941C68">
        <w:rPr>
          <w:rFonts w:ascii="Times New Roman" w:hAnsi="Times New Roman" w:cs="Times New Roman"/>
          <w:sz w:val="28"/>
          <w:szCs w:val="28"/>
        </w:rPr>
        <w:t xml:space="preserve"> замочком. </w:t>
      </w:r>
      <w:proofErr w:type="spellStart"/>
      <w:r w:rsidRPr="00941C68">
        <w:rPr>
          <w:rFonts w:ascii="Times New Roman" w:hAnsi="Times New Roman" w:cs="Times New Roman"/>
          <w:sz w:val="28"/>
          <w:szCs w:val="28"/>
        </w:rPr>
        <w:t>Якщо</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хоч</w:t>
      </w:r>
      <w:proofErr w:type="spellEnd"/>
      <w:r w:rsidRPr="00941C68">
        <w:rPr>
          <w:rFonts w:ascii="Times New Roman" w:hAnsi="Times New Roman" w:cs="Times New Roman"/>
          <w:sz w:val="28"/>
          <w:szCs w:val="28"/>
        </w:rPr>
        <w:t xml:space="preserve"> один </w:t>
      </w:r>
      <w:proofErr w:type="spellStart"/>
      <w:r w:rsidRPr="00941C68">
        <w:rPr>
          <w:rFonts w:ascii="Times New Roman" w:hAnsi="Times New Roman" w:cs="Times New Roman"/>
          <w:sz w:val="28"/>
          <w:szCs w:val="28"/>
        </w:rPr>
        <w:t>із</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зубчиків</w:t>
      </w:r>
      <w:proofErr w:type="spellEnd"/>
      <w:r w:rsidRPr="00941C68">
        <w:rPr>
          <w:rFonts w:ascii="Times New Roman" w:hAnsi="Times New Roman" w:cs="Times New Roman"/>
          <w:sz w:val="28"/>
          <w:szCs w:val="28"/>
        </w:rPr>
        <w:t xml:space="preserve"> ключа не </w:t>
      </w:r>
      <w:proofErr w:type="spellStart"/>
      <w:r w:rsidRPr="00941C68">
        <w:rPr>
          <w:rFonts w:ascii="Times New Roman" w:hAnsi="Times New Roman" w:cs="Times New Roman"/>
          <w:sz w:val="28"/>
          <w:szCs w:val="28"/>
        </w:rPr>
        <w:t>співпадатиме</w:t>
      </w:r>
      <w:proofErr w:type="spellEnd"/>
      <w:r w:rsidRPr="00941C68">
        <w:rPr>
          <w:rFonts w:ascii="Times New Roman" w:hAnsi="Times New Roman" w:cs="Times New Roman"/>
          <w:sz w:val="28"/>
          <w:szCs w:val="28"/>
        </w:rPr>
        <w:t xml:space="preserve">, замок не </w:t>
      </w:r>
      <w:proofErr w:type="spellStart"/>
      <w:r w:rsidRPr="00941C68">
        <w:rPr>
          <w:rFonts w:ascii="Times New Roman" w:hAnsi="Times New Roman" w:cs="Times New Roman"/>
          <w:sz w:val="28"/>
          <w:szCs w:val="28"/>
        </w:rPr>
        <w:t>відчиниться</w:t>
      </w:r>
      <w:proofErr w:type="spellEnd"/>
      <w:r w:rsidRPr="00941C68">
        <w:rPr>
          <w:rFonts w:ascii="Times New Roman" w:hAnsi="Times New Roman" w:cs="Times New Roman"/>
          <w:sz w:val="28"/>
          <w:szCs w:val="28"/>
        </w:rPr>
        <w:t xml:space="preserve">, так само і для того, </w:t>
      </w:r>
      <w:proofErr w:type="spellStart"/>
      <w:r w:rsidRPr="00941C68">
        <w:rPr>
          <w:rFonts w:ascii="Times New Roman" w:hAnsi="Times New Roman" w:cs="Times New Roman"/>
          <w:sz w:val="28"/>
          <w:szCs w:val="28"/>
        </w:rPr>
        <w:t>щоб</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нація</w:t>
      </w:r>
      <w:proofErr w:type="spellEnd"/>
      <w:r w:rsidRPr="00941C68">
        <w:rPr>
          <w:rFonts w:ascii="Times New Roman" w:hAnsi="Times New Roman" w:cs="Times New Roman"/>
          <w:sz w:val="28"/>
          <w:szCs w:val="28"/>
        </w:rPr>
        <w:t xml:space="preserve"> проявила </w:t>
      </w:r>
      <w:proofErr w:type="spellStart"/>
      <w:r w:rsidRPr="00941C68">
        <w:rPr>
          <w:rFonts w:ascii="Times New Roman" w:hAnsi="Times New Roman" w:cs="Times New Roman"/>
          <w:sz w:val="28"/>
          <w:szCs w:val="28"/>
        </w:rPr>
        <w:t>свої</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кращі</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якості</w:t>
      </w:r>
      <w:proofErr w:type="spellEnd"/>
      <w:r w:rsidRPr="00941C68">
        <w:rPr>
          <w:rFonts w:ascii="Times New Roman" w:hAnsi="Times New Roman" w:cs="Times New Roman"/>
          <w:sz w:val="28"/>
          <w:szCs w:val="28"/>
        </w:rPr>
        <w:t xml:space="preserve"> і </w:t>
      </w:r>
      <w:proofErr w:type="spellStart"/>
      <w:r w:rsidRPr="00941C68">
        <w:rPr>
          <w:rFonts w:ascii="Times New Roman" w:hAnsi="Times New Roman" w:cs="Times New Roman"/>
          <w:sz w:val="28"/>
          <w:szCs w:val="28"/>
        </w:rPr>
        <w:t>розкрилася</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потрібно</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щоб</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усі</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цифри</w:t>
      </w:r>
      <w:proofErr w:type="spellEnd"/>
      <w:r w:rsidRPr="00941C68">
        <w:rPr>
          <w:rFonts w:ascii="Times New Roman" w:hAnsi="Times New Roman" w:cs="Times New Roman"/>
          <w:sz w:val="28"/>
          <w:szCs w:val="28"/>
        </w:rPr>
        <w:t xml:space="preserve"> коду </w:t>
      </w:r>
      <w:proofErr w:type="spellStart"/>
      <w:r w:rsidRPr="00941C68">
        <w:rPr>
          <w:rFonts w:ascii="Times New Roman" w:hAnsi="Times New Roman" w:cs="Times New Roman"/>
          <w:sz w:val="28"/>
          <w:szCs w:val="28"/>
        </w:rPr>
        <w:t>співпали</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Ці</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коди</w:t>
      </w:r>
      <w:proofErr w:type="spellEnd"/>
      <w:r w:rsidRPr="00941C68">
        <w:rPr>
          <w:rFonts w:ascii="Times New Roman" w:hAnsi="Times New Roman" w:cs="Times New Roman"/>
          <w:sz w:val="28"/>
          <w:szCs w:val="28"/>
        </w:rPr>
        <w:t xml:space="preserve"> і </w:t>
      </w:r>
      <w:proofErr w:type="spellStart"/>
      <w:r w:rsidRPr="00941C68">
        <w:rPr>
          <w:rFonts w:ascii="Times New Roman" w:hAnsi="Times New Roman" w:cs="Times New Roman"/>
          <w:sz w:val="28"/>
          <w:szCs w:val="28"/>
        </w:rPr>
        <w:t>розкривають</w:t>
      </w:r>
      <w:proofErr w:type="spellEnd"/>
      <w:r w:rsidRPr="00941C68">
        <w:rPr>
          <w:rFonts w:ascii="Times New Roman" w:hAnsi="Times New Roman" w:cs="Times New Roman"/>
          <w:sz w:val="28"/>
          <w:szCs w:val="28"/>
        </w:rPr>
        <w:t xml:space="preserve"> нас як народ.</w:t>
      </w:r>
      <w:r w:rsidRPr="00941C68">
        <w:rPr>
          <w:rFonts w:ascii="Times New Roman" w:hAnsi="Times New Roman" w:cs="Times New Roman"/>
          <w:sz w:val="28"/>
          <w:szCs w:val="28"/>
        </w:rPr>
        <w:br/>
      </w:r>
      <w:proofErr w:type="spellStart"/>
      <w:r w:rsidRPr="00941C68">
        <w:rPr>
          <w:rFonts w:ascii="Times New Roman" w:hAnsi="Times New Roman" w:cs="Times New Roman"/>
          <w:sz w:val="28"/>
          <w:szCs w:val="28"/>
        </w:rPr>
        <w:t>Передусім</w:t>
      </w:r>
      <w:proofErr w:type="spellEnd"/>
      <w:r w:rsidRPr="00941C68">
        <w:rPr>
          <w:rFonts w:ascii="Times New Roman" w:hAnsi="Times New Roman" w:cs="Times New Roman"/>
          <w:sz w:val="28"/>
          <w:szCs w:val="28"/>
        </w:rPr>
        <w:t xml:space="preserve"> у </w:t>
      </w:r>
      <w:proofErr w:type="spellStart"/>
      <w:r w:rsidRPr="00941C68">
        <w:rPr>
          <w:rFonts w:ascii="Times New Roman" w:hAnsi="Times New Roman" w:cs="Times New Roman"/>
          <w:sz w:val="28"/>
          <w:szCs w:val="28"/>
        </w:rPr>
        <w:t>коді</w:t>
      </w:r>
      <w:proofErr w:type="spellEnd"/>
      <w:r w:rsidRPr="00941C68">
        <w:rPr>
          <w:rFonts w:ascii="Times New Roman" w:hAnsi="Times New Roman" w:cs="Times New Roman"/>
          <w:sz w:val="28"/>
          <w:szCs w:val="28"/>
        </w:rPr>
        <w:t xml:space="preserve"> «зашита» мова, яка </w:t>
      </w:r>
      <w:proofErr w:type="spellStart"/>
      <w:r w:rsidRPr="00941C68">
        <w:rPr>
          <w:rFonts w:ascii="Times New Roman" w:hAnsi="Times New Roman" w:cs="Times New Roman"/>
          <w:sz w:val="28"/>
          <w:szCs w:val="28"/>
        </w:rPr>
        <w:t>багато</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чого</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може</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розповісти</w:t>
      </w:r>
      <w:proofErr w:type="spellEnd"/>
      <w:r w:rsidRPr="00941C68">
        <w:rPr>
          <w:rFonts w:ascii="Times New Roman" w:hAnsi="Times New Roman" w:cs="Times New Roman"/>
          <w:sz w:val="28"/>
          <w:szCs w:val="28"/>
        </w:rPr>
        <w:t xml:space="preserve"> про </w:t>
      </w:r>
      <w:proofErr w:type="spellStart"/>
      <w:r w:rsidRPr="00941C68">
        <w:rPr>
          <w:rFonts w:ascii="Times New Roman" w:hAnsi="Times New Roman" w:cs="Times New Roman"/>
          <w:sz w:val="28"/>
          <w:szCs w:val="28"/>
        </w:rPr>
        <w:t>націю</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Наприклад</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українське</w:t>
      </w:r>
      <w:proofErr w:type="spellEnd"/>
      <w:r w:rsidRPr="00941C68">
        <w:rPr>
          <w:rFonts w:ascii="Times New Roman" w:hAnsi="Times New Roman" w:cs="Times New Roman"/>
          <w:sz w:val="28"/>
          <w:szCs w:val="28"/>
        </w:rPr>
        <w:t xml:space="preserve"> слово «перемога» </w:t>
      </w:r>
      <w:proofErr w:type="spellStart"/>
      <w:r w:rsidRPr="00941C68">
        <w:rPr>
          <w:rFonts w:ascii="Times New Roman" w:hAnsi="Times New Roman" w:cs="Times New Roman"/>
          <w:sz w:val="28"/>
          <w:szCs w:val="28"/>
        </w:rPr>
        <w:t>можна</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трактувати</w:t>
      </w:r>
      <w:proofErr w:type="spellEnd"/>
      <w:r w:rsidRPr="00941C68">
        <w:rPr>
          <w:rFonts w:ascii="Times New Roman" w:hAnsi="Times New Roman" w:cs="Times New Roman"/>
          <w:sz w:val="28"/>
          <w:szCs w:val="28"/>
        </w:rPr>
        <w:t xml:space="preserve"> як «</w:t>
      </w:r>
      <w:proofErr w:type="spellStart"/>
      <w:r w:rsidRPr="00941C68">
        <w:rPr>
          <w:rFonts w:ascii="Times New Roman" w:hAnsi="Times New Roman" w:cs="Times New Roman"/>
          <w:sz w:val="28"/>
          <w:szCs w:val="28"/>
        </w:rPr>
        <w:t>перейшов</w:t>
      </w:r>
      <w:proofErr w:type="spellEnd"/>
      <w:r w:rsidRPr="00941C68">
        <w:rPr>
          <w:rFonts w:ascii="Times New Roman" w:hAnsi="Times New Roman" w:cs="Times New Roman"/>
          <w:sz w:val="28"/>
          <w:szCs w:val="28"/>
        </w:rPr>
        <w:t xml:space="preserve"> через те, </w:t>
      </w:r>
      <w:proofErr w:type="spellStart"/>
      <w:r w:rsidRPr="00941C68">
        <w:rPr>
          <w:rFonts w:ascii="Times New Roman" w:hAnsi="Times New Roman" w:cs="Times New Roman"/>
          <w:sz w:val="28"/>
          <w:szCs w:val="28"/>
        </w:rPr>
        <w:t>що</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міг</w:t>
      </w:r>
      <w:proofErr w:type="spellEnd"/>
      <w:r w:rsidRPr="00941C68">
        <w:rPr>
          <w:rFonts w:ascii="Times New Roman" w:hAnsi="Times New Roman" w:cs="Times New Roman"/>
          <w:sz w:val="28"/>
          <w:szCs w:val="28"/>
        </w:rPr>
        <w:t xml:space="preserve">». На </w:t>
      </w:r>
      <w:proofErr w:type="spellStart"/>
      <w:r w:rsidRPr="00941C68">
        <w:rPr>
          <w:rFonts w:ascii="Times New Roman" w:hAnsi="Times New Roman" w:cs="Times New Roman"/>
          <w:sz w:val="28"/>
          <w:szCs w:val="28"/>
        </w:rPr>
        <w:t>відміну</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від</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російського</w:t>
      </w:r>
      <w:proofErr w:type="spellEnd"/>
      <w:r w:rsidRPr="00941C68">
        <w:rPr>
          <w:rFonts w:ascii="Times New Roman" w:hAnsi="Times New Roman" w:cs="Times New Roman"/>
          <w:sz w:val="28"/>
          <w:szCs w:val="28"/>
        </w:rPr>
        <w:t xml:space="preserve"> «победа» – «пришел по беду».</w:t>
      </w:r>
      <w:r w:rsidRPr="00941C68">
        <w:rPr>
          <w:rFonts w:ascii="Times New Roman" w:hAnsi="Times New Roman" w:cs="Times New Roman"/>
          <w:sz w:val="28"/>
          <w:szCs w:val="28"/>
        </w:rPr>
        <w:br/>
      </w:r>
      <w:proofErr w:type="spellStart"/>
      <w:r w:rsidRPr="00941C68">
        <w:rPr>
          <w:rFonts w:ascii="Times New Roman" w:hAnsi="Times New Roman" w:cs="Times New Roman"/>
          <w:sz w:val="28"/>
          <w:szCs w:val="28"/>
        </w:rPr>
        <w:t>Далі</w:t>
      </w:r>
      <w:proofErr w:type="spellEnd"/>
      <w:r w:rsidRPr="00941C68">
        <w:rPr>
          <w:rFonts w:ascii="Times New Roman" w:hAnsi="Times New Roman" w:cs="Times New Roman"/>
          <w:sz w:val="28"/>
          <w:szCs w:val="28"/>
        </w:rPr>
        <w:t xml:space="preserve"> в </w:t>
      </w:r>
      <w:proofErr w:type="spellStart"/>
      <w:r w:rsidRPr="00941C68">
        <w:rPr>
          <w:rFonts w:ascii="Times New Roman" w:hAnsi="Times New Roman" w:cs="Times New Roman"/>
          <w:sz w:val="28"/>
          <w:szCs w:val="28"/>
        </w:rPr>
        <w:t>коді</w:t>
      </w:r>
      <w:proofErr w:type="spellEnd"/>
      <w:r w:rsidRPr="00941C68">
        <w:rPr>
          <w:rFonts w:ascii="Times New Roman" w:hAnsi="Times New Roman" w:cs="Times New Roman"/>
          <w:sz w:val="28"/>
          <w:szCs w:val="28"/>
        </w:rPr>
        <w:t xml:space="preserve"> «зашита» </w:t>
      </w:r>
      <w:proofErr w:type="spellStart"/>
      <w:r w:rsidRPr="00941C68">
        <w:rPr>
          <w:rFonts w:ascii="Times New Roman" w:hAnsi="Times New Roman" w:cs="Times New Roman"/>
          <w:sz w:val="28"/>
          <w:szCs w:val="28"/>
        </w:rPr>
        <w:t>фізична</w:t>
      </w:r>
      <w:proofErr w:type="spellEnd"/>
      <w:r w:rsidRPr="00941C68">
        <w:rPr>
          <w:rFonts w:ascii="Times New Roman" w:hAnsi="Times New Roman" w:cs="Times New Roman"/>
          <w:sz w:val="28"/>
          <w:szCs w:val="28"/>
        </w:rPr>
        <w:t xml:space="preserve"> культура та </w:t>
      </w:r>
      <w:proofErr w:type="spellStart"/>
      <w:r w:rsidRPr="00941C68">
        <w:rPr>
          <w:rFonts w:ascii="Times New Roman" w:hAnsi="Times New Roman" w:cs="Times New Roman"/>
          <w:sz w:val="28"/>
          <w:szCs w:val="28"/>
        </w:rPr>
        <w:t>здоров’я</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нації</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Йдеться</w:t>
      </w:r>
      <w:proofErr w:type="spellEnd"/>
      <w:r w:rsidRPr="00941C68">
        <w:rPr>
          <w:rFonts w:ascii="Times New Roman" w:hAnsi="Times New Roman" w:cs="Times New Roman"/>
          <w:sz w:val="28"/>
          <w:szCs w:val="28"/>
        </w:rPr>
        <w:t xml:space="preserve"> про </w:t>
      </w:r>
      <w:proofErr w:type="spellStart"/>
      <w:r w:rsidRPr="00941C68">
        <w:rPr>
          <w:rFonts w:ascii="Times New Roman" w:hAnsi="Times New Roman" w:cs="Times New Roman"/>
          <w:sz w:val="28"/>
          <w:szCs w:val="28"/>
        </w:rPr>
        <w:t>національні</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ігри</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народні</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танці</w:t>
      </w:r>
      <w:proofErr w:type="spellEnd"/>
      <w:r w:rsidRPr="00941C68">
        <w:rPr>
          <w:rFonts w:ascii="Times New Roman" w:hAnsi="Times New Roman" w:cs="Times New Roman"/>
          <w:sz w:val="28"/>
          <w:szCs w:val="28"/>
        </w:rPr>
        <w:t xml:space="preserve">, систему </w:t>
      </w:r>
      <w:proofErr w:type="spellStart"/>
      <w:r w:rsidRPr="00941C68">
        <w:rPr>
          <w:rFonts w:ascii="Times New Roman" w:hAnsi="Times New Roman" w:cs="Times New Roman"/>
          <w:sz w:val="28"/>
          <w:szCs w:val="28"/>
        </w:rPr>
        <w:t>звичаїв</w:t>
      </w:r>
      <w:proofErr w:type="spellEnd"/>
      <w:r w:rsidRPr="00941C68">
        <w:rPr>
          <w:rFonts w:ascii="Times New Roman" w:hAnsi="Times New Roman" w:cs="Times New Roman"/>
          <w:sz w:val="28"/>
          <w:szCs w:val="28"/>
        </w:rPr>
        <w:t xml:space="preserve"> та </w:t>
      </w:r>
      <w:proofErr w:type="spellStart"/>
      <w:r w:rsidRPr="00941C68">
        <w:rPr>
          <w:rFonts w:ascii="Times New Roman" w:hAnsi="Times New Roman" w:cs="Times New Roman"/>
          <w:sz w:val="28"/>
          <w:szCs w:val="28"/>
        </w:rPr>
        <w:t>обрядів</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традиційні</w:t>
      </w:r>
      <w:proofErr w:type="spellEnd"/>
      <w:r w:rsidRPr="00941C68">
        <w:rPr>
          <w:rFonts w:ascii="Times New Roman" w:hAnsi="Times New Roman" w:cs="Times New Roman"/>
          <w:sz w:val="28"/>
          <w:szCs w:val="28"/>
        </w:rPr>
        <w:t xml:space="preserve"> свята. У наших </w:t>
      </w:r>
      <w:proofErr w:type="spellStart"/>
      <w:r w:rsidRPr="00941C68">
        <w:rPr>
          <w:rFonts w:ascii="Times New Roman" w:hAnsi="Times New Roman" w:cs="Times New Roman"/>
          <w:sz w:val="28"/>
          <w:szCs w:val="28"/>
        </w:rPr>
        <w:t>предків</w:t>
      </w:r>
      <w:r w:rsidRPr="00941C68">
        <w:rPr>
          <w:rFonts w:ascii="Times New Roman" w:hAnsi="Times New Roman" w:cs="Times New Roman"/>
          <w:sz w:val="28"/>
          <w:szCs w:val="28"/>
        </w:rPr>
        <w:softHyphen/>
        <w:t>козаків</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був</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інтуїтивний</w:t>
      </w:r>
      <w:proofErr w:type="spellEnd"/>
      <w:r w:rsidRPr="00941C68">
        <w:rPr>
          <w:rFonts w:ascii="Times New Roman" w:hAnsi="Times New Roman" w:cs="Times New Roman"/>
          <w:sz w:val="28"/>
          <w:szCs w:val="28"/>
        </w:rPr>
        <w:t xml:space="preserve"> потяг до коней, </w:t>
      </w:r>
      <w:proofErr w:type="spellStart"/>
      <w:r w:rsidRPr="00941C68">
        <w:rPr>
          <w:rFonts w:ascii="Times New Roman" w:hAnsi="Times New Roman" w:cs="Times New Roman"/>
          <w:sz w:val="28"/>
          <w:szCs w:val="28"/>
        </w:rPr>
        <w:t>який</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успадкували</w:t>
      </w:r>
      <w:proofErr w:type="spellEnd"/>
      <w:r w:rsidRPr="00941C68">
        <w:rPr>
          <w:rFonts w:ascii="Times New Roman" w:hAnsi="Times New Roman" w:cs="Times New Roman"/>
          <w:sz w:val="28"/>
          <w:szCs w:val="28"/>
        </w:rPr>
        <w:t xml:space="preserve"> і ми. </w:t>
      </w:r>
      <w:proofErr w:type="spellStart"/>
      <w:r w:rsidRPr="00941C68">
        <w:rPr>
          <w:rFonts w:ascii="Times New Roman" w:hAnsi="Times New Roman" w:cs="Times New Roman"/>
          <w:sz w:val="28"/>
          <w:szCs w:val="28"/>
        </w:rPr>
        <w:t>Більшість</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націй</w:t>
      </w:r>
      <w:proofErr w:type="spellEnd"/>
      <w:r w:rsidRPr="00941C68">
        <w:rPr>
          <w:rFonts w:ascii="Times New Roman" w:hAnsi="Times New Roman" w:cs="Times New Roman"/>
          <w:sz w:val="28"/>
          <w:szCs w:val="28"/>
        </w:rPr>
        <w:t xml:space="preserve"> до них </w:t>
      </w:r>
      <w:proofErr w:type="spellStart"/>
      <w:r w:rsidRPr="00941C68">
        <w:rPr>
          <w:rFonts w:ascii="Times New Roman" w:hAnsi="Times New Roman" w:cs="Times New Roman"/>
          <w:sz w:val="28"/>
          <w:szCs w:val="28"/>
        </w:rPr>
        <w:t>байдужі</w:t>
      </w:r>
      <w:proofErr w:type="spellEnd"/>
      <w:r w:rsidRPr="00941C68">
        <w:rPr>
          <w:rFonts w:ascii="Times New Roman" w:hAnsi="Times New Roman" w:cs="Times New Roman"/>
          <w:sz w:val="28"/>
          <w:szCs w:val="28"/>
        </w:rPr>
        <w:t>.</w:t>
      </w:r>
    </w:p>
    <w:p w14:paraId="77106453" w14:textId="5EE0A166" w:rsidR="00941C68" w:rsidRDefault="00941C68" w:rsidP="00CB31F6">
      <w:pPr>
        <w:spacing w:line="360" w:lineRule="auto"/>
        <w:ind w:firstLine="709"/>
        <w:rPr>
          <w:rFonts w:ascii="Times New Roman" w:hAnsi="Times New Roman" w:cs="Times New Roman"/>
          <w:sz w:val="28"/>
          <w:szCs w:val="28"/>
        </w:rPr>
      </w:pPr>
      <w:proofErr w:type="spellStart"/>
      <w:r w:rsidRPr="00941C68">
        <w:rPr>
          <w:rFonts w:ascii="Times New Roman" w:hAnsi="Times New Roman" w:cs="Times New Roman"/>
          <w:sz w:val="28"/>
          <w:szCs w:val="28"/>
        </w:rPr>
        <w:t>Дослідники</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стверджують</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що</w:t>
      </w:r>
      <w:proofErr w:type="spellEnd"/>
      <w:r w:rsidRPr="00941C68">
        <w:rPr>
          <w:rFonts w:ascii="Times New Roman" w:hAnsi="Times New Roman" w:cs="Times New Roman"/>
          <w:sz w:val="28"/>
          <w:szCs w:val="28"/>
        </w:rPr>
        <w:t xml:space="preserve"> «спас» </w:t>
      </w:r>
      <w:proofErr w:type="spellStart"/>
      <w:r w:rsidRPr="00941C68">
        <w:rPr>
          <w:rFonts w:ascii="Times New Roman" w:hAnsi="Times New Roman" w:cs="Times New Roman"/>
          <w:sz w:val="28"/>
          <w:szCs w:val="28"/>
        </w:rPr>
        <w:t>виник</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набагато</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раніше</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ніж</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східн</w:t>
      </w:r>
      <w:r w:rsidR="004942D5">
        <w:rPr>
          <w:rFonts w:ascii="Times New Roman" w:hAnsi="Times New Roman" w:cs="Times New Roman"/>
          <w:sz w:val="28"/>
          <w:szCs w:val="28"/>
        </w:rPr>
        <w:t>і</w:t>
      </w:r>
      <w:proofErr w:type="spellEnd"/>
      <w:r w:rsidR="004942D5">
        <w:rPr>
          <w:rFonts w:ascii="Times New Roman" w:hAnsi="Times New Roman" w:cs="Times New Roman"/>
          <w:sz w:val="28"/>
          <w:szCs w:val="28"/>
        </w:rPr>
        <w:t xml:space="preserve"> </w:t>
      </w:r>
      <w:proofErr w:type="spellStart"/>
      <w:r w:rsidR="004942D5">
        <w:rPr>
          <w:rFonts w:ascii="Times New Roman" w:hAnsi="Times New Roman" w:cs="Times New Roman"/>
          <w:sz w:val="28"/>
          <w:szCs w:val="28"/>
        </w:rPr>
        <w:t>єдиноборства</w:t>
      </w:r>
      <w:proofErr w:type="spellEnd"/>
      <w:r w:rsidR="004942D5">
        <w:rPr>
          <w:rFonts w:ascii="Times New Roman" w:hAnsi="Times New Roman" w:cs="Times New Roman"/>
          <w:sz w:val="28"/>
          <w:szCs w:val="28"/>
        </w:rPr>
        <w:t xml:space="preserve"> (ушу, карате). </w:t>
      </w:r>
      <w:proofErr w:type="spellStart"/>
      <w:r w:rsidRPr="00941C68">
        <w:rPr>
          <w:rFonts w:ascii="Times New Roman" w:hAnsi="Times New Roman" w:cs="Times New Roman"/>
          <w:sz w:val="28"/>
          <w:szCs w:val="28"/>
        </w:rPr>
        <w:t>Доказом</w:t>
      </w:r>
      <w:proofErr w:type="spellEnd"/>
      <w:r w:rsidRPr="00941C68">
        <w:rPr>
          <w:rFonts w:ascii="Times New Roman" w:hAnsi="Times New Roman" w:cs="Times New Roman"/>
          <w:sz w:val="28"/>
          <w:szCs w:val="28"/>
        </w:rPr>
        <w:t xml:space="preserve"> того служить знак «дао», </w:t>
      </w:r>
      <w:proofErr w:type="spellStart"/>
      <w:r w:rsidRPr="00941C68">
        <w:rPr>
          <w:rFonts w:ascii="Times New Roman" w:hAnsi="Times New Roman" w:cs="Times New Roman"/>
          <w:sz w:val="28"/>
          <w:szCs w:val="28"/>
        </w:rPr>
        <w:t>який</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використовують</w:t>
      </w:r>
      <w:proofErr w:type="spellEnd"/>
      <w:r w:rsidRPr="00941C68">
        <w:rPr>
          <w:rFonts w:ascii="Times New Roman" w:hAnsi="Times New Roman" w:cs="Times New Roman"/>
          <w:sz w:val="28"/>
          <w:szCs w:val="28"/>
        </w:rPr>
        <w:t xml:space="preserve"> у </w:t>
      </w:r>
      <w:proofErr w:type="spellStart"/>
      <w:r w:rsidRPr="00941C68">
        <w:rPr>
          <w:rFonts w:ascii="Times New Roman" w:hAnsi="Times New Roman" w:cs="Times New Roman"/>
          <w:sz w:val="28"/>
          <w:szCs w:val="28"/>
        </w:rPr>
        <w:t>всіх</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східних</w:t>
      </w:r>
      <w:proofErr w:type="spellEnd"/>
      <w:r w:rsidRPr="00941C68">
        <w:rPr>
          <w:rFonts w:ascii="Times New Roman" w:hAnsi="Times New Roman" w:cs="Times New Roman"/>
          <w:sz w:val="28"/>
          <w:szCs w:val="28"/>
        </w:rPr>
        <w:t xml:space="preserve"> культурах, </w:t>
      </w:r>
      <w:proofErr w:type="spellStart"/>
      <w:r w:rsidRPr="00941C68">
        <w:rPr>
          <w:rFonts w:ascii="Times New Roman" w:hAnsi="Times New Roman" w:cs="Times New Roman"/>
          <w:sz w:val="28"/>
          <w:szCs w:val="28"/>
        </w:rPr>
        <w:t>зокрема</w:t>
      </w:r>
      <w:proofErr w:type="spellEnd"/>
      <w:r w:rsidRPr="00941C68">
        <w:rPr>
          <w:rFonts w:ascii="Times New Roman" w:hAnsi="Times New Roman" w:cs="Times New Roman"/>
          <w:sz w:val="28"/>
          <w:szCs w:val="28"/>
        </w:rPr>
        <w:t xml:space="preserve"> й </w:t>
      </w:r>
      <w:proofErr w:type="spellStart"/>
      <w:r w:rsidRPr="00941C68">
        <w:rPr>
          <w:rFonts w:ascii="Times New Roman" w:hAnsi="Times New Roman" w:cs="Times New Roman"/>
          <w:sz w:val="28"/>
          <w:szCs w:val="28"/>
        </w:rPr>
        <w:t>бой</w:t>
      </w:r>
      <w:r>
        <w:rPr>
          <w:rFonts w:ascii="Times New Roman" w:hAnsi="Times New Roman" w:cs="Times New Roman"/>
          <w:sz w:val="28"/>
          <w:szCs w:val="28"/>
        </w:rPr>
        <w:t>ових</w:t>
      </w:r>
      <w:proofErr w:type="spellEnd"/>
      <w:r>
        <w:rPr>
          <w:rFonts w:ascii="Times New Roman" w:hAnsi="Times New Roman" w:cs="Times New Roman"/>
          <w:sz w:val="28"/>
          <w:szCs w:val="28"/>
          <w:lang w:val="uk-UA"/>
        </w:rPr>
        <w:t>. К</w:t>
      </w:r>
      <w:r w:rsidRPr="002863D8">
        <w:rPr>
          <w:rFonts w:ascii="Times New Roman" w:hAnsi="Times New Roman" w:cs="Times New Roman"/>
          <w:sz w:val="28"/>
          <w:szCs w:val="28"/>
          <w:lang w:val="uk-UA"/>
        </w:rPr>
        <w:t xml:space="preserve">итайці з гордістю стверджують, що цей знак з’явився в них за 5 тис. років до н.е. У відомій українській колекції «ПлаТар» (колекціонерів Платонова і Тарути) зберігається трипільський глечик, виготовлений за 7 тис. років до н.е., на якому є той знак «дао». </w:t>
      </w:r>
      <w:proofErr w:type="spellStart"/>
      <w:r w:rsidRPr="00941C68">
        <w:rPr>
          <w:rFonts w:ascii="Times New Roman" w:hAnsi="Times New Roman" w:cs="Times New Roman"/>
          <w:sz w:val="28"/>
          <w:szCs w:val="28"/>
        </w:rPr>
        <w:t>Експертиза</w:t>
      </w:r>
      <w:proofErr w:type="spellEnd"/>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академіка</w:t>
      </w:r>
      <w:proofErr w:type="spellEnd"/>
      <w:r w:rsidRPr="00941C68">
        <w:rPr>
          <w:rFonts w:ascii="Times New Roman" w:hAnsi="Times New Roman" w:cs="Times New Roman"/>
          <w:sz w:val="28"/>
          <w:szCs w:val="28"/>
        </w:rPr>
        <w:t xml:space="preserve"> Шилова довела, </w:t>
      </w:r>
      <w:proofErr w:type="spellStart"/>
      <w:r w:rsidRPr="00941C68">
        <w:rPr>
          <w:rFonts w:ascii="Times New Roman" w:hAnsi="Times New Roman" w:cs="Times New Roman"/>
          <w:sz w:val="28"/>
          <w:szCs w:val="28"/>
        </w:rPr>
        <w:t>що</w:t>
      </w:r>
      <w:proofErr w:type="spellEnd"/>
      <w:r w:rsidRPr="00941C68">
        <w:rPr>
          <w:rFonts w:ascii="Times New Roman" w:hAnsi="Times New Roman" w:cs="Times New Roman"/>
          <w:sz w:val="28"/>
          <w:szCs w:val="28"/>
        </w:rPr>
        <w:t xml:space="preserve"> «спас» як </w:t>
      </w:r>
      <w:proofErr w:type="spellStart"/>
      <w:r w:rsidRPr="00941C68">
        <w:rPr>
          <w:rFonts w:ascii="Times New Roman" w:hAnsi="Times New Roman" w:cs="Times New Roman"/>
          <w:sz w:val="28"/>
          <w:szCs w:val="28"/>
        </w:rPr>
        <w:t>явищ</w:t>
      </w:r>
      <w:r>
        <w:rPr>
          <w:rFonts w:ascii="Times New Roman" w:hAnsi="Times New Roman" w:cs="Times New Roman"/>
          <w:sz w:val="28"/>
          <w:szCs w:val="28"/>
        </w:rPr>
        <w:t>е</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світогляд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з’явилися</w:t>
      </w:r>
      <w:proofErr w:type="spellEnd"/>
      <w:r>
        <w:rPr>
          <w:rFonts w:ascii="Times New Roman" w:hAnsi="Times New Roman" w:cs="Times New Roman"/>
          <w:sz w:val="28"/>
          <w:szCs w:val="28"/>
        </w:rPr>
        <w:t xml:space="preserve"> на</w:t>
      </w:r>
      <w:r w:rsidRPr="00941C68">
        <w:rPr>
          <w:rFonts w:ascii="Times New Roman" w:hAnsi="Times New Roman" w:cs="Times New Roman"/>
          <w:sz w:val="28"/>
          <w:szCs w:val="28"/>
        </w:rPr>
        <w:t xml:space="preserve"> </w:t>
      </w:r>
      <w:proofErr w:type="spellStart"/>
      <w:r w:rsidRPr="00941C68">
        <w:rPr>
          <w:rFonts w:ascii="Times New Roman" w:hAnsi="Times New Roman" w:cs="Times New Roman"/>
          <w:sz w:val="28"/>
          <w:szCs w:val="28"/>
        </w:rPr>
        <w:t>терито</w:t>
      </w:r>
      <w:r>
        <w:rPr>
          <w:rFonts w:ascii="Times New Roman" w:hAnsi="Times New Roman" w:cs="Times New Roman"/>
          <w:sz w:val="28"/>
          <w:szCs w:val="28"/>
        </w:rPr>
        <w:t>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приблизно</w:t>
      </w:r>
      <w:proofErr w:type="spellEnd"/>
      <w:r>
        <w:rPr>
          <w:rFonts w:ascii="Times New Roman" w:hAnsi="Times New Roman" w:cs="Times New Roman"/>
          <w:sz w:val="28"/>
          <w:szCs w:val="28"/>
        </w:rPr>
        <w:t xml:space="preserve"> 6 тис.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тому</w:t>
      </w:r>
      <w:r w:rsidR="004942D5">
        <w:rPr>
          <w:rFonts w:ascii="Times New Roman" w:hAnsi="Times New Roman" w:cs="Times New Roman"/>
          <w:sz w:val="28"/>
          <w:szCs w:val="28"/>
        </w:rPr>
        <w:t>.</w:t>
      </w:r>
    </w:p>
    <w:p w14:paraId="17962992" w14:textId="1E99FC4A" w:rsidR="00CB31F6" w:rsidRPr="002863D8" w:rsidRDefault="004942D5" w:rsidP="00CB31F6">
      <w:pPr>
        <w:spacing w:line="360" w:lineRule="auto"/>
        <w:ind w:firstLine="709"/>
        <w:rPr>
          <w:rFonts w:ascii="Times New Roman" w:eastAsia="Times New Roman" w:hAnsi="Times New Roman" w:cs="Times New Roman"/>
          <w:sz w:val="28"/>
          <w:szCs w:val="28"/>
          <w:lang w:val="uk-UA"/>
        </w:rPr>
      </w:pPr>
      <w:proofErr w:type="spellStart"/>
      <w:r>
        <w:rPr>
          <w:rFonts w:ascii="Times New Roman" w:hAnsi="Times New Roman" w:cs="Times New Roman"/>
          <w:sz w:val="28"/>
          <w:szCs w:val="28"/>
        </w:rPr>
        <w:t>Дослідники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прадавнього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світу</w:t>
      </w:r>
      <w:proofErr w:type="spellEnd"/>
      <w:r>
        <w:rPr>
          <w:rFonts w:ascii="Times New Roman" w:hAnsi="Times New Roman" w:cs="Times New Roman"/>
          <w:sz w:val="28"/>
          <w:szCs w:val="28"/>
        </w:rPr>
        <w:t xml:space="preserve"> О.М. </w:t>
      </w:r>
      <w:proofErr w:type="spellStart"/>
      <w:r>
        <w:rPr>
          <w:rFonts w:ascii="Times New Roman" w:hAnsi="Times New Roman" w:cs="Times New Roman"/>
          <w:sz w:val="28"/>
          <w:szCs w:val="28"/>
        </w:rPr>
        <w:t>Трубачов</w:t>
      </w:r>
      <w:proofErr w:type="spellEnd"/>
      <w:r>
        <w:rPr>
          <w:rFonts w:ascii="Times New Roman" w:hAnsi="Times New Roman" w:cs="Times New Roman"/>
          <w:sz w:val="28"/>
          <w:szCs w:val="28"/>
        </w:rPr>
        <w:t xml:space="preserve">, Ю.О. Шилов та </w:t>
      </w:r>
      <w:proofErr w:type="spellStart"/>
      <w:r>
        <w:rPr>
          <w:rFonts w:ascii="Times New Roman" w:hAnsi="Times New Roman" w:cs="Times New Roman"/>
          <w:sz w:val="28"/>
          <w:szCs w:val="28"/>
        </w:rPr>
        <w:t>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Стверджуюють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цивілізаційні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праіндоєвропейської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цивілізації</w:t>
      </w:r>
      <w:proofErr w:type="spellEnd"/>
      <w:r>
        <w:rPr>
          <w:rFonts w:ascii="Times New Roman" w:hAnsi="Times New Roman" w:cs="Times New Roman"/>
          <w:sz w:val="28"/>
          <w:szCs w:val="28"/>
        </w:rPr>
        <w:t xml:space="preserve"> були </w:t>
      </w:r>
      <w:proofErr w:type="spellStart"/>
      <w:r>
        <w:rPr>
          <w:rFonts w:ascii="Times New Roman" w:hAnsi="Times New Roman" w:cs="Times New Roman"/>
          <w:sz w:val="28"/>
          <w:szCs w:val="28"/>
        </w:rPr>
        <w:t>закладені</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території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сучасної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своїх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дослідженнях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академік</w:t>
      </w:r>
      <w:proofErr w:type="spellEnd"/>
      <w:r>
        <w:rPr>
          <w:rFonts w:ascii="Times New Roman" w:hAnsi="Times New Roman" w:cs="Times New Roman"/>
          <w:sz w:val="28"/>
          <w:szCs w:val="28"/>
        </w:rPr>
        <w:t xml:space="preserve"> Ю.О. Шилов </w:t>
      </w:r>
      <w:proofErr w:type="spellStart"/>
      <w:r>
        <w:rPr>
          <w:rFonts w:ascii="Times New Roman" w:hAnsi="Times New Roman" w:cs="Times New Roman"/>
          <w:sz w:val="28"/>
          <w:szCs w:val="28"/>
        </w:rPr>
        <w:t>підтвердив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позицію</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академіка</w:t>
      </w:r>
      <w:proofErr w:type="spellEnd"/>
      <w:r w:rsidRPr="004942D5">
        <w:rPr>
          <w:rFonts w:ascii="Times New Roman" w:hAnsi="Times New Roman" w:cs="Times New Roman"/>
          <w:sz w:val="28"/>
          <w:szCs w:val="28"/>
        </w:rPr>
        <w:t xml:space="preserve"> РАН О. М. </w:t>
      </w:r>
      <w:proofErr w:type="spellStart"/>
      <w:r w:rsidRPr="004942D5">
        <w:rPr>
          <w:rFonts w:ascii="Times New Roman" w:hAnsi="Times New Roman" w:cs="Times New Roman"/>
          <w:sz w:val="28"/>
          <w:szCs w:val="28"/>
        </w:rPr>
        <w:t>Трубачова</w:t>
      </w:r>
      <w:proofErr w:type="spellEnd"/>
      <w:r w:rsidRPr="004942D5">
        <w:rPr>
          <w:rFonts w:ascii="Times New Roman" w:hAnsi="Times New Roman" w:cs="Times New Roman"/>
          <w:sz w:val="28"/>
          <w:szCs w:val="28"/>
        </w:rPr>
        <w:t xml:space="preserve"> про </w:t>
      </w:r>
      <w:proofErr w:type="spellStart"/>
      <w:r w:rsidRPr="004942D5">
        <w:rPr>
          <w:rFonts w:ascii="Times New Roman" w:hAnsi="Times New Roman" w:cs="Times New Roman"/>
          <w:sz w:val="28"/>
          <w:szCs w:val="28"/>
        </w:rPr>
        <w:t>одночасно-паралельне</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всіх</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слов'янських</w:t>
      </w:r>
      <w:proofErr w:type="spellEnd"/>
      <w:r w:rsidRPr="004942D5">
        <w:rPr>
          <w:rFonts w:ascii="Times New Roman" w:hAnsi="Times New Roman" w:cs="Times New Roman"/>
          <w:sz w:val="28"/>
          <w:szCs w:val="28"/>
        </w:rPr>
        <w:t xml:space="preserve"> мов, яке </w:t>
      </w:r>
      <w:proofErr w:type="spellStart"/>
      <w:r w:rsidRPr="004942D5">
        <w:rPr>
          <w:rFonts w:ascii="Times New Roman" w:hAnsi="Times New Roman" w:cs="Times New Roman"/>
          <w:sz w:val="28"/>
          <w:szCs w:val="28"/>
        </w:rPr>
        <w:t>почалося</w:t>
      </w:r>
      <w:proofErr w:type="spellEnd"/>
      <w:r w:rsidRPr="004942D5">
        <w:rPr>
          <w:rFonts w:ascii="Times New Roman" w:hAnsi="Times New Roman" w:cs="Times New Roman"/>
          <w:sz w:val="28"/>
          <w:szCs w:val="28"/>
        </w:rPr>
        <w:t xml:space="preserve"> в </w:t>
      </w:r>
      <w:proofErr w:type="spellStart"/>
      <w:r w:rsidRPr="004942D5">
        <w:rPr>
          <w:rFonts w:ascii="Times New Roman" w:hAnsi="Times New Roman" w:cs="Times New Roman"/>
          <w:sz w:val="28"/>
          <w:szCs w:val="28"/>
        </w:rPr>
        <w:t>надрах</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праіндоєвропейської</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мовної</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спільноти</w:t>
      </w:r>
      <w:proofErr w:type="spellEnd"/>
      <w:r w:rsidRPr="004942D5">
        <w:rPr>
          <w:rFonts w:ascii="Times New Roman" w:hAnsi="Times New Roman" w:cs="Times New Roman"/>
          <w:sz w:val="28"/>
          <w:szCs w:val="28"/>
        </w:rPr>
        <w:t xml:space="preserve"> та </w:t>
      </w:r>
      <w:proofErr w:type="spellStart"/>
      <w:r w:rsidRPr="004942D5">
        <w:rPr>
          <w:rFonts w:ascii="Times New Roman" w:hAnsi="Times New Roman" w:cs="Times New Roman"/>
          <w:sz w:val="28"/>
          <w:szCs w:val="28"/>
        </w:rPr>
        <w:t>найперших</w:t>
      </w:r>
      <w:proofErr w:type="spellEnd"/>
      <w:r>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міст</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Трипільської</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археологічної</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культури</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що</w:t>
      </w:r>
      <w:proofErr w:type="spellEnd"/>
      <w:r w:rsidRPr="004942D5">
        <w:rPr>
          <w:rFonts w:ascii="Times New Roman" w:hAnsi="Times New Roman" w:cs="Times New Roman"/>
          <w:sz w:val="28"/>
          <w:szCs w:val="28"/>
        </w:rPr>
        <w:t xml:space="preserve">, на думку Ю.О. Шилова, </w:t>
      </w:r>
      <w:proofErr w:type="spellStart"/>
      <w:r w:rsidRPr="004942D5">
        <w:rPr>
          <w:rFonts w:ascii="Times New Roman" w:hAnsi="Times New Roman" w:cs="Times New Roman"/>
          <w:sz w:val="28"/>
          <w:szCs w:val="28"/>
        </w:rPr>
        <w:t>відображує</w:t>
      </w:r>
      <w:proofErr w:type="spellEnd"/>
      <w:r w:rsidRPr="004942D5">
        <w:rPr>
          <w:rFonts w:ascii="Times New Roman" w:hAnsi="Times New Roman" w:cs="Times New Roman"/>
          <w:sz w:val="28"/>
          <w:szCs w:val="28"/>
        </w:rPr>
        <w:t xml:space="preserve"> апофеоз</w:t>
      </w:r>
      <w:r>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найдавнішої</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держави</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Аратти</w:t>
      </w:r>
      <w:proofErr w:type="spellEnd"/>
      <w:r w:rsidRPr="004942D5">
        <w:rPr>
          <w:rFonts w:ascii="Times New Roman" w:hAnsi="Times New Roman" w:cs="Times New Roman"/>
          <w:sz w:val="28"/>
          <w:szCs w:val="28"/>
        </w:rPr>
        <w:t xml:space="preserve"> VII-III ти</w:t>
      </w:r>
      <w:r>
        <w:rPr>
          <w:rFonts w:ascii="Times New Roman" w:hAnsi="Times New Roman" w:cs="Times New Roman"/>
          <w:sz w:val="28"/>
          <w:szCs w:val="28"/>
        </w:rPr>
        <w:t xml:space="preserve">с. до </w:t>
      </w:r>
      <w:proofErr w:type="spellStart"/>
      <w:r>
        <w:rPr>
          <w:rFonts w:ascii="Times New Roman" w:hAnsi="Times New Roman" w:cs="Times New Roman"/>
          <w:sz w:val="28"/>
          <w:szCs w:val="28"/>
        </w:rPr>
        <w:t>н.е</w:t>
      </w:r>
      <w:proofErr w:type="spellEnd"/>
      <w:r>
        <w:rPr>
          <w:rFonts w:ascii="Times New Roman" w:hAnsi="Times New Roman" w:cs="Times New Roman"/>
          <w:sz w:val="28"/>
          <w:szCs w:val="28"/>
        </w:rPr>
        <w:t xml:space="preserve">. Ю. О. </w:t>
      </w:r>
      <w:proofErr w:type="spellStart"/>
      <w:r>
        <w:rPr>
          <w:rFonts w:ascii="Times New Roman" w:hAnsi="Times New Roman" w:cs="Times New Roman"/>
          <w:sz w:val="28"/>
          <w:szCs w:val="28"/>
        </w:rPr>
        <w:t>Шиловим</w:t>
      </w:r>
      <w:proofErr w:type="spellEnd"/>
      <w:r>
        <w:rPr>
          <w:rFonts w:ascii="Times New Roman" w:hAnsi="Times New Roman" w:cs="Times New Roman"/>
          <w:sz w:val="28"/>
          <w:szCs w:val="28"/>
        </w:rPr>
        <w:t xml:space="preserve"> були </w:t>
      </w:r>
      <w:proofErr w:type="spellStart"/>
      <w:r>
        <w:rPr>
          <w:rFonts w:ascii="Times New Roman" w:hAnsi="Times New Roman" w:cs="Times New Roman"/>
          <w:sz w:val="28"/>
          <w:szCs w:val="28"/>
        </w:rPr>
        <w:t>окреслені</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витоки</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державницької</w:t>
      </w:r>
      <w:proofErr w:type="spellEnd"/>
      <w:r w:rsidRPr="004942D5">
        <w:rPr>
          <w:rFonts w:ascii="Times New Roman" w:hAnsi="Times New Roman" w:cs="Times New Roman"/>
          <w:sz w:val="28"/>
          <w:szCs w:val="28"/>
        </w:rPr>
        <w:t xml:space="preserve"> </w:t>
      </w:r>
      <w:proofErr w:type="spellStart"/>
      <w:r w:rsidRPr="004942D5">
        <w:rPr>
          <w:rFonts w:ascii="Times New Roman" w:hAnsi="Times New Roman" w:cs="Times New Roman"/>
          <w:sz w:val="28"/>
          <w:szCs w:val="28"/>
        </w:rPr>
        <w:t>цивілізованої</w:t>
      </w:r>
      <w:proofErr w:type="spellEnd"/>
      <w:r>
        <w:rPr>
          <w:rFonts w:ascii="Times New Roman" w:hAnsi="Times New Roman" w:cs="Times New Roman"/>
          <w:sz w:val="28"/>
          <w:szCs w:val="28"/>
        </w:rPr>
        <w:t xml:space="preserve"> </w:t>
      </w:r>
      <w:proofErr w:type="spellStart"/>
      <w:r w:rsidR="00CB31F6">
        <w:rPr>
          <w:rFonts w:ascii="Times New Roman" w:hAnsi="Times New Roman" w:cs="Times New Roman"/>
          <w:sz w:val="28"/>
          <w:szCs w:val="28"/>
        </w:rPr>
        <w:t>історії</w:t>
      </w:r>
      <w:proofErr w:type="spellEnd"/>
      <w:r w:rsidR="00CB31F6">
        <w:rPr>
          <w:rFonts w:ascii="Times New Roman" w:hAnsi="Times New Roman" w:cs="Times New Roman"/>
          <w:sz w:val="28"/>
          <w:szCs w:val="28"/>
        </w:rPr>
        <w:t xml:space="preserve"> </w:t>
      </w:r>
      <w:proofErr w:type="spellStart"/>
      <w:r w:rsidR="00CB31F6">
        <w:rPr>
          <w:rFonts w:ascii="Times New Roman" w:hAnsi="Times New Roman" w:cs="Times New Roman"/>
          <w:sz w:val="28"/>
          <w:szCs w:val="28"/>
        </w:rPr>
        <w:t>праукраїнців</w:t>
      </w:r>
      <w:proofErr w:type="spellEnd"/>
      <w:r w:rsidR="00CB31F6">
        <w:rPr>
          <w:rFonts w:ascii="Times New Roman" w:hAnsi="Times New Roman" w:cs="Times New Roman"/>
          <w:sz w:val="28"/>
          <w:szCs w:val="28"/>
          <w:lang w:val="uk-UA"/>
        </w:rPr>
        <w:t>. Саме простежуючи історичний зв</w:t>
      </w:r>
      <w:r w:rsidR="00CB31F6" w:rsidRPr="002863D8">
        <w:rPr>
          <w:rFonts w:ascii="Times New Roman" w:hAnsi="Times New Roman" w:cs="Times New Roman"/>
          <w:sz w:val="28"/>
          <w:szCs w:val="28"/>
          <w:lang w:val="uk-UA"/>
        </w:rPr>
        <w:t>’</w:t>
      </w:r>
      <w:r w:rsidR="00CB31F6">
        <w:rPr>
          <w:rFonts w:ascii="Times New Roman" w:hAnsi="Times New Roman" w:cs="Times New Roman"/>
          <w:sz w:val="28"/>
          <w:szCs w:val="28"/>
          <w:lang w:val="uk-UA"/>
        </w:rPr>
        <w:t xml:space="preserve">язок </w:t>
      </w:r>
      <w:r w:rsidR="00CB31F6" w:rsidRPr="002863D8">
        <w:rPr>
          <w:rFonts w:ascii="Times New Roman" w:eastAsia="Times New Roman" w:hAnsi="Times New Roman" w:cs="Times New Roman"/>
          <w:sz w:val="28"/>
          <w:szCs w:val="28"/>
          <w:lang w:val="uk-UA"/>
        </w:rPr>
        <w:t>через болоховців-і-</w:t>
      </w:r>
      <w:r w:rsidR="00CB31F6" w:rsidRPr="002863D8">
        <w:rPr>
          <w:rFonts w:ascii="Times New Roman" w:eastAsia="Times New Roman" w:hAnsi="Times New Roman" w:cs="Times New Roman"/>
          <w:sz w:val="28"/>
          <w:szCs w:val="28"/>
          <w:lang w:val="uk-UA"/>
        </w:rPr>
        <w:lastRenderedPageBreak/>
        <w:t xml:space="preserve">бахликів, через козацькі «Заповіти» та індійську «Махабгарату», етноніми й топоніми, археологічні та ін. джерела – простежується пряма спадкоємність між араттами-«трипільцями» й українцями. </w:t>
      </w:r>
    </w:p>
    <w:p w14:paraId="367A549E" w14:textId="58B5B050" w:rsidR="00CB31F6" w:rsidRDefault="00CB31F6" w:rsidP="00CB31F6">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 xml:space="preserve">З </w:t>
      </w:r>
      <w:proofErr w:type="spellStart"/>
      <w:r>
        <w:rPr>
          <w:rFonts w:ascii="Times New Roman" w:eastAsia="Times New Roman" w:hAnsi="Times New Roman" w:cs="Times New Roman"/>
          <w:sz w:val="28"/>
          <w:szCs w:val="28"/>
          <w:lang w:val="en-US"/>
        </w:rPr>
        <w:t>виникненням</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державних</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основ</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обов</w:t>
      </w:r>
      <w:proofErr w:type="spellEnd"/>
      <w:r>
        <w:rPr>
          <w:rFonts w:ascii="Times New Roman" w:eastAsia="Times New Roman" w:hAnsi="Times New Roman" w:cs="Times New Roman"/>
          <w:sz w:val="28"/>
          <w:szCs w:val="28"/>
          <w:lang w:val="en-US"/>
        </w:rPr>
        <w:t>’</w:t>
      </w:r>
      <w:proofErr w:type="spellStart"/>
      <w:r>
        <w:rPr>
          <w:rFonts w:ascii="Times New Roman" w:eastAsia="Times New Roman" w:hAnsi="Times New Roman" w:cs="Times New Roman"/>
          <w:sz w:val="28"/>
          <w:szCs w:val="28"/>
          <w:lang w:val="uk-UA"/>
        </w:rPr>
        <w:t>язково</w:t>
      </w:r>
      <w:proofErr w:type="spellEnd"/>
      <w:r>
        <w:rPr>
          <w:rFonts w:ascii="Times New Roman" w:eastAsia="Times New Roman" w:hAnsi="Times New Roman" w:cs="Times New Roman"/>
          <w:sz w:val="28"/>
          <w:szCs w:val="28"/>
          <w:lang w:val="uk-UA"/>
        </w:rPr>
        <w:t xml:space="preserve"> виникає потреба в здатності збройного захисту чи нападу заради інтересів тої чи іншої соціально-</w:t>
      </w:r>
      <w:proofErr w:type="spellStart"/>
      <w:r>
        <w:rPr>
          <w:rFonts w:ascii="Times New Roman" w:eastAsia="Times New Roman" w:hAnsi="Times New Roman" w:cs="Times New Roman"/>
          <w:sz w:val="28"/>
          <w:szCs w:val="28"/>
          <w:lang w:val="uk-UA"/>
        </w:rPr>
        <w:t>політиної</w:t>
      </w:r>
      <w:proofErr w:type="spellEnd"/>
      <w:r>
        <w:rPr>
          <w:rFonts w:ascii="Times New Roman" w:eastAsia="Times New Roman" w:hAnsi="Times New Roman" w:cs="Times New Roman"/>
          <w:sz w:val="28"/>
          <w:szCs w:val="28"/>
          <w:lang w:val="uk-UA"/>
        </w:rPr>
        <w:t xml:space="preserve"> організації людей. Методи і способи успішного захисту в суспільному середовищі мають зберігатися, удосконалюватися і передаватися заради існування в світі агресії наступному поколінню. Отже згідно цього можна визначити, що бойові мистецтва створюються, розвиваються і передаються наступному поколінню </w:t>
      </w:r>
      <w:proofErr w:type="spellStart"/>
      <w:r>
        <w:rPr>
          <w:rFonts w:ascii="Times New Roman" w:eastAsia="Times New Roman" w:hAnsi="Times New Roman" w:cs="Times New Roman"/>
          <w:sz w:val="28"/>
          <w:szCs w:val="28"/>
          <w:lang w:val="uk-UA"/>
        </w:rPr>
        <w:t>паралльно</w:t>
      </w:r>
      <w:proofErr w:type="spellEnd"/>
      <w:r>
        <w:rPr>
          <w:rFonts w:ascii="Times New Roman" w:eastAsia="Times New Roman" w:hAnsi="Times New Roman" w:cs="Times New Roman"/>
          <w:sz w:val="28"/>
          <w:szCs w:val="28"/>
          <w:lang w:val="uk-UA"/>
        </w:rPr>
        <w:t xml:space="preserve"> з розвитком суспільних відносин, </w:t>
      </w:r>
      <w:r w:rsidR="00B46F4B">
        <w:rPr>
          <w:rFonts w:ascii="Times New Roman" w:eastAsia="Times New Roman" w:hAnsi="Times New Roman" w:cs="Times New Roman"/>
          <w:sz w:val="28"/>
          <w:szCs w:val="28"/>
          <w:lang w:val="uk-UA"/>
        </w:rPr>
        <w:t xml:space="preserve">і більш досконало, зі </w:t>
      </w:r>
      <w:r>
        <w:rPr>
          <w:rFonts w:ascii="Times New Roman" w:eastAsia="Times New Roman" w:hAnsi="Times New Roman" w:cs="Times New Roman"/>
          <w:sz w:val="28"/>
          <w:szCs w:val="28"/>
          <w:lang w:val="uk-UA"/>
        </w:rPr>
        <w:t>створенням і розвитком державності</w:t>
      </w:r>
      <w:r w:rsidR="00B46F4B">
        <w:rPr>
          <w:rFonts w:ascii="Times New Roman" w:eastAsia="Times New Roman" w:hAnsi="Times New Roman" w:cs="Times New Roman"/>
          <w:sz w:val="28"/>
          <w:szCs w:val="28"/>
          <w:lang w:val="uk-UA"/>
        </w:rPr>
        <w:t>.</w:t>
      </w:r>
    </w:p>
    <w:p w14:paraId="20CC4D14" w14:textId="60931A4D" w:rsidR="00B46F4B" w:rsidRDefault="00B46F4B" w:rsidP="00CB31F6">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Оскільки саме на території сучасної держави Україна виникла перша прадержава то можна припустити, що саме з виникненням першої прадержави сучасної цивілізації, з території України разом з розповсюдженням по світу праарійської культури, розповсюдились по світу і бойові мистецтва. Поєднуючись з бойовими вміннями народів світу, бойові мистецтва давніх </w:t>
      </w:r>
      <w:proofErr w:type="spellStart"/>
      <w:r>
        <w:rPr>
          <w:rFonts w:ascii="Times New Roman" w:eastAsia="Times New Roman" w:hAnsi="Times New Roman" w:cs="Times New Roman"/>
          <w:sz w:val="28"/>
          <w:szCs w:val="28"/>
          <w:lang w:val="uk-UA"/>
        </w:rPr>
        <w:t>прааріїв</w:t>
      </w:r>
      <w:proofErr w:type="spellEnd"/>
      <w:r>
        <w:rPr>
          <w:rFonts w:ascii="Times New Roman" w:eastAsia="Times New Roman" w:hAnsi="Times New Roman" w:cs="Times New Roman"/>
          <w:sz w:val="28"/>
          <w:szCs w:val="28"/>
          <w:lang w:val="uk-UA"/>
        </w:rPr>
        <w:t xml:space="preserve"> внесли в них свій вплив, подекуди просто впроваджуючись в сакральну культуру народів світу, як це сталось з бойовими мистецтвами Індії, Китаю, Японії, Давнього Єгипту.</w:t>
      </w:r>
    </w:p>
    <w:p w14:paraId="0D25D22A" w14:textId="77777777" w:rsidR="000F63B9" w:rsidRDefault="00B46F4B" w:rsidP="000F63B9">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Як вже говорилось раніше, знак Дао, </w:t>
      </w:r>
      <w:proofErr w:type="spellStart"/>
      <w:r>
        <w:rPr>
          <w:rFonts w:ascii="Times New Roman" w:eastAsia="Times New Roman" w:hAnsi="Times New Roman" w:cs="Times New Roman"/>
          <w:sz w:val="28"/>
          <w:szCs w:val="28"/>
          <w:lang w:val="uk-UA"/>
        </w:rPr>
        <w:t>яки</w:t>
      </w:r>
      <w:proofErr w:type="spellEnd"/>
      <w:r>
        <w:rPr>
          <w:rFonts w:ascii="Times New Roman" w:eastAsia="Times New Roman" w:hAnsi="Times New Roman" w:cs="Times New Roman"/>
          <w:sz w:val="28"/>
          <w:szCs w:val="28"/>
          <w:lang w:val="uk-UA"/>
        </w:rPr>
        <w:t xml:space="preserve"> в Китаї з давніх давен уособлює собою знак Шляху в бойових </w:t>
      </w:r>
      <w:proofErr w:type="spellStart"/>
      <w:r>
        <w:rPr>
          <w:rFonts w:ascii="Times New Roman" w:eastAsia="Times New Roman" w:hAnsi="Times New Roman" w:cs="Times New Roman"/>
          <w:sz w:val="28"/>
          <w:szCs w:val="28"/>
          <w:lang w:val="uk-UA"/>
        </w:rPr>
        <w:t>мистецтивах</w:t>
      </w:r>
      <w:proofErr w:type="spellEnd"/>
      <w:r>
        <w:rPr>
          <w:rFonts w:ascii="Times New Roman" w:eastAsia="Times New Roman" w:hAnsi="Times New Roman" w:cs="Times New Roman"/>
          <w:sz w:val="28"/>
          <w:szCs w:val="28"/>
          <w:lang w:val="uk-UA"/>
        </w:rPr>
        <w:t xml:space="preserve"> і </w:t>
      </w:r>
      <w:r w:rsidR="00D45337">
        <w:rPr>
          <w:rFonts w:ascii="Times New Roman" w:eastAsia="Times New Roman" w:hAnsi="Times New Roman" w:cs="Times New Roman"/>
          <w:sz w:val="28"/>
          <w:szCs w:val="28"/>
          <w:lang w:val="uk-UA"/>
        </w:rPr>
        <w:t xml:space="preserve">є символом більшості шкіл бойових мистецтв Сходу, має корені з часів Трипільської цивілізації на теренах </w:t>
      </w:r>
      <w:proofErr w:type="spellStart"/>
      <w:r w:rsidR="00D45337">
        <w:rPr>
          <w:rFonts w:ascii="Times New Roman" w:eastAsia="Times New Roman" w:hAnsi="Times New Roman" w:cs="Times New Roman"/>
          <w:sz w:val="28"/>
          <w:szCs w:val="28"/>
          <w:lang w:val="uk-UA"/>
        </w:rPr>
        <w:t>Пра</w:t>
      </w:r>
      <w:proofErr w:type="spellEnd"/>
      <w:r w:rsidR="00D45337">
        <w:rPr>
          <w:rFonts w:ascii="Times New Roman" w:eastAsia="Times New Roman" w:hAnsi="Times New Roman" w:cs="Times New Roman"/>
          <w:sz w:val="28"/>
          <w:szCs w:val="28"/>
          <w:lang w:val="uk-UA"/>
        </w:rPr>
        <w:t>-України.</w:t>
      </w:r>
    </w:p>
    <w:p w14:paraId="31A7802B" w14:textId="63286955" w:rsidR="00D45337" w:rsidRDefault="00D45337" w:rsidP="005E21E0">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Зв</w:t>
      </w:r>
      <w:r w:rsidR="000F63B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язок праарійської культури і бойових мистецтв Сходу прослідковується в легендах східних древніх школах бойових мистецтв. Так в давній школі бойового мистецтва </w:t>
      </w:r>
      <w:proofErr w:type="spellStart"/>
      <w:r>
        <w:rPr>
          <w:rFonts w:ascii="Times New Roman" w:eastAsia="Times New Roman" w:hAnsi="Times New Roman" w:cs="Times New Roman"/>
          <w:sz w:val="28"/>
          <w:szCs w:val="28"/>
          <w:lang w:val="uk-UA"/>
        </w:rPr>
        <w:t>Шоу_Дао</w:t>
      </w:r>
      <w:proofErr w:type="spellEnd"/>
      <w:r>
        <w:rPr>
          <w:rFonts w:ascii="Times New Roman" w:eastAsia="Times New Roman" w:hAnsi="Times New Roman" w:cs="Times New Roman"/>
          <w:sz w:val="28"/>
          <w:szCs w:val="28"/>
          <w:lang w:val="uk-UA"/>
        </w:rPr>
        <w:t xml:space="preserve"> є легенда про походження цього бойового мистецтва з території </w:t>
      </w:r>
      <w:proofErr w:type="spellStart"/>
      <w:r>
        <w:rPr>
          <w:rFonts w:ascii="Times New Roman" w:eastAsia="Times New Roman" w:hAnsi="Times New Roman" w:cs="Times New Roman"/>
          <w:sz w:val="28"/>
          <w:szCs w:val="28"/>
          <w:lang w:val="uk-UA"/>
        </w:rPr>
        <w:t>Півночі</w:t>
      </w:r>
      <w:proofErr w:type="spellEnd"/>
      <w:r>
        <w:rPr>
          <w:rFonts w:ascii="Times New Roman" w:eastAsia="Times New Roman" w:hAnsi="Times New Roman" w:cs="Times New Roman"/>
          <w:sz w:val="28"/>
          <w:szCs w:val="28"/>
          <w:lang w:val="uk-UA"/>
        </w:rPr>
        <w:t xml:space="preserve"> </w:t>
      </w:r>
      <w:r w:rsidR="000F63B9">
        <w:rPr>
          <w:rFonts w:ascii="Times New Roman" w:eastAsia="Times New Roman" w:hAnsi="Times New Roman" w:cs="Times New Roman"/>
          <w:sz w:val="28"/>
          <w:szCs w:val="28"/>
          <w:lang w:val="uk-UA"/>
        </w:rPr>
        <w:t xml:space="preserve">Європи, від </w:t>
      </w:r>
      <w:proofErr w:type="spellStart"/>
      <w:r w:rsidR="000F63B9">
        <w:rPr>
          <w:rFonts w:ascii="Times New Roman" w:eastAsia="Times New Roman" w:hAnsi="Times New Roman" w:cs="Times New Roman"/>
          <w:sz w:val="28"/>
          <w:szCs w:val="28"/>
          <w:lang w:val="uk-UA"/>
        </w:rPr>
        <w:t>язицького</w:t>
      </w:r>
      <w:proofErr w:type="spellEnd"/>
      <w:r w:rsidR="000F63B9">
        <w:rPr>
          <w:rFonts w:ascii="Times New Roman" w:eastAsia="Times New Roman" w:hAnsi="Times New Roman" w:cs="Times New Roman"/>
          <w:sz w:val="28"/>
          <w:szCs w:val="28"/>
          <w:lang w:val="uk-UA"/>
        </w:rPr>
        <w:t xml:space="preserve"> племені білих людей, які мали культ дерева. Можливо це були предки друїдів в </w:t>
      </w:r>
      <w:r w:rsidR="000F63B9">
        <w:rPr>
          <w:rFonts w:ascii="Times New Roman" w:eastAsia="Times New Roman" w:hAnsi="Times New Roman" w:cs="Times New Roman"/>
          <w:sz w:val="28"/>
          <w:szCs w:val="28"/>
          <w:lang w:val="uk-UA"/>
        </w:rPr>
        <w:lastRenderedPageBreak/>
        <w:t xml:space="preserve">давніх кельтів. Але відомо що </w:t>
      </w:r>
      <w:proofErr w:type="spellStart"/>
      <w:r w:rsidR="000F63B9">
        <w:rPr>
          <w:rFonts w:ascii="Times New Roman" w:eastAsia="Times New Roman" w:hAnsi="Times New Roman" w:cs="Times New Roman"/>
          <w:sz w:val="28"/>
          <w:szCs w:val="28"/>
          <w:lang w:val="uk-UA"/>
        </w:rPr>
        <w:t>друїдська</w:t>
      </w:r>
      <w:proofErr w:type="spellEnd"/>
      <w:r w:rsidR="000F63B9">
        <w:rPr>
          <w:rFonts w:ascii="Times New Roman" w:eastAsia="Times New Roman" w:hAnsi="Times New Roman" w:cs="Times New Roman"/>
          <w:sz w:val="28"/>
          <w:szCs w:val="28"/>
          <w:lang w:val="uk-UA"/>
        </w:rPr>
        <w:t>, кельтська культура має праарійські традиції.</w:t>
      </w:r>
    </w:p>
    <w:p w14:paraId="3E30778B" w14:textId="43F49C43" w:rsidR="005E3176" w:rsidRPr="005E3176" w:rsidRDefault="005E3176" w:rsidP="005E21E0">
      <w:pPr>
        <w:spacing w:line="360" w:lineRule="auto"/>
        <w:ind w:firstLine="709"/>
        <w:rPr>
          <w:rFonts w:ascii="Times New Roman" w:eastAsia="Times New Roman" w:hAnsi="Times New Roman" w:cs="Times New Roman"/>
          <w:b/>
          <w:i/>
          <w:sz w:val="28"/>
          <w:szCs w:val="28"/>
          <w:lang w:val="uk-UA"/>
        </w:rPr>
      </w:pPr>
      <w:r w:rsidRPr="005E3176">
        <w:rPr>
          <w:rFonts w:ascii="Times New Roman" w:eastAsia="Times New Roman" w:hAnsi="Times New Roman" w:cs="Times New Roman"/>
          <w:b/>
          <w:i/>
          <w:sz w:val="28"/>
          <w:szCs w:val="28"/>
          <w:lang w:val="uk-UA"/>
        </w:rPr>
        <w:t xml:space="preserve">2. Бойова традиція давніх </w:t>
      </w:r>
      <w:proofErr w:type="spellStart"/>
      <w:r w:rsidRPr="005E3176">
        <w:rPr>
          <w:rFonts w:ascii="Times New Roman" w:eastAsia="Times New Roman" w:hAnsi="Times New Roman" w:cs="Times New Roman"/>
          <w:b/>
          <w:i/>
          <w:sz w:val="28"/>
          <w:szCs w:val="28"/>
          <w:lang w:val="uk-UA"/>
        </w:rPr>
        <w:t>слов</w:t>
      </w:r>
      <w:proofErr w:type="spellEnd"/>
      <w:r w:rsidRPr="002863D8">
        <w:rPr>
          <w:rFonts w:ascii="Times New Roman" w:eastAsia="Times New Roman" w:hAnsi="Times New Roman" w:cs="Times New Roman"/>
          <w:b/>
          <w:i/>
          <w:sz w:val="28"/>
          <w:szCs w:val="28"/>
        </w:rPr>
        <w:t>’</w:t>
      </w:r>
      <w:proofErr w:type="spellStart"/>
      <w:r w:rsidRPr="005E3176">
        <w:rPr>
          <w:rFonts w:ascii="Times New Roman" w:eastAsia="Times New Roman" w:hAnsi="Times New Roman" w:cs="Times New Roman"/>
          <w:b/>
          <w:i/>
          <w:sz w:val="28"/>
          <w:szCs w:val="28"/>
          <w:lang w:val="uk-UA"/>
        </w:rPr>
        <w:t>ян</w:t>
      </w:r>
      <w:proofErr w:type="spellEnd"/>
      <w:r w:rsidRPr="005E3176">
        <w:rPr>
          <w:rFonts w:ascii="Times New Roman" w:eastAsia="Times New Roman" w:hAnsi="Times New Roman" w:cs="Times New Roman"/>
          <w:b/>
          <w:i/>
          <w:sz w:val="28"/>
          <w:szCs w:val="28"/>
          <w:lang w:val="uk-UA"/>
        </w:rPr>
        <w:t>.</w:t>
      </w:r>
    </w:p>
    <w:p w14:paraId="65ED09B5" w14:textId="77777777" w:rsidR="005E3176" w:rsidRDefault="005E3176" w:rsidP="000F63B9">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Спосіб життя давніх </w:t>
      </w:r>
      <w:proofErr w:type="spellStart"/>
      <w:r>
        <w:rPr>
          <w:rFonts w:ascii="Times New Roman" w:eastAsia="Times New Roman" w:hAnsi="Times New Roman" w:cs="Times New Roman"/>
          <w:sz w:val="28"/>
          <w:szCs w:val="28"/>
          <w:lang w:val="uk-UA"/>
        </w:rPr>
        <w:t>слов</w:t>
      </w:r>
      <w:proofErr w:type="spellEnd"/>
      <w:r w:rsidRPr="002863D8">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uk-UA"/>
        </w:rPr>
        <w:t>ян</w:t>
      </w:r>
      <w:proofErr w:type="spellEnd"/>
      <w:r>
        <w:rPr>
          <w:rFonts w:ascii="Times New Roman" w:eastAsia="Times New Roman" w:hAnsi="Times New Roman" w:cs="Times New Roman"/>
          <w:sz w:val="28"/>
          <w:szCs w:val="28"/>
          <w:lang w:val="uk-UA"/>
        </w:rPr>
        <w:t xml:space="preserve"> тісно переплетений з бойовими звичаями, ритуалами, обрядами тощо. Це пояснюється тим, що саме життя давньослов</w:t>
      </w:r>
      <w:r w:rsidRPr="002863D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янського племені було поєднане з постійною небезпекою нападу від різних видів загарбників. Маючи спосіб життя громадою давньослов</w:t>
      </w:r>
      <w:r w:rsidRPr="002863D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янські племена не мали змоги утримувати професійні воїнські громади і тому у них склалася традиція, що кожний представник племені чоловічої статі, а у деяких випадках і жіночої статі, були воїнами і володіли хистом боронити себе, свій рід, свою територію від ворога зі зброєю в руках.</w:t>
      </w:r>
    </w:p>
    <w:p w14:paraId="77989BE4" w14:textId="77777777" w:rsidR="005E3176" w:rsidRDefault="005E3176" w:rsidP="000F63B9">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Бойова традиція давніх </w:t>
      </w:r>
      <w:proofErr w:type="spellStart"/>
      <w:r>
        <w:rPr>
          <w:rFonts w:ascii="Times New Roman" w:eastAsia="Times New Roman" w:hAnsi="Times New Roman" w:cs="Times New Roman"/>
          <w:sz w:val="28"/>
          <w:szCs w:val="28"/>
          <w:lang w:val="uk-UA"/>
        </w:rPr>
        <w:t>слов</w:t>
      </w:r>
      <w:proofErr w:type="spellEnd"/>
      <w:r w:rsidRPr="002863D8">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uk-UA"/>
        </w:rPr>
        <w:t>ян</w:t>
      </w:r>
      <w:proofErr w:type="spellEnd"/>
      <w:r>
        <w:rPr>
          <w:rFonts w:ascii="Times New Roman" w:eastAsia="Times New Roman" w:hAnsi="Times New Roman" w:cs="Times New Roman"/>
          <w:sz w:val="28"/>
          <w:szCs w:val="28"/>
          <w:lang w:val="uk-UA"/>
        </w:rPr>
        <w:t xml:space="preserve"> дійшла до нас у поодиноких згадках сучасників, в легендах, переказах, билинах.</w:t>
      </w:r>
    </w:p>
    <w:p w14:paraId="5301351E" w14:textId="7D955406" w:rsidR="000F63B9" w:rsidRDefault="005E3176" w:rsidP="005E3176">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Умовно бойову традицію давніх </w:t>
      </w:r>
      <w:proofErr w:type="spellStart"/>
      <w:r>
        <w:rPr>
          <w:rFonts w:ascii="Times New Roman" w:eastAsia="Times New Roman" w:hAnsi="Times New Roman" w:cs="Times New Roman"/>
          <w:sz w:val="28"/>
          <w:szCs w:val="28"/>
          <w:lang w:val="uk-UA"/>
        </w:rPr>
        <w:t>слов</w:t>
      </w:r>
      <w:proofErr w:type="spellEnd"/>
      <w:r w:rsidRPr="002863D8">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uk-UA"/>
        </w:rPr>
        <w:t>ян</w:t>
      </w:r>
      <w:proofErr w:type="spellEnd"/>
      <w:r>
        <w:rPr>
          <w:rFonts w:ascii="Times New Roman" w:eastAsia="Times New Roman" w:hAnsi="Times New Roman" w:cs="Times New Roman"/>
          <w:sz w:val="28"/>
          <w:szCs w:val="28"/>
          <w:lang w:val="uk-UA"/>
        </w:rPr>
        <w:t xml:space="preserve"> можна розподілити по верствах тогочасного суспільства. Умовно можна розподілити види бойової традиції:</w:t>
      </w:r>
    </w:p>
    <w:p w14:paraId="5CAD40A1" w14:textId="4E2754A9" w:rsidR="005E3176" w:rsidRPr="005E3176" w:rsidRDefault="005E3176" w:rsidP="005E3176">
      <w:pPr>
        <w:pStyle w:val="a3"/>
        <w:numPr>
          <w:ilvl w:val="0"/>
          <w:numId w:val="11"/>
        </w:numPr>
        <w:spacing w:line="360" w:lineRule="auto"/>
        <w:rPr>
          <w:rFonts w:ascii="Times New Roman" w:eastAsia="Times New Roman" w:hAnsi="Times New Roman" w:cs="Times New Roman"/>
          <w:sz w:val="28"/>
          <w:szCs w:val="28"/>
          <w:lang w:val="uk-UA"/>
        </w:rPr>
      </w:pPr>
      <w:r w:rsidRPr="005E3176">
        <w:rPr>
          <w:rFonts w:ascii="Times New Roman" w:eastAsia="Times New Roman" w:hAnsi="Times New Roman" w:cs="Times New Roman"/>
          <w:sz w:val="28"/>
          <w:szCs w:val="28"/>
          <w:lang w:val="uk-UA"/>
        </w:rPr>
        <w:t>простолюдинів;</w:t>
      </w:r>
    </w:p>
    <w:p w14:paraId="64C56DD4" w14:textId="6E920C64" w:rsidR="005E3176" w:rsidRDefault="003B4792" w:rsidP="005E3176">
      <w:pPr>
        <w:pStyle w:val="a3"/>
        <w:numPr>
          <w:ilvl w:val="0"/>
          <w:numId w:val="11"/>
        </w:num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купців;</w:t>
      </w:r>
    </w:p>
    <w:p w14:paraId="6D97AB43" w14:textId="33FEA25C" w:rsidR="003B4792" w:rsidRDefault="003B4792" w:rsidP="005E3176">
      <w:pPr>
        <w:pStyle w:val="a3"/>
        <w:numPr>
          <w:ilvl w:val="0"/>
          <w:numId w:val="11"/>
        </w:num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бояр, княжої дружини;</w:t>
      </w:r>
    </w:p>
    <w:p w14:paraId="4AA7782A" w14:textId="14193CEB" w:rsidR="003B4792" w:rsidRDefault="003B4792" w:rsidP="005E3176">
      <w:pPr>
        <w:pStyle w:val="a3"/>
        <w:numPr>
          <w:ilvl w:val="0"/>
          <w:numId w:val="11"/>
        </w:num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князів;</w:t>
      </w:r>
    </w:p>
    <w:p w14:paraId="15B9CDCF" w14:textId="459E524E" w:rsidR="003B4792" w:rsidRDefault="003B4792" w:rsidP="005E3176">
      <w:pPr>
        <w:pStyle w:val="a3"/>
        <w:numPr>
          <w:ilvl w:val="0"/>
          <w:numId w:val="11"/>
        </w:num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волхвів.</w:t>
      </w:r>
    </w:p>
    <w:p w14:paraId="2742B81F" w14:textId="2B156D7C" w:rsidR="003B4792" w:rsidRDefault="003B4792"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Проте ці види пов</w:t>
      </w:r>
      <w:r w:rsidRPr="002863D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язані між собою і не мали такого </w:t>
      </w:r>
      <w:proofErr w:type="spellStart"/>
      <w:r>
        <w:rPr>
          <w:rFonts w:ascii="Times New Roman" w:eastAsia="Times New Roman" w:hAnsi="Times New Roman" w:cs="Times New Roman"/>
          <w:sz w:val="28"/>
          <w:szCs w:val="28"/>
          <w:lang w:val="uk-UA"/>
        </w:rPr>
        <w:t>розгалудження</w:t>
      </w:r>
      <w:proofErr w:type="spellEnd"/>
      <w:r>
        <w:rPr>
          <w:rFonts w:ascii="Times New Roman" w:eastAsia="Times New Roman" w:hAnsi="Times New Roman" w:cs="Times New Roman"/>
          <w:sz w:val="28"/>
          <w:szCs w:val="28"/>
          <w:lang w:val="uk-UA"/>
        </w:rPr>
        <w:t>, як наприклад в Середньовічній Японії, оскільки в давньослов</w:t>
      </w:r>
      <w:r w:rsidRPr="002863D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янському суспільстві існував відносно демократичний перехід з однієї суспільної верстви в іншу. Наприклад, простолюдин при певних обставинах міг стати княжим воїном і залишитися у князя в дружині на професійних засадах, далі стати боярином тощо.</w:t>
      </w:r>
    </w:p>
    <w:p w14:paraId="557DA47D" w14:textId="77777777" w:rsidR="003B4792" w:rsidRPr="002863D8" w:rsidRDefault="003B4792" w:rsidP="0057701E">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lang w:val="uk-UA"/>
        </w:rPr>
      </w:pPr>
      <w:r w:rsidRPr="0057701E">
        <w:rPr>
          <w:rFonts w:ascii="Times New Roman" w:eastAsia="Times New Roman" w:hAnsi="Times New Roman" w:cs="Times New Roman"/>
          <w:b/>
          <w:i/>
          <w:sz w:val="28"/>
          <w:szCs w:val="28"/>
          <w:lang w:val="uk-UA"/>
        </w:rPr>
        <w:t xml:space="preserve">3. </w:t>
      </w:r>
      <w:r w:rsidRPr="002863D8">
        <w:rPr>
          <w:rFonts w:ascii="Times New Roman" w:hAnsi="Times New Roman" w:cs="Times New Roman"/>
          <w:b/>
          <w:i/>
          <w:sz w:val="28"/>
          <w:szCs w:val="28"/>
          <w:lang w:val="uk-UA"/>
        </w:rPr>
        <w:t>Відомості давніх істориків про бойовий хист і вміння слов’ян.</w:t>
      </w:r>
    </w:p>
    <w:p w14:paraId="24C4C063" w14:textId="24A26DA1" w:rsidR="003B4792" w:rsidRPr="002863D8" w:rsidRDefault="0057701E" w:rsidP="0057701E">
      <w:pPr>
        <w:numPr>
          <w:ilvl w:val="0"/>
          <w:numId w:val="13"/>
        </w:numPr>
        <w:tabs>
          <w:tab w:val="left" w:pos="0"/>
          <w:tab w:val="left" w:pos="1134"/>
        </w:tabs>
        <w:spacing w:line="36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До на</w:t>
      </w:r>
      <w:r w:rsidR="003B4792" w:rsidRPr="0057701E">
        <w:rPr>
          <w:rFonts w:ascii="Times New Roman" w:eastAsia="Times New Roman" w:hAnsi="Times New Roman" w:cs="Times New Roman"/>
          <w:sz w:val="28"/>
          <w:szCs w:val="28"/>
          <w:lang w:val="uk-UA"/>
        </w:rPr>
        <w:t>с</w:t>
      </w:r>
      <w:r>
        <w:rPr>
          <w:rFonts w:ascii="Times New Roman" w:eastAsia="Times New Roman" w:hAnsi="Times New Roman" w:cs="Times New Roman"/>
          <w:sz w:val="28"/>
          <w:szCs w:val="28"/>
          <w:lang w:val="uk-UA"/>
        </w:rPr>
        <w:t xml:space="preserve"> </w:t>
      </w:r>
      <w:r w:rsidR="003B4792" w:rsidRPr="0057701E">
        <w:rPr>
          <w:rFonts w:ascii="Times New Roman" w:eastAsia="Times New Roman" w:hAnsi="Times New Roman" w:cs="Times New Roman"/>
          <w:sz w:val="28"/>
          <w:szCs w:val="28"/>
          <w:lang w:val="uk-UA"/>
        </w:rPr>
        <w:t xml:space="preserve">дійшло досить велика кількість згадок сучасників, давніх істориків про бойовий хист і вміння давніх </w:t>
      </w:r>
      <w:proofErr w:type="spellStart"/>
      <w:r w:rsidR="003B4792" w:rsidRPr="0057701E">
        <w:rPr>
          <w:rFonts w:ascii="Times New Roman" w:eastAsia="Times New Roman" w:hAnsi="Times New Roman" w:cs="Times New Roman"/>
          <w:sz w:val="28"/>
          <w:szCs w:val="28"/>
          <w:lang w:val="uk-UA"/>
        </w:rPr>
        <w:t>слов</w:t>
      </w:r>
      <w:proofErr w:type="spellEnd"/>
      <w:r w:rsidR="003B4792" w:rsidRPr="002863D8">
        <w:rPr>
          <w:rFonts w:ascii="Times New Roman" w:eastAsia="Times New Roman" w:hAnsi="Times New Roman" w:cs="Times New Roman"/>
          <w:sz w:val="28"/>
          <w:szCs w:val="28"/>
        </w:rPr>
        <w:t>’</w:t>
      </w:r>
      <w:proofErr w:type="spellStart"/>
      <w:r w:rsidR="003B4792" w:rsidRPr="0057701E">
        <w:rPr>
          <w:rFonts w:ascii="Times New Roman" w:eastAsia="Times New Roman" w:hAnsi="Times New Roman" w:cs="Times New Roman"/>
          <w:sz w:val="28"/>
          <w:szCs w:val="28"/>
          <w:lang w:val="uk-UA"/>
        </w:rPr>
        <w:t>ян</w:t>
      </w:r>
      <w:proofErr w:type="spellEnd"/>
      <w:r w:rsidR="003B4792" w:rsidRPr="0057701E">
        <w:rPr>
          <w:rFonts w:ascii="Times New Roman" w:eastAsia="Times New Roman" w:hAnsi="Times New Roman" w:cs="Times New Roman"/>
          <w:sz w:val="28"/>
          <w:szCs w:val="28"/>
          <w:lang w:val="uk-UA"/>
        </w:rPr>
        <w:t xml:space="preserve">. Найбільш повно такі </w:t>
      </w:r>
      <w:r w:rsidR="003B4792" w:rsidRPr="0057701E">
        <w:rPr>
          <w:rFonts w:ascii="Times New Roman" w:eastAsia="Times New Roman" w:hAnsi="Times New Roman" w:cs="Times New Roman"/>
          <w:sz w:val="28"/>
          <w:szCs w:val="28"/>
          <w:lang w:val="uk-UA"/>
        </w:rPr>
        <w:lastRenderedPageBreak/>
        <w:t>згадки зібрав В. Січинський у своїй книзі “Чужинці про Україну”, я якій показав згадки різних осіб про давніх слов</w:t>
      </w:r>
      <w:r w:rsidR="003B4792" w:rsidRPr="002863D8">
        <w:rPr>
          <w:rFonts w:ascii="Times New Roman" w:eastAsia="Times New Roman" w:hAnsi="Times New Roman" w:cs="Times New Roman"/>
          <w:sz w:val="28"/>
          <w:szCs w:val="28"/>
          <w:lang w:val="uk-UA"/>
        </w:rPr>
        <w:t>’</w:t>
      </w:r>
      <w:r w:rsidR="003B4792" w:rsidRPr="0057701E">
        <w:rPr>
          <w:rFonts w:ascii="Times New Roman" w:eastAsia="Times New Roman" w:hAnsi="Times New Roman" w:cs="Times New Roman"/>
          <w:sz w:val="28"/>
          <w:szCs w:val="28"/>
          <w:lang w:val="uk-UA"/>
        </w:rPr>
        <w:t xml:space="preserve">ян, про їх бойову підготовленість, що вже свідчить про </w:t>
      </w:r>
      <w:proofErr w:type="spellStart"/>
      <w:r w:rsidR="003B4792" w:rsidRPr="0057701E">
        <w:rPr>
          <w:rFonts w:ascii="Times New Roman" w:eastAsia="Times New Roman" w:hAnsi="Times New Roman" w:cs="Times New Roman"/>
          <w:sz w:val="28"/>
          <w:szCs w:val="28"/>
          <w:lang w:val="uk-UA"/>
        </w:rPr>
        <w:t>сінування</w:t>
      </w:r>
      <w:proofErr w:type="spellEnd"/>
      <w:r w:rsidR="003B4792" w:rsidRPr="0057701E">
        <w:rPr>
          <w:rFonts w:ascii="Times New Roman" w:eastAsia="Times New Roman" w:hAnsi="Times New Roman" w:cs="Times New Roman"/>
          <w:sz w:val="28"/>
          <w:szCs w:val="28"/>
          <w:lang w:val="uk-UA"/>
        </w:rPr>
        <w:t xml:space="preserve"> у наших предків системи навчання мистецтву бою</w:t>
      </w:r>
      <w:r w:rsidR="00A66B0C">
        <w:rPr>
          <w:rFonts w:ascii="Times New Roman" w:eastAsia="Times New Roman" w:hAnsi="Times New Roman" w:cs="Times New Roman"/>
          <w:sz w:val="28"/>
          <w:szCs w:val="28"/>
          <w:lang w:val="uk-UA"/>
        </w:rPr>
        <w:t>.</w:t>
      </w:r>
    </w:p>
    <w:p w14:paraId="76F7A547" w14:textId="77777777" w:rsidR="0057701E" w:rsidRDefault="003B4792"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Наведемо декілька викладок з видання</w:t>
      </w:r>
      <w:r w:rsidR="0057701E">
        <w:rPr>
          <w:rFonts w:ascii="Times New Roman" w:eastAsia="Times New Roman" w:hAnsi="Times New Roman" w:cs="Times New Roman"/>
          <w:sz w:val="28"/>
          <w:szCs w:val="28"/>
          <w:lang w:val="uk-UA"/>
        </w:rPr>
        <w:t>:</w:t>
      </w:r>
    </w:p>
    <w:p w14:paraId="66857153" w14:textId="65D1C51E" w:rsidR="0057701E" w:rsidRPr="0057701E" w:rsidRDefault="0057701E" w:rsidP="0057701E">
      <w:pPr>
        <w:pStyle w:val="Style15"/>
        <w:widowControl/>
        <w:spacing w:line="360" w:lineRule="auto"/>
        <w:ind w:firstLine="709"/>
        <w:rPr>
          <w:rStyle w:val="FontStyle46"/>
          <w:sz w:val="28"/>
          <w:szCs w:val="28"/>
          <w:lang w:val="uk-UA" w:eastAsia="uk-UA"/>
        </w:rPr>
      </w:pPr>
      <w:r w:rsidRPr="0057701E">
        <w:rPr>
          <w:sz w:val="28"/>
          <w:szCs w:val="28"/>
          <w:lang w:val="uk-UA"/>
        </w:rPr>
        <w:t>“...</w:t>
      </w:r>
      <w:r w:rsidRPr="0057701E">
        <w:rPr>
          <w:rStyle w:val="FontStyle46"/>
          <w:sz w:val="28"/>
          <w:szCs w:val="28"/>
          <w:lang w:val="uk-UA" w:eastAsia="uk-UA"/>
        </w:rPr>
        <w:t xml:space="preserve">Знова інший арабський письменник 70-х рр. X ст. Ібн-Хаукаль у книзі «Книга шляхів і держав» пише, що Русь знищила своїх сусідів: «Тепер не залишилося і сліду ані від </w:t>
      </w:r>
      <w:r w:rsidRPr="002863D8">
        <w:rPr>
          <w:rStyle w:val="FontStyle46"/>
          <w:sz w:val="28"/>
          <w:szCs w:val="28"/>
          <w:lang w:val="uk-UA" w:eastAsia="uk-UA"/>
        </w:rPr>
        <w:t xml:space="preserve">Булгара, </w:t>
      </w:r>
      <w:r w:rsidRPr="0057701E">
        <w:rPr>
          <w:rStyle w:val="FontStyle46"/>
          <w:sz w:val="28"/>
          <w:szCs w:val="28"/>
          <w:lang w:val="uk-UA" w:eastAsia="uk-UA"/>
        </w:rPr>
        <w:t>ані від Буртаса, ані від Ха</w:t>
      </w:r>
      <w:r w:rsidRPr="0057701E">
        <w:rPr>
          <w:rStyle w:val="FontStyle46"/>
          <w:sz w:val="28"/>
          <w:szCs w:val="28"/>
          <w:lang w:val="uk-UA" w:eastAsia="uk-UA"/>
        </w:rPr>
        <w:softHyphen/>
        <w:t xml:space="preserve">зара, бо Русь напала (знищила) всіх їх, забрала </w:t>
      </w:r>
      <w:r w:rsidRPr="002863D8">
        <w:rPr>
          <w:rStyle w:val="FontStyle42"/>
          <w:sz w:val="28"/>
          <w:szCs w:val="28"/>
          <w:lang w:val="uk-UA" w:eastAsia="uk-UA"/>
        </w:rPr>
        <w:t xml:space="preserve">в </w:t>
      </w:r>
      <w:r w:rsidRPr="0057701E">
        <w:rPr>
          <w:rStyle w:val="FontStyle46"/>
          <w:sz w:val="28"/>
          <w:szCs w:val="28"/>
          <w:lang w:val="uk-UA" w:eastAsia="uk-UA"/>
        </w:rPr>
        <w:t>них всі ті краї і привернула до себе».”.</w:t>
      </w:r>
    </w:p>
    <w:p w14:paraId="0D0DCF2E" w14:textId="230680D6" w:rsidR="0057701E" w:rsidRDefault="0057701E" w:rsidP="0057701E">
      <w:pPr>
        <w:pStyle w:val="Style15"/>
        <w:widowControl/>
        <w:spacing w:line="360" w:lineRule="auto"/>
        <w:ind w:firstLine="709"/>
        <w:rPr>
          <w:rStyle w:val="FontStyle46"/>
          <w:sz w:val="28"/>
          <w:szCs w:val="28"/>
          <w:lang w:val="uk-UA" w:eastAsia="uk-UA"/>
        </w:rPr>
      </w:pPr>
      <w:r w:rsidRPr="0057701E">
        <w:rPr>
          <w:rStyle w:val="FontStyle46"/>
          <w:sz w:val="28"/>
          <w:szCs w:val="28"/>
          <w:lang w:val="uk-UA" w:eastAsia="uk-UA"/>
        </w:rPr>
        <w:t>“...Вони відважні і хоробрі. Як нападають на інший нарід, то доти не відступлять, доки не знишать (його) цілком; гнетуть переможених і роблять їх невільни</w:t>
      </w:r>
      <w:r w:rsidRPr="0057701E">
        <w:rPr>
          <w:rStyle w:val="FontStyle46"/>
          <w:sz w:val="28"/>
          <w:szCs w:val="28"/>
          <w:lang w:val="uk-UA" w:eastAsia="uk-UA"/>
        </w:rPr>
        <w:softHyphen/>
        <w:t>ками. На зріст високі, гарні на вигляд і в нападі смі</w:t>
      </w:r>
      <w:r w:rsidRPr="0057701E">
        <w:rPr>
          <w:rStyle w:val="FontStyle46"/>
          <w:sz w:val="28"/>
          <w:szCs w:val="28"/>
          <w:lang w:val="uk-UA" w:eastAsia="uk-UA"/>
        </w:rPr>
        <w:softHyphen/>
        <w:t>ливі, та цю сміливість не виявляють на коні, але всі свої напади і походи чинять на кораблях. Штани носять широкі — сто ліктів матерії йде на кожні.”</w:t>
      </w:r>
      <w:r>
        <w:rPr>
          <w:rStyle w:val="FontStyle46"/>
          <w:sz w:val="28"/>
          <w:szCs w:val="28"/>
          <w:lang w:val="uk-UA" w:eastAsia="uk-UA"/>
        </w:rPr>
        <w:t>.</w:t>
      </w:r>
    </w:p>
    <w:p w14:paraId="3F1851CA" w14:textId="303A3A85" w:rsidR="0057701E" w:rsidRPr="000A0DEC" w:rsidRDefault="0057701E" w:rsidP="000A0DEC">
      <w:pPr>
        <w:pStyle w:val="Style15"/>
        <w:widowControl/>
        <w:spacing w:line="360" w:lineRule="auto"/>
        <w:ind w:firstLine="709"/>
        <w:rPr>
          <w:rStyle w:val="FontStyle46"/>
          <w:sz w:val="28"/>
          <w:szCs w:val="28"/>
          <w:lang w:val="uk-UA" w:eastAsia="uk-UA"/>
        </w:rPr>
      </w:pPr>
      <w:r w:rsidRPr="0057701E">
        <w:rPr>
          <w:rStyle w:val="FontStyle46"/>
          <w:sz w:val="28"/>
          <w:szCs w:val="28"/>
          <w:lang w:val="uk-UA" w:eastAsia="uk-UA"/>
        </w:rPr>
        <w:t>“...</w:t>
      </w:r>
      <w:r w:rsidRPr="0057701E">
        <w:rPr>
          <w:rStyle w:val="FontStyle42"/>
          <w:b w:val="0"/>
          <w:sz w:val="28"/>
          <w:szCs w:val="28"/>
          <w:lang w:eastAsia="uk-UA"/>
        </w:rPr>
        <w:t>Ібн-Якуб,</w:t>
      </w:r>
      <w:r w:rsidRPr="0057701E">
        <w:rPr>
          <w:rStyle w:val="FontStyle42"/>
          <w:sz w:val="28"/>
          <w:szCs w:val="28"/>
          <w:lang w:eastAsia="uk-UA"/>
        </w:rPr>
        <w:t xml:space="preserve"> </w:t>
      </w:r>
      <w:r w:rsidRPr="0057701E">
        <w:rPr>
          <w:rStyle w:val="FontStyle46"/>
          <w:sz w:val="28"/>
          <w:szCs w:val="28"/>
          <w:lang w:val="uk-UA" w:eastAsia="uk-UA"/>
        </w:rPr>
        <w:t xml:space="preserve">арабський письменник 60-х років X </w:t>
      </w:r>
      <w:r w:rsidRPr="0057701E">
        <w:rPr>
          <w:rStyle w:val="FontStyle46"/>
          <w:sz w:val="28"/>
          <w:szCs w:val="28"/>
          <w:lang w:eastAsia="uk-UA"/>
        </w:rPr>
        <w:t xml:space="preserve">ст., </w:t>
      </w:r>
      <w:r w:rsidRPr="0057701E">
        <w:rPr>
          <w:rStyle w:val="FontStyle42"/>
          <w:sz w:val="28"/>
          <w:szCs w:val="28"/>
          <w:lang w:eastAsia="uk-UA"/>
        </w:rPr>
        <w:t xml:space="preserve">у </w:t>
      </w:r>
      <w:r w:rsidRPr="0057701E">
        <w:rPr>
          <w:rStyle w:val="FontStyle46"/>
          <w:sz w:val="28"/>
          <w:szCs w:val="28"/>
          <w:lang w:val="uk-UA" w:eastAsia="uk-UA"/>
        </w:rPr>
        <w:t>своїх «Записках» подає таку загальну характеристи</w:t>
      </w:r>
      <w:r w:rsidRPr="0057701E">
        <w:rPr>
          <w:rStyle w:val="FontStyle46"/>
          <w:sz w:val="28"/>
          <w:szCs w:val="28"/>
          <w:lang w:val="uk-UA" w:eastAsia="uk-UA"/>
        </w:rPr>
        <w:softHyphen/>
        <w:t>ку наших предків: «Взагалі Славяни — люди сміли</w:t>
      </w:r>
      <w:r w:rsidRPr="0057701E">
        <w:rPr>
          <w:rStyle w:val="FontStyle46"/>
          <w:sz w:val="28"/>
          <w:szCs w:val="28"/>
          <w:lang w:val="uk-UA" w:eastAsia="uk-UA"/>
        </w:rPr>
        <w:softHyphen/>
        <w:t xml:space="preserve">ві, здатні до походу </w:t>
      </w:r>
      <w:r w:rsidRPr="0057701E">
        <w:rPr>
          <w:rStyle w:val="FontStyle42"/>
          <w:bCs w:val="0"/>
          <w:sz w:val="28"/>
          <w:szCs w:val="28"/>
          <w:lang w:eastAsia="uk-UA"/>
        </w:rPr>
        <w:t>і як</w:t>
      </w:r>
      <w:r w:rsidRPr="0057701E">
        <w:rPr>
          <w:rStyle w:val="FontStyle42"/>
          <w:sz w:val="28"/>
          <w:szCs w:val="28"/>
          <w:lang w:eastAsia="uk-UA"/>
        </w:rPr>
        <w:t xml:space="preserve"> </w:t>
      </w:r>
      <w:r w:rsidRPr="0057701E">
        <w:rPr>
          <w:rStyle w:val="FontStyle46"/>
          <w:sz w:val="28"/>
          <w:szCs w:val="28"/>
          <w:lang w:val="uk-UA" w:eastAsia="uk-UA"/>
        </w:rPr>
        <w:t>би не було розріжнення се</w:t>
      </w:r>
      <w:r w:rsidRPr="0057701E">
        <w:rPr>
          <w:rStyle w:val="FontStyle46"/>
          <w:sz w:val="28"/>
          <w:szCs w:val="28"/>
          <w:lang w:val="uk-UA" w:eastAsia="uk-UA"/>
        </w:rPr>
        <w:softHyphen/>
        <w:t xml:space="preserve">ред їх численних і розкиданих племен, то не міг би </w:t>
      </w:r>
      <w:r w:rsidRPr="0057701E">
        <w:rPr>
          <w:rStyle w:val="FontStyle42"/>
          <w:sz w:val="28"/>
          <w:szCs w:val="28"/>
          <w:lang w:eastAsia="uk-UA"/>
        </w:rPr>
        <w:t xml:space="preserve">з </w:t>
      </w:r>
      <w:r w:rsidRPr="0057701E">
        <w:rPr>
          <w:rStyle w:val="FontStyle46"/>
          <w:sz w:val="28"/>
          <w:szCs w:val="28"/>
          <w:lang w:val="uk-UA" w:eastAsia="uk-UA"/>
        </w:rPr>
        <w:t xml:space="preserve">їх </w:t>
      </w:r>
      <w:r w:rsidRPr="000A0DEC">
        <w:rPr>
          <w:rStyle w:val="FontStyle46"/>
          <w:sz w:val="28"/>
          <w:szCs w:val="28"/>
          <w:lang w:val="uk-UA" w:eastAsia="uk-UA"/>
        </w:rPr>
        <w:t>силами боротися ані один нарід у світі.”.</w:t>
      </w:r>
    </w:p>
    <w:p w14:paraId="4BFE907C" w14:textId="77777777" w:rsidR="000A0DEC" w:rsidRPr="000A0DEC" w:rsidRDefault="000A0DEC" w:rsidP="000A0DEC">
      <w:pPr>
        <w:pStyle w:val="Style15"/>
        <w:widowControl/>
        <w:spacing w:line="360" w:lineRule="auto"/>
        <w:ind w:firstLine="331"/>
        <w:rPr>
          <w:rStyle w:val="FontStyle46"/>
          <w:sz w:val="28"/>
          <w:szCs w:val="28"/>
          <w:lang w:val="uk-UA" w:eastAsia="uk-UA"/>
        </w:rPr>
      </w:pPr>
      <w:r w:rsidRPr="000A0DEC">
        <w:rPr>
          <w:rStyle w:val="FontStyle46"/>
          <w:sz w:val="28"/>
          <w:szCs w:val="28"/>
          <w:lang w:val="uk-UA" w:eastAsia="uk-UA"/>
        </w:rPr>
        <w:t>“...Більш докладні відомости про тих же Словен і Ан</w:t>
      </w:r>
      <w:r w:rsidRPr="000A0DEC">
        <w:rPr>
          <w:rStyle w:val="FontStyle46"/>
          <w:sz w:val="28"/>
          <w:szCs w:val="28"/>
          <w:lang w:val="uk-UA" w:eastAsia="uk-UA"/>
        </w:rPr>
        <w:softHyphen/>
        <w:t>тів подає інший візантійський письменник і цісар Маврикій (582—601):</w:t>
      </w:r>
    </w:p>
    <w:p w14:paraId="45F5EBCC" w14:textId="77777777" w:rsidR="000A0DEC" w:rsidRDefault="000A0DEC" w:rsidP="000A0DEC">
      <w:pPr>
        <w:pStyle w:val="Style15"/>
        <w:widowControl/>
        <w:spacing w:before="5" w:line="360" w:lineRule="auto"/>
        <w:ind w:firstLine="317"/>
        <w:rPr>
          <w:rStyle w:val="FontStyle46"/>
          <w:sz w:val="28"/>
          <w:szCs w:val="28"/>
          <w:lang w:val="uk-UA" w:eastAsia="uk-UA"/>
        </w:rPr>
      </w:pPr>
      <w:r w:rsidRPr="000A0DEC">
        <w:rPr>
          <w:rStyle w:val="FontStyle46"/>
          <w:sz w:val="28"/>
          <w:szCs w:val="28"/>
          <w:lang w:val="uk-UA" w:eastAsia="uk-UA"/>
        </w:rPr>
        <w:t xml:space="preserve">«Словени </w:t>
      </w:r>
      <w:r w:rsidRPr="002863D8">
        <w:rPr>
          <w:rStyle w:val="FontStyle42"/>
          <w:b w:val="0"/>
          <w:bCs w:val="0"/>
          <w:sz w:val="28"/>
          <w:szCs w:val="28"/>
          <w:lang w:val="uk-UA" w:eastAsia="uk-UA"/>
        </w:rPr>
        <w:t>й</w:t>
      </w:r>
      <w:r w:rsidRPr="002863D8">
        <w:rPr>
          <w:rStyle w:val="FontStyle42"/>
          <w:sz w:val="28"/>
          <w:szCs w:val="28"/>
          <w:lang w:val="uk-UA" w:eastAsia="uk-UA"/>
        </w:rPr>
        <w:t xml:space="preserve"> </w:t>
      </w:r>
      <w:r w:rsidRPr="000A0DEC">
        <w:rPr>
          <w:rStyle w:val="FontStyle46"/>
          <w:sz w:val="28"/>
          <w:szCs w:val="28"/>
          <w:lang w:val="uk-UA" w:eastAsia="uk-UA"/>
        </w:rPr>
        <w:t xml:space="preserve">Анти мають однаковий спосіб життя </w:t>
      </w:r>
      <w:r w:rsidRPr="002863D8">
        <w:rPr>
          <w:rStyle w:val="FontStyle42"/>
          <w:b w:val="0"/>
          <w:bCs w:val="0"/>
          <w:sz w:val="28"/>
          <w:szCs w:val="28"/>
          <w:lang w:val="uk-UA" w:eastAsia="uk-UA"/>
        </w:rPr>
        <w:t>й</w:t>
      </w:r>
      <w:r w:rsidRPr="002863D8">
        <w:rPr>
          <w:rStyle w:val="FontStyle42"/>
          <w:sz w:val="28"/>
          <w:szCs w:val="28"/>
          <w:lang w:val="uk-UA" w:eastAsia="uk-UA"/>
        </w:rPr>
        <w:t xml:space="preserve"> </w:t>
      </w:r>
      <w:r w:rsidRPr="000A0DEC">
        <w:rPr>
          <w:rStyle w:val="FontStyle46"/>
          <w:sz w:val="28"/>
          <w:szCs w:val="28"/>
          <w:lang w:val="uk-UA" w:eastAsia="uk-UA"/>
        </w:rPr>
        <w:t xml:space="preserve">однакові нахили; вони вільні </w:t>
      </w:r>
      <w:r w:rsidRPr="002863D8">
        <w:rPr>
          <w:rStyle w:val="FontStyle42"/>
          <w:b w:val="0"/>
          <w:bCs w:val="0"/>
          <w:sz w:val="28"/>
          <w:szCs w:val="28"/>
          <w:lang w:val="uk-UA" w:eastAsia="uk-UA"/>
        </w:rPr>
        <w:t>й</w:t>
      </w:r>
      <w:r w:rsidRPr="002863D8">
        <w:rPr>
          <w:rStyle w:val="FontStyle42"/>
          <w:sz w:val="28"/>
          <w:szCs w:val="28"/>
          <w:lang w:val="uk-UA" w:eastAsia="uk-UA"/>
        </w:rPr>
        <w:t xml:space="preserve"> </w:t>
      </w:r>
      <w:r w:rsidRPr="000A0DEC">
        <w:rPr>
          <w:rStyle w:val="FontStyle46"/>
          <w:sz w:val="28"/>
          <w:szCs w:val="28"/>
          <w:lang w:val="uk-UA" w:eastAsia="uk-UA"/>
        </w:rPr>
        <w:t>ніколи не даються на</w:t>
      </w:r>
      <w:r w:rsidRPr="000A0DEC">
        <w:rPr>
          <w:rStyle w:val="FontStyle46"/>
          <w:sz w:val="28"/>
          <w:szCs w:val="28"/>
          <w:lang w:val="uk-UA" w:eastAsia="uk-UA"/>
        </w:rPr>
        <w:softHyphen/>
        <w:t>мовити під ярмо чужої влади, а вже ніколи на влас</w:t>
      </w:r>
      <w:r w:rsidRPr="000A0DEC">
        <w:rPr>
          <w:rStyle w:val="FontStyle46"/>
          <w:sz w:val="28"/>
          <w:szCs w:val="28"/>
          <w:lang w:val="uk-UA" w:eastAsia="uk-UA"/>
        </w:rPr>
        <w:softHyphen/>
        <w:t xml:space="preserve">ній землі. їх багато </w:t>
      </w:r>
      <w:r w:rsidRPr="002863D8">
        <w:rPr>
          <w:rStyle w:val="FontStyle42"/>
          <w:b w:val="0"/>
          <w:bCs w:val="0"/>
          <w:sz w:val="28"/>
          <w:szCs w:val="28"/>
          <w:lang w:val="uk-UA" w:eastAsia="uk-UA"/>
        </w:rPr>
        <w:t>й</w:t>
      </w:r>
      <w:r w:rsidRPr="002863D8">
        <w:rPr>
          <w:rStyle w:val="FontStyle42"/>
          <w:sz w:val="28"/>
          <w:szCs w:val="28"/>
          <w:lang w:val="uk-UA" w:eastAsia="uk-UA"/>
        </w:rPr>
        <w:t xml:space="preserve"> </w:t>
      </w:r>
      <w:r w:rsidRPr="000A0DEC">
        <w:rPr>
          <w:rStyle w:val="FontStyle46"/>
          <w:sz w:val="28"/>
          <w:szCs w:val="28"/>
          <w:lang w:val="uk-UA" w:eastAsia="uk-UA"/>
        </w:rPr>
        <w:t xml:space="preserve">вони витривалі, легко зносять </w:t>
      </w:r>
      <w:r w:rsidRPr="002863D8">
        <w:rPr>
          <w:rStyle w:val="FontStyle42"/>
          <w:sz w:val="28"/>
          <w:szCs w:val="28"/>
          <w:lang w:val="uk-UA" w:eastAsia="uk-UA"/>
        </w:rPr>
        <w:t xml:space="preserve">і </w:t>
      </w:r>
      <w:r w:rsidRPr="000A0DEC">
        <w:rPr>
          <w:rStyle w:val="FontStyle46"/>
          <w:sz w:val="28"/>
          <w:szCs w:val="28"/>
          <w:lang w:val="uk-UA" w:eastAsia="uk-UA"/>
        </w:rPr>
        <w:t xml:space="preserve">спеку </w:t>
      </w:r>
      <w:r w:rsidRPr="002863D8">
        <w:rPr>
          <w:rStyle w:val="FontStyle42"/>
          <w:sz w:val="28"/>
          <w:szCs w:val="28"/>
          <w:lang w:val="uk-UA" w:eastAsia="uk-UA"/>
        </w:rPr>
        <w:t xml:space="preserve">і </w:t>
      </w:r>
      <w:r w:rsidRPr="000A0DEC">
        <w:rPr>
          <w:rStyle w:val="FontStyle46"/>
          <w:sz w:val="28"/>
          <w:szCs w:val="28"/>
          <w:lang w:val="uk-UA" w:eastAsia="uk-UA"/>
        </w:rPr>
        <w:t>холод, сльоту, наготу тіла й голод. Для тих, що їх відвідують, вони ласкаві й зичливо переводять їх з місця на місце, куди їм треба. Коли б,' через нед</w:t>
      </w:r>
      <w:r w:rsidRPr="000A0DEC">
        <w:rPr>
          <w:rStyle w:val="FontStyle46"/>
          <w:sz w:val="28"/>
          <w:szCs w:val="28"/>
          <w:lang w:val="uk-UA" w:eastAsia="uk-UA"/>
        </w:rPr>
        <w:softHyphen/>
        <w:t xml:space="preserve">байливість господаря, гість потерпів яку шкоду, то той, що передав гостя другому господареві, підняв би війну, бо вони </w:t>
      </w:r>
      <w:r w:rsidRPr="000A0DEC">
        <w:rPr>
          <w:rStyle w:val="FontStyle46"/>
          <w:sz w:val="28"/>
          <w:szCs w:val="28"/>
          <w:lang w:val="uk-UA" w:eastAsia="uk-UA"/>
        </w:rPr>
        <w:lastRenderedPageBreak/>
        <w:t>вважають своєю святістю — пімстити кривду гостя. Тих, що попадають до них в полон, не задержують, як це роблять інші народи, але, призна</w:t>
      </w:r>
      <w:r w:rsidRPr="000A0DEC">
        <w:rPr>
          <w:rStyle w:val="FontStyle46"/>
          <w:sz w:val="28"/>
          <w:szCs w:val="28"/>
          <w:lang w:val="uk-UA" w:eastAsia="uk-UA"/>
        </w:rPr>
        <w:softHyphen/>
        <w:t>чивши їм якийсь час, лишають їм до вибору, чи захо</w:t>
      </w:r>
      <w:r w:rsidRPr="000A0DEC">
        <w:rPr>
          <w:rStyle w:val="FontStyle46"/>
          <w:sz w:val="28"/>
          <w:szCs w:val="28"/>
          <w:lang w:val="uk-UA" w:eastAsia="uk-UA"/>
        </w:rPr>
        <w:softHyphen/>
        <w:t>чуть, за якимсь викупом, вернути до своїх, чи зали</w:t>
      </w:r>
      <w:r w:rsidRPr="000A0DEC">
        <w:rPr>
          <w:rStyle w:val="FontStyle46"/>
          <w:sz w:val="28"/>
          <w:szCs w:val="28"/>
          <w:lang w:val="uk-UA" w:eastAsia="uk-UA"/>
        </w:rPr>
        <w:softHyphen/>
        <w:t>шитися поміж ними, як вільні і приятелі... їхні жінки бувають чесні понад міру, а багато їх вважає смерть чоловіка за власну, й радо самі себе гублять, не вва</w:t>
      </w:r>
      <w:r w:rsidRPr="000A0DEC">
        <w:rPr>
          <w:rStyle w:val="FontStyle46"/>
          <w:sz w:val="28"/>
          <w:szCs w:val="28"/>
          <w:lang w:val="uk-UA" w:eastAsia="uk-UA"/>
        </w:rPr>
        <w:softHyphen/>
        <w:t>жаючи свого вдовицтва життям... Вони цілковито ві</w:t>
      </w:r>
      <w:r w:rsidRPr="000A0DEC">
        <w:rPr>
          <w:rStyle w:val="FontStyle46"/>
          <w:sz w:val="28"/>
          <w:szCs w:val="28"/>
          <w:lang w:val="uk-UA" w:eastAsia="uk-UA"/>
        </w:rPr>
        <w:softHyphen/>
        <w:t>роломні й не тривкі в договорах. Уступають радше перед силою, аніж подарунками. Та коли поріжняться поміж собою, ніколи вже не погодяться, ніколи не тримаються спільного рішення. Бо кожен із них має свою думку й ніхто не хоче уступити другому. Тому, що в них багато князів, що живуть у незгоді, не шко</w:t>
      </w:r>
      <w:r w:rsidRPr="000A0DEC">
        <w:rPr>
          <w:rStyle w:val="FontStyle46"/>
          <w:sz w:val="28"/>
          <w:szCs w:val="28"/>
          <w:lang w:val="uk-UA" w:eastAsia="uk-UA"/>
        </w:rPr>
        <w:softHyphen/>
        <w:t>дить — так радить Маврикій — позискати одних про</w:t>
      </w:r>
      <w:r w:rsidRPr="000A0DEC">
        <w:rPr>
          <w:rStyle w:val="FontStyle46"/>
          <w:sz w:val="28"/>
          <w:szCs w:val="28"/>
          <w:lang w:val="uk-UA" w:eastAsia="uk-UA"/>
        </w:rPr>
        <w:softHyphen/>
        <w:t>ти других чи слушністю, чи подарунками, головно тих, що живуть при кордоні»”.</w:t>
      </w:r>
    </w:p>
    <w:p w14:paraId="1350DB4A" w14:textId="0663BDEA" w:rsidR="000A0DEC" w:rsidRPr="000A0DEC" w:rsidRDefault="000A0DEC" w:rsidP="000A0DEC">
      <w:pPr>
        <w:pStyle w:val="Style15"/>
        <w:widowControl/>
        <w:spacing w:before="5" w:line="360" w:lineRule="auto"/>
        <w:ind w:firstLine="317"/>
        <w:rPr>
          <w:rStyle w:val="FontStyle46"/>
          <w:sz w:val="28"/>
          <w:szCs w:val="28"/>
          <w:lang w:val="uk-UA" w:eastAsia="uk-UA"/>
        </w:rPr>
      </w:pPr>
      <w:r w:rsidRPr="000A0DEC">
        <w:rPr>
          <w:rStyle w:val="FontStyle46"/>
          <w:sz w:val="28"/>
          <w:szCs w:val="28"/>
          <w:lang w:val="uk-UA" w:eastAsia="uk-UA"/>
        </w:rPr>
        <w:t>Існує ще багато відомостей про бойовий хист слов</w:t>
      </w:r>
      <w:r w:rsidRPr="002863D8">
        <w:rPr>
          <w:rStyle w:val="FontStyle46"/>
          <w:sz w:val="28"/>
          <w:szCs w:val="28"/>
          <w:lang w:eastAsia="uk-UA"/>
        </w:rPr>
        <w:t>’</w:t>
      </w:r>
      <w:r w:rsidRPr="000A0DEC">
        <w:rPr>
          <w:rStyle w:val="FontStyle46"/>
          <w:sz w:val="28"/>
          <w:szCs w:val="28"/>
          <w:lang w:val="uk-UA" w:eastAsia="uk-UA"/>
        </w:rPr>
        <w:t xml:space="preserve">ян від сучасників. Так </w:t>
      </w:r>
      <w:r w:rsidRPr="000A0DEC">
        <w:rPr>
          <w:sz w:val="28"/>
          <w:szCs w:val="28"/>
          <w:lang w:val="uk-UA"/>
        </w:rPr>
        <w:t xml:space="preserve">Візантійський історик Лев Диакон (VІ ст.) у своїй праці “Хроніки” згадує: “Ті з волхвів, які живуть у лісах, а не у містах, влодіють руками своїми і ногами з таким успіхом, що можуть самотужки протистояти голими кінцівками мачам і списам десятків озброєних аплітів (візантійських піхотинців)” </w:t>
      </w:r>
      <w:r w:rsidRPr="000A0DEC">
        <w:rPr>
          <w:b/>
          <w:sz w:val="28"/>
          <w:szCs w:val="28"/>
          <w:lang w:val="uk-UA"/>
        </w:rPr>
        <w:t xml:space="preserve">[9, С. 13]. </w:t>
      </w:r>
      <w:r w:rsidRPr="002863D8">
        <w:rPr>
          <w:b/>
          <w:sz w:val="28"/>
          <w:szCs w:val="28"/>
        </w:rPr>
        <w:t>[</w:t>
      </w:r>
      <w:r w:rsidRPr="000A0DEC">
        <w:rPr>
          <w:b/>
          <w:sz w:val="28"/>
          <w:szCs w:val="28"/>
          <w:lang w:val="uk-UA"/>
        </w:rPr>
        <w:t>Величкович М., Мартинюк Л. Український рукопаш гопак: Навч. посіб. – Л.: Ліга-Прес, 2003. – 152 с.</w:t>
      </w:r>
      <w:r w:rsidRPr="002863D8">
        <w:rPr>
          <w:b/>
          <w:sz w:val="28"/>
          <w:szCs w:val="28"/>
        </w:rPr>
        <w:t>]</w:t>
      </w:r>
    </w:p>
    <w:p w14:paraId="11F62FD7" w14:textId="66DBA2E6" w:rsidR="003B4792" w:rsidRDefault="000A0DEC"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Отже, історія донесла до нас велику кількість згадок від сучасників про бойове вміння і хист давніх </w:t>
      </w:r>
      <w:proofErr w:type="spellStart"/>
      <w:r>
        <w:rPr>
          <w:rFonts w:ascii="Times New Roman" w:eastAsia="Times New Roman" w:hAnsi="Times New Roman" w:cs="Times New Roman"/>
          <w:sz w:val="28"/>
          <w:szCs w:val="28"/>
          <w:lang w:val="uk-UA"/>
        </w:rPr>
        <w:t>слов</w:t>
      </w:r>
      <w:proofErr w:type="spellEnd"/>
      <w:r w:rsidRPr="002863D8">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lang w:val="uk-UA"/>
        </w:rPr>
        <w:t>ян</w:t>
      </w:r>
      <w:proofErr w:type="spellEnd"/>
      <w:r>
        <w:rPr>
          <w:rFonts w:ascii="Times New Roman" w:eastAsia="Times New Roman" w:hAnsi="Times New Roman" w:cs="Times New Roman"/>
          <w:sz w:val="28"/>
          <w:szCs w:val="28"/>
          <w:lang w:val="uk-UA"/>
        </w:rPr>
        <w:t xml:space="preserve">, від часів антів до більш пізніх часів. Це дає змогу зробити висновок про існування на території давньої </w:t>
      </w:r>
      <w:proofErr w:type="spellStart"/>
      <w:r>
        <w:rPr>
          <w:rFonts w:ascii="Times New Roman" w:eastAsia="Times New Roman" w:hAnsi="Times New Roman" w:cs="Times New Roman"/>
          <w:sz w:val="28"/>
          <w:szCs w:val="28"/>
          <w:lang w:val="uk-UA"/>
        </w:rPr>
        <w:t>Пра</w:t>
      </w:r>
      <w:proofErr w:type="spellEnd"/>
      <w:r>
        <w:rPr>
          <w:rFonts w:ascii="Times New Roman" w:eastAsia="Times New Roman" w:hAnsi="Times New Roman" w:cs="Times New Roman"/>
          <w:sz w:val="28"/>
          <w:szCs w:val="28"/>
          <w:lang w:val="uk-UA"/>
        </w:rPr>
        <w:t>-України традиції бойових мистецтв і про передачу її в поколіннях.</w:t>
      </w:r>
    </w:p>
    <w:p w14:paraId="2BB32B70" w14:textId="77777777" w:rsidR="000A0DEC" w:rsidRPr="000A0DEC" w:rsidRDefault="000A0DEC" w:rsidP="000A0DEC">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r w:rsidRPr="000A0DEC">
        <w:rPr>
          <w:rFonts w:ascii="Times New Roman" w:eastAsia="Times New Roman" w:hAnsi="Times New Roman" w:cs="Times New Roman"/>
          <w:b/>
          <w:i/>
          <w:sz w:val="28"/>
          <w:szCs w:val="28"/>
          <w:lang w:val="uk-UA"/>
        </w:rPr>
        <w:t xml:space="preserve">4. </w:t>
      </w:r>
      <w:proofErr w:type="spellStart"/>
      <w:r w:rsidRPr="000A0DEC">
        <w:rPr>
          <w:rFonts w:ascii="Times New Roman" w:hAnsi="Times New Roman" w:cs="Times New Roman"/>
          <w:b/>
          <w:i/>
          <w:sz w:val="28"/>
          <w:szCs w:val="28"/>
        </w:rPr>
        <w:t>Соціальні</w:t>
      </w:r>
      <w:proofErr w:type="spellEnd"/>
      <w:r w:rsidRPr="000A0DEC">
        <w:rPr>
          <w:rFonts w:ascii="Times New Roman" w:hAnsi="Times New Roman" w:cs="Times New Roman"/>
          <w:b/>
          <w:i/>
          <w:sz w:val="28"/>
          <w:szCs w:val="28"/>
        </w:rPr>
        <w:t xml:space="preserve"> причини </w:t>
      </w:r>
      <w:proofErr w:type="spellStart"/>
      <w:r w:rsidRPr="000A0DEC">
        <w:rPr>
          <w:rFonts w:ascii="Times New Roman" w:hAnsi="Times New Roman" w:cs="Times New Roman"/>
          <w:b/>
          <w:i/>
          <w:sz w:val="28"/>
          <w:szCs w:val="28"/>
        </w:rPr>
        <w:t>розповсюдження</w:t>
      </w:r>
      <w:proofErr w:type="spellEnd"/>
      <w:r w:rsidRPr="000A0DEC">
        <w:rPr>
          <w:rFonts w:ascii="Times New Roman" w:hAnsi="Times New Roman" w:cs="Times New Roman"/>
          <w:b/>
          <w:i/>
          <w:sz w:val="28"/>
          <w:szCs w:val="28"/>
        </w:rPr>
        <w:t xml:space="preserve"> </w:t>
      </w:r>
      <w:proofErr w:type="spellStart"/>
      <w:r w:rsidRPr="000A0DEC">
        <w:rPr>
          <w:rFonts w:ascii="Times New Roman" w:hAnsi="Times New Roman" w:cs="Times New Roman"/>
          <w:b/>
          <w:i/>
          <w:sz w:val="28"/>
          <w:szCs w:val="28"/>
        </w:rPr>
        <w:t>воїнської</w:t>
      </w:r>
      <w:proofErr w:type="spellEnd"/>
      <w:r w:rsidRPr="000A0DEC">
        <w:rPr>
          <w:rFonts w:ascii="Times New Roman" w:hAnsi="Times New Roman" w:cs="Times New Roman"/>
          <w:b/>
          <w:i/>
          <w:sz w:val="28"/>
          <w:szCs w:val="28"/>
        </w:rPr>
        <w:t xml:space="preserve"> </w:t>
      </w:r>
      <w:proofErr w:type="spellStart"/>
      <w:r w:rsidRPr="000A0DEC">
        <w:rPr>
          <w:rFonts w:ascii="Times New Roman" w:hAnsi="Times New Roman" w:cs="Times New Roman"/>
          <w:b/>
          <w:i/>
          <w:sz w:val="28"/>
          <w:szCs w:val="28"/>
        </w:rPr>
        <w:t>культури</w:t>
      </w:r>
      <w:proofErr w:type="spellEnd"/>
      <w:r w:rsidRPr="000A0DEC">
        <w:rPr>
          <w:rFonts w:ascii="Times New Roman" w:hAnsi="Times New Roman" w:cs="Times New Roman"/>
          <w:b/>
          <w:i/>
          <w:sz w:val="28"/>
          <w:szCs w:val="28"/>
        </w:rPr>
        <w:t xml:space="preserve"> </w:t>
      </w:r>
      <w:proofErr w:type="spellStart"/>
      <w:r w:rsidRPr="000A0DEC">
        <w:rPr>
          <w:rFonts w:ascii="Times New Roman" w:hAnsi="Times New Roman" w:cs="Times New Roman"/>
          <w:b/>
          <w:i/>
          <w:sz w:val="28"/>
          <w:szCs w:val="28"/>
        </w:rPr>
        <w:t>серед</w:t>
      </w:r>
      <w:proofErr w:type="spellEnd"/>
      <w:r w:rsidRPr="000A0DEC">
        <w:rPr>
          <w:rFonts w:ascii="Times New Roman" w:hAnsi="Times New Roman" w:cs="Times New Roman"/>
          <w:b/>
          <w:i/>
          <w:sz w:val="28"/>
          <w:szCs w:val="28"/>
        </w:rPr>
        <w:t xml:space="preserve"> </w:t>
      </w:r>
      <w:proofErr w:type="spellStart"/>
      <w:r w:rsidRPr="000A0DEC">
        <w:rPr>
          <w:rFonts w:ascii="Times New Roman" w:hAnsi="Times New Roman" w:cs="Times New Roman"/>
          <w:b/>
          <w:i/>
          <w:sz w:val="28"/>
          <w:szCs w:val="28"/>
        </w:rPr>
        <w:t>населення</w:t>
      </w:r>
      <w:proofErr w:type="spellEnd"/>
      <w:r w:rsidRPr="000A0DEC">
        <w:rPr>
          <w:rFonts w:ascii="Times New Roman" w:hAnsi="Times New Roman" w:cs="Times New Roman"/>
          <w:b/>
          <w:i/>
          <w:sz w:val="28"/>
          <w:szCs w:val="28"/>
        </w:rPr>
        <w:t xml:space="preserve"> </w:t>
      </w:r>
      <w:proofErr w:type="spellStart"/>
      <w:r w:rsidRPr="000A0DEC">
        <w:rPr>
          <w:rFonts w:ascii="Times New Roman" w:hAnsi="Times New Roman" w:cs="Times New Roman"/>
          <w:b/>
          <w:i/>
          <w:sz w:val="28"/>
          <w:szCs w:val="28"/>
        </w:rPr>
        <w:t>України-Русі</w:t>
      </w:r>
      <w:proofErr w:type="spellEnd"/>
      <w:r w:rsidRPr="000A0DEC">
        <w:rPr>
          <w:rFonts w:ascii="Times New Roman" w:hAnsi="Times New Roman" w:cs="Times New Roman"/>
          <w:b/>
          <w:i/>
          <w:sz w:val="28"/>
          <w:szCs w:val="28"/>
        </w:rPr>
        <w:t>.</w:t>
      </w:r>
    </w:p>
    <w:p w14:paraId="7D3B4BE6" w14:textId="06B561CB" w:rsidR="000A0DEC" w:rsidRDefault="000A0DEC"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Головною причиною розповсюдження воїнської культури серед населення України-русі була </w:t>
      </w:r>
      <w:proofErr w:type="spellStart"/>
      <w:r>
        <w:rPr>
          <w:rFonts w:ascii="Times New Roman" w:eastAsia="Times New Roman" w:hAnsi="Times New Roman" w:cs="Times New Roman"/>
          <w:sz w:val="28"/>
          <w:szCs w:val="28"/>
          <w:lang w:val="uk-UA"/>
        </w:rPr>
        <w:t>потребав</w:t>
      </w:r>
      <w:proofErr w:type="spellEnd"/>
      <w:r>
        <w:rPr>
          <w:rFonts w:ascii="Times New Roman" w:eastAsia="Times New Roman" w:hAnsi="Times New Roman" w:cs="Times New Roman"/>
          <w:sz w:val="28"/>
          <w:szCs w:val="28"/>
          <w:lang w:val="uk-UA"/>
        </w:rPr>
        <w:t xml:space="preserve"> захисті своїх земель від різних загарбників з Заходу, Сходу, </w:t>
      </w:r>
      <w:proofErr w:type="spellStart"/>
      <w:r>
        <w:rPr>
          <w:rFonts w:ascii="Times New Roman" w:eastAsia="Times New Roman" w:hAnsi="Times New Roman" w:cs="Times New Roman"/>
          <w:sz w:val="28"/>
          <w:szCs w:val="28"/>
          <w:lang w:val="uk-UA"/>
        </w:rPr>
        <w:t>Півночі</w:t>
      </w:r>
      <w:proofErr w:type="spellEnd"/>
      <w:r>
        <w:rPr>
          <w:rFonts w:ascii="Times New Roman" w:eastAsia="Times New Roman" w:hAnsi="Times New Roman" w:cs="Times New Roman"/>
          <w:sz w:val="28"/>
          <w:szCs w:val="28"/>
          <w:lang w:val="uk-UA"/>
        </w:rPr>
        <w:t xml:space="preserve"> і Півдня у різні часи. Племена </w:t>
      </w:r>
      <w:proofErr w:type="spellStart"/>
      <w:r>
        <w:rPr>
          <w:rFonts w:ascii="Times New Roman" w:eastAsia="Times New Roman" w:hAnsi="Times New Roman" w:cs="Times New Roman"/>
          <w:sz w:val="28"/>
          <w:szCs w:val="28"/>
          <w:lang w:val="uk-UA"/>
        </w:rPr>
        <w:t>слов</w:t>
      </w:r>
      <w:proofErr w:type="spellEnd"/>
      <w:r w:rsidRPr="002863D8">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uk-UA"/>
        </w:rPr>
        <w:t>ян</w:t>
      </w:r>
      <w:proofErr w:type="spellEnd"/>
      <w:r>
        <w:rPr>
          <w:rFonts w:ascii="Times New Roman" w:eastAsia="Times New Roman" w:hAnsi="Times New Roman" w:cs="Times New Roman"/>
          <w:sz w:val="28"/>
          <w:szCs w:val="28"/>
          <w:lang w:val="uk-UA"/>
        </w:rPr>
        <w:t xml:space="preserve"> займали досить велику площу проживання, та були споріднені принципами </w:t>
      </w:r>
      <w:r>
        <w:rPr>
          <w:rFonts w:ascii="Times New Roman" w:eastAsia="Times New Roman" w:hAnsi="Times New Roman" w:cs="Times New Roman"/>
          <w:sz w:val="28"/>
          <w:szCs w:val="28"/>
          <w:lang w:val="uk-UA"/>
        </w:rPr>
        <w:lastRenderedPageBreak/>
        <w:t xml:space="preserve">самоорганізації. В основі їх самоорганізації лежало </w:t>
      </w:r>
      <w:r w:rsidRPr="000A0DEC">
        <w:rPr>
          <w:rFonts w:ascii="Times New Roman" w:eastAsia="Times New Roman" w:hAnsi="Times New Roman" w:cs="Times New Roman"/>
          <w:i/>
          <w:sz w:val="28"/>
          <w:szCs w:val="28"/>
          <w:lang w:val="uk-UA"/>
        </w:rPr>
        <w:t>віче</w:t>
      </w:r>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sz w:val="28"/>
          <w:szCs w:val="28"/>
          <w:lang w:val="uk-UA"/>
        </w:rPr>
        <w:t>загальні збори Роду, племені, де вирішувалися найголовніші питання життя.</w:t>
      </w:r>
    </w:p>
    <w:p w14:paraId="72A999D7" w14:textId="0020FE8A" w:rsidR="00746BD7" w:rsidRDefault="00746BD7"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Родовий устрій наголошував в свою чергу чітку систему ієрархії та взаємодопомоги між членами Роду, племені, що в свою чергу забезпечувало соціальну справедливість родового </w:t>
      </w:r>
      <w:proofErr w:type="spellStart"/>
      <w:r>
        <w:rPr>
          <w:rFonts w:ascii="Times New Roman" w:eastAsia="Times New Roman" w:hAnsi="Times New Roman" w:cs="Times New Roman"/>
          <w:sz w:val="28"/>
          <w:szCs w:val="28"/>
          <w:lang w:val="uk-UA"/>
        </w:rPr>
        <w:t>устворою</w:t>
      </w:r>
      <w:proofErr w:type="spellEnd"/>
      <w:r>
        <w:rPr>
          <w:rFonts w:ascii="Times New Roman" w:eastAsia="Times New Roman" w:hAnsi="Times New Roman" w:cs="Times New Roman"/>
          <w:sz w:val="28"/>
          <w:szCs w:val="28"/>
          <w:lang w:val="uk-UA"/>
        </w:rPr>
        <w:t xml:space="preserve"> серед </w:t>
      </w:r>
      <w:proofErr w:type="spellStart"/>
      <w:r>
        <w:rPr>
          <w:rFonts w:ascii="Times New Roman" w:eastAsia="Times New Roman" w:hAnsi="Times New Roman" w:cs="Times New Roman"/>
          <w:sz w:val="28"/>
          <w:szCs w:val="28"/>
          <w:lang w:val="uk-UA"/>
        </w:rPr>
        <w:t>слов</w:t>
      </w:r>
      <w:proofErr w:type="spellEnd"/>
      <w:r w:rsidRPr="002863D8">
        <w:rPr>
          <w:rFonts w:ascii="Times New Roman" w:eastAsia="Times New Roman" w:hAnsi="Times New Roman" w:cs="Times New Roman"/>
          <w:sz w:val="28"/>
          <w:szCs w:val="28"/>
        </w:rPr>
        <w:t>’</w:t>
      </w:r>
      <w:proofErr w:type="spellStart"/>
      <w:r w:rsidRPr="002863D8">
        <w:rPr>
          <w:rFonts w:ascii="Times New Roman" w:eastAsia="Times New Roman" w:hAnsi="Times New Roman" w:cs="Times New Roman"/>
          <w:sz w:val="28"/>
          <w:szCs w:val="28"/>
        </w:rPr>
        <w:t>ян</w:t>
      </w:r>
      <w:proofErr w:type="spellEnd"/>
      <w:r w:rsidRPr="002863D8">
        <w:rPr>
          <w:rFonts w:ascii="Times New Roman" w:eastAsia="Times New Roman" w:hAnsi="Times New Roman" w:cs="Times New Roman"/>
          <w:sz w:val="28"/>
          <w:szCs w:val="28"/>
        </w:rPr>
        <w:t xml:space="preserve">. На </w:t>
      </w:r>
      <w:proofErr w:type="spellStart"/>
      <w:r w:rsidRPr="002863D8">
        <w:rPr>
          <w:rFonts w:ascii="Times New Roman" w:eastAsia="Times New Roman" w:hAnsi="Times New Roman" w:cs="Times New Roman"/>
          <w:sz w:val="28"/>
          <w:szCs w:val="28"/>
        </w:rPr>
        <w:t>віче</w:t>
      </w:r>
      <w:proofErr w:type="spellEnd"/>
      <w:r w:rsidRPr="002863D8">
        <w:rPr>
          <w:rFonts w:ascii="Times New Roman" w:eastAsia="Times New Roman" w:hAnsi="Times New Roman" w:cs="Times New Roman"/>
          <w:sz w:val="28"/>
          <w:szCs w:val="28"/>
        </w:rPr>
        <w:t xml:space="preserve"> </w:t>
      </w:r>
      <w:proofErr w:type="spellStart"/>
      <w:r w:rsidRPr="002863D8">
        <w:rPr>
          <w:rFonts w:ascii="Times New Roman" w:eastAsia="Times New Roman" w:hAnsi="Times New Roman" w:cs="Times New Roman"/>
          <w:sz w:val="28"/>
          <w:szCs w:val="28"/>
        </w:rPr>
        <w:t>вибиралась</w:t>
      </w:r>
      <w:proofErr w:type="spellEnd"/>
      <w:r w:rsidRPr="002863D8">
        <w:rPr>
          <w:rFonts w:ascii="Times New Roman" w:eastAsia="Times New Roman" w:hAnsi="Times New Roman" w:cs="Times New Roman"/>
          <w:sz w:val="28"/>
          <w:szCs w:val="28"/>
        </w:rPr>
        <w:t xml:space="preserve"> старшина </w:t>
      </w:r>
      <w:proofErr w:type="spellStart"/>
      <w:r w:rsidRPr="002863D8">
        <w:rPr>
          <w:rFonts w:ascii="Times New Roman" w:eastAsia="Times New Roman" w:hAnsi="Times New Roman" w:cs="Times New Roman"/>
          <w:sz w:val="28"/>
          <w:szCs w:val="28"/>
        </w:rPr>
        <w:t>племені</w:t>
      </w:r>
      <w:proofErr w:type="spellEnd"/>
      <w:r w:rsidRPr="002863D8">
        <w:rPr>
          <w:rFonts w:ascii="Times New Roman" w:eastAsia="Times New Roman" w:hAnsi="Times New Roman" w:cs="Times New Roman"/>
          <w:sz w:val="28"/>
          <w:szCs w:val="28"/>
        </w:rPr>
        <w:t xml:space="preserve">, давали </w:t>
      </w:r>
      <w:proofErr w:type="spellStart"/>
      <w:r w:rsidRPr="002863D8">
        <w:rPr>
          <w:rFonts w:ascii="Times New Roman" w:eastAsia="Times New Roman" w:hAnsi="Times New Roman" w:cs="Times New Roman"/>
          <w:sz w:val="28"/>
          <w:szCs w:val="28"/>
        </w:rPr>
        <w:t>свої</w:t>
      </w:r>
      <w:proofErr w:type="spellEnd"/>
      <w:r w:rsidRPr="002863D8">
        <w:rPr>
          <w:rFonts w:ascii="Times New Roman" w:eastAsia="Times New Roman" w:hAnsi="Times New Roman" w:cs="Times New Roman"/>
          <w:sz w:val="28"/>
          <w:szCs w:val="28"/>
        </w:rPr>
        <w:t xml:space="preserve"> </w:t>
      </w:r>
      <w:proofErr w:type="spellStart"/>
      <w:r w:rsidRPr="002863D8">
        <w:rPr>
          <w:rFonts w:ascii="Times New Roman" w:eastAsia="Times New Roman" w:hAnsi="Times New Roman" w:cs="Times New Roman"/>
          <w:sz w:val="28"/>
          <w:szCs w:val="28"/>
        </w:rPr>
        <w:t>поради</w:t>
      </w:r>
      <w:proofErr w:type="spellEnd"/>
      <w:r w:rsidRPr="002863D8">
        <w:rPr>
          <w:rFonts w:ascii="Times New Roman" w:eastAsia="Times New Roman" w:hAnsi="Times New Roman" w:cs="Times New Roman"/>
          <w:sz w:val="28"/>
          <w:szCs w:val="28"/>
        </w:rPr>
        <w:t xml:space="preserve"> </w:t>
      </w:r>
      <w:proofErr w:type="spellStart"/>
      <w:r w:rsidRPr="002863D8">
        <w:rPr>
          <w:rFonts w:ascii="Times New Roman" w:eastAsia="Times New Roman" w:hAnsi="Times New Roman" w:cs="Times New Roman"/>
          <w:sz w:val="28"/>
          <w:szCs w:val="28"/>
        </w:rPr>
        <w:t>жерці-волхви</w:t>
      </w:r>
      <w:proofErr w:type="spellEnd"/>
      <w:r w:rsidRPr="002863D8">
        <w:rPr>
          <w:rFonts w:ascii="Times New Roman" w:eastAsia="Times New Roman" w:hAnsi="Times New Roman" w:cs="Times New Roman"/>
          <w:sz w:val="28"/>
          <w:szCs w:val="28"/>
        </w:rPr>
        <w:t xml:space="preserve">, </w:t>
      </w:r>
      <w:proofErr w:type="spellStart"/>
      <w:r w:rsidRPr="002863D8">
        <w:rPr>
          <w:rFonts w:ascii="Times New Roman" w:eastAsia="Times New Roman" w:hAnsi="Times New Roman" w:cs="Times New Roman"/>
          <w:sz w:val="28"/>
          <w:szCs w:val="28"/>
        </w:rPr>
        <w:t>які</w:t>
      </w:r>
      <w:proofErr w:type="spellEnd"/>
      <w:r w:rsidRPr="002863D8">
        <w:rPr>
          <w:rFonts w:ascii="Times New Roman" w:eastAsia="Times New Roman" w:hAnsi="Times New Roman" w:cs="Times New Roman"/>
          <w:sz w:val="28"/>
          <w:szCs w:val="28"/>
        </w:rPr>
        <w:t xml:space="preserve"> </w:t>
      </w:r>
      <w:proofErr w:type="spellStart"/>
      <w:r w:rsidRPr="002863D8">
        <w:rPr>
          <w:rFonts w:ascii="Times New Roman" w:eastAsia="Times New Roman" w:hAnsi="Times New Roman" w:cs="Times New Roman"/>
          <w:sz w:val="28"/>
          <w:szCs w:val="28"/>
        </w:rPr>
        <w:t>складали</w:t>
      </w:r>
      <w:proofErr w:type="spellEnd"/>
      <w:r w:rsidRPr="002863D8">
        <w:rPr>
          <w:rFonts w:ascii="Times New Roman" w:eastAsia="Times New Roman" w:hAnsi="Times New Roman" w:cs="Times New Roman"/>
          <w:sz w:val="28"/>
          <w:szCs w:val="28"/>
        </w:rPr>
        <w:t xml:space="preserve"> </w:t>
      </w:r>
      <w:proofErr w:type="spellStart"/>
      <w:r w:rsidRPr="002863D8">
        <w:rPr>
          <w:rFonts w:ascii="Times New Roman" w:eastAsia="Times New Roman" w:hAnsi="Times New Roman" w:cs="Times New Roman"/>
          <w:sz w:val="28"/>
          <w:szCs w:val="28"/>
        </w:rPr>
        <w:t>окремий</w:t>
      </w:r>
      <w:proofErr w:type="spellEnd"/>
      <w:r w:rsidRPr="002863D8">
        <w:rPr>
          <w:rFonts w:ascii="Times New Roman" w:eastAsia="Times New Roman" w:hAnsi="Times New Roman" w:cs="Times New Roman"/>
          <w:sz w:val="28"/>
          <w:szCs w:val="28"/>
        </w:rPr>
        <w:t xml:space="preserve"> клан слов’</w:t>
      </w:r>
      <w:proofErr w:type="spellStart"/>
      <w:r>
        <w:rPr>
          <w:rFonts w:ascii="Times New Roman" w:eastAsia="Times New Roman" w:hAnsi="Times New Roman" w:cs="Times New Roman"/>
          <w:sz w:val="28"/>
          <w:szCs w:val="28"/>
          <w:lang w:val="uk-UA"/>
        </w:rPr>
        <w:t>янських</w:t>
      </w:r>
      <w:proofErr w:type="spellEnd"/>
      <w:r>
        <w:rPr>
          <w:rFonts w:ascii="Times New Roman" w:eastAsia="Times New Roman" w:hAnsi="Times New Roman" w:cs="Times New Roman"/>
          <w:sz w:val="28"/>
          <w:szCs w:val="28"/>
          <w:lang w:val="uk-UA"/>
        </w:rPr>
        <w:t xml:space="preserve"> племен і відповідали за духовне життя, були служителями </w:t>
      </w:r>
      <w:proofErr w:type="spellStart"/>
      <w:r>
        <w:rPr>
          <w:rFonts w:ascii="Times New Roman" w:eastAsia="Times New Roman" w:hAnsi="Times New Roman" w:cs="Times New Roman"/>
          <w:sz w:val="28"/>
          <w:szCs w:val="28"/>
          <w:lang w:val="uk-UA"/>
        </w:rPr>
        <w:t>давньослов</w:t>
      </w:r>
      <w:proofErr w:type="spellEnd"/>
      <w:r w:rsidRPr="002863D8">
        <w:rPr>
          <w:rFonts w:ascii="Times New Roman" w:eastAsia="Times New Roman" w:hAnsi="Times New Roman" w:cs="Times New Roman"/>
          <w:sz w:val="28"/>
          <w:szCs w:val="28"/>
        </w:rPr>
        <w:t>’я</w:t>
      </w:r>
      <w:proofErr w:type="spellStart"/>
      <w:r>
        <w:rPr>
          <w:rFonts w:ascii="Times New Roman" w:eastAsia="Times New Roman" w:hAnsi="Times New Roman" w:cs="Times New Roman"/>
          <w:sz w:val="28"/>
          <w:szCs w:val="28"/>
          <w:lang w:val="uk-UA"/>
        </w:rPr>
        <w:t>нських</w:t>
      </w:r>
      <w:proofErr w:type="spellEnd"/>
      <w:r>
        <w:rPr>
          <w:rFonts w:ascii="Times New Roman" w:eastAsia="Times New Roman" w:hAnsi="Times New Roman" w:cs="Times New Roman"/>
          <w:sz w:val="28"/>
          <w:szCs w:val="28"/>
          <w:lang w:val="uk-UA"/>
        </w:rPr>
        <w:t xml:space="preserve"> вірувань.</w:t>
      </w:r>
    </w:p>
    <w:p w14:paraId="0CD198B4" w14:textId="728CE33D" w:rsidR="00746BD7" w:rsidRDefault="00746BD7" w:rsidP="003B4792">
      <w:pPr>
        <w:spacing w:line="360" w:lineRule="auto"/>
        <w:ind w:firstLine="709"/>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 xml:space="preserve">Як вже говорилось вище, </w:t>
      </w:r>
      <w:proofErr w:type="spellStart"/>
      <w:r>
        <w:rPr>
          <w:rFonts w:ascii="Times New Roman" w:eastAsia="Times New Roman" w:hAnsi="Times New Roman" w:cs="Times New Roman"/>
          <w:sz w:val="28"/>
          <w:szCs w:val="28"/>
          <w:lang w:val="uk-UA"/>
        </w:rPr>
        <w:t>слов</w:t>
      </w:r>
      <w:proofErr w:type="spellEnd"/>
      <w:r w:rsidRPr="002863D8">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uk-UA"/>
        </w:rPr>
        <w:t>янське</w:t>
      </w:r>
      <w:proofErr w:type="spellEnd"/>
      <w:r>
        <w:rPr>
          <w:rFonts w:ascii="Times New Roman" w:eastAsia="Times New Roman" w:hAnsi="Times New Roman" w:cs="Times New Roman"/>
          <w:sz w:val="28"/>
          <w:szCs w:val="28"/>
          <w:lang w:val="uk-UA"/>
        </w:rPr>
        <w:t xml:space="preserve"> суспільство умовно поділялося на верстви від князя, дружини, </w:t>
      </w:r>
      <w:proofErr w:type="spellStart"/>
      <w:r>
        <w:rPr>
          <w:rFonts w:ascii="Times New Roman" w:eastAsia="Times New Roman" w:hAnsi="Times New Roman" w:cs="Times New Roman"/>
          <w:sz w:val="28"/>
          <w:szCs w:val="28"/>
          <w:lang w:val="uk-UA"/>
        </w:rPr>
        <w:t>боярів</w:t>
      </w:r>
      <w:proofErr w:type="spellEnd"/>
      <w:r>
        <w:rPr>
          <w:rFonts w:ascii="Times New Roman" w:eastAsia="Times New Roman" w:hAnsi="Times New Roman" w:cs="Times New Roman"/>
          <w:sz w:val="28"/>
          <w:szCs w:val="28"/>
          <w:lang w:val="uk-UA"/>
        </w:rPr>
        <w:t xml:space="preserve">, та купців і міщан до простолюдинів та волхвів. Князь на відміну тогочасних іноземних правителів не тримав багаточисельної дружини воїнів. Тому природньо виникала постійна проблема в мобілізації до військових справ, військових походів більшої кількості людей, які набирались з інших верств населення. Такі люди в давній Русі-Україні називалися </w:t>
      </w:r>
      <w:proofErr w:type="spellStart"/>
      <w:r w:rsidRPr="00746BD7">
        <w:rPr>
          <w:rFonts w:ascii="Times New Roman" w:eastAsia="Times New Roman" w:hAnsi="Times New Roman" w:cs="Times New Roman"/>
          <w:i/>
          <w:sz w:val="28"/>
          <w:szCs w:val="28"/>
          <w:lang w:val="uk-UA"/>
        </w:rPr>
        <w:t>воями</w:t>
      </w:r>
      <w:proofErr w:type="spellEnd"/>
      <w:r w:rsidRPr="00746BD7">
        <w:rPr>
          <w:rFonts w:ascii="Times New Roman" w:eastAsia="Times New Roman" w:hAnsi="Times New Roman" w:cs="Times New Roman"/>
          <w:i/>
          <w:sz w:val="28"/>
          <w:szCs w:val="28"/>
          <w:lang w:val="uk-UA"/>
        </w:rPr>
        <w:t>.</w:t>
      </w:r>
    </w:p>
    <w:p w14:paraId="21F69598" w14:textId="2782876B" w:rsidR="00746BD7" w:rsidRDefault="00746BD7"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Причому не завжди </w:t>
      </w:r>
      <w:proofErr w:type="spellStart"/>
      <w:r>
        <w:rPr>
          <w:rFonts w:ascii="Times New Roman" w:eastAsia="Times New Roman" w:hAnsi="Times New Roman" w:cs="Times New Roman"/>
          <w:sz w:val="28"/>
          <w:szCs w:val="28"/>
          <w:lang w:val="uk-UA"/>
        </w:rPr>
        <w:t>вої</w:t>
      </w:r>
      <w:proofErr w:type="spellEnd"/>
      <w:r>
        <w:rPr>
          <w:rFonts w:ascii="Times New Roman" w:eastAsia="Times New Roman" w:hAnsi="Times New Roman" w:cs="Times New Roman"/>
          <w:sz w:val="28"/>
          <w:szCs w:val="28"/>
          <w:lang w:val="uk-UA"/>
        </w:rPr>
        <w:t xml:space="preserve"> поступалися своїм бойовим вмінням перед професійними дружинниками князя. Історія донесла до нас приклад, описаний Нестором Літописцем у “Повісті временних літ” про Яна </w:t>
      </w:r>
      <w:proofErr w:type="spellStart"/>
      <w:r>
        <w:rPr>
          <w:rFonts w:ascii="Times New Roman" w:eastAsia="Times New Roman" w:hAnsi="Times New Roman" w:cs="Times New Roman"/>
          <w:sz w:val="28"/>
          <w:szCs w:val="28"/>
          <w:lang w:val="uk-UA"/>
        </w:rPr>
        <w:t>Усмаря</w:t>
      </w:r>
      <w:proofErr w:type="spellEnd"/>
      <w:r>
        <w:rPr>
          <w:rFonts w:ascii="Times New Roman" w:eastAsia="Times New Roman" w:hAnsi="Times New Roman" w:cs="Times New Roman"/>
          <w:sz w:val="28"/>
          <w:szCs w:val="28"/>
          <w:lang w:val="uk-UA"/>
        </w:rPr>
        <w:t>, кожум</w:t>
      </w:r>
      <w:r w:rsidRPr="002863D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яку-ремісника, який в поєдинку переміг професійного печенізького воїна і тим </w:t>
      </w:r>
      <w:proofErr w:type="spellStart"/>
      <w:r>
        <w:rPr>
          <w:rFonts w:ascii="Times New Roman" w:eastAsia="Times New Roman" w:hAnsi="Times New Roman" w:cs="Times New Roman"/>
          <w:sz w:val="28"/>
          <w:szCs w:val="28"/>
          <w:lang w:val="uk-UA"/>
        </w:rPr>
        <w:t>сами</w:t>
      </w:r>
      <w:proofErr w:type="spellEnd"/>
      <w:r>
        <w:rPr>
          <w:rFonts w:ascii="Times New Roman" w:eastAsia="Times New Roman" w:hAnsi="Times New Roman" w:cs="Times New Roman"/>
          <w:sz w:val="28"/>
          <w:szCs w:val="28"/>
          <w:lang w:val="uk-UA"/>
        </w:rPr>
        <w:t xml:space="preserve"> спас Київ від </w:t>
      </w:r>
      <w:proofErr w:type="spellStart"/>
      <w:r>
        <w:rPr>
          <w:rFonts w:ascii="Times New Roman" w:eastAsia="Times New Roman" w:hAnsi="Times New Roman" w:cs="Times New Roman"/>
          <w:sz w:val="28"/>
          <w:szCs w:val="28"/>
          <w:lang w:val="uk-UA"/>
        </w:rPr>
        <w:t>повоювання</w:t>
      </w:r>
      <w:proofErr w:type="spellEnd"/>
      <w:r>
        <w:rPr>
          <w:rFonts w:ascii="Times New Roman" w:eastAsia="Times New Roman" w:hAnsi="Times New Roman" w:cs="Times New Roman"/>
          <w:sz w:val="28"/>
          <w:szCs w:val="28"/>
          <w:lang w:val="uk-UA"/>
        </w:rPr>
        <w:t xml:space="preserve"> ворогів давніх русичів – печенігів.</w:t>
      </w:r>
    </w:p>
    <w:p w14:paraId="5591DB0D" w14:textId="5B4D5039" w:rsidR="00746BD7" w:rsidRDefault="00746BD7"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 </w:t>
      </w:r>
      <w:proofErr w:type="spellStart"/>
      <w:r>
        <w:rPr>
          <w:rFonts w:ascii="Times New Roman" w:eastAsia="Times New Roman" w:hAnsi="Times New Roman" w:cs="Times New Roman"/>
          <w:sz w:val="28"/>
          <w:szCs w:val="28"/>
          <w:lang w:val="uk-UA"/>
        </w:rPr>
        <w:t>слов</w:t>
      </w:r>
      <w:proofErr w:type="spellEnd"/>
      <w:r w:rsidRPr="002863D8">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lang w:val="uk-UA"/>
        </w:rPr>
        <w:t>н склалась бойова культура підготовки молоді до військової справи через полювання та інші вправи трудової діяльності. Це давало можливість підготовки великої кількості простого народу, який в короткий час міг перетворитися з простого робітника в неперевершеного воїна, захисника рідного краю і народу.</w:t>
      </w:r>
    </w:p>
    <w:p w14:paraId="2D47F522" w14:textId="0F54AB82" w:rsidR="000B173F" w:rsidRPr="000B173F" w:rsidRDefault="000B173F" w:rsidP="000B173F">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r w:rsidRPr="000B173F">
        <w:rPr>
          <w:rFonts w:ascii="Times New Roman" w:eastAsia="Times New Roman" w:hAnsi="Times New Roman" w:cs="Times New Roman"/>
          <w:b/>
          <w:i/>
          <w:sz w:val="28"/>
          <w:szCs w:val="28"/>
          <w:lang w:val="uk-UA"/>
        </w:rPr>
        <w:t>5.</w:t>
      </w:r>
      <w:r w:rsidRPr="000B173F">
        <w:rPr>
          <w:rFonts w:ascii="Times New Roman" w:hAnsi="Times New Roman" w:cs="Times New Roman"/>
          <w:b/>
          <w:i/>
          <w:sz w:val="28"/>
          <w:szCs w:val="28"/>
        </w:rPr>
        <w:t xml:space="preserve"> </w:t>
      </w:r>
      <w:proofErr w:type="spellStart"/>
      <w:r w:rsidRPr="000B173F">
        <w:rPr>
          <w:rFonts w:ascii="Times New Roman" w:hAnsi="Times New Roman" w:cs="Times New Roman"/>
          <w:b/>
          <w:i/>
          <w:sz w:val="28"/>
          <w:szCs w:val="28"/>
        </w:rPr>
        <w:t>Бойове</w:t>
      </w:r>
      <w:proofErr w:type="spellEnd"/>
      <w:r w:rsidRPr="000B173F">
        <w:rPr>
          <w:rFonts w:ascii="Times New Roman" w:hAnsi="Times New Roman" w:cs="Times New Roman"/>
          <w:b/>
          <w:i/>
          <w:sz w:val="28"/>
          <w:szCs w:val="28"/>
        </w:rPr>
        <w:t xml:space="preserve"> </w:t>
      </w:r>
      <w:proofErr w:type="spellStart"/>
      <w:r w:rsidRPr="000B173F">
        <w:rPr>
          <w:rFonts w:ascii="Times New Roman" w:hAnsi="Times New Roman" w:cs="Times New Roman"/>
          <w:b/>
          <w:i/>
          <w:sz w:val="28"/>
          <w:szCs w:val="28"/>
        </w:rPr>
        <w:t>мистецтво</w:t>
      </w:r>
      <w:proofErr w:type="spellEnd"/>
      <w:r w:rsidRPr="000B173F">
        <w:rPr>
          <w:rFonts w:ascii="Times New Roman" w:hAnsi="Times New Roman" w:cs="Times New Roman"/>
          <w:b/>
          <w:i/>
          <w:sz w:val="28"/>
          <w:szCs w:val="28"/>
        </w:rPr>
        <w:t xml:space="preserve"> </w:t>
      </w:r>
      <w:proofErr w:type="spellStart"/>
      <w:r w:rsidRPr="000B173F">
        <w:rPr>
          <w:rFonts w:ascii="Times New Roman" w:hAnsi="Times New Roman" w:cs="Times New Roman"/>
          <w:b/>
          <w:i/>
          <w:sz w:val="28"/>
          <w:szCs w:val="28"/>
        </w:rPr>
        <w:t>волхвів</w:t>
      </w:r>
      <w:proofErr w:type="spellEnd"/>
      <w:r w:rsidRPr="000B173F">
        <w:rPr>
          <w:rFonts w:ascii="Times New Roman" w:hAnsi="Times New Roman" w:cs="Times New Roman"/>
          <w:b/>
          <w:i/>
          <w:sz w:val="28"/>
          <w:szCs w:val="28"/>
        </w:rPr>
        <w:t>.</w:t>
      </w:r>
    </w:p>
    <w:p w14:paraId="2CBA7ACF" w14:textId="3AEF826E" w:rsidR="000B173F" w:rsidRPr="000B173F" w:rsidRDefault="000B173F"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sidRPr="000B173F">
        <w:rPr>
          <w:rFonts w:ascii="Times New Roman" w:hAnsi="Times New Roman" w:cs="Times New Roman"/>
          <w:color w:val="363636"/>
          <w:sz w:val="28"/>
          <w:szCs w:val="28"/>
        </w:rPr>
        <w:t xml:space="preserve">Варто </w:t>
      </w:r>
      <w:proofErr w:type="spellStart"/>
      <w:r w:rsidRPr="000B173F">
        <w:rPr>
          <w:rFonts w:ascii="Times New Roman" w:hAnsi="Times New Roman" w:cs="Times New Roman"/>
          <w:color w:val="363636"/>
          <w:sz w:val="28"/>
          <w:szCs w:val="28"/>
        </w:rPr>
        <w:t>зазначити</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що</w:t>
      </w:r>
      <w:proofErr w:type="spellEnd"/>
      <w:r w:rsidRPr="000B173F">
        <w:rPr>
          <w:rFonts w:ascii="Times New Roman" w:hAnsi="Times New Roman" w:cs="Times New Roman"/>
          <w:color w:val="363636"/>
          <w:sz w:val="28"/>
          <w:szCs w:val="28"/>
        </w:rPr>
        <w:t xml:space="preserve"> в </w:t>
      </w:r>
      <w:proofErr w:type="spellStart"/>
      <w:r w:rsidRPr="000B173F">
        <w:rPr>
          <w:rFonts w:ascii="Times New Roman" w:hAnsi="Times New Roman" w:cs="Times New Roman"/>
          <w:color w:val="363636"/>
          <w:sz w:val="28"/>
          <w:szCs w:val="28"/>
        </w:rPr>
        <w:t>українському</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героїчному</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епосі</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збереглося</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дуже</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багато</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споминів</w:t>
      </w:r>
      <w:proofErr w:type="spellEnd"/>
      <w:r w:rsidRPr="000B173F">
        <w:rPr>
          <w:rFonts w:ascii="Times New Roman" w:hAnsi="Times New Roman" w:cs="Times New Roman"/>
          <w:color w:val="363636"/>
          <w:sz w:val="28"/>
          <w:szCs w:val="28"/>
        </w:rPr>
        <w:t xml:space="preserve"> про </w:t>
      </w:r>
      <w:proofErr w:type="spellStart"/>
      <w:r w:rsidRPr="000B173F">
        <w:rPr>
          <w:rFonts w:ascii="Times New Roman" w:hAnsi="Times New Roman" w:cs="Times New Roman"/>
          <w:color w:val="363636"/>
          <w:sz w:val="28"/>
          <w:szCs w:val="28"/>
        </w:rPr>
        <w:t>особливості</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бойового</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мистецтва</w:t>
      </w:r>
      <w:proofErr w:type="spellEnd"/>
      <w:r w:rsidRPr="000B173F">
        <w:rPr>
          <w:rFonts w:ascii="Times New Roman" w:hAnsi="Times New Roman" w:cs="Times New Roman"/>
          <w:color w:val="363636"/>
          <w:sz w:val="28"/>
          <w:szCs w:val="28"/>
        </w:rPr>
        <w:t xml:space="preserve"> наших </w:t>
      </w:r>
      <w:proofErr w:type="spellStart"/>
      <w:r w:rsidRPr="000B173F">
        <w:rPr>
          <w:rFonts w:ascii="Times New Roman" w:hAnsi="Times New Roman" w:cs="Times New Roman"/>
          <w:color w:val="363636"/>
          <w:sz w:val="28"/>
          <w:szCs w:val="28"/>
        </w:rPr>
        <w:t>предків</w:t>
      </w:r>
      <w:proofErr w:type="spellEnd"/>
      <w:r w:rsidRPr="000B173F">
        <w:rPr>
          <w:rFonts w:ascii="Times New Roman" w:hAnsi="Times New Roman" w:cs="Times New Roman"/>
          <w:color w:val="363636"/>
          <w:sz w:val="28"/>
          <w:szCs w:val="28"/>
        </w:rPr>
        <w:t xml:space="preserve">. Як </w:t>
      </w:r>
      <w:proofErr w:type="spellStart"/>
      <w:r w:rsidRPr="000B173F">
        <w:rPr>
          <w:rFonts w:ascii="Times New Roman" w:hAnsi="Times New Roman" w:cs="Times New Roman"/>
          <w:color w:val="363636"/>
          <w:sz w:val="28"/>
          <w:szCs w:val="28"/>
        </w:rPr>
        <w:t>зазначають</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дослідники</w:t>
      </w:r>
      <w:proofErr w:type="spellEnd"/>
      <w:r w:rsidRPr="000B173F">
        <w:rPr>
          <w:rFonts w:ascii="Times New Roman" w:hAnsi="Times New Roman" w:cs="Times New Roman"/>
          <w:color w:val="363636"/>
          <w:sz w:val="28"/>
          <w:szCs w:val="28"/>
        </w:rPr>
        <w:t xml:space="preserve">, ним </w:t>
      </w:r>
      <w:proofErr w:type="spellStart"/>
      <w:r w:rsidRPr="000B173F">
        <w:rPr>
          <w:rFonts w:ascii="Times New Roman" w:hAnsi="Times New Roman" w:cs="Times New Roman"/>
          <w:color w:val="363636"/>
          <w:sz w:val="28"/>
          <w:szCs w:val="28"/>
        </w:rPr>
        <w:t>мнстснтвочі</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досконало</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володіли</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волхви</w:t>
      </w:r>
      <w:proofErr w:type="spellEnd"/>
      <w:r w:rsidRPr="000B173F">
        <w:rPr>
          <w:rFonts w:ascii="Times New Roman" w:hAnsi="Times New Roman" w:cs="Times New Roman"/>
          <w:color w:val="363636"/>
          <w:sz w:val="28"/>
          <w:szCs w:val="28"/>
        </w:rPr>
        <w:t xml:space="preserve"> - </w:t>
      </w:r>
      <w:proofErr w:type="spellStart"/>
      <w:r w:rsidRPr="000B173F">
        <w:rPr>
          <w:rFonts w:ascii="Times New Roman" w:hAnsi="Times New Roman" w:cs="Times New Roman"/>
          <w:color w:val="363636"/>
          <w:sz w:val="28"/>
          <w:szCs w:val="28"/>
        </w:rPr>
        <w:lastRenderedPageBreak/>
        <w:t>прошарок</w:t>
      </w:r>
      <w:proofErr w:type="spellEnd"/>
      <w:r w:rsidRPr="000B173F">
        <w:rPr>
          <w:rFonts w:ascii="Times New Roman" w:hAnsi="Times New Roman" w:cs="Times New Roman"/>
          <w:color w:val="363636"/>
          <w:sz w:val="28"/>
          <w:szCs w:val="28"/>
        </w:rPr>
        <w:t xml:space="preserve"> людей, </w:t>
      </w:r>
      <w:proofErr w:type="spellStart"/>
      <w:r w:rsidRPr="000B173F">
        <w:rPr>
          <w:rFonts w:ascii="Times New Roman" w:hAnsi="Times New Roman" w:cs="Times New Roman"/>
          <w:color w:val="363636"/>
          <w:sz w:val="28"/>
          <w:szCs w:val="28"/>
        </w:rPr>
        <w:t>відповідальних</w:t>
      </w:r>
      <w:proofErr w:type="spellEnd"/>
      <w:r w:rsidRPr="000B173F">
        <w:rPr>
          <w:rFonts w:ascii="Times New Roman" w:hAnsi="Times New Roman" w:cs="Times New Roman"/>
          <w:color w:val="363636"/>
          <w:sz w:val="28"/>
          <w:szCs w:val="28"/>
        </w:rPr>
        <w:t xml:space="preserve"> за </w:t>
      </w:r>
      <w:proofErr w:type="spellStart"/>
      <w:r w:rsidRPr="000B173F">
        <w:rPr>
          <w:rFonts w:ascii="Times New Roman" w:hAnsi="Times New Roman" w:cs="Times New Roman"/>
          <w:color w:val="363636"/>
          <w:sz w:val="28"/>
          <w:szCs w:val="28"/>
        </w:rPr>
        <w:t>вдосконалення</w:t>
      </w:r>
      <w:proofErr w:type="spellEnd"/>
      <w:r w:rsidRPr="000B173F">
        <w:rPr>
          <w:rFonts w:ascii="Times New Roman" w:hAnsi="Times New Roman" w:cs="Times New Roman"/>
          <w:color w:val="363636"/>
          <w:sz w:val="28"/>
          <w:szCs w:val="28"/>
        </w:rPr>
        <w:t xml:space="preserve"> і </w:t>
      </w:r>
      <w:proofErr w:type="spellStart"/>
      <w:r w:rsidRPr="000B173F">
        <w:rPr>
          <w:rFonts w:ascii="Times New Roman" w:hAnsi="Times New Roman" w:cs="Times New Roman"/>
          <w:color w:val="363636"/>
          <w:sz w:val="28"/>
          <w:szCs w:val="28"/>
        </w:rPr>
        <w:t>ре</w:t>
      </w:r>
      <w:r>
        <w:rPr>
          <w:rFonts w:ascii="Times New Roman" w:hAnsi="Times New Roman" w:cs="Times New Roman"/>
          <w:color w:val="363636"/>
          <w:sz w:val="28"/>
          <w:szCs w:val="28"/>
        </w:rPr>
        <w:t>алізацію</w:t>
      </w:r>
      <w:proofErr w:type="spellEnd"/>
      <w:r>
        <w:rPr>
          <w:rFonts w:ascii="Times New Roman" w:hAnsi="Times New Roman" w:cs="Times New Roman"/>
          <w:color w:val="363636"/>
          <w:sz w:val="28"/>
          <w:szCs w:val="28"/>
        </w:rPr>
        <w:t xml:space="preserve"> </w:t>
      </w:r>
      <w:proofErr w:type="spellStart"/>
      <w:r>
        <w:rPr>
          <w:rFonts w:ascii="Times New Roman" w:hAnsi="Times New Roman" w:cs="Times New Roman"/>
          <w:color w:val="363636"/>
          <w:sz w:val="28"/>
          <w:szCs w:val="28"/>
        </w:rPr>
        <w:t>никлу</w:t>
      </w:r>
      <w:proofErr w:type="spellEnd"/>
      <w:r>
        <w:rPr>
          <w:rFonts w:ascii="Times New Roman" w:hAnsi="Times New Roman" w:cs="Times New Roman"/>
          <w:color w:val="363636"/>
          <w:sz w:val="28"/>
          <w:szCs w:val="28"/>
        </w:rPr>
        <w:t xml:space="preserve"> </w:t>
      </w:r>
      <w:proofErr w:type="spellStart"/>
      <w:r>
        <w:rPr>
          <w:rFonts w:ascii="Times New Roman" w:hAnsi="Times New Roman" w:cs="Times New Roman"/>
          <w:color w:val="363636"/>
          <w:sz w:val="28"/>
          <w:szCs w:val="28"/>
        </w:rPr>
        <w:t>обрядів</w:t>
      </w:r>
      <w:proofErr w:type="spellEnd"/>
      <w:r>
        <w:rPr>
          <w:rFonts w:ascii="Times New Roman" w:hAnsi="Times New Roman" w:cs="Times New Roman"/>
          <w:color w:val="363636"/>
          <w:sz w:val="28"/>
          <w:szCs w:val="28"/>
          <w:lang w:val="uk-UA"/>
        </w:rPr>
        <w:t>.</w:t>
      </w:r>
    </w:p>
    <w:p w14:paraId="09062B59" w14:textId="77777777" w:rsidR="000B173F" w:rsidRPr="000B173F" w:rsidRDefault="000B173F" w:rsidP="000B173F">
      <w:pPr>
        <w:shd w:val="clear" w:color="auto" w:fill="FFFFFF"/>
        <w:spacing w:before="45" w:after="45" w:line="360" w:lineRule="auto"/>
        <w:ind w:left="45" w:right="45" w:firstLine="482"/>
        <w:jc w:val="both"/>
        <w:rPr>
          <w:rFonts w:ascii="Times New Roman" w:hAnsi="Times New Roman" w:cs="Times New Roman"/>
          <w:color w:val="363636"/>
          <w:sz w:val="28"/>
          <w:szCs w:val="28"/>
        </w:rPr>
      </w:pPr>
      <w:proofErr w:type="spellStart"/>
      <w:r w:rsidRPr="000B173F">
        <w:rPr>
          <w:rFonts w:ascii="Times New Roman" w:hAnsi="Times New Roman" w:cs="Times New Roman"/>
          <w:color w:val="363636"/>
          <w:sz w:val="28"/>
          <w:szCs w:val="28"/>
        </w:rPr>
        <w:t>Волхви</w:t>
      </w:r>
      <w:proofErr w:type="spellEnd"/>
      <w:r w:rsidRPr="000B173F">
        <w:rPr>
          <w:rFonts w:ascii="Times New Roman" w:hAnsi="Times New Roman" w:cs="Times New Roman"/>
          <w:color w:val="363636"/>
          <w:sz w:val="28"/>
          <w:szCs w:val="28"/>
        </w:rPr>
        <w:t xml:space="preserve"> не </w:t>
      </w:r>
      <w:proofErr w:type="spellStart"/>
      <w:r w:rsidRPr="000B173F">
        <w:rPr>
          <w:rFonts w:ascii="Times New Roman" w:hAnsi="Times New Roman" w:cs="Times New Roman"/>
          <w:color w:val="363636"/>
          <w:sz w:val="28"/>
          <w:szCs w:val="28"/>
        </w:rPr>
        <w:t>лише</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мали</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здатність</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пророкувати</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майбутнє</w:t>
      </w:r>
      <w:proofErr w:type="spellEnd"/>
      <w:r w:rsidRPr="000B173F">
        <w:rPr>
          <w:rFonts w:ascii="Times New Roman" w:hAnsi="Times New Roman" w:cs="Times New Roman"/>
          <w:color w:val="363636"/>
          <w:sz w:val="28"/>
          <w:szCs w:val="28"/>
        </w:rPr>
        <w:t xml:space="preserve">, а й були </w:t>
      </w:r>
      <w:proofErr w:type="spellStart"/>
      <w:r w:rsidRPr="000B173F">
        <w:rPr>
          <w:rFonts w:ascii="Times New Roman" w:hAnsi="Times New Roman" w:cs="Times New Roman"/>
          <w:color w:val="363636"/>
          <w:sz w:val="28"/>
          <w:szCs w:val="28"/>
        </w:rPr>
        <w:t>тими</w:t>
      </w:r>
      <w:proofErr w:type="spellEnd"/>
      <w:r w:rsidRPr="000B173F">
        <w:rPr>
          <w:rFonts w:ascii="Times New Roman" w:hAnsi="Times New Roman" w:cs="Times New Roman"/>
          <w:color w:val="363636"/>
          <w:sz w:val="28"/>
          <w:szCs w:val="28"/>
        </w:rPr>
        <w:t xml:space="preserve"> людьми, </w:t>
      </w:r>
      <w:proofErr w:type="spellStart"/>
      <w:r w:rsidRPr="000B173F">
        <w:rPr>
          <w:rFonts w:ascii="Times New Roman" w:hAnsi="Times New Roman" w:cs="Times New Roman"/>
          <w:color w:val="363636"/>
          <w:sz w:val="28"/>
          <w:szCs w:val="28"/>
        </w:rPr>
        <w:t>які</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вдосконалювали</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бойове</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мистецтво</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Наприклад</w:t>
      </w:r>
      <w:proofErr w:type="spellEnd"/>
      <w:r w:rsidRPr="000B173F">
        <w:rPr>
          <w:rFonts w:ascii="Times New Roman" w:hAnsi="Times New Roman" w:cs="Times New Roman"/>
          <w:color w:val="363636"/>
          <w:sz w:val="28"/>
          <w:szCs w:val="28"/>
        </w:rPr>
        <w:t xml:space="preserve">, ось як </w:t>
      </w:r>
      <w:proofErr w:type="spellStart"/>
      <w:r w:rsidRPr="000B173F">
        <w:rPr>
          <w:rFonts w:ascii="Times New Roman" w:hAnsi="Times New Roman" w:cs="Times New Roman"/>
          <w:color w:val="363636"/>
          <w:sz w:val="28"/>
          <w:szCs w:val="28"/>
        </w:rPr>
        <w:t>описується</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двобій</w:t>
      </w:r>
      <w:proofErr w:type="spellEnd"/>
      <w:r w:rsidRPr="000B173F">
        <w:rPr>
          <w:rFonts w:ascii="Times New Roman" w:hAnsi="Times New Roman" w:cs="Times New Roman"/>
          <w:color w:val="363636"/>
          <w:sz w:val="28"/>
          <w:szCs w:val="28"/>
        </w:rPr>
        <w:t xml:space="preserve"> волхва </w:t>
      </w:r>
      <w:proofErr w:type="spellStart"/>
      <w:r w:rsidRPr="000B173F">
        <w:rPr>
          <w:rFonts w:ascii="Times New Roman" w:hAnsi="Times New Roman" w:cs="Times New Roman"/>
          <w:color w:val="363636"/>
          <w:sz w:val="28"/>
          <w:szCs w:val="28"/>
        </w:rPr>
        <w:t>Межибора</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із</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печенізьким</w:t>
      </w:r>
      <w:proofErr w:type="spellEnd"/>
      <w:r w:rsidRPr="000B173F">
        <w:rPr>
          <w:rFonts w:ascii="Times New Roman" w:hAnsi="Times New Roman" w:cs="Times New Roman"/>
          <w:color w:val="363636"/>
          <w:sz w:val="28"/>
          <w:szCs w:val="28"/>
        </w:rPr>
        <w:t xml:space="preserve"> князем; «І </w:t>
      </w:r>
      <w:proofErr w:type="spellStart"/>
      <w:r w:rsidRPr="000B173F">
        <w:rPr>
          <w:rFonts w:ascii="Times New Roman" w:hAnsi="Times New Roman" w:cs="Times New Roman"/>
          <w:color w:val="363636"/>
          <w:sz w:val="28"/>
          <w:szCs w:val="28"/>
        </w:rPr>
        <w:t>Ірийшов</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Межибор</w:t>
      </w:r>
      <w:proofErr w:type="spellEnd"/>
      <w:r w:rsidRPr="000B173F">
        <w:rPr>
          <w:rFonts w:ascii="Times New Roman" w:hAnsi="Times New Roman" w:cs="Times New Roman"/>
          <w:color w:val="363636"/>
          <w:sz w:val="28"/>
          <w:szCs w:val="28"/>
        </w:rPr>
        <w:t xml:space="preserve">. І сказав </w:t>
      </w:r>
      <w:proofErr w:type="spellStart"/>
      <w:r w:rsidRPr="000B173F">
        <w:rPr>
          <w:rFonts w:ascii="Times New Roman" w:hAnsi="Times New Roman" w:cs="Times New Roman"/>
          <w:color w:val="363636"/>
          <w:sz w:val="28"/>
          <w:szCs w:val="28"/>
        </w:rPr>
        <w:t>Межибор</w:t>
      </w:r>
      <w:proofErr w:type="spellEnd"/>
      <w:r w:rsidRPr="000B173F">
        <w:rPr>
          <w:rFonts w:ascii="Times New Roman" w:hAnsi="Times New Roman" w:cs="Times New Roman"/>
          <w:color w:val="363636"/>
          <w:sz w:val="28"/>
          <w:szCs w:val="28"/>
        </w:rPr>
        <w:t xml:space="preserve">: «Рука - </w:t>
      </w:r>
      <w:proofErr w:type="spellStart"/>
      <w:r w:rsidRPr="000B173F">
        <w:rPr>
          <w:rFonts w:ascii="Times New Roman" w:hAnsi="Times New Roman" w:cs="Times New Roman"/>
          <w:color w:val="363636"/>
          <w:sz w:val="28"/>
          <w:szCs w:val="28"/>
        </w:rPr>
        <w:t>блискавка</w:t>
      </w:r>
      <w:proofErr w:type="spellEnd"/>
      <w:r w:rsidRPr="000B173F">
        <w:rPr>
          <w:rFonts w:ascii="Times New Roman" w:hAnsi="Times New Roman" w:cs="Times New Roman"/>
          <w:color w:val="363636"/>
          <w:sz w:val="28"/>
          <w:szCs w:val="28"/>
        </w:rPr>
        <w:t xml:space="preserve">. Нога - </w:t>
      </w:r>
      <w:proofErr w:type="spellStart"/>
      <w:r w:rsidRPr="000B173F">
        <w:rPr>
          <w:rFonts w:ascii="Times New Roman" w:hAnsi="Times New Roman" w:cs="Times New Roman"/>
          <w:color w:val="363636"/>
          <w:sz w:val="28"/>
          <w:szCs w:val="28"/>
        </w:rPr>
        <w:t>грім</w:t>
      </w:r>
      <w:proofErr w:type="spellEnd"/>
      <w:r w:rsidRPr="000B173F">
        <w:rPr>
          <w:rFonts w:ascii="Times New Roman" w:hAnsi="Times New Roman" w:cs="Times New Roman"/>
          <w:color w:val="363636"/>
          <w:sz w:val="28"/>
          <w:szCs w:val="28"/>
        </w:rPr>
        <w:t xml:space="preserve">. Рука - меч. Нога - молот. </w:t>
      </w:r>
      <w:proofErr w:type="spellStart"/>
      <w:r w:rsidRPr="000B173F">
        <w:rPr>
          <w:rFonts w:ascii="Times New Roman" w:hAnsi="Times New Roman" w:cs="Times New Roman"/>
          <w:color w:val="363636"/>
          <w:sz w:val="28"/>
          <w:szCs w:val="28"/>
        </w:rPr>
        <w:t>Неправді</w:t>
      </w:r>
      <w:proofErr w:type="spellEnd"/>
      <w:r w:rsidRPr="000B173F">
        <w:rPr>
          <w:rFonts w:ascii="Times New Roman" w:hAnsi="Times New Roman" w:cs="Times New Roman"/>
          <w:color w:val="363636"/>
          <w:sz w:val="28"/>
          <w:szCs w:val="28"/>
        </w:rPr>
        <w:t xml:space="preserve"> за правду - смерть!» І вдарив </w:t>
      </w:r>
      <w:proofErr w:type="spellStart"/>
      <w:r w:rsidRPr="000B173F">
        <w:rPr>
          <w:rFonts w:ascii="Times New Roman" w:hAnsi="Times New Roman" w:cs="Times New Roman"/>
          <w:color w:val="363636"/>
          <w:sz w:val="28"/>
          <w:szCs w:val="28"/>
        </w:rPr>
        <w:t>Межибор</w:t>
      </w:r>
      <w:proofErr w:type="spellEnd"/>
      <w:r w:rsidRPr="000B173F">
        <w:rPr>
          <w:rFonts w:ascii="Times New Roman" w:hAnsi="Times New Roman" w:cs="Times New Roman"/>
          <w:color w:val="363636"/>
          <w:sz w:val="28"/>
          <w:szCs w:val="28"/>
        </w:rPr>
        <w:t xml:space="preserve"> ногою </w:t>
      </w:r>
      <w:proofErr w:type="spellStart"/>
      <w:r w:rsidRPr="000B173F">
        <w:rPr>
          <w:rFonts w:ascii="Times New Roman" w:hAnsi="Times New Roman" w:cs="Times New Roman"/>
          <w:color w:val="363636"/>
          <w:sz w:val="28"/>
          <w:szCs w:val="28"/>
        </w:rPr>
        <w:t>печенізького</w:t>
      </w:r>
      <w:proofErr w:type="spellEnd"/>
      <w:r w:rsidRPr="000B173F">
        <w:rPr>
          <w:rFonts w:ascii="Times New Roman" w:hAnsi="Times New Roman" w:cs="Times New Roman"/>
          <w:color w:val="363636"/>
          <w:sz w:val="28"/>
          <w:szCs w:val="28"/>
        </w:rPr>
        <w:t xml:space="preserve"> князя в лице. І вдарив </w:t>
      </w:r>
      <w:proofErr w:type="spellStart"/>
      <w:r w:rsidRPr="000B173F">
        <w:rPr>
          <w:rFonts w:ascii="Times New Roman" w:hAnsi="Times New Roman" w:cs="Times New Roman"/>
          <w:color w:val="363636"/>
          <w:sz w:val="28"/>
          <w:szCs w:val="28"/>
        </w:rPr>
        <w:t>печеніга</w:t>
      </w:r>
      <w:proofErr w:type="spellEnd"/>
      <w:r w:rsidRPr="000B173F">
        <w:rPr>
          <w:rFonts w:ascii="Times New Roman" w:hAnsi="Times New Roman" w:cs="Times New Roman"/>
          <w:color w:val="363636"/>
          <w:sz w:val="28"/>
          <w:szCs w:val="28"/>
        </w:rPr>
        <w:t xml:space="preserve"> кулаком </w:t>
      </w:r>
      <w:proofErr w:type="spellStart"/>
      <w:r w:rsidRPr="000B173F">
        <w:rPr>
          <w:rFonts w:ascii="Times New Roman" w:hAnsi="Times New Roman" w:cs="Times New Roman"/>
          <w:color w:val="363636"/>
          <w:sz w:val="28"/>
          <w:szCs w:val="28"/>
        </w:rPr>
        <w:t>піл</w:t>
      </w:r>
      <w:proofErr w:type="spellEnd"/>
      <w:r w:rsidRPr="000B173F">
        <w:rPr>
          <w:rFonts w:ascii="Times New Roman" w:hAnsi="Times New Roman" w:cs="Times New Roman"/>
          <w:color w:val="363636"/>
          <w:sz w:val="28"/>
          <w:szCs w:val="28"/>
        </w:rPr>
        <w:t xml:space="preserve"> серне. І впав мертвим князь».</w:t>
      </w:r>
    </w:p>
    <w:p w14:paraId="4CB9A822" w14:textId="77777777" w:rsidR="000B173F" w:rsidRPr="000B173F" w:rsidRDefault="000B173F" w:rsidP="000B173F">
      <w:pPr>
        <w:shd w:val="clear" w:color="auto" w:fill="FFFFFF"/>
        <w:spacing w:before="45" w:after="45" w:line="360" w:lineRule="auto"/>
        <w:ind w:left="45" w:right="45" w:firstLine="482"/>
        <w:jc w:val="both"/>
        <w:rPr>
          <w:rFonts w:ascii="Times New Roman" w:hAnsi="Times New Roman" w:cs="Times New Roman"/>
          <w:color w:val="363636"/>
          <w:sz w:val="28"/>
          <w:szCs w:val="28"/>
        </w:rPr>
      </w:pPr>
      <w:proofErr w:type="spellStart"/>
      <w:r w:rsidRPr="000B173F">
        <w:rPr>
          <w:rFonts w:ascii="Times New Roman" w:hAnsi="Times New Roman" w:cs="Times New Roman"/>
          <w:color w:val="363636"/>
          <w:sz w:val="28"/>
          <w:szCs w:val="28"/>
        </w:rPr>
        <w:t>Героїчний</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епос</w:t>
      </w:r>
      <w:proofErr w:type="spellEnd"/>
      <w:r w:rsidRPr="000B173F">
        <w:rPr>
          <w:rFonts w:ascii="Times New Roman" w:hAnsi="Times New Roman" w:cs="Times New Roman"/>
          <w:color w:val="363636"/>
          <w:sz w:val="28"/>
          <w:szCs w:val="28"/>
        </w:rPr>
        <w:t xml:space="preserve"> доносить до нас </w:t>
      </w:r>
      <w:proofErr w:type="spellStart"/>
      <w:r w:rsidRPr="000B173F">
        <w:rPr>
          <w:rFonts w:ascii="Times New Roman" w:hAnsi="Times New Roman" w:cs="Times New Roman"/>
          <w:color w:val="363636"/>
          <w:sz w:val="28"/>
          <w:szCs w:val="28"/>
        </w:rPr>
        <w:t>багато</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описів</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давнього</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українською</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мистецтва</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двобою</w:t>
      </w:r>
      <w:proofErr w:type="spellEnd"/>
      <w:r w:rsidRPr="000B173F">
        <w:rPr>
          <w:rFonts w:ascii="Times New Roman" w:hAnsi="Times New Roman" w:cs="Times New Roman"/>
          <w:color w:val="363636"/>
          <w:sz w:val="28"/>
          <w:szCs w:val="28"/>
        </w:rPr>
        <w:t xml:space="preserve"> з ворогом. Прикладом </w:t>
      </w:r>
      <w:proofErr w:type="spellStart"/>
      <w:r w:rsidRPr="000B173F">
        <w:rPr>
          <w:rFonts w:ascii="Times New Roman" w:hAnsi="Times New Roman" w:cs="Times New Roman"/>
          <w:color w:val="363636"/>
          <w:sz w:val="28"/>
          <w:szCs w:val="28"/>
        </w:rPr>
        <w:t>може</w:t>
      </w:r>
      <w:proofErr w:type="spellEnd"/>
      <w:r w:rsidRPr="000B173F">
        <w:rPr>
          <w:rFonts w:ascii="Times New Roman" w:hAnsi="Times New Roman" w:cs="Times New Roman"/>
          <w:color w:val="363636"/>
          <w:sz w:val="28"/>
          <w:szCs w:val="28"/>
        </w:rPr>
        <w:t xml:space="preserve"> бути </w:t>
      </w:r>
      <w:proofErr w:type="spellStart"/>
      <w:r w:rsidRPr="000B173F">
        <w:rPr>
          <w:rFonts w:ascii="Times New Roman" w:hAnsi="Times New Roman" w:cs="Times New Roman"/>
          <w:color w:val="363636"/>
          <w:sz w:val="28"/>
          <w:szCs w:val="28"/>
        </w:rPr>
        <w:t>двобій</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древлямського</w:t>
      </w:r>
      <w:proofErr w:type="spellEnd"/>
      <w:r w:rsidRPr="000B173F">
        <w:rPr>
          <w:rFonts w:ascii="Times New Roman" w:hAnsi="Times New Roman" w:cs="Times New Roman"/>
          <w:color w:val="363636"/>
          <w:sz w:val="28"/>
          <w:szCs w:val="28"/>
        </w:rPr>
        <w:t xml:space="preserve"> волхва </w:t>
      </w:r>
      <w:proofErr w:type="spellStart"/>
      <w:r w:rsidRPr="000B173F">
        <w:rPr>
          <w:rFonts w:ascii="Times New Roman" w:hAnsi="Times New Roman" w:cs="Times New Roman"/>
          <w:color w:val="363636"/>
          <w:sz w:val="28"/>
          <w:szCs w:val="28"/>
        </w:rPr>
        <w:t>Доброгаста</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який</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викликав</w:t>
      </w:r>
      <w:proofErr w:type="spellEnd"/>
      <w:r w:rsidRPr="000B173F">
        <w:rPr>
          <w:rFonts w:ascii="Times New Roman" w:hAnsi="Times New Roman" w:cs="Times New Roman"/>
          <w:color w:val="363636"/>
          <w:sz w:val="28"/>
          <w:szCs w:val="28"/>
        </w:rPr>
        <w:t xml:space="preserve"> на </w:t>
      </w:r>
      <w:proofErr w:type="spellStart"/>
      <w:r w:rsidRPr="000B173F">
        <w:rPr>
          <w:rFonts w:ascii="Times New Roman" w:hAnsi="Times New Roman" w:cs="Times New Roman"/>
          <w:color w:val="363636"/>
          <w:sz w:val="28"/>
          <w:szCs w:val="28"/>
        </w:rPr>
        <w:t>поєдинок</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тридцятьох</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професійних</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дружинників</w:t>
      </w:r>
      <w:proofErr w:type="spellEnd"/>
      <w:r w:rsidRPr="000B173F">
        <w:rPr>
          <w:rFonts w:ascii="Times New Roman" w:hAnsi="Times New Roman" w:cs="Times New Roman"/>
          <w:color w:val="363636"/>
          <w:sz w:val="28"/>
          <w:szCs w:val="28"/>
        </w:rPr>
        <w:t xml:space="preserve"> князя </w:t>
      </w:r>
      <w:proofErr w:type="spellStart"/>
      <w:r w:rsidRPr="000B173F">
        <w:rPr>
          <w:rFonts w:ascii="Times New Roman" w:hAnsi="Times New Roman" w:cs="Times New Roman"/>
          <w:color w:val="363636"/>
          <w:sz w:val="28"/>
          <w:szCs w:val="28"/>
        </w:rPr>
        <w:t>Ігоря</w:t>
      </w:r>
      <w:proofErr w:type="spellEnd"/>
      <w:r w:rsidRPr="000B173F">
        <w:rPr>
          <w:rFonts w:ascii="Times New Roman" w:hAnsi="Times New Roman" w:cs="Times New Roman"/>
          <w:color w:val="363636"/>
          <w:sz w:val="28"/>
          <w:szCs w:val="28"/>
        </w:rPr>
        <w:t>; «...</w:t>
      </w:r>
      <w:proofErr w:type="spellStart"/>
      <w:r w:rsidRPr="000B173F">
        <w:rPr>
          <w:rFonts w:ascii="Times New Roman" w:hAnsi="Times New Roman" w:cs="Times New Roman"/>
          <w:color w:val="363636"/>
          <w:sz w:val="28"/>
          <w:szCs w:val="28"/>
        </w:rPr>
        <w:t>проти</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яких</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пішов</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зовсім</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беззбройний</w:t>
      </w:r>
      <w:proofErr w:type="spellEnd"/>
      <w:r w:rsidRPr="000B173F">
        <w:rPr>
          <w:rFonts w:ascii="Times New Roman" w:hAnsi="Times New Roman" w:cs="Times New Roman"/>
          <w:color w:val="363636"/>
          <w:sz w:val="28"/>
          <w:szCs w:val="28"/>
        </w:rPr>
        <w:t xml:space="preserve">, і мов </w:t>
      </w:r>
      <w:proofErr w:type="spellStart"/>
      <w:r w:rsidRPr="000B173F">
        <w:rPr>
          <w:rFonts w:ascii="Times New Roman" w:hAnsi="Times New Roman" w:cs="Times New Roman"/>
          <w:color w:val="363636"/>
          <w:sz w:val="28"/>
          <w:szCs w:val="28"/>
        </w:rPr>
        <w:t>блискавка</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спалахнула</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Худий</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здавалося</w:t>
      </w:r>
      <w:proofErr w:type="spellEnd"/>
      <w:r w:rsidRPr="000B173F">
        <w:rPr>
          <w:rFonts w:ascii="Times New Roman" w:hAnsi="Times New Roman" w:cs="Times New Roman"/>
          <w:color w:val="363636"/>
          <w:sz w:val="28"/>
          <w:szCs w:val="28"/>
        </w:rPr>
        <w:t xml:space="preserve"> б, </w:t>
      </w:r>
      <w:proofErr w:type="spellStart"/>
      <w:r w:rsidRPr="000B173F">
        <w:rPr>
          <w:rFonts w:ascii="Times New Roman" w:hAnsi="Times New Roman" w:cs="Times New Roman"/>
          <w:color w:val="363636"/>
          <w:sz w:val="28"/>
          <w:szCs w:val="28"/>
        </w:rPr>
        <w:t>зовсім</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немічний</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Доброї</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аст</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порозкидав</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дружинників</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кількох</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скалічив</w:t>
      </w:r>
      <w:proofErr w:type="spellEnd"/>
      <w:r w:rsidRPr="000B173F">
        <w:rPr>
          <w:rFonts w:ascii="Times New Roman" w:hAnsi="Times New Roman" w:cs="Times New Roman"/>
          <w:color w:val="363636"/>
          <w:sz w:val="28"/>
          <w:szCs w:val="28"/>
        </w:rPr>
        <w:t xml:space="preserve">, а одного вбив. </w:t>
      </w:r>
      <w:proofErr w:type="spellStart"/>
      <w:r w:rsidRPr="000B173F">
        <w:rPr>
          <w:rFonts w:ascii="Times New Roman" w:hAnsi="Times New Roman" w:cs="Times New Roman"/>
          <w:color w:val="363636"/>
          <w:sz w:val="28"/>
          <w:szCs w:val="28"/>
        </w:rPr>
        <w:t>Зброєю</w:t>
      </w:r>
      <w:proofErr w:type="spellEnd"/>
      <w:r w:rsidRPr="000B173F">
        <w:rPr>
          <w:rFonts w:ascii="Times New Roman" w:hAnsi="Times New Roman" w:cs="Times New Roman"/>
          <w:color w:val="363636"/>
          <w:sz w:val="28"/>
          <w:szCs w:val="28"/>
        </w:rPr>
        <w:t xml:space="preserve"> </w:t>
      </w:r>
      <w:proofErr w:type="spellStart"/>
      <w:r w:rsidRPr="000B173F">
        <w:rPr>
          <w:rFonts w:ascii="Times New Roman" w:hAnsi="Times New Roman" w:cs="Times New Roman"/>
          <w:color w:val="363636"/>
          <w:sz w:val="28"/>
          <w:szCs w:val="28"/>
        </w:rPr>
        <w:t>йому</w:t>
      </w:r>
      <w:proofErr w:type="spellEnd"/>
      <w:r w:rsidRPr="000B173F">
        <w:rPr>
          <w:rFonts w:ascii="Times New Roman" w:hAnsi="Times New Roman" w:cs="Times New Roman"/>
          <w:color w:val="363636"/>
          <w:sz w:val="28"/>
          <w:szCs w:val="28"/>
        </w:rPr>
        <w:t xml:space="preserve"> служили ноги і руки».</w:t>
      </w:r>
    </w:p>
    <w:p w14:paraId="0BCECB34" w14:textId="77777777" w:rsidR="000B173F" w:rsidRDefault="000B173F" w:rsidP="000B173F">
      <w:pPr>
        <w:spacing w:line="360" w:lineRule="auto"/>
        <w:ind w:firstLine="709"/>
        <w:rPr>
          <w:rFonts w:ascii="Times New Roman" w:eastAsia="Times New Roman" w:hAnsi="Times New Roman" w:cs="Times New Roman"/>
          <w:color w:val="555555"/>
          <w:sz w:val="28"/>
          <w:szCs w:val="28"/>
        </w:rPr>
      </w:pPr>
      <w:r w:rsidRPr="000B173F">
        <w:rPr>
          <w:rFonts w:ascii="Times New Roman" w:eastAsia="Times New Roman" w:hAnsi="Times New Roman" w:cs="Times New Roman"/>
          <w:color w:val="555555"/>
          <w:sz w:val="28"/>
          <w:szCs w:val="28"/>
          <w:shd w:val="clear" w:color="auto" w:fill="FFFFFF"/>
        </w:rPr>
        <w:t xml:space="preserve">Стан </w:t>
      </w:r>
      <w:proofErr w:type="spellStart"/>
      <w:r w:rsidRPr="000B173F">
        <w:rPr>
          <w:rFonts w:ascii="Times New Roman" w:eastAsia="Times New Roman" w:hAnsi="Times New Roman" w:cs="Times New Roman"/>
          <w:color w:val="555555"/>
          <w:sz w:val="28"/>
          <w:szCs w:val="28"/>
          <w:shd w:val="clear" w:color="auto" w:fill="FFFFFF"/>
        </w:rPr>
        <w:t>волхвів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був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найвищим</w:t>
      </w:r>
      <w:proofErr w:type="spellEnd"/>
      <w:r w:rsidRPr="000B173F">
        <w:rPr>
          <w:rFonts w:ascii="Times New Roman" w:eastAsia="Times New Roman" w:hAnsi="Times New Roman" w:cs="Times New Roman"/>
          <w:color w:val="555555"/>
          <w:sz w:val="28"/>
          <w:szCs w:val="28"/>
          <w:shd w:val="clear" w:color="auto" w:fill="FFFFFF"/>
        </w:rPr>
        <w:t xml:space="preserve"> станом </w:t>
      </w:r>
      <w:proofErr w:type="spellStart"/>
      <w:r w:rsidRPr="000B173F">
        <w:rPr>
          <w:rFonts w:ascii="Times New Roman" w:eastAsia="Times New Roman" w:hAnsi="Times New Roman" w:cs="Times New Roman"/>
          <w:color w:val="555555"/>
          <w:sz w:val="28"/>
          <w:szCs w:val="28"/>
          <w:shd w:val="clear" w:color="auto" w:fill="FFFFFF"/>
        </w:rPr>
        <w:t>староукраїнського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суспільства</w:t>
      </w:r>
      <w:proofErr w:type="spellEnd"/>
      <w:r w:rsidRPr="000B173F">
        <w:rPr>
          <w:rFonts w:ascii="Times New Roman" w:eastAsia="Times New Roman" w:hAnsi="Times New Roman" w:cs="Times New Roman"/>
          <w:color w:val="555555"/>
          <w:sz w:val="28"/>
          <w:szCs w:val="28"/>
          <w:shd w:val="clear" w:color="auto" w:fill="FFFFFF"/>
        </w:rPr>
        <w:t xml:space="preserve">. До </w:t>
      </w:r>
      <w:proofErr w:type="spellStart"/>
      <w:r w:rsidRPr="000B173F">
        <w:rPr>
          <w:rFonts w:ascii="Times New Roman" w:eastAsia="Times New Roman" w:hAnsi="Times New Roman" w:cs="Times New Roman"/>
          <w:color w:val="555555"/>
          <w:sz w:val="28"/>
          <w:szCs w:val="28"/>
          <w:shd w:val="clear" w:color="auto" w:fill="FFFFFF"/>
        </w:rPr>
        <w:t>його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обов'язків</w:t>
      </w:r>
      <w:proofErr w:type="spellEnd"/>
      <w:r w:rsidRPr="000B173F">
        <w:rPr>
          <w:rFonts w:ascii="Times New Roman" w:eastAsia="Times New Roman" w:hAnsi="Times New Roman" w:cs="Times New Roman"/>
          <w:color w:val="555555"/>
          <w:sz w:val="28"/>
          <w:szCs w:val="28"/>
          <w:shd w:val="clear" w:color="auto" w:fill="FFFFFF"/>
        </w:rPr>
        <w:t xml:space="preserve"> входило </w:t>
      </w:r>
      <w:proofErr w:type="spellStart"/>
      <w:r w:rsidRPr="000B173F">
        <w:rPr>
          <w:rFonts w:ascii="Times New Roman" w:eastAsia="Times New Roman" w:hAnsi="Times New Roman" w:cs="Times New Roman"/>
          <w:color w:val="555555"/>
          <w:sz w:val="28"/>
          <w:szCs w:val="28"/>
          <w:shd w:val="clear" w:color="auto" w:fill="FFFFFF"/>
        </w:rPr>
        <w:t>проповідування</w:t>
      </w:r>
      <w:proofErr w:type="spellEnd"/>
      <w:r w:rsidRPr="000B173F">
        <w:rPr>
          <w:rFonts w:ascii="Times New Roman" w:eastAsia="Times New Roman" w:hAnsi="Times New Roman" w:cs="Times New Roman"/>
          <w:color w:val="555555"/>
          <w:sz w:val="28"/>
          <w:szCs w:val="28"/>
          <w:shd w:val="clear" w:color="auto" w:fill="FFFFFF"/>
        </w:rPr>
        <w:t xml:space="preserve"> Богом </w:t>
      </w:r>
      <w:proofErr w:type="spellStart"/>
      <w:r w:rsidRPr="000B173F">
        <w:rPr>
          <w:rFonts w:ascii="Times New Roman" w:eastAsia="Times New Roman" w:hAnsi="Times New Roman" w:cs="Times New Roman"/>
          <w:color w:val="555555"/>
          <w:sz w:val="28"/>
          <w:szCs w:val="28"/>
          <w:shd w:val="clear" w:color="auto" w:fill="FFFFFF"/>
        </w:rPr>
        <w:t>даних</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знань</w:t>
      </w:r>
      <w:proofErr w:type="spellEnd"/>
      <w:r w:rsidRPr="000B173F">
        <w:rPr>
          <w:rFonts w:ascii="Times New Roman" w:eastAsia="Times New Roman" w:hAnsi="Times New Roman" w:cs="Times New Roman"/>
          <w:color w:val="555555"/>
          <w:sz w:val="28"/>
          <w:szCs w:val="28"/>
          <w:shd w:val="clear" w:color="auto" w:fill="FFFFFF"/>
        </w:rPr>
        <w:t xml:space="preserve"> – Вед, </w:t>
      </w:r>
      <w:proofErr w:type="spellStart"/>
      <w:r w:rsidRPr="000B173F">
        <w:rPr>
          <w:rFonts w:ascii="Times New Roman" w:eastAsia="Times New Roman" w:hAnsi="Times New Roman" w:cs="Times New Roman"/>
          <w:color w:val="555555"/>
          <w:sz w:val="28"/>
          <w:szCs w:val="28"/>
          <w:shd w:val="clear" w:color="auto" w:fill="FFFFFF"/>
        </w:rPr>
        <w:t>які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одночасно</w:t>
      </w:r>
      <w:proofErr w:type="spellEnd"/>
      <w:r w:rsidRPr="000B173F">
        <w:rPr>
          <w:rFonts w:ascii="Times New Roman" w:eastAsia="Times New Roman" w:hAnsi="Times New Roman" w:cs="Times New Roman"/>
          <w:color w:val="555555"/>
          <w:sz w:val="28"/>
          <w:szCs w:val="28"/>
          <w:shd w:val="clear" w:color="auto" w:fill="FFFFFF"/>
        </w:rPr>
        <w:t xml:space="preserve"> були і </w:t>
      </w:r>
      <w:proofErr w:type="spellStart"/>
      <w:r w:rsidRPr="000B173F">
        <w:rPr>
          <w:rFonts w:ascii="Times New Roman" w:eastAsia="Times New Roman" w:hAnsi="Times New Roman" w:cs="Times New Roman"/>
          <w:color w:val="555555"/>
          <w:sz w:val="28"/>
          <w:szCs w:val="28"/>
          <w:shd w:val="clear" w:color="auto" w:fill="FFFFFF"/>
        </w:rPr>
        <w:t>релігією</w:t>
      </w:r>
      <w:proofErr w:type="spellEnd"/>
      <w:r w:rsidRPr="000B173F">
        <w:rPr>
          <w:rFonts w:ascii="Times New Roman" w:eastAsia="Times New Roman" w:hAnsi="Times New Roman" w:cs="Times New Roman"/>
          <w:color w:val="555555"/>
          <w:sz w:val="28"/>
          <w:szCs w:val="28"/>
          <w:shd w:val="clear" w:color="auto" w:fill="FFFFFF"/>
        </w:rPr>
        <w:t xml:space="preserve">, і </w:t>
      </w:r>
      <w:proofErr w:type="spellStart"/>
      <w:r w:rsidRPr="000B173F">
        <w:rPr>
          <w:rFonts w:ascii="Times New Roman" w:eastAsia="Times New Roman" w:hAnsi="Times New Roman" w:cs="Times New Roman"/>
          <w:color w:val="555555"/>
          <w:sz w:val="28"/>
          <w:szCs w:val="28"/>
          <w:shd w:val="clear" w:color="auto" w:fill="FFFFFF"/>
        </w:rPr>
        <w:t>філософією</w:t>
      </w:r>
      <w:proofErr w:type="spellEnd"/>
      <w:r w:rsidRPr="000B173F">
        <w:rPr>
          <w:rFonts w:ascii="Times New Roman" w:eastAsia="Times New Roman" w:hAnsi="Times New Roman" w:cs="Times New Roman"/>
          <w:color w:val="555555"/>
          <w:sz w:val="28"/>
          <w:szCs w:val="28"/>
          <w:shd w:val="clear" w:color="auto" w:fill="FFFFFF"/>
        </w:rPr>
        <w:t xml:space="preserve">, і законом </w:t>
      </w:r>
      <w:proofErr w:type="spellStart"/>
      <w:r w:rsidRPr="000B173F">
        <w:rPr>
          <w:rFonts w:ascii="Times New Roman" w:eastAsia="Times New Roman" w:hAnsi="Times New Roman" w:cs="Times New Roman"/>
          <w:color w:val="555555"/>
          <w:sz w:val="28"/>
          <w:szCs w:val="28"/>
          <w:shd w:val="clear" w:color="auto" w:fill="FFFFFF"/>
        </w:rPr>
        <w:t>життя</w:t>
      </w:r>
      <w:proofErr w:type="spellEnd"/>
      <w:r w:rsidRPr="000B173F">
        <w:rPr>
          <w:rFonts w:ascii="Times New Roman" w:eastAsia="Times New Roman" w:hAnsi="Times New Roman" w:cs="Times New Roman"/>
          <w:color w:val="555555"/>
          <w:sz w:val="28"/>
          <w:szCs w:val="28"/>
          <w:shd w:val="clear" w:color="auto" w:fill="FFFFFF"/>
        </w:rPr>
        <w:t xml:space="preserve">, і </w:t>
      </w:r>
      <w:proofErr w:type="spellStart"/>
      <w:r w:rsidRPr="000B173F">
        <w:rPr>
          <w:rFonts w:ascii="Times New Roman" w:eastAsia="Times New Roman" w:hAnsi="Times New Roman" w:cs="Times New Roman"/>
          <w:color w:val="555555"/>
          <w:sz w:val="28"/>
          <w:szCs w:val="28"/>
          <w:shd w:val="clear" w:color="auto" w:fill="FFFFFF"/>
        </w:rPr>
        <w:t>оздоровчою</w:t>
      </w:r>
      <w:proofErr w:type="spellEnd"/>
      <w:r w:rsidRPr="000B173F">
        <w:rPr>
          <w:rFonts w:ascii="Times New Roman" w:eastAsia="Times New Roman" w:hAnsi="Times New Roman" w:cs="Times New Roman"/>
          <w:color w:val="555555"/>
          <w:sz w:val="28"/>
          <w:szCs w:val="28"/>
          <w:shd w:val="clear" w:color="auto" w:fill="FFFFFF"/>
        </w:rPr>
        <w:t xml:space="preserve"> системою. </w:t>
      </w:r>
      <w:proofErr w:type="spellStart"/>
      <w:r w:rsidRPr="000B173F">
        <w:rPr>
          <w:rFonts w:ascii="Times New Roman" w:eastAsia="Times New Roman" w:hAnsi="Times New Roman" w:cs="Times New Roman"/>
          <w:color w:val="555555"/>
          <w:sz w:val="28"/>
          <w:szCs w:val="28"/>
          <w:shd w:val="clear" w:color="auto" w:fill="FFFFFF"/>
        </w:rPr>
        <w:t>Волхви</w:t>
      </w:r>
      <w:proofErr w:type="spellEnd"/>
      <w:r w:rsidRPr="000B173F">
        <w:rPr>
          <w:rFonts w:ascii="Times New Roman" w:eastAsia="Times New Roman" w:hAnsi="Times New Roman" w:cs="Times New Roman"/>
          <w:color w:val="555555"/>
          <w:sz w:val="28"/>
          <w:szCs w:val="28"/>
          <w:shd w:val="clear" w:color="auto" w:fill="FFFFFF"/>
        </w:rPr>
        <w:t xml:space="preserve">, як </w:t>
      </w:r>
      <w:proofErr w:type="spellStart"/>
      <w:r w:rsidRPr="000B173F">
        <w:rPr>
          <w:rFonts w:ascii="Times New Roman" w:eastAsia="Times New Roman" w:hAnsi="Times New Roman" w:cs="Times New Roman"/>
          <w:color w:val="555555"/>
          <w:sz w:val="28"/>
          <w:szCs w:val="28"/>
          <w:shd w:val="clear" w:color="auto" w:fill="FFFFFF"/>
        </w:rPr>
        <w:t>представники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найвищої</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влади</w:t>
      </w:r>
      <w:proofErr w:type="spellEnd"/>
      <w:r w:rsidRPr="000B173F">
        <w:rPr>
          <w:rFonts w:ascii="Times New Roman" w:eastAsia="Times New Roman" w:hAnsi="Times New Roman" w:cs="Times New Roman"/>
          <w:color w:val="555555"/>
          <w:sz w:val="28"/>
          <w:szCs w:val="28"/>
          <w:shd w:val="clear" w:color="auto" w:fill="FFFFFF"/>
        </w:rPr>
        <w:t xml:space="preserve">, були людьми </w:t>
      </w:r>
      <w:proofErr w:type="spellStart"/>
      <w:r w:rsidRPr="000B173F">
        <w:rPr>
          <w:rFonts w:ascii="Times New Roman" w:eastAsia="Times New Roman" w:hAnsi="Times New Roman" w:cs="Times New Roman"/>
          <w:color w:val="555555"/>
          <w:sz w:val="28"/>
          <w:szCs w:val="28"/>
          <w:shd w:val="clear" w:color="auto" w:fill="FFFFFF"/>
        </w:rPr>
        <w:t>незвичайними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володіли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яснобаченням</w:t>
      </w:r>
      <w:proofErr w:type="spellEnd"/>
      <w:r w:rsidRPr="000B173F">
        <w:rPr>
          <w:rFonts w:ascii="Times New Roman" w:eastAsia="Times New Roman" w:hAnsi="Times New Roman" w:cs="Times New Roman"/>
          <w:color w:val="555555"/>
          <w:sz w:val="28"/>
          <w:szCs w:val="28"/>
          <w:shd w:val="clear" w:color="auto" w:fill="FFFFFF"/>
        </w:rPr>
        <w:t xml:space="preserve">, були </w:t>
      </w:r>
      <w:proofErr w:type="spellStart"/>
      <w:r w:rsidRPr="000B173F">
        <w:rPr>
          <w:rFonts w:ascii="Times New Roman" w:eastAsia="Times New Roman" w:hAnsi="Times New Roman" w:cs="Times New Roman"/>
          <w:color w:val="555555"/>
          <w:sz w:val="28"/>
          <w:szCs w:val="28"/>
          <w:shd w:val="clear" w:color="auto" w:fill="FFFFFF"/>
        </w:rPr>
        <w:t>провидцями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мали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надлюдські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здібності</w:t>
      </w:r>
      <w:proofErr w:type="spellEnd"/>
      <w:r w:rsidRPr="000B173F">
        <w:rPr>
          <w:rFonts w:ascii="Times New Roman" w:eastAsia="Times New Roman" w:hAnsi="Times New Roman" w:cs="Times New Roman"/>
          <w:color w:val="555555"/>
          <w:sz w:val="28"/>
          <w:szCs w:val="28"/>
          <w:shd w:val="clear" w:color="auto" w:fill="FFFFFF"/>
        </w:rPr>
        <w:t xml:space="preserve"> і </w:t>
      </w:r>
      <w:proofErr w:type="spellStart"/>
      <w:r w:rsidRPr="000B173F">
        <w:rPr>
          <w:rFonts w:ascii="Times New Roman" w:eastAsia="Times New Roman" w:hAnsi="Times New Roman" w:cs="Times New Roman"/>
          <w:color w:val="555555"/>
          <w:sz w:val="28"/>
          <w:szCs w:val="28"/>
          <w:shd w:val="clear" w:color="auto" w:fill="FFFFFF"/>
        </w:rPr>
        <w:t>можливості</w:t>
      </w:r>
      <w:proofErr w:type="spellEnd"/>
      <w:r w:rsidRPr="000B173F">
        <w:rPr>
          <w:rFonts w:ascii="Times New Roman" w:eastAsia="Times New Roman" w:hAnsi="Times New Roman" w:cs="Times New Roman"/>
          <w:color w:val="555555"/>
          <w:sz w:val="28"/>
          <w:szCs w:val="28"/>
          <w:shd w:val="clear" w:color="auto" w:fill="FFFFFF"/>
        </w:rPr>
        <w:t>.</w:t>
      </w:r>
      <w:r w:rsidRPr="000B173F">
        <w:rPr>
          <w:rFonts w:ascii="Times New Roman" w:eastAsia="Times New Roman" w:hAnsi="Times New Roman" w:cs="Times New Roman"/>
          <w:color w:val="555555"/>
          <w:sz w:val="28"/>
          <w:szCs w:val="28"/>
        </w:rPr>
        <w:br/>
      </w:r>
      <w:proofErr w:type="spellStart"/>
      <w:r w:rsidRPr="000B173F">
        <w:rPr>
          <w:rFonts w:ascii="Times New Roman" w:eastAsia="Times New Roman" w:hAnsi="Times New Roman" w:cs="Times New Roman"/>
          <w:color w:val="555555"/>
          <w:sz w:val="28"/>
          <w:szCs w:val="28"/>
          <w:shd w:val="clear" w:color="auto" w:fill="FFFFFF"/>
        </w:rPr>
        <w:t>Волхви</w:t>
      </w:r>
      <w:proofErr w:type="spellEnd"/>
      <w:r w:rsidRPr="000B173F">
        <w:rPr>
          <w:rFonts w:ascii="Times New Roman" w:eastAsia="Times New Roman" w:hAnsi="Times New Roman" w:cs="Times New Roman"/>
          <w:color w:val="555555"/>
          <w:sz w:val="28"/>
          <w:szCs w:val="28"/>
          <w:shd w:val="clear" w:color="auto" w:fill="FFFFFF"/>
        </w:rPr>
        <w:t xml:space="preserve"> були </w:t>
      </w:r>
      <w:proofErr w:type="spellStart"/>
      <w:r w:rsidRPr="000B173F">
        <w:rPr>
          <w:rFonts w:ascii="Times New Roman" w:eastAsia="Times New Roman" w:hAnsi="Times New Roman" w:cs="Times New Roman"/>
          <w:color w:val="555555"/>
          <w:sz w:val="28"/>
          <w:szCs w:val="28"/>
          <w:shd w:val="clear" w:color="auto" w:fill="FFFFFF"/>
        </w:rPr>
        <w:t>духовними</w:t>
      </w:r>
      <w:proofErr w:type="spellEnd"/>
      <w:r w:rsidRPr="000B173F">
        <w:rPr>
          <w:rFonts w:ascii="Times New Roman" w:eastAsia="Times New Roman" w:hAnsi="Times New Roman" w:cs="Times New Roman"/>
          <w:color w:val="555555"/>
          <w:sz w:val="28"/>
          <w:szCs w:val="28"/>
          <w:shd w:val="clear" w:color="auto" w:fill="FFFFFF"/>
        </w:rPr>
        <w:t xml:space="preserve"> учителями </w:t>
      </w:r>
      <w:proofErr w:type="spellStart"/>
      <w:r w:rsidRPr="000B173F">
        <w:rPr>
          <w:rFonts w:ascii="Times New Roman" w:eastAsia="Times New Roman" w:hAnsi="Times New Roman" w:cs="Times New Roman"/>
          <w:color w:val="555555"/>
          <w:sz w:val="28"/>
          <w:szCs w:val="28"/>
          <w:shd w:val="clear" w:color="auto" w:fill="FFFFFF"/>
        </w:rPr>
        <w:t>воїнів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Наскільки</w:t>
      </w:r>
      <w:proofErr w:type="spellEnd"/>
      <w:r w:rsidRPr="000B173F">
        <w:rPr>
          <w:rFonts w:ascii="Times New Roman" w:eastAsia="Times New Roman" w:hAnsi="Times New Roman" w:cs="Times New Roman"/>
          <w:color w:val="555555"/>
          <w:sz w:val="28"/>
          <w:szCs w:val="28"/>
          <w:shd w:val="clear" w:color="auto" w:fill="FFFFFF"/>
        </w:rPr>
        <w:t xml:space="preserve"> сильна </w:t>
      </w:r>
      <w:proofErr w:type="spellStart"/>
      <w:r w:rsidRPr="000B173F">
        <w:rPr>
          <w:rFonts w:ascii="Times New Roman" w:eastAsia="Times New Roman" w:hAnsi="Times New Roman" w:cs="Times New Roman"/>
          <w:color w:val="555555"/>
          <w:sz w:val="28"/>
          <w:szCs w:val="28"/>
          <w:shd w:val="clear" w:color="auto" w:fill="FFFFFF"/>
        </w:rPr>
        <w:t>була</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ця</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традиція</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свідчить</w:t>
      </w:r>
      <w:proofErr w:type="spellEnd"/>
      <w:r w:rsidRPr="000B173F">
        <w:rPr>
          <w:rFonts w:ascii="Times New Roman" w:eastAsia="Times New Roman" w:hAnsi="Times New Roman" w:cs="Times New Roman"/>
          <w:color w:val="555555"/>
          <w:sz w:val="28"/>
          <w:szCs w:val="28"/>
          <w:shd w:val="clear" w:color="auto" w:fill="FFFFFF"/>
        </w:rPr>
        <w:t xml:space="preserve"> той факт, </w:t>
      </w:r>
      <w:proofErr w:type="spellStart"/>
      <w:r w:rsidRPr="000B173F">
        <w:rPr>
          <w:rFonts w:ascii="Times New Roman" w:eastAsia="Times New Roman" w:hAnsi="Times New Roman" w:cs="Times New Roman"/>
          <w:color w:val="555555"/>
          <w:sz w:val="28"/>
          <w:szCs w:val="28"/>
          <w:shd w:val="clear" w:color="auto" w:fill="FFFFFF"/>
        </w:rPr>
        <w:t>що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цей</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звичай</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родинного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спілкування</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між</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воїнами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зберігся</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серед</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українського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лицарства</w:t>
      </w:r>
      <w:proofErr w:type="spellEnd"/>
      <w:r w:rsidRPr="000B173F">
        <w:rPr>
          <w:rFonts w:ascii="Times New Roman" w:eastAsia="Times New Roman" w:hAnsi="Times New Roman" w:cs="Times New Roman"/>
          <w:color w:val="555555"/>
          <w:sz w:val="28"/>
          <w:szCs w:val="28"/>
          <w:shd w:val="clear" w:color="auto" w:fill="FFFFFF"/>
        </w:rPr>
        <w:t xml:space="preserve"> аж до </w:t>
      </w:r>
      <w:proofErr w:type="spellStart"/>
      <w:r w:rsidRPr="000B173F">
        <w:rPr>
          <w:rFonts w:ascii="Times New Roman" w:eastAsia="Times New Roman" w:hAnsi="Times New Roman" w:cs="Times New Roman"/>
          <w:color w:val="555555"/>
          <w:sz w:val="28"/>
          <w:szCs w:val="28"/>
          <w:shd w:val="clear" w:color="auto" w:fill="FFFFFF"/>
        </w:rPr>
        <w:t>середини</w:t>
      </w:r>
      <w:proofErr w:type="spellEnd"/>
      <w:r w:rsidRPr="000B173F">
        <w:rPr>
          <w:rFonts w:ascii="Times New Roman" w:eastAsia="Times New Roman" w:hAnsi="Times New Roman" w:cs="Times New Roman"/>
          <w:color w:val="555555"/>
          <w:sz w:val="28"/>
          <w:szCs w:val="28"/>
          <w:shd w:val="clear" w:color="auto" w:fill="FFFFFF"/>
        </w:rPr>
        <w:t xml:space="preserve"> ХХ </w:t>
      </w:r>
      <w:proofErr w:type="spellStart"/>
      <w:r w:rsidRPr="000B173F">
        <w:rPr>
          <w:rFonts w:ascii="Times New Roman" w:eastAsia="Times New Roman" w:hAnsi="Times New Roman" w:cs="Times New Roman"/>
          <w:color w:val="555555"/>
          <w:sz w:val="28"/>
          <w:szCs w:val="28"/>
          <w:shd w:val="clear" w:color="auto" w:fill="FFFFFF"/>
        </w:rPr>
        <w:t>століття</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Видатний</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український</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історик</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Юрій</w:t>
      </w:r>
      <w:proofErr w:type="spellEnd"/>
      <w:r w:rsidRPr="000B173F">
        <w:rPr>
          <w:rFonts w:ascii="Times New Roman" w:eastAsia="Times New Roman" w:hAnsi="Times New Roman" w:cs="Times New Roman"/>
          <w:color w:val="555555"/>
          <w:sz w:val="28"/>
          <w:szCs w:val="28"/>
          <w:shd w:val="clear" w:color="auto" w:fill="FFFFFF"/>
        </w:rPr>
        <w:t xml:space="preserve"> Липа у </w:t>
      </w:r>
      <w:proofErr w:type="spellStart"/>
      <w:r w:rsidRPr="000B173F">
        <w:rPr>
          <w:rFonts w:ascii="Times New Roman" w:eastAsia="Times New Roman" w:hAnsi="Times New Roman" w:cs="Times New Roman"/>
          <w:color w:val="555555"/>
          <w:sz w:val="28"/>
          <w:szCs w:val="28"/>
          <w:shd w:val="clear" w:color="auto" w:fill="FFFFFF"/>
        </w:rPr>
        <w:t>книжці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Призначення</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України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висвітлюючи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питання</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взаємостосунків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між</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воїнами</w:t>
      </w:r>
      <w:proofErr w:type="spellEnd"/>
      <w:r w:rsidRPr="000B173F">
        <w:rPr>
          <w:rFonts w:ascii="Times New Roman" w:eastAsia="Times New Roman" w:hAnsi="Times New Roman" w:cs="Times New Roman"/>
          <w:color w:val="555555"/>
          <w:sz w:val="28"/>
          <w:szCs w:val="28"/>
          <w:shd w:val="clear" w:color="auto" w:fill="FFFFFF"/>
        </w:rPr>
        <w:t>, писав: "</w:t>
      </w:r>
      <w:proofErr w:type="spellStart"/>
      <w:r w:rsidRPr="000B173F">
        <w:rPr>
          <w:rFonts w:ascii="Times New Roman" w:eastAsia="Times New Roman" w:hAnsi="Times New Roman" w:cs="Times New Roman"/>
          <w:color w:val="555555"/>
          <w:sz w:val="28"/>
          <w:szCs w:val="28"/>
          <w:shd w:val="clear" w:color="auto" w:fill="FFFFFF"/>
        </w:rPr>
        <w:t>Майже</w:t>
      </w:r>
      <w:proofErr w:type="spellEnd"/>
      <w:r w:rsidRPr="000B173F">
        <w:rPr>
          <w:rFonts w:ascii="Times New Roman" w:eastAsia="Times New Roman" w:hAnsi="Times New Roman" w:cs="Times New Roman"/>
          <w:color w:val="555555"/>
          <w:sz w:val="28"/>
          <w:szCs w:val="28"/>
          <w:shd w:val="clear" w:color="auto" w:fill="FFFFFF"/>
        </w:rPr>
        <w:t xml:space="preserve"> не </w:t>
      </w:r>
      <w:proofErr w:type="spellStart"/>
      <w:r w:rsidRPr="000B173F">
        <w:rPr>
          <w:rFonts w:ascii="Times New Roman" w:eastAsia="Times New Roman" w:hAnsi="Times New Roman" w:cs="Times New Roman"/>
          <w:color w:val="555555"/>
          <w:sz w:val="28"/>
          <w:szCs w:val="28"/>
          <w:shd w:val="clear" w:color="auto" w:fill="FFFFFF"/>
        </w:rPr>
        <w:t>можна</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уявити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собі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українця</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прив'язаного</w:t>
      </w:r>
      <w:proofErr w:type="spellEnd"/>
      <w:r w:rsidRPr="000B173F">
        <w:rPr>
          <w:rFonts w:ascii="Times New Roman" w:eastAsia="Times New Roman" w:hAnsi="Times New Roman" w:cs="Times New Roman"/>
          <w:color w:val="555555"/>
          <w:sz w:val="28"/>
          <w:szCs w:val="28"/>
          <w:shd w:val="clear" w:color="auto" w:fill="FFFFFF"/>
        </w:rPr>
        <w:t xml:space="preserve"> до </w:t>
      </w:r>
      <w:proofErr w:type="spellStart"/>
      <w:r w:rsidRPr="000B173F">
        <w:rPr>
          <w:rFonts w:ascii="Times New Roman" w:eastAsia="Times New Roman" w:hAnsi="Times New Roman" w:cs="Times New Roman"/>
          <w:color w:val="555555"/>
          <w:sz w:val="28"/>
          <w:szCs w:val="28"/>
          <w:shd w:val="clear" w:color="auto" w:fill="FFFFFF"/>
        </w:rPr>
        <w:t>якогось</w:t>
      </w:r>
      <w:proofErr w:type="spellEnd"/>
      <w:r w:rsidRPr="000B173F">
        <w:rPr>
          <w:rFonts w:ascii="Times New Roman" w:eastAsia="Times New Roman" w:hAnsi="Times New Roman" w:cs="Times New Roman"/>
          <w:color w:val="555555"/>
          <w:sz w:val="28"/>
          <w:szCs w:val="28"/>
          <w:shd w:val="clear" w:color="auto" w:fill="FFFFFF"/>
        </w:rPr>
        <w:t xml:space="preserve"> вождя, начальника, без </w:t>
      </w:r>
      <w:proofErr w:type="spellStart"/>
      <w:r w:rsidRPr="000B173F">
        <w:rPr>
          <w:rFonts w:ascii="Times New Roman" w:eastAsia="Times New Roman" w:hAnsi="Times New Roman" w:cs="Times New Roman"/>
          <w:color w:val="555555"/>
          <w:sz w:val="28"/>
          <w:szCs w:val="28"/>
          <w:shd w:val="clear" w:color="auto" w:fill="FFFFFF"/>
        </w:rPr>
        <w:t>відчуття</w:t>
      </w:r>
      <w:proofErr w:type="spellEnd"/>
      <w:r w:rsidRPr="000B173F">
        <w:rPr>
          <w:rFonts w:ascii="Times New Roman" w:eastAsia="Times New Roman" w:hAnsi="Times New Roman" w:cs="Times New Roman"/>
          <w:color w:val="555555"/>
          <w:sz w:val="28"/>
          <w:szCs w:val="28"/>
          <w:shd w:val="clear" w:color="auto" w:fill="FFFFFF"/>
        </w:rPr>
        <w:t xml:space="preserve"> у тому </w:t>
      </w:r>
      <w:proofErr w:type="spellStart"/>
      <w:r w:rsidRPr="000B173F">
        <w:rPr>
          <w:rFonts w:ascii="Times New Roman" w:eastAsia="Times New Roman" w:hAnsi="Times New Roman" w:cs="Times New Roman"/>
          <w:color w:val="555555"/>
          <w:sz w:val="28"/>
          <w:szCs w:val="28"/>
          <w:shd w:val="clear" w:color="auto" w:fill="FFFFFF"/>
        </w:rPr>
        <w:t>вождеві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джерела</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родинної</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зичливості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Найвищий</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вислід</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влади</w:t>
      </w:r>
      <w:proofErr w:type="spellEnd"/>
      <w:r w:rsidRPr="000B173F">
        <w:rPr>
          <w:rFonts w:ascii="Times New Roman" w:eastAsia="Times New Roman" w:hAnsi="Times New Roman" w:cs="Times New Roman"/>
          <w:color w:val="555555"/>
          <w:sz w:val="28"/>
          <w:szCs w:val="28"/>
          <w:shd w:val="clear" w:color="auto" w:fill="FFFFFF"/>
        </w:rPr>
        <w:t xml:space="preserve"> - </w:t>
      </w:r>
      <w:proofErr w:type="spellStart"/>
      <w:r w:rsidRPr="000B173F">
        <w:rPr>
          <w:rFonts w:ascii="Times New Roman" w:eastAsia="Times New Roman" w:hAnsi="Times New Roman" w:cs="Times New Roman"/>
          <w:color w:val="555555"/>
          <w:sz w:val="28"/>
          <w:szCs w:val="28"/>
          <w:shd w:val="clear" w:color="auto" w:fill="FFFFFF"/>
        </w:rPr>
        <w:t>це</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отаман</w:t>
      </w:r>
      <w:proofErr w:type="spellEnd"/>
      <w:r w:rsidRPr="000B173F">
        <w:rPr>
          <w:rFonts w:ascii="Times New Roman" w:eastAsia="Times New Roman" w:hAnsi="Times New Roman" w:cs="Times New Roman"/>
          <w:color w:val="555555"/>
          <w:sz w:val="28"/>
          <w:szCs w:val="28"/>
          <w:shd w:val="clear" w:color="auto" w:fill="FFFFFF"/>
        </w:rPr>
        <w:t xml:space="preserve">, коли ж </w:t>
      </w:r>
      <w:proofErr w:type="spellStart"/>
      <w:r w:rsidRPr="000B173F">
        <w:rPr>
          <w:rFonts w:ascii="Times New Roman" w:eastAsia="Times New Roman" w:hAnsi="Times New Roman" w:cs="Times New Roman"/>
          <w:color w:val="555555"/>
          <w:sz w:val="28"/>
          <w:szCs w:val="28"/>
          <w:shd w:val="clear" w:color="auto" w:fill="FFFFFF"/>
        </w:rPr>
        <w:t>він</w:t>
      </w:r>
      <w:proofErr w:type="spellEnd"/>
      <w:r w:rsidRPr="000B173F">
        <w:rPr>
          <w:rFonts w:ascii="Times New Roman" w:eastAsia="Times New Roman" w:hAnsi="Times New Roman" w:cs="Times New Roman"/>
          <w:color w:val="555555"/>
          <w:sz w:val="28"/>
          <w:szCs w:val="28"/>
          <w:shd w:val="clear" w:color="auto" w:fill="FFFFFF"/>
        </w:rPr>
        <w:t xml:space="preserve"> є господарем </w:t>
      </w:r>
      <w:proofErr w:type="spellStart"/>
      <w:r w:rsidRPr="000B173F">
        <w:rPr>
          <w:rFonts w:ascii="Times New Roman" w:eastAsia="Times New Roman" w:hAnsi="Times New Roman" w:cs="Times New Roman"/>
          <w:color w:val="555555"/>
          <w:sz w:val="28"/>
          <w:szCs w:val="28"/>
          <w:shd w:val="clear" w:color="auto" w:fill="FFFFFF"/>
        </w:rPr>
        <w:t>душі</w:t>
      </w:r>
      <w:proofErr w:type="spellEnd"/>
      <w:r w:rsidRPr="000B173F">
        <w:rPr>
          <w:rFonts w:ascii="Times New Roman" w:eastAsia="Times New Roman" w:hAnsi="Times New Roman" w:cs="Times New Roman"/>
          <w:color w:val="555555"/>
          <w:sz w:val="28"/>
          <w:szCs w:val="28"/>
          <w:shd w:val="clear" w:color="auto" w:fill="FFFFFF"/>
        </w:rPr>
        <w:t xml:space="preserve"> - </w:t>
      </w:r>
      <w:proofErr w:type="spellStart"/>
      <w:r w:rsidRPr="000B173F">
        <w:rPr>
          <w:rFonts w:ascii="Times New Roman" w:eastAsia="Times New Roman" w:hAnsi="Times New Roman" w:cs="Times New Roman"/>
          <w:color w:val="555555"/>
          <w:sz w:val="28"/>
          <w:szCs w:val="28"/>
          <w:shd w:val="clear" w:color="auto" w:fill="FFFFFF"/>
        </w:rPr>
        <w:t>це</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батько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Батько</w:t>
      </w:r>
      <w:proofErr w:type="spellEnd"/>
      <w:r w:rsidRPr="000B173F">
        <w:rPr>
          <w:rFonts w:ascii="Times New Roman" w:eastAsia="Times New Roman" w:hAnsi="Times New Roman" w:cs="Times New Roman"/>
          <w:color w:val="555555"/>
          <w:sz w:val="28"/>
          <w:szCs w:val="28"/>
          <w:shd w:val="clear" w:color="auto" w:fill="FFFFFF"/>
        </w:rPr>
        <w:t xml:space="preserve"> - </w:t>
      </w:r>
      <w:proofErr w:type="spellStart"/>
      <w:r w:rsidRPr="000B173F">
        <w:rPr>
          <w:rFonts w:ascii="Times New Roman" w:eastAsia="Times New Roman" w:hAnsi="Times New Roman" w:cs="Times New Roman"/>
          <w:color w:val="555555"/>
          <w:sz w:val="28"/>
          <w:szCs w:val="28"/>
          <w:shd w:val="clear" w:color="auto" w:fill="FFFFFF"/>
        </w:rPr>
        <w:t>це</w:t>
      </w:r>
      <w:proofErr w:type="spellEnd"/>
      <w:r w:rsidRPr="000B173F">
        <w:rPr>
          <w:rFonts w:ascii="Times New Roman" w:eastAsia="Times New Roman" w:hAnsi="Times New Roman" w:cs="Times New Roman"/>
          <w:color w:val="555555"/>
          <w:sz w:val="28"/>
          <w:szCs w:val="28"/>
          <w:shd w:val="clear" w:color="auto" w:fill="FFFFFF"/>
        </w:rPr>
        <w:t xml:space="preserve"> той, </w:t>
      </w:r>
      <w:proofErr w:type="spellStart"/>
      <w:r w:rsidRPr="000B173F">
        <w:rPr>
          <w:rFonts w:ascii="Times New Roman" w:eastAsia="Times New Roman" w:hAnsi="Times New Roman" w:cs="Times New Roman"/>
          <w:color w:val="555555"/>
          <w:sz w:val="28"/>
          <w:szCs w:val="28"/>
          <w:shd w:val="clear" w:color="auto" w:fill="FFFFFF"/>
        </w:rPr>
        <w:lastRenderedPageBreak/>
        <w:t>що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дає</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підвладному</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певність</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що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він</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підвладний</w:t>
      </w:r>
      <w:proofErr w:type="spellEnd"/>
      <w:r w:rsidRPr="000B173F">
        <w:rPr>
          <w:rFonts w:ascii="Times New Roman" w:eastAsia="Times New Roman" w:hAnsi="Times New Roman" w:cs="Times New Roman"/>
          <w:color w:val="555555"/>
          <w:sz w:val="28"/>
          <w:szCs w:val="28"/>
          <w:shd w:val="clear" w:color="auto" w:fill="FFFFFF"/>
        </w:rPr>
        <w:t xml:space="preserve">, є членом роду. </w:t>
      </w:r>
      <w:proofErr w:type="spellStart"/>
      <w:r w:rsidRPr="000B173F">
        <w:rPr>
          <w:rFonts w:ascii="Times New Roman" w:eastAsia="Times New Roman" w:hAnsi="Times New Roman" w:cs="Times New Roman"/>
          <w:color w:val="555555"/>
          <w:sz w:val="28"/>
          <w:szCs w:val="28"/>
          <w:shd w:val="clear" w:color="auto" w:fill="FFFFFF"/>
        </w:rPr>
        <w:t>Батько</w:t>
      </w:r>
      <w:proofErr w:type="spellEnd"/>
      <w:r w:rsidRPr="000B173F">
        <w:rPr>
          <w:rFonts w:ascii="Times New Roman" w:eastAsia="Times New Roman" w:hAnsi="Times New Roman" w:cs="Times New Roman"/>
          <w:color w:val="555555"/>
          <w:sz w:val="28"/>
          <w:szCs w:val="28"/>
          <w:shd w:val="clear" w:color="auto" w:fill="FFFFFF"/>
        </w:rPr>
        <w:t xml:space="preserve"> - </w:t>
      </w:r>
      <w:proofErr w:type="spellStart"/>
      <w:r w:rsidRPr="000B173F">
        <w:rPr>
          <w:rFonts w:ascii="Times New Roman" w:eastAsia="Times New Roman" w:hAnsi="Times New Roman" w:cs="Times New Roman"/>
          <w:color w:val="555555"/>
          <w:sz w:val="28"/>
          <w:szCs w:val="28"/>
          <w:shd w:val="clear" w:color="auto" w:fill="FFFFFF"/>
        </w:rPr>
        <w:t>це</w:t>
      </w:r>
      <w:proofErr w:type="spellEnd"/>
      <w:r w:rsidRPr="000B173F">
        <w:rPr>
          <w:rFonts w:ascii="Times New Roman" w:eastAsia="Times New Roman" w:hAnsi="Times New Roman" w:cs="Times New Roman"/>
          <w:color w:val="555555"/>
          <w:sz w:val="28"/>
          <w:szCs w:val="28"/>
          <w:shd w:val="clear" w:color="auto" w:fill="FFFFFF"/>
        </w:rPr>
        <w:t xml:space="preserve"> титул вождя, </w:t>
      </w:r>
      <w:proofErr w:type="spellStart"/>
      <w:r w:rsidRPr="000B173F">
        <w:rPr>
          <w:rFonts w:ascii="Times New Roman" w:eastAsia="Times New Roman" w:hAnsi="Times New Roman" w:cs="Times New Roman"/>
          <w:color w:val="555555"/>
          <w:sz w:val="28"/>
          <w:szCs w:val="28"/>
          <w:shd w:val="clear" w:color="auto" w:fill="FFFFFF"/>
        </w:rPr>
        <w:t>що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виріс</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із</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української</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раси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Ідеал</w:t>
      </w:r>
      <w:proofErr w:type="spellEnd"/>
      <w:r w:rsidRPr="000B173F">
        <w:rPr>
          <w:rFonts w:ascii="Times New Roman" w:eastAsia="Times New Roman" w:hAnsi="Times New Roman" w:cs="Times New Roman"/>
          <w:color w:val="555555"/>
          <w:sz w:val="28"/>
          <w:szCs w:val="28"/>
          <w:shd w:val="clear" w:color="auto" w:fill="FFFFFF"/>
        </w:rPr>
        <w:t xml:space="preserve"> роду, </w:t>
      </w:r>
      <w:proofErr w:type="spellStart"/>
      <w:r w:rsidRPr="000B173F">
        <w:rPr>
          <w:rFonts w:ascii="Times New Roman" w:eastAsia="Times New Roman" w:hAnsi="Times New Roman" w:cs="Times New Roman"/>
          <w:color w:val="555555"/>
          <w:sz w:val="28"/>
          <w:szCs w:val="28"/>
          <w:shd w:val="clear" w:color="auto" w:fill="FFFFFF"/>
        </w:rPr>
        <w:t>родини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зважив</w:t>
      </w:r>
      <w:proofErr w:type="spellEnd"/>
      <w:r w:rsidRPr="000B173F">
        <w:rPr>
          <w:rFonts w:ascii="Times New Roman" w:eastAsia="Times New Roman" w:hAnsi="Times New Roman" w:cs="Times New Roman"/>
          <w:color w:val="555555"/>
          <w:sz w:val="28"/>
          <w:szCs w:val="28"/>
          <w:shd w:val="clear" w:color="auto" w:fill="FFFFFF"/>
        </w:rPr>
        <w:t xml:space="preserve"> і на </w:t>
      </w:r>
      <w:proofErr w:type="spellStart"/>
      <w:r w:rsidRPr="000B173F">
        <w:rPr>
          <w:rFonts w:ascii="Times New Roman" w:eastAsia="Times New Roman" w:hAnsi="Times New Roman" w:cs="Times New Roman"/>
          <w:color w:val="555555"/>
          <w:sz w:val="28"/>
          <w:szCs w:val="28"/>
          <w:shd w:val="clear" w:color="auto" w:fill="FFFFFF"/>
        </w:rPr>
        <w:t>типі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українського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войовника</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Поняття</w:t>
      </w:r>
      <w:proofErr w:type="spellEnd"/>
      <w:r w:rsidRPr="000B173F">
        <w:rPr>
          <w:rFonts w:ascii="Times New Roman" w:eastAsia="Times New Roman" w:hAnsi="Times New Roman" w:cs="Times New Roman"/>
          <w:color w:val="555555"/>
          <w:sz w:val="28"/>
          <w:szCs w:val="28"/>
          <w:shd w:val="clear" w:color="auto" w:fill="FFFFFF"/>
        </w:rPr>
        <w:t xml:space="preserve"> батька в </w:t>
      </w:r>
      <w:proofErr w:type="spellStart"/>
      <w:r w:rsidRPr="000B173F">
        <w:rPr>
          <w:rFonts w:ascii="Times New Roman" w:eastAsia="Times New Roman" w:hAnsi="Times New Roman" w:cs="Times New Roman"/>
          <w:color w:val="555555"/>
          <w:sz w:val="28"/>
          <w:szCs w:val="28"/>
          <w:shd w:val="clear" w:color="auto" w:fill="FFFFFF"/>
        </w:rPr>
        <w:t>українській</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військовості</w:t>
      </w:r>
      <w:proofErr w:type="spellEnd"/>
      <w:r w:rsidRPr="000B173F">
        <w:rPr>
          <w:rFonts w:ascii="Times New Roman" w:eastAsia="Times New Roman" w:hAnsi="Times New Roman" w:cs="Times New Roman"/>
          <w:color w:val="555555"/>
          <w:sz w:val="28"/>
          <w:szCs w:val="28"/>
          <w:shd w:val="clear" w:color="auto" w:fill="FFFFFF"/>
        </w:rPr>
        <w:t xml:space="preserve"> приносить </w:t>
      </w:r>
      <w:proofErr w:type="spellStart"/>
      <w:r w:rsidRPr="000B173F">
        <w:rPr>
          <w:rFonts w:ascii="Times New Roman" w:eastAsia="Times New Roman" w:hAnsi="Times New Roman" w:cs="Times New Roman"/>
          <w:color w:val="555555"/>
          <w:sz w:val="28"/>
          <w:szCs w:val="28"/>
          <w:shd w:val="clear" w:color="auto" w:fill="FFFFFF"/>
        </w:rPr>
        <w:t>сумління</w:t>
      </w:r>
      <w:proofErr w:type="spellEnd"/>
      <w:r w:rsidRPr="000B173F">
        <w:rPr>
          <w:rFonts w:ascii="Times New Roman" w:eastAsia="Times New Roman" w:hAnsi="Times New Roman" w:cs="Times New Roman"/>
          <w:color w:val="555555"/>
          <w:sz w:val="28"/>
          <w:szCs w:val="28"/>
          <w:shd w:val="clear" w:color="auto" w:fill="FFFFFF"/>
        </w:rPr>
        <w:t xml:space="preserve"> і </w:t>
      </w:r>
      <w:proofErr w:type="spellStart"/>
      <w:r w:rsidRPr="000B173F">
        <w:rPr>
          <w:rFonts w:ascii="Times New Roman" w:eastAsia="Times New Roman" w:hAnsi="Times New Roman" w:cs="Times New Roman"/>
          <w:color w:val="555555"/>
          <w:sz w:val="28"/>
          <w:szCs w:val="28"/>
          <w:shd w:val="clear" w:color="auto" w:fill="FFFFFF"/>
        </w:rPr>
        <w:t>моральні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підстави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порядкування</w:t>
      </w:r>
      <w:proofErr w:type="spellEnd"/>
      <w:r w:rsidRPr="000B173F">
        <w:rPr>
          <w:rFonts w:ascii="Times New Roman" w:eastAsia="Times New Roman" w:hAnsi="Times New Roman" w:cs="Times New Roman"/>
          <w:color w:val="555555"/>
          <w:sz w:val="28"/>
          <w:szCs w:val="28"/>
          <w:shd w:val="clear" w:color="auto" w:fill="FFFFFF"/>
        </w:rPr>
        <w:t xml:space="preserve"> у </w:t>
      </w:r>
      <w:proofErr w:type="spellStart"/>
      <w:r w:rsidRPr="000B173F">
        <w:rPr>
          <w:rFonts w:ascii="Times New Roman" w:eastAsia="Times New Roman" w:hAnsi="Times New Roman" w:cs="Times New Roman"/>
          <w:color w:val="555555"/>
          <w:sz w:val="28"/>
          <w:szCs w:val="28"/>
          <w:shd w:val="clear" w:color="auto" w:fill="FFFFFF"/>
        </w:rPr>
        <w:t>цілій</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військовій</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родині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Батько</w:t>
      </w:r>
      <w:proofErr w:type="spellEnd"/>
      <w:r w:rsidRPr="000B173F">
        <w:rPr>
          <w:rFonts w:ascii="Times New Roman" w:eastAsia="Times New Roman" w:hAnsi="Times New Roman" w:cs="Times New Roman"/>
          <w:color w:val="555555"/>
          <w:sz w:val="28"/>
          <w:szCs w:val="28"/>
          <w:shd w:val="clear" w:color="auto" w:fill="FFFFFF"/>
        </w:rPr>
        <w:t xml:space="preserve"> - </w:t>
      </w:r>
      <w:proofErr w:type="spellStart"/>
      <w:r w:rsidRPr="000B173F">
        <w:rPr>
          <w:rFonts w:ascii="Times New Roman" w:eastAsia="Times New Roman" w:hAnsi="Times New Roman" w:cs="Times New Roman"/>
          <w:color w:val="555555"/>
          <w:sz w:val="28"/>
          <w:szCs w:val="28"/>
          <w:shd w:val="clear" w:color="auto" w:fill="FFFFFF"/>
        </w:rPr>
        <w:t>це</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носій</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моралі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нації</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Збірна</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історична</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традиція</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опертя</w:t>
      </w:r>
      <w:proofErr w:type="spellEnd"/>
      <w:r w:rsidRPr="000B173F">
        <w:rPr>
          <w:rFonts w:ascii="Times New Roman" w:eastAsia="Times New Roman" w:hAnsi="Times New Roman" w:cs="Times New Roman"/>
          <w:color w:val="555555"/>
          <w:sz w:val="28"/>
          <w:szCs w:val="28"/>
          <w:shd w:val="clear" w:color="auto" w:fill="FFFFFF"/>
        </w:rPr>
        <w:t xml:space="preserve"> - </w:t>
      </w:r>
      <w:proofErr w:type="spellStart"/>
      <w:r w:rsidRPr="000B173F">
        <w:rPr>
          <w:rFonts w:ascii="Times New Roman" w:eastAsia="Times New Roman" w:hAnsi="Times New Roman" w:cs="Times New Roman"/>
          <w:color w:val="555555"/>
          <w:sz w:val="28"/>
          <w:szCs w:val="28"/>
          <w:shd w:val="clear" w:color="auto" w:fill="FFFFFF"/>
        </w:rPr>
        <w:t>це</w:t>
      </w:r>
      <w:proofErr w:type="spellEnd"/>
      <w:r w:rsidRPr="000B173F">
        <w:rPr>
          <w:rFonts w:ascii="Times New Roman" w:eastAsia="Times New Roman" w:hAnsi="Times New Roman" w:cs="Times New Roman"/>
          <w:color w:val="555555"/>
          <w:sz w:val="28"/>
          <w:szCs w:val="28"/>
          <w:shd w:val="clear" w:color="auto" w:fill="FFFFFF"/>
        </w:rPr>
        <w:t xml:space="preserve"> край, як Мати, Ненька... </w:t>
      </w:r>
      <w:proofErr w:type="spellStart"/>
      <w:r w:rsidRPr="000B173F">
        <w:rPr>
          <w:rFonts w:ascii="Times New Roman" w:eastAsia="Times New Roman" w:hAnsi="Times New Roman" w:cs="Times New Roman"/>
          <w:color w:val="555555"/>
          <w:sz w:val="28"/>
          <w:szCs w:val="28"/>
          <w:shd w:val="clear" w:color="auto" w:fill="FFFFFF"/>
        </w:rPr>
        <w:t>Почуття</w:t>
      </w:r>
      <w:proofErr w:type="spellEnd"/>
      <w:r w:rsidRPr="000B173F">
        <w:rPr>
          <w:rFonts w:ascii="Times New Roman" w:eastAsia="Times New Roman" w:hAnsi="Times New Roman" w:cs="Times New Roman"/>
          <w:color w:val="555555"/>
          <w:sz w:val="28"/>
          <w:szCs w:val="28"/>
          <w:shd w:val="clear" w:color="auto" w:fill="FFFFFF"/>
        </w:rPr>
        <w:t xml:space="preserve"> роду, </w:t>
      </w:r>
      <w:proofErr w:type="spellStart"/>
      <w:r w:rsidRPr="000B173F">
        <w:rPr>
          <w:rFonts w:ascii="Times New Roman" w:eastAsia="Times New Roman" w:hAnsi="Times New Roman" w:cs="Times New Roman"/>
          <w:color w:val="555555"/>
          <w:sz w:val="28"/>
          <w:szCs w:val="28"/>
          <w:shd w:val="clear" w:color="auto" w:fill="FFFFFF"/>
        </w:rPr>
        <w:t>отже</w:t>
      </w:r>
      <w:proofErr w:type="spellEnd"/>
      <w:r w:rsidRPr="000B173F">
        <w:rPr>
          <w:rFonts w:ascii="Times New Roman" w:eastAsia="Times New Roman" w:hAnsi="Times New Roman" w:cs="Times New Roman"/>
          <w:color w:val="555555"/>
          <w:sz w:val="28"/>
          <w:szCs w:val="28"/>
          <w:shd w:val="clear" w:color="auto" w:fill="FFFFFF"/>
        </w:rPr>
        <w:t xml:space="preserve">, є й у </w:t>
      </w:r>
      <w:proofErr w:type="spellStart"/>
      <w:r w:rsidRPr="000B173F">
        <w:rPr>
          <w:rFonts w:ascii="Times New Roman" w:eastAsia="Times New Roman" w:hAnsi="Times New Roman" w:cs="Times New Roman"/>
          <w:color w:val="555555"/>
          <w:sz w:val="28"/>
          <w:szCs w:val="28"/>
          <w:shd w:val="clear" w:color="auto" w:fill="FFFFFF"/>
        </w:rPr>
        <w:t>війську</w:t>
      </w:r>
      <w:proofErr w:type="spellEnd"/>
      <w:r w:rsidRPr="000B173F">
        <w:rPr>
          <w:rFonts w:ascii="Times New Roman" w:eastAsia="Times New Roman" w:hAnsi="Times New Roman" w:cs="Times New Roman"/>
          <w:color w:val="555555"/>
          <w:sz w:val="28"/>
          <w:szCs w:val="28"/>
          <w:shd w:val="clear" w:color="auto" w:fill="FFFFFF"/>
        </w:rPr>
        <w:t xml:space="preserve">, і </w:t>
      </w:r>
      <w:proofErr w:type="spellStart"/>
      <w:r w:rsidRPr="000B173F">
        <w:rPr>
          <w:rFonts w:ascii="Times New Roman" w:eastAsia="Times New Roman" w:hAnsi="Times New Roman" w:cs="Times New Roman"/>
          <w:color w:val="555555"/>
          <w:sz w:val="28"/>
          <w:szCs w:val="28"/>
          <w:shd w:val="clear" w:color="auto" w:fill="FFFFFF"/>
        </w:rPr>
        <w:t>вдома</w:t>
      </w:r>
      <w:proofErr w:type="spellEnd"/>
      <w:r w:rsidRPr="000B173F">
        <w:rPr>
          <w:rFonts w:ascii="Times New Roman" w:eastAsia="Times New Roman" w:hAnsi="Times New Roman" w:cs="Times New Roman"/>
          <w:color w:val="555555"/>
          <w:sz w:val="28"/>
          <w:szCs w:val="28"/>
          <w:shd w:val="clear" w:color="auto" w:fill="FFFFFF"/>
        </w:rPr>
        <w:t xml:space="preserve">, і в </w:t>
      </w:r>
      <w:proofErr w:type="spellStart"/>
      <w:r w:rsidRPr="000B173F">
        <w:rPr>
          <w:rFonts w:ascii="Times New Roman" w:eastAsia="Times New Roman" w:hAnsi="Times New Roman" w:cs="Times New Roman"/>
          <w:color w:val="555555"/>
          <w:sz w:val="28"/>
          <w:szCs w:val="28"/>
          <w:shd w:val="clear" w:color="auto" w:fill="FFFFFF"/>
        </w:rPr>
        <w:t>традиційності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Українець</w:t>
      </w:r>
      <w:proofErr w:type="spellEnd"/>
      <w:r w:rsidRPr="000B173F">
        <w:rPr>
          <w:rFonts w:ascii="Times New Roman" w:eastAsia="Times New Roman" w:hAnsi="Times New Roman" w:cs="Times New Roman"/>
          <w:color w:val="555555"/>
          <w:sz w:val="28"/>
          <w:szCs w:val="28"/>
          <w:shd w:val="clear" w:color="auto" w:fill="FFFFFF"/>
        </w:rPr>
        <w:t xml:space="preserve"> не </w:t>
      </w:r>
      <w:proofErr w:type="spellStart"/>
      <w:r w:rsidRPr="000B173F">
        <w:rPr>
          <w:rFonts w:ascii="Times New Roman" w:eastAsia="Times New Roman" w:hAnsi="Times New Roman" w:cs="Times New Roman"/>
          <w:color w:val="555555"/>
          <w:sz w:val="28"/>
          <w:szCs w:val="28"/>
          <w:shd w:val="clear" w:color="auto" w:fill="FFFFFF"/>
        </w:rPr>
        <w:t>може</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вийти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із</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своєї</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родини</w:t>
      </w:r>
      <w:proofErr w:type="spellEnd"/>
      <w:r w:rsidRPr="000B173F">
        <w:rPr>
          <w:rFonts w:ascii="Times New Roman" w:eastAsia="Times New Roman" w:hAnsi="Times New Roman" w:cs="Times New Roman"/>
          <w:color w:val="555555"/>
          <w:sz w:val="28"/>
          <w:szCs w:val="28"/>
          <w:shd w:val="clear" w:color="auto" w:fill="FFFFFF"/>
        </w:rPr>
        <w:t>."</w:t>
      </w:r>
      <w:r w:rsidRPr="000B173F">
        <w:rPr>
          <w:rFonts w:ascii="Times New Roman" w:eastAsia="Times New Roman" w:hAnsi="Times New Roman" w:cs="Times New Roman"/>
          <w:color w:val="555555"/>
          <w:sz w:val="28"/>
          <w:szCs w:val="28"/>
        </w:rPr>
        <w:br/>
      </w:r>
      <w:proofErr w:type="spellStart"/>
      <w:r w:rsidRPr="000B173F">
        <w:rPr>
          <w:rFonts w:ascii="Times New Roman" w:eastAsia="Times New Roman" w:hAnsi="Times New Roman" w:cs="Times New Roman"/>
          <w:color w:val="555555"/>
          <w:sz w:val="28"/>
          <w:szCs w:val="28"/>
          <w:shd w:val="clear" w:color="auto" w:fill="FFFFFF"/>
        </w:rPr>
        <w:t>Воїни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виконуючи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накази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учителів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здійснювали</w:t>
      </w:r>
      <w:proofErr w:type="spellEnd"/>
      <w:r w:rsidRPr="000B173F">
        <w:rPr>
          <w:rFonts w:ascii="Times New Roman" w:eastAsia="Times New Roman" w:hAnsi="Times New Roman" w:cs="Times New Roman"/>
          <w:color w:val="555555"/>
          <w:sz w:val="28"/>
          <w:szCs w:val="28"/>
          <w:shd w:val="clear" w:color="auto" w:fill="FFFFFF"/>
        </w:rPr>
        <w:t xml:space="preserve"> Волю Народу, і </w:t>
      </w:r>
      <w:proofErr w:type="spellStart"/>
      <w:r w:rsidRPr="000B173F">
        <w:rPr>
          <w:rFonts w:ascii="Times New Roman" w:eastAsia="Times New Roman" w:hAnsi="Times New Roman" w:cs="Times New Roman"/>
          <w:color w:val="555555"/>
          <w:sz w:val="28"/>
          <w:szCs w:val="28"/>
          <w:shd w:val="clear" w:color="auto" w:fill="FFFFFF"/>
        </w:rPr>
        <w:t>своїм</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жертовним</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служінням</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набували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надлюдських</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якостей</w:t>
      </w:r>
      <w:proofErr w:type="spellEnd"/>
      <w:r w:rsidRPr="000B173F">
        <w:rPr>
          <w:rFonts w:ascii="Times New Roman" w:eastAsia="Times New Roman" w:hAnsi="Times New Roman" w:cs="Times New Roman"/>
          <w:color w:val="555555"/>
          <w:sz w:val="28"/>
          <w:szCs w:val="28"/>
          <w:shd w:val="clear" w:color="auto" w:fill="FFFFFF"/>
        </w:rPr>
        <w:t xml:space="preserve"> (козаки-</w:t>
      </w:r>
      <w:proofErr w:type="spellStart"/>
      <w:r w:rsidRPr="000B173F">
        <w:rPr>
          <w:rFonts w:ascii="Times New Roman" w:eastAsia="Times New Roman" w:hAnsi="Times New Roman" w:cs="Times New Roman"/>
          <w:color w:val="555555"/>
          <w:sz w:val="28"/>
          <w:szCs w:val="28"/>
          <w:shd w:val="clear" w:color="auto" w:fill="FFFFFF"/>
        </w:rPr>
        <w:t>характерники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Найсвятішими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обов'язками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лицарів</w:t>
      </w:r>
      <w:proofErr w:type="spellEnd"/>
      <w:r w:rsidRPr="000B173F">
        <w:rPr>
          <w:rFonts w:ascii="Times New Roman" w:eastAsia="Times New Roman" w:hAnsi="Times New Roman" w:cs="Times New Roman"/>
          <w:color w:val="555555"/>
          <w:sz w:val="28"/>
          <w:szCs w:val="28"/>
          <w:shd w:val="clear" w:color="auto" w:fill="FFFFFF"/>
        </w:rPr>
        <w:t xml:space="preserve"> були: </w:t>
      </w:r>
      <w:proofErr w:type="spellStart"/>
      <w:r w:rsidRPr="000B173F">
        <w:rPr>
          <w:rFonts w:ascii="Times New Roman" w:eastAsia="Times New Roman" w:hAnsi="Times New Roman" w:cs="Times New Roman"/>
          <w:color w:val="555555"/>
          <w:sz w:val="28"/>
          <w:szCs w:val="28"/>
          <w:shd w:val="clear" w:color="auto" w:fill="FFFFFF"/>
        </w:rPr>
        <w:t>захист</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Держави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від</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нападників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захист</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віри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мови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обрядів</w:t>
      </w:r>
      <w:proofErr w:type="spellEnd"/>
      <w:r w:rsidRPr="000B173F">
        <w:rPr>
          <w:rFonts w:ascii="Times New Roman" w:eastAsia="Times New Roman" w:hAnsi="Times New Roman" w:cs="Times New Roman"/>
          <w:color w:val="555555"/>
          <w:sz w:val="28"/>
          <w:szCs w:val="28"/>
          <w:shd w:val="clear" w:color="auto" w:fill="FFFFFF"/>
        </w:rPr>
        <w:t xml:space="preserve"> і </w:t>
      </w:r>
      <w:proofErr w:type="spellStart"/>
      <w:r w:rsidRPr="000B173F">
        <w:rPr>
          <w:rFonts w:ascii="Times New Roman" w:eastAsia="Times New Roman" w:hAnsi="Times New Roman" w:cs="Times New Roman"/>
          <w:color w:val="555555"/>
          <w:sz w:val="28"/>
          <w:szCs w:val="28"/>
          <w:shd w:val="clear" w:color="auto" w:fill="FFFFFF"/>
        </w:rPr>
        <w:t>звичаїв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від</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зовнішніх</w:t>
      </w:r>
      <w:proofErr w:type="spellEnd"/>
      <w:r w:rsidRPr="000B173F">
        <w:rPr>
          <w:rFonts w:ascii="Times New Roman" w:eastAsia="Times New Roman" w:hAnsi="Times New Roman" w:cs="Times New Roman"/>
          <w:color w:val="555555"/>
          <w:sz w:val="28"/>
          <w:szCs w:val="28"/>
          <w:shd w:val="clear" w:color="auto" w:fill="FFFFFF"/>
        </w:rPr>
        <w:t xml:space="preserve"> та </w:t>
      </w:r>
      <w:proofErr w:type="spellStart"/>
      <w:r w:rsidRPr="000B173F">
        <w:rPr>
          <w:rFonts w:ascii="Times New Roman" w:eastAsia="Times New Roman" w:hAnsi="Times New Roman" w:cs="Times New Roman"/>
          <w:color w:val="555555"/>
          <w:sz w:val="28"/>
          <w:szCs w:val="28"/>
          <w:shd w:val="clear" w:color="auto" w:fill="FFFFFF"/>
        </w:rPr>
        <w:t>внутрішніх</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ворогів</w:t>
      </w:r>
      <w:proofErr w:type="spellEnd"/>
      <w:r w:rsidRPr="000B173F">
        <w:rPr>
          <w:rFonts w:ascii="Times New Roman" w:eastAsia="Times New Roman" w:hAnsi="Times New Roman" w:cs="Times New Roman"/>
          <w:color w:val="555555"/>
          <w:sz w:val="28"/>
          <w:szCs w:val="28"/>
          <w:shd w:val="clear" w:color="auto" w:fill="FFFFFF"/>
        </w:rPr>
        <w:t>.</w:t>
      </w:r>
    </w:p>
    <w:p w14:paraId="0F8400BD" w14:textId="17563307" w:rsidR="000B173F" w:rsidRPr="000B173F" w:rsidRDefault="000B173F" w:rsidP="000B173F">
      <w:pPr>
        <w:spacing w:line="360" w:lineRule="auto"/>
        <w:ind w:firstLine="709"/>
        <w:rPr>
          <w:rFonts w:ascii="Times New Roman" w:eastAsia="Times New Roman" w:hAnsi="Times New Roman" w:cs="Times New Roman"/>
          <w:sz w:val="28"/>
          <w:szCs w:val="28"/>
        </w:rPr>
      </w:pPr>
      <w:r w:rsidRPr="000B173F">
        <w:rPr>
          <w:rFonts w:ascii="Times New Roman" w:eastAsia="Times New Roman" w:hAnsi="Times New Roman" w:cs="Times New Roman"/>
          <w:color w:val="555555"/>
          <w:sz w:val="28"/>
          <w:szCs w:val="28"/>
          <w:shd w:val="clear" w:color="auto" w:fill="FFFFFF"/>
        </w:rPr>
        <w:t xml:space="preserve">Стан </w:t>
      </w:r>
      <w:proofErr w:type="spellStart"/>
      <w:r w:rsidRPr="000B173F">
        <w:rPr>
          <w:rFonts w:ascii="Times New Roman" w:eastAsia="Times New Roman" w:hAnsi="Times New Roman" w:cs="Times New Roman"/>
          <w:color w:val="555555"/>
          <w:sz w:val="28"/>
          <w:szCs w:val="28"/>
          <w:shd w:val="clear" w:color="auto" w:fill="FFFFFF"/>
        </w:rPr>
        <w:t>митців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господарів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гречкосіїв</w:t>
      </w:r>
      <w:proofErr w:type="spellEnd"/>
      <w:r w:rsidRPr="000B173F">
        <w:rPr>
          <w:rFonts w:ascii="Times New Roman" w:eastAsia="Times New Roman" w:hAnsi="Times New Roman" w:cs="Times New Roman"/>
          <w:color w:val="555555"/>
          <w:sz w:val="28"/>
          <w:szCs w:val="28"/>
          <w:shd w:val="clear" w:color="auto" w:fill="FFFFFF"/>
        </w:rPr>
        <w:t xml:space="preserve"> - </w:t>
      </w:r>
      <w:proofErr w:type="spellStart"/>
      <w:r w:rsidRPr="000B173F">
        <w:rPr>
          <w:rFonts w:ascii="Times New Roman" w:eastAsia="Times New Roman" w:hAnsi="Times New Roman" w:cs="Times New Roman"/>
          <w:color w:val="555555"/>
          <w:sz w:val="28"/>
          <w:szCs w:val="28"/>
          <w:shd w:val="clear" w:color="auto" w:fill="FFFFFF"/>
        </w:rPr>
        <w:t>творців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матеріальних</w:t>
      </w:r>
      <w:proofErr w:type="spellEnd"/>
      <w:r w:rsidRPr="000B173F">
        <w:rPr>
          <w:rFonts w:ascii="Times New Roman" w:eastAsia="Times New Roman" w:hAnsi="Times New Roman" w:cs="Times New Roman"/>
          <w:color w:val="555555"/>
          <w:sz w:val="28"/>
          <w:szCs w:val="28"/>
          <w:shd w:val="clear" w:color="auto" w:fill="FFFFFF"/>
        </w:rPr>
        <w:t xml:space="preserve"> благ, </w:t>
      </w:r>
      <w:proofErr w:type="spellStart"/>
      <w:r w:rsidRPr="000B173F">
        <w:rPr>
          <w:rFonts w:ascii="Times New Roman" w:eastAsia="Times New Roman" w:hAnsi="Times New Roman" w:cs="Times New Roman"/>
          <w:color w:val="555555"/>
          <w:sz w:val="28"/>
          <w:szCs w:val="28"/>
          <w:shd w:val="clear" w:color="auto" w:fill="FFFFFF"/>
        </w:rPr>
        <w:t>був</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найчисельнішим</w:t>
      </w:r>
      <w:proofErr w:type="spellEnd"/>
      <w:r w:rsidRPr="000B173F">
        <w:rPr>
          <w:rFonts w:ascii="Times New Roman" w:eastAsia="Times New Roman" w:hAnsi="Times New Roman" w:cs="Times New Roman"/>
          <w:color w:val="555555"/>
          <w:sz w:val="28"/>
          <w:szCs w:val="28"/>
          <w:shd w:val="clear" w:color="auto" w:fill="FFFFFF"/>
        </w:rPr>
        <w:t xml:space="preserve">. До </w:t>
      </w:r>
      <w:proofErr w:type="spellStart"/>
      <w:r w:rsidRPr="000B173F">
        <w:rPr>
          <w:rFonts w:ascii="Times New Roman" w:eastAsia="Times New Roman" w:hAnsi="Times New Roman" w:cs="Times New Roman"/>
          <w:color w:val="555555"/>
          <w:sz w:val="28"/>
          <w:szCs w:val="28"/>
          <w:shd w:val="clear" w:color="auto" w:fill="FFFFFF"/>
        </w:rPr>
        <w:t>його</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обов'язків</w:t>
      </w:r>
      <w:proofErr w:type="spellEnd"/>
      <w:r w:rsidRPr="000B173F">
        <w:rPr>
          <w:rFonts w:ascii="Times New Roman" w:eastAsia="Times New Roman" w:hAnsi="Times New Roman" w:cs="Times New Roman"/>
          <w:color w:val="555555"/>
          <w:sz w:val="28"/>
          <w:szCs w:val="28"/>
          <w:shd w:val="clear" w:color="auto" w:fill="FFFFFF"/>
        </w:rPr>
        <w:t xml:space="preserve"> входило: </w:t>
      </w:r>
      <w:proofErr w:type="spellStart"/>
      <w:r w:rsidRPr="000B173F">
        <w:rPr>
          <w:rFonts w:ascii="Times New Roman" w:eastAsia="Times New Roman" w:hAnsi="Times New Roman" w:cs="Times New Roman"/>
          <w:color w:val="555555"/>
          <w:sz w:val="28"/>
          <w:szCs w:val="28"/>
          <w:shd w:val="clear" w:color="auto" w:fill="FFFFFF"/>
        </w:rPr>
        <w:t>виробляти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національні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багатства</w:t>
      </w:r>
      <w:proofErr w:type="spellEnd"/>
      <w:r w:rsidRPr="000B173F">
        <w:rPr>
          <w:rFonts w:ascii="Times New Roman" w:eastAsia="Times New Roman" w:hAnsi="Times New Roman" w:cs="Times New Roman"/>
          <w:color w:val="555555"/>
          <w:sz w:val="28"/>
          <w:szCs w:val="28"/>
          <w:shd w:val="clear" w:color="auto" w:fill="FFFFFF"/>
        </w:rPr>
        <w:t xml:space="preserve"> і </w:t>
      </w:r>
      <w:proofErr w:type="spellStart"/>
      <w:r w:rsidRPr="000B173F">
        <w:rPr>
          <w:rFonts w:ascii="Times New Roman" w:eastAsia="Times New Roman" w:hAnsi="Times New Roman" w:cs="Times New Roman"/>
          <w:color w:val="555555"/>
          <w:sz w:val="28"/>
          <w:szCs w:val="28"/>
          <w:shd w:val="clear" w:color="auto" w:fill="FFFFFF"/>
        </w:rPr>
        <w:t>утримувати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правлячі</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стани</w:t>
      </w:r>
      <w:proofErr w:type="spellEnd"/>
      <w:r w:rsidRPr="000B173F">
        <w:rPr>
          <w:rFonts w:ascii="Times New Roman" w:eastAsia="Times New Roman" w:hAnsi="Times New Roman" w:cs="Times New Roman"/>
          <w:color w:val="555555"/>
          <w:sz w:val="28"/>
          <w:szCs w:val="28"/>
          <w:shd w:val="clear" w:color="auto" w:fill="FFFFFF"/>
        </w:rPr>
        <w:t xml:space="preserve"> </w:t>
      </w:r>
      <w:proofErr w:type="spellStart"/>
      <w:r w:rsidRPr="000B173F">
        <w:rPr>
          <w:rFonts w:ascii="Times New Roman" w:eastAsia="Times New Roman" w:hAnsi="Times New Roman" w:cs="Times New Roman"/>
          <w:color w:val="555555"/>
          <w:sz w:val="28"/>
          <w:szCs w:val="28"/>
          <w:shd w:val="clear" w:color="auto" w:fill="FFFFFF"/>
        </w:rPr>
        <w:t>волхвів</w:t>
      </w:r>
      <w:proofErr w:type="spellEnd"/>
      <w:r w:rsidRPr="000B173F">
        <w:rPr>
          <w:rFonts w:ascii="Times New Roman" w:eastAsia="Times New Roman" w:hAnsi="Times New Roman" w:cs="Times New Roman"/>
          <w:color w:val="555555"/>
          <w:sz w:val="28"/>
          <w:szCs w:val="28"/>
          <w:shd w:val="clear" w:color="auto" w:fill="FFFFFF"/>
        </w:rPr>
        <w:t xml:space="preserve"> і </w:t>
      </w:r>
      <w:proofErr w:type="spellStart"/>
      <w:r w:rsidRPr="000B173F">
        <w:rPr>
          <w:rFonts w:ascii="Times New Roman" w:eastAsia="Times New Roman" w:hAnsi="Times New Roman" w:cs="Times New Roman"/>
          <w:color w:val="555555"/>
          <w:sz w:val="28"/>
          <w:szCs w:val="28"/>
          <w:shd w:val="clear" w:color="auto" w:fill="FFFFFF"/>
        </w:rPr>
        <w:t>воїнів</w:t>
      </w:r>
      <w:proofErr w:type="spellEnd"/>
      <w:r w:rsidRPr="000B173F">
        <w:rPr>
          <w:rFonts w:ascii="Times New Roman" w:eastAsia="Times New Roman" w:hAnsi="Times New Roman" w:cs="Times New Roman"/>
          <w:color w:val="555555"/>
          <w:sz w:val="28"/>
          <w:szCs w:val="28"/>
          <w:shd w:val="clear" w:color="auto" w:fill="FFFFFF"/>
        </w:rPr>
        <w:t>.</w:t>
      </w:r>
    </w:p>
    <w:p w14:paraId="0F9829E0" w14:textId="0D985AE8" w:rsidR="000B173F" w:rsidRPr="000B173F" w:rsidRDefault="000B173F" w:rsidP="000B173F">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r w:rsidRPr="002863D8">
        <w:rPr>
          <w:rFonts w:ascii="Times New Roman" w:hAnsi="Times New Roman" w:cs="Times New Roman"/>
          <w:b/>
          <w:i/>
          <w:color w:val="363636"/>
          <w:sz w:val="28"/>
          <w:szCs w:val="28"/>
        </w:rPr>
        <w:t>6</w:t>
      </w:r>
      <w:r w:rsidRPr="000B173F">
        <w:rPr>
          <w:rFonts w:ascii="Times New Roman" w:hAnsi="Times New Roman" w:cs="Times New Roman"/>
          <w:b/>
          <w:i/>
          <w:color w:val="363636"/>
          <w:sz w:val="28"/>
          <w:szCs w:val="28"/>
          <w:lang w:val="uk-UA"/>
        </w:rPr>
        <w:t xml:space="preserve">. </w:t>
      </w:r>
      <w:proofErr w:type="spellStart"/>
      <w:r w:rsidRPr="000B173F">
        <w:rPr>
          <w:rFonts w:ascii="Times New Roman" w:hAnsi="Times New Roman" w:cs="Times New Roman"/>
          <w:b/>
          <w:i/>
          <w:sz w:val="28"/>
          <w:szCs w:val="28"/>
        </w:rPr>
        <w:t>Традиція</w:t>
      </w:r>
      <w:proofErr w:type="spellEnd"/>
      <w:r w:rsidRPr="000B173F">
        <w:rPr>
          <w:rFonts w:ascii="Times New Roman" w:hAnsi="Times New Roman" w:cs="Times New Roman"/>
          <w:b/>
          <w:i/>
          <w:sz w:val="28"/>
          <w:szCs w:val="28"/>
        </w:rPr>
        <w:t xml:space="preserve"> </w:t>
      </w:r>
      <w:proofErr w:type="spellStart"/>
      <w:r w:rsidRPr="000B173F">
        <w:rPr>
          <w:rFonts w:ascii="Times New Roman" w:hAnsi="Times New Roman" w:cs="Times New Roman"/>
          <w:b/>
          <w:i/>
          <w:sz w:val="28"/>
          <w:szCs w:val="28"/>
        </w:rPr>
        <w:t>бойового</w:t>
      </w:r>
      <w:proofErr w:type="spellEnd"/>
      <w:r w:rsidRPr="000B173F">
        <w:rPr>
          <w:rFonts w:ascii="Times New Roman" w:hAnsi="Times New Roman" w:cs="Times New Roman"/>
          <w:b/>
          <w:i/>
          <w:sz w:val="28"/>
          <w:szCs w:val="28"/>
        </w:rPr>
        <w:t xml:space="preserve"> </w:t>
      </w:r>
      <w:proofErr w:type="spellStart"/>
      <w:r w:rsidRPr="000B173F">
        <w:rPr>
          <w:rFonts w:ascii="Times New Roman" w:hAnsi="Times New Roman" w:cs="Times New Roman"/>
          <w:b/>
          <w:i/>
          <w:sz w:val="28"/>
          <w:szCs w:val="28"/>
        </w:rPr>
        <w:t>мистецтва</w:t>
      </w:r>
      <w:proofErr w:type="spellEnd"/>
      <w:r w:rsidRPr="000B173F">
        <w:rPr>
          <w:rFonts w:ascii="Times New Roman" w:hAnsi="Times New Roman" w:cs="Times New Roman"/>
          <w:b/>
          <w:i/>
          <w:sz w:val="28"/>
          <w:szCs w:val="28"/>
        </w:rPr>
        <w:t xml:space="preserve"> </w:t>
      </w:r>
      <w:proofErr w:type="spellStart"/>
      <w:r w:rsidRPr="000B173F">
        <w:rPr>
          <w:rFonts w:ascii="Times New Roman" w:hAnsi="Times New Roman" w:cs="Times New Roman"/>
          <w:b/>
          <w:i/>
          <w:sz w:val="28"/>
          <w:szCs w:val="28"/>
        </w:rPr>
        <w:t>простолюдинів</w:t>
      </w:r>
      <w:proofErr w:type="spellEnd"/>
      <w:r w:rsidRPr="000B173F">
        <w:rPr>
          <w:rFonts w:ascii="Times New Roman" w:hAnsi="Times New Roman" w:cs="Times New Roman"/>
          <w:b/>
          <w:i/>
          <w:sz w:val="28"/>
          <w:szCs w:val="28"/>
        </w:rPr>
        <w:t xml:space="preserve">, </w:t>
      </w:r>
      <w:proofErr w:type="spellStart"/>
      <w:r w:rsidRPr="000B173F">
        <w:rPr>
          <w:rFonts w:ascii="Times New Roman" w:hAnsi="Times New Roman" w:cs="Times New Roman"/>
          <w:b/>
          <w:i/>
          <w:sz w:val="28"/>
          <w:szCs w:val="28"/>
        </w:rPr>
        <w:t>вої</w:t>
      </w:r>
      <w:proofErr w:type="spellEnd"/>
      <w:r w:rsidRPr="000B173F">
        <w:rPr>
          <w:rFonts w:ascii="Times New Roman" w:hAnsi="Times New Roman" w:cs="Times New Roman"/>
          <w:b/>
          <w:i/>
          <w:sz w:val="28"/>
          <w:szCs w:val="28"/>
        </w:rPr>
        <w:t>.</w:t>
      </w:r>
    </w:p>
    <w:p w14:paraId="116B7979" w14:textId="2DCFF643" w:rsidR="000B173F" w:rsidRDefault="004400D8"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В Давній Русі була розвинена традиція бойового мистецтва серед простолюдинів – ремісників, селян-смердів. Це пояснюється традицією серед давніх слов</w:t>
      </w:r>
      <w:r w:rsidRPr="002863D8">
        <w:rPr>
          <w:rFonts w:ascii="Times New Roman" w:hAnsi="Times New Roman" w:cs="Times New Roman"/>
          <w:color w:val="363636"/>
          <w:sz w:val="28"/>
          <w:szCs w:val="28"/>
          <w:lang w:val="uk-UA"/>
        </w:rPr>
        <w:t>’</w:t>
      </w:r>
      <w:r>
        <w:rPr>
          <w:rFonts w:ascii="Times New Roman" w:hAnsi="Times New Roman" w:cs="Times New Roman"/>
          <w:color w:val="363636"/>
          <w:sz w:val="28"/>
          <w:szCs w:val="28"/>
          <w:lang w:val="uk-UA"/>
        </w:rPr>
        <w:t>ян збирати з простого люду військо для захисту своїх земель або військового походу разом з княжою дружиною, яка складалася з професійних воїнів, а також поповнювалась в тому числі з інших давньослов</w:t>
      </w:r>
      <w:r w:rsidRPr="002863D8">
        <w:rPr>
          <w:rFonts w:ascii="Times New Roman" w:hAnsi="Times New Roman" w:cs="Times New Roman"/>
          <w:color w:val="363636"/>
          <w:sz w:val="28"/>
          <w:szCs w:val="28"/>
          <w:lang w:val="uk-UA"/>
        </w:rPr>
        <w:t>’</w:t>
      </w:r>
      <w:r>
        <w:rPr>
          <w:rFonts w:ascii="Times New Roman" w:hAnsi="Times New Roman" w:cs="Times New Roman"/>
          <w:color w:val="363636"/>
          <w:sz w:val="28"/>
          <w:szCs w:val="28"/>
          <w:lang w:val="uk-UA"/>
        </w:rPr>
        <w:t xml:space="preserve">янських соціальних верств – простолюдинів, купців, ремісників, бор, учнів волхвів. </w:t>
      </w:r>
      <w:r w:rsidR="00204CDE">
        <w:rPr>
          <w:rFonts w:ascii="Times New Roman" w:hAnsi="Times New Roman" w:cs="Times New Roman"/>
          <w:color w:val="363636"/>
          <w:sz w:val="28"/>
          <w:szCs w:val="28"/>
          <w:lang w:val="uk-UA"/>
        </w:rPr>
        <w:t>Хоча, як правило княжа дружина поповнювалась з родових воїнів – бояр і простій людині шлях в дружину був дуже тяжкий.</w:t>
      </w:r>
    </w:p>
    <w:p w14:paraId="4EAC3575" w14:textId="4B3FAB42" w:rsidR="004400D8" w:rsidRDefault="004400D8"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Нерідко таке військо складало переважну більшість</w:t>
      </w:r>
      <w:r w:rsidR="00204CDE">
        <w:rPr>
          <w:rFonts w:ascii="Times New Roman" w:hAnsi="Times New Roman" w:cs="Times New Roman"/>
          <w:color w:val="363636"/>
          <w:sz w:val="28"/>
          <w:szCs w:val="28"/>
          <w:lang w:val="uk-UA"/>
        </w:rPr>
        <w:t xml:space="preserve"> </w:t>
      </w:r>
      <w:r>
        <w:rPr>
          <w:rFonts w:ascii="Times New Roman" w:hAnsi="Times New Roman" w:cs="Times New Roman"/>
          <w:color w:val="363636"/>
          <w:sz w:val="28"/>
          <w:szCs w:val="28"/>
          <w:lang w:val="uk-UA"/>
        </w:rPr>
        <w:t>ніж сама княжа дружина.</w:t>
      </w:r>
    </w:p>
    <w:p w14:paraId="6CBB24FB" w14:textId="3D34E17B" w:rsidR="004400D8" w:rsidRDefault="00204CDE"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proofErr w:type="spellStart"/>
      <w:r>
        <w:rPr>
          <w:rFonts w:ascii="Times New Roman" w:hAnsi="Times New Roman" w:cs="Times New Roman"/>
          <w:color w:val="363636"/>
          <w:sz w:val="28"/>
          <w:szCs w:val="28"/>
          <w:lang w:val="uk-UA"/>
        </w:rPr>
        <w:t>Вої</w:t>
      </w:r>
      <w:proofErr w:type="spellEnd"/>
      <w:r>
        <w:rPr>
          <w:rFonts w:ascii="Times New Roman" w:hAnsi="Times New Roman" w:cs="Times New Roman"/>
          <w:color w:val="363636"/>
          <w:sz w:val="28"/>
          <w:szCs w:val="28"/>
          <w:lang w:val="uk-UA"/>
        </w:rPr>
        <w:t>, які ставали від про</w:t>
      </w:r>
      <w:r w:rsidR="004400D8">
        <w:rPr>
          <w:rFonts w:ascii="Times New Roman" w:hAnsi="Times New Roman" w:cs="Times New Roman"/>
          <w:color w:val="363636"/>
          <w:sz w:val="28"/>
          <w:szCs w:val="28"/>
          <w:lang w:val="uk-UA"/>
        </w:rPr>
        <w:t>с</w:t>
      </w:r>
      <w:r>
        <w:rPr>
          <w:rFonts w:ascii="Times New Roman" w:hAnsi="Times New Roman" w:cs="Times New Roman"/>
          <w:color w:val="363636"/>
          <w:sz w:val="28"/>
          <w:szCs w:val="28"/>
          <w:lang w:val="uk-UA"/>
        </w:rPr>
        <w:t>т</w:t>
      </w:r>
      <w:r w:rsidR="004400D8">
        <w:rPr>
          <w:rFonts w:ascii="Times New Roman" w:hAnsi="Times New Roman" w:cs="Times New Roman"/>
          <w:color w:val="363636"/>
          <w:sz w:val="28"/>
          <w:szCs w:val="28"/>
          <w:lang w:val="uk-UA"/>
        </w:rPr>
        <w:t xml:space="preserve">ої роботи до військової справи, як правило мали свою власну зброю. Часто вона перероблювалася з простих знарядь праці. Цей звичай пізніше залишився в Україні і був перейнятий козацтвом. </w:t>
      </w:r>
      <w:r w:rsidR="004400D8">
        <w:rPr>
          <w:rFonts w:ascii="Times New Roman" w:hAnsi="Times New Roman" w:cs="Times New Roman"/>
          <w:color w:val="363636"/>
          <w:sz w:val="28"/>
          <w:szCs w:val="28"/>
          <w:lang w:val="uk-UA"/>
        </w:rPr>
        <w:lastRenderedPageBreak/>
        <w:t>Коли проста коса трохи перероблена, ставала бойовою косою – грізною зброєю, ціп для обмолоту зерна, оббитий металом, ставав бойовим ціпом.</w:t>
      </w:r>
    </w:p>
    <w:p w14:paraId="05F3CF45" w14:textId="6ACD493C" w:rsidR="004400D8" w:rsidRDefault="004400D8"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Для підтримання бойової форми простого населення в Давній Русі з</w:t>
      </w:r>
      <w:r w:rsidRPr="002863D8">
        <w:rPr>
          <w:rFonts w:ascii="Times New Roman" w:hAnsi="Times New Roman" w:cs="Times New Roman"/>
          <w:color w:val="363636"/>
          <w:sz w:val="28"/>
          <w:szCs w:val="28"/>
        </w:rPr>
        <w:t>’</w:t>
      </w:r>
      <w:r>
        <w:rPr>
          <w:rFonts w:ascii="Times New Roman" w:hAnsi="Times New Roman" w:cs="Times New Roman"/>
          <w:color w:val="363636"/>
          <w:sz w:val="28"/>
          <w:szCs w:val="28"/>
          <w:lang w:val="uk-UA"/>
        </w:rPr>
        <w:t xml:space="preserve">явилися забави на свята, які були </w:t>
      </w:r>
      <w:proofErr w:type="spellStart"/>
      <w:r>
        <w:rPr>
          <w:rFonts w:ascii="Times New Roman" w:hAnsi="Times New Roman" w:cs="Times New Roman"/>
          <w:color w:val="363636"/>
          <w:sz w:val="28"/>
          <w:szCs w:val="28"/>
          <w:lang w:val="uk-UA"/>
        </w:rPr>
        <w:t>пов</w:t>
      </w:r>
      <w:proofErr w:type="spellEnd"/>
      <w:r w:rsidRPr="002863D8">
        <w:rPr>
          <w:rFonts w:ascii="Times New Roman" w:hAnsi="Times New Roman" w:cs="Times New Roman"/>
          <w:color w:val="363636"/>
          <w:sz w:val="28"/>
          <w:szCs w:val="28"/>
        </w:rPr>
        <w:t>’</w:t>
      </w:r>
      <w:proofErr w:type="spellStart"/>
      <w:r>
        <w:rPr>
          <w:rFonts w:ascii="Times New Roman" w:hAnsi="Times New Roman" w:cs="Times New Roman"/>
          <w:color w:val="363636"/>
          <w:sz w:val="28"/>
          <w:szCs w:val="28"/>
          <w:lang w:val="uk-UA"/>
        </w:rPr>
        <w:t>язані</w:t>
      </w:r>
      <w:proofErr w:type="spellEnd"/>
      <w:r>
        <w:rPr>
          <w:rFonts w:ascii="Times New Roman" w:hAnsi="Times New Roman" w:cs="Times New Roman"/>
          <w:color w:val="363636"/>
          <w:sz w:val="28"/>
          <w:szCs w:val="28"/>
          <w:lang w:val="uk-UA"/>
        </w:rPr>
        <w:t xml:space="preserve"> з військовою справою і бойовими мистецтвами. Наприклад, кулачні бої поодинці і масові лава на лаву, взяття снігового городка взимку тощо. Велика кількість народних ігор, які збереглися і донині і мають витоки з давньослов</w:t>
      </w:r>
      <w:r w:rsidRPr="002863D8">
        <w:rPr>
          <w:rFonts w:ascii="Times New Roman" w:hAnsi="Times New Roman" w:cs="Times New Roman"/>
          <w:color w:val="363636"/>
          <w:sz w:val="28"/>
          <w:szCs w:val="28"/>
          <w:lang w:val="uk-UA"/>
        </w:rPr>
        <w:t>’</w:t>
      </w:r>
      <w:r>
        <w:rPr>
          <w:rFonts w:ascii="Times New Roman" w:hAnsi="Times New Roman" w:cs="Times New Roman"/>
          <w:color w:val="363636"/>
          <w:sz w:val="28"/>
          <w:szCs w:val="28"/>
          <w:lang w:val="uk-UA"/>
        </w:rPr>
        <w:t xml:space="preserve">янського суспільства несуть </w:t>
      </w:r>
      <w:proofErr w:type="spellStart"/>
      <w:r>
        <w:rPr>
          <w:rFonts w:ascii="Times New Roman" w:hAnsi="Times New Roman" w:cs="Times New Roman"/>
          <w:color w:val="363636"/>
          <w:sz w:val="28"/>
          <w:szCs w:val="28"/>
          <w:lang w:val="uk-UA"/>
        </w:rPr>
        <w:t>мілітарний</w:t>
      </w:r>
      <w:proofErr w:type="spellEnd"/>
      <w:r>
        <w:rPr>
          <w:rFonts w:ascii="Times New Roman" w:hAnsi="Times New Roman" w:cs="Times New Roman"/>
          <w:color w:val="363636"/>
          <w:sz w:val="28"/>
          <w:szCs w:val="28"/>
          <w:lang w:val="uk-UA"/>
        </w:rPr>
        <w:t xml:space="preserve"> характер і мають за мету підготувати людину до ведення рукопашного бою.</w:t>
      </w:r>
    </w:p>
    <w:p w14:paraId="3E1F4F81" w14:textId="0E61DCFB" w:rsidR="007E13C6" w:rsidRDefault="007E13C6"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Про те що прості селяни, ремісники мали велике значення в військовій ієрархії давньослов</w:t>
      </w:r>
      <w:r w:rsidRPr="002863D8">
        <w:rPr>
          <w:rFonts w:ascii="Times New Roman" w:hAnsi="Times New Roman" w:cs="Times New Roman"/>
          <w:color w:val="363636"/>
          <w:sz w:val="28"/>
          <w:szCs w:val="28"/>
          <w:lang w:val="uk-UA"/>
        </w:rPr>
        <w:t>’</w:t>
      </w:r>
      <w:r>
        <w:rPr>
          <w:rFonts w:ascii="Times New Roman" w:hAnsi="Times New Roman" w:cs="Times New Roman"/>
          <w:color w:val="363636"/>
          <w:sz w:val="28"/>
          <w:szCs w:val="28"/>
          <w:lang w:val="uk-UA"/>
        </w:rPr>
        <w:t>янського суспільства і мали взаємозв</w:t>
      </w:r>
      <w:r w:rsidRPr="002863D8">
        <w:rPr>
          <w:rFonts w:ascii="Times New Roman" w:hAnsi="Times New Roman" w:cs="Times New Roman"/>
          <w:color w:val="363636"/>
          <w:sz w:val="28"/>
          <w:szCs w:val="28"/>
          <w:lang w:val="uk-UA"/>
        </w:rPr>
        <w:t>’</w:t>
      </w:r>
      <w:r>
        <w:rPr>
          <w:rFonts w:ascii="Times New Roman" w:hAnsi="Times New Roman" w:cs="Times New Roman"/>
          <w:color w:val="363636"/>
          <w:sz w:val="28"/>
          <w:szCs w:val="28"/>
          <w:lang w:val="uk-UA"/>
        </w:rPr>
        <w:t xml:space="preserve">язок з княжою дружиною </w:t>
      </w:r>
      <w:proofErr w:type="spellStart"/>
      <w:r>
        <w:rPr>
          <w:rFonts w:ascii="Times New Roman" w:hAnsi="Times New Roman" w:cs="Times New Roman"/>
          <w:color w:val="363636"/>
          <w:sz w:val="28"/>
          <w:szCs w:val="28"/>
          <w:lang w:val="uk-UA"/>
        </w:rPr>
        <w:t>сівдчать</w:t>
      </w:r>
      <w:proofErr w:type="spellEnd"/>
      <w:r>
        <w:rPr>
          <w:rFonts w:ascii="Times New Roman" w:hAnsi="Times New Roman" w:cs="Times New Roman"/>
          <w:color w:val="363636"/>
          <w:sz w:val="28"/>
          <w:szCs w:val="28"/>
          <w:lang w:val="uk-UA"/>
        </w:rPr>
        <w:t xml:space="preserve"> давньоруські билини, де Ілля Муромець, славний легендарний богатир походить з простого селянського роду. Добриня </w:t>
      </w:r>
      <w:proofErr w:type="spellStart"/>
      <w:r>
        <w:rPr>
          <w:rFonts w:ascii="Times New Roman" w:hAnsi="Times New Roman" w:cs="Times New Roman"/>
          <w:color w:val="363636"/>
          <w:sz w:val="28"/>
          <w:szCs w:val="28"/>
          <w:lang w:val="uk-UA"/>
        </w:rPr>
        <w:t>Никитич</w:t>
      </w:r>
      <w:proofErr w:type="spellEnd"/>
      <w:r>
        <w:rPr>
          <w:rFonts w:ascii="Times New Roman" w:hAnsi="Times New Roman" w:cs="Times New Roman"/>
          <w:color w:val="363636"/>
          <w:sz w:val="28"/>
          <w:szCs w:val="28"/>
          <w:lang w:val="uk-UA"/>
        </w:rPr>
        <w:t xml:space="preserve"> – з </w:t>
      </w:r>
      <w:proofErr w:type="spellStart"/>
      <w:r>
        <w:rPr>
          <w:rFonts w:ascii="Times New Roman" w:hAnsi="Times New Roman" w:cs="Times New Roman"/>
          <w:color w:val="363636"/>
          <w:sz w:val="28"/>
          <w:szCs w:val="28"/>
          <w:lang w:val="uk-UA"/>
        </w:rPr>
        <w:t>купцівського</w:t>
      </w:r>
      <w:proofErr w:type="spellEnd"/>
      <w:r>
        <w:rPr>
          <w:rFonts w:ascii="Times New Roman" w:hAnsi="Times New Roman" w:cs="Times New Roman"/>
          <w:color w:val="363636"/>
          <w:sz w:val="28"/>
          <w:szCs w:val="28"/>
          <w:lang w:val="uk-UA"/>
        </w:rPr>
        <w:t xml:space="preserve">, а Олексій Попович – з родини священника, попівський син. </w:t>
      </w:r>
      <w:proofErr w:type="spellStart"/>
      <w:r>
        <w:rPr>
          <w:rFonts w:ascii="Times New Roman" w:hAnsi="Times New Roman" w:cs="Times New Roman"/>
          <w:color w:val="363636"/>
          <w:sz w:val="28"/>
          <w:szCs w:val="28"/>
          <w:lang w:val="uk-UA"/>
        </w:rPr>
        <w:t>Іносказаність</w:t>
      </w:r>
      <w:proofErr w:type="spellEnd"/>
      <w:r>
        <w:rPr>
          <w:rFonts w:ascii="Times New Roman" w:hAnsi="Times New Roman" w:cs="Times New Roman"/>
          <w:color w:val="363636"/>
          <w:sz w:val="28"/>
          <w:szCs w:val="28"/>
          <w:lang w:val="uk-UA"/>
        </w:rPr>
        <w:t xml:space="preserve"> в билинах говорить про </w:t>
      </w:r>
      <w:proofErr w:type="spellStart"/>
      <w:r>
        <w:rPr>
          <w:rFonts w:ascii="Times New Roman" w:hAnsi="Times New Roman" w:cs="Times New Roman"/>
          <w:color w:val="363636"/>
          <w:sz w:val="28"/>
          <w:szCs w:val="28"/>
          <w:lang w:val="uk-UA"/>
        </w:rPr>
        <w:t>взаємозв</w:t>
      </w:r>
      <w:proofErr w:type="spellEnd"/>
      <w:r w:rsidRPr="002863D8">
        <w:rPr>
          <w:rFonts w:ascii="Times New Roman" w:hAnsi="Times New Roman" w:cs="Times New Roman"/>
          <w:color w:val="363636"/>
          <w:sz w:val="28"/>
          <w:szCs w:val="28"/>
        </w:rPr>
        <w:t>’</w:t>
      </w:r>
      <w:proofErr w:type="spellStart"/>
      <w:r>
        <w:rPr>
          <w:rFonts w:ascii="Times New Roman" w:hAnsi="Times New Roman" w:cs="Times New Roman"/>
          <w:color w:val="363636"/>
          <w:sz w:val="28"/>
          <w:szCs w:val="28"/>
          <w:lang w:val="uk-UA"/>
        </w:rPr>
        <w:t>язок</w:t>
      </w:r>
      <w:proofErr w:type="spellEnd"/>
      <w:r>
        <w:rPr>
          <w:rFonts w:ascii="Times New Roman" w:hAnsi="Times New Roman" w:cs="Times New Roman"/>
          <w:color w:val="363636"/>
          <w:sz w:val="28"/>
          <w:szCs w:val="28"/>
          <w:lang w:val="uk-UA"/>
        </w:rPr>
        <w:t xml:space="preserve"> між верствами тогочасного суспільства в </w:t>
      </w:r>
      <w:proofErr w:type="spellStart"/>
      <w:r>
        <w:rPr>
          <w:rFonts w:ascii="Times New Roman" w:hAnsi="Times New Roman" w:cs="Times New Roman"/>
          <w:color w:val="363636"/>
          <w:sz w:val="28"/>
          <w:szCs w:val="28"/>
          <w:lang w:val="uk-UA"/>
        </w:rPr>
        <w:t>війьковій</w:t>
      </w:r>
      <w:proofErr w:type="spellEnd"/>
      <w:r>
        <w:rPr>
          <w:rFonts w:ascii="Times New Roman" w:hAnsi="Times New Roman" w:cs="Times New Roman"/>
          <w:color w:val="363636"/>
          <w:sz w:val="28"/>
          <w:szCs w:val="28"/>
          <w:lang w:val="uk-UA"/>
        </w:rPr>
        <w:t xml:space="preserve"> справі захисту своєї Вітчизни.</w:t>
      </w:r>
    </w:p>
    <w:p w14:paraId="2F5FB094" w14:textId="04991DC9" w:rsidR="007E13C6" w:rsidRPr="007E13C6" w:rsidRDefault="007E13C6" w:rsidP="007E13C6">
      <w:pPr>
        <w:pStyle w:val="a7"/>
        <w:spacing w:after="0" w:afterAutospacing="0" w:line="360" w:lineRule="auto"/>
        <w:ind w:firstLine="709"/>
        <w:rPr>
          <w:sz w:val="28"/>
          <w:szCs w:val="28"/>
        </w:rPr>
      </w:pPr>
      <w:r w:rsidRPr="007E13C6">
        <w:rPr>
          <w:rFonts w:ascii="Times New Roman" w:eastAsia="Arial Unicode MS" w:hAnsi="Times New Roman"/>
          <w:sz w:val="28"/>
          <w:szCs w:val="28"/>
          <w:lang w:val="uk-UA"/>
        </w:rPr>
        <w:t xml:space="preserve">Поруч із дружиною другою формацією давнього нашого війська було загальне народне ополчення, що мало стару назву воїнів. Спершу </w:t>
      </w:r>
      <w:proofErr w:type="spellStart"/>
      <w:r w:rsidRPr="007E13C6">
        <w:rPr>
          <w:rFonts w:ascii="Times New Roman" w:eastAsia="Arial Unicode MS" w:hAnsi="Times New Roman"/>
          <w:sz w:val="28"/>
          <w:szCs w:val="28"/>
          <w:lang w:val="uk-UA"/>
        </w:rPr>
        <w:t>вої</w:t>
      </w:r>
      <w:proofErr w:type="spellEnd"/>
      <w:r w:rsidRPr="007E13C6">
        <w:rPr>
          <w:rFonts w:ascii="Times New Roman" w:eastAsia="Arial Unicode MS" w:hAnsi="Times New Roman"/>
          <w:sz w:val="28"/>
          <w:szCs w:val="28"/>
          <w:lang w:val="uk-UA"/>
        </w:rPr>
        <w:t xml:space="preserve"> не мали ніякої постійної організації. Як на країну напав ворог, уся людність хапала за зброю для оборони. І в такій формі місцевої самооборони воїни перетривали довгі часи. Але вже перші князі почали вживати до зорганізованих виступів народного ополчення. В походах Олега на Грецію 907. р., окрім варяг, тобто дружини, виступають і </w:t>
      </w:r>
      <w:proofErr w:type="spellStart"/>
      <w:r w:rsidRPr="007E13C6">
        <w:rPr>
          <w:rFonts w:ascii="Times New Roman" w:eastAsia="Arial Unicode MS" w:hAnsi="Times New Roman"/>
          <w:sz w:val="28"/>
          <w:szCs w:val="28"/>
          <w:lang w:val="uk-UA"/>
        </w:rPr>
        <w:t>слов</w:t>
      </w:r>
      <w:proofErr w:type="spellEnd"/>
      <w:r w:rsidRPr="007E13C6">
        <w:rPr>
          <w:rFonts w:ascii="Times New Roman" w:eastAsia="Arial Unicode MS" w:hAnsi="Times New Roman"/>
          <w:sz w:val="28"/>
          <w:szCs w:val="28"/>
        </w:rPr>
        <w:t>’</w:t>
      </w:r>
      <w:proofErr w:type="spellStart"/>
      <w:r w:rsidRPr="007E13C6">
        <w:rPr>
          <w:rFonts w:ascii="Times New Roman" w:eastAsia="Arial Unicode MS" w:hAnsi="Times New Roman"/>
          <w:sz w:val="28"/>
          <w:szCs w:val="28"/>
          <w:lang w:val="uk-UA"/>
        </w:rPr>
        <w:t>яни</w:t>
      </w:r>
      <w:proofErr w:type="spellEnd"/>
      <w:r w:rsidRPr="007E13C6">
        <w:rPr>
          <w:rFonts w:ascii="Times New Roman" w:eastAsia="Arial Unicode MS" w:hAnsi="Times New Roman"/>
          <w:sz w:val="28"/>
          <w:szCs w:val="28"/>
          <w:lang w:val="uk-UA"/>
        </w:rPr>
        <w:t xml:space="preserve"> з різних племен: словіни,</w:t>
      </w:r>
      <w:r w:rsidRPr="007E13C6">
        <w:rPr>
          <w:rStyle w:val="apple-converted-space"/>
          <w:rFonts w:ascii="Times New Roman" w:eastAsia="Arial Unicode MS" w:hAnsi="Times New Roman"/>
          <w:sz w:val="28"/>
          <w:szCs w:val="28"/>
          <w:lang w:val="uk-UA"/>
        </w:rPr>
        <w:t> </w:t>
      </w:r>
      <w:hyperlink r:id="rId5" w:tooltip="Кривичі" w:history="1">
        <w:r w:rsidRPr="007E13C6">
          <w:rPr>
            <w:rStyle w:val="a4"/>
            <w:rFonts w:ascii="Times New Roman" w:eastAsia="Arial Unicode MS" w:hAnsi="Times New Roman"/>
            <w:color w:val="auto"/>
            <w:sz w:val="28"/>
            <w:szCs w:val="28"/>
            <w:u w:val="none"/>
            <w:lang w:val="uk-UA"/>
          </w:rPr>
          <w:t>кривичі</w:t>
        </w:r>
      </w:hyperlink>
      <w:r w:rsidRPr="007E13C6">
        <w:rPr>
          <w:rFonts w:ascii="Times New Roman" w:eastAsia="Arial Unicode MS" w:hAnsi="Times New Roman"/>
          <w:sz w:val="28"/>
          <w:szCs w:val="28"/>
          <w:lang w:val="uk-UA"/>
        </w:rPr>
        <w:t>, деревляни,</w:t>
      </w:r>
      <w:r w:rsidRPr="007E13C6">
        <w:rPr>
          <w:rStyle w:val="apple-converted-space"/>
          <w:rFonts w:ascii="Times New Roman" w:eastAsia="Arial Unicode MS" w:hAnsi="Times New Roman"/>
          <w:sz w:val="28"/>
          <w:szCs w:val="28"/>
          <w:lang w:val="uk-UA"/>
        </w:rPr>
        <w:t> </w:t>
      </w:r>
      <w:hyperlink r:id="rId6" w:tooltip="Радимичі" w:history="1">
        <w:r w:rsidRPr="007E13C6">
          <w:rPr>
            <w:rStyle w:val="a4"/>
            <w:rFonts w:ascii="Times New Roman" w:eastAsia="Arial Unicode MS" w:hAnsi="Times New Roman"/>
            <w:color w:val="auto"/>
            <w:sz w:val="28"/>
            <w:szCs w:val="28"/>
            <w:u w:val="none"/>
            <w:lang w:val="uk-UA"/>
          </w:rPr>
          <w:t>радимичі</w:t>
        </w:r>
      </w:hyperlink>
      <w:r w:rsidRPr="007E13C6">
        <w:rPr>
          <w:rFonts w:ascii="Times New Roman" w:eastAsia="Arial Unicode MS" w:hAnsi="Times New Roman"/>
          <w:sz w:val="28"/>
          <w:szCs w:val="28"/>
          <w:lang w:val="uk-UA"/>
        </w:rPr>
        <w:t>, в</w:t>
      </w:r>
      <w:r w:rsidRPr="007E13C6">
        <w:rPr>
          <w:rFonts w:ascii="Times New Roman" w:eastAsia="Arial Unicode MS" w:hAnsi="Times New Roman"/>
          <w:sz w:val="28"/>
          <w:szCs w:val="28"/>
        </w:rPr>
        <w:t>’</w:t>
      </w:r>
      <w:proofErr w:type="spellStart"/>
      <w:r w:rsidRPr="007E13C6">
        <w:rPr>
          <w:rFonts w:ascii="Times New Roman" w:eastAsia="Arial Unicode MS" w:hAnsi="Times New Roman"/>
          <w:sz w:val="28"/>
          <w:szCs w:val="28"/>
          <w:lang w:val="uk-UA"/>
        </w:rPr>
        <w:t>ятичі</w:t>
      </w:r>
      <w:proofErr w:type="spellEnd"/>
      <w:r w:rsidRPr="007E13C6">
        <w:rPr>
          <w:rFonts w:ascii="Times New Roman" w:eastAsia="Arial Unicode MS" w:hAnsi="Times New Roman"/>
          <w:sz w:val="28"/>
          <w:szCs w:val="28"/>
          <w:lang w:val="uk-UA"/>
        </w:rPr>
        <w:t xml:space="preserve">, поляни, хорвати, дуліби. Це ніщо інше, як народні </w:t>
      </w:r>
      <w:proofErr w:type="spellStart"/>
      <w:r w:rsidRPr="007E13C6">
        <w:rPr>
          <w:rFonts w:ascii="Times New Roman" w:eastAsia="Arial Unicode MS" w:hAnsi="Times New Roman"/>
          <w:sz w:val="28"/>
          <w:szCs w:val="28"/>
          <w:lang w:val="uk-UA"/>
        </w:rPr>
        <w:t>вої</w:t>
      </w:r>
      <w:proofErr w:type="spellEnd"/>
      <w:r w:rsidRPr="007E13C6">
        <w:rPr>
          <w:rFonts w:ascii="Times New Roman" w:eastAsia="Arial Unicode MS" w:hAnsi="Times New Roman"/>
          <w:sz w:val="28"/>
          <w:szCs w:val="28"/>
          <w:lang w:val="uk-UA"/>
        </w:rPr>
        <w:t xml:space="preserve">. Так само Ігор до походу на Візантію 944. р. »почав збирати </w:t>
      </w:r>
      <w:proofErr w:type="spellStart"/>
      <w:r w:rsidRPr="007E13C6">
        <w:rPr>
          <w:rFonts w:ascii="Times New Roman" w:eastAsia="Arial Unicode MS" w:hAnsi="Times New Roman"/>
          <w:sz w:val="28"/>
          <w:szCs w:val="28"/>
          <w:lang w:val="uk-UA"/>
        </w:rPr>
        <w:t>вої</w:t>
      </w:r>
      <w:proofErr w:type="spellEnd"/>
      <w:r w:rsidRPr="007E13C6">
        <w:rPr>
          <w:rFonts w:ascii="Times New Roman" w:eastAsia="Arial Unicode MS" w:hAnsi="Times New Roman"/>
          <w:sz w:val="28"/>
          <w:szCs w:val="28"/>
          <w:lang w:val="uk-UA"/>
        </w:rPr>
        <w:t xml:space="preserve"> </w:t>
      </w:r>
      <w:proofErr w:type="spellStart"/>
      <w:r w:rsidRPr="007E13C6">
        <w:rPr>
          <w:rFonts w:ascii="Times New Roman" w:eastAsia="Arial Unicode MS" w:hAnsi="Times New Roman"/>
          <w:sz w:val="28"/>
          <w:szCs w:val="28"/>
          <w:lang w:val="uk-UA"/>
        </w:rPr>
        <w:t>многі</w:t>
      </w:r>
      <w:proofErr w:type="spellEnd"/>
      <w:r w:rsidRPr="007E13C6">
        <w:rPr>
          <w:rFonts w:ascii="Times New Roman" w:eastAsia="Arial Unicode MS" w:hAnsi="Times New Roman"/>
          <w:sz w:val="28"/>
          <w:szCs w:val="28"/>
          <w:lang w:val="uk-UA"/>
        </w:rPr>
        <w:t>«, і варягів і військо різних племен. Грецький</w:t>
      </w:r>
      <w:r w:rsidRPr="007E13C6">
        <w:rPr>
          <w:rStyle w:val="apple-converted-space"/>
          <w:rFonts w:ascii="Times New Roman" w:eastAsia="Arial Unicode MS" w:hAnsi="Times New Roman"/>
          <w:sz w:val="28"/>
          <w:szCs w:val="28"/>
          <w:lang w:val="uk-UA"/>
        </w:rPr>
        <w:t> </w:t>
      </w:r>
      <w:hyperlink r:id="rId7" w:tooltip="Письменник" w:history="1">
        <w:r w:rsidRPr="007E13C6">
          <w:rPr>
            <w:rStyle w:val="a4"/>
            <w:rFonts w:ascii="Times New Roman" w:eastAsia="Arial Unicode MS" w:hAnsi="Times New Roman"/>
            <w:color w:val="auto"/>
            <w:sz w:val="28"/>
            <w:szCs w:val="28"/>
            <w:u w:val="none"/>
            <w:lang w:val="uk-UA"/>
          </w:rPr>
          <w:t>письменник</w:t>
        </w:r>
      </w:hyperlink>
      <w:r w:rsidRPr="007E13C6">
        <w:rPr>
          <w:rStyle w:val="apple-converted-space"/>
          <w:rFonts w:ascii="Times New Roman" w:eastAsia="Arial Unicode MS" w:hAnsi="Times New Roman"/>
          <w:sz w:val="28"/>
          <w:szCs w:val="28"/>
          <w:lang w:val="uk-UA"/>
        </w:rPr>
        <w:t> </w:t>
      </w:r>
      <w:r w:rsidRPr="007E13C6">
        <w:rPr>
          <w:rFonts w:ascii="Times New Roman" w:eastAsia="Arial Unicode MS" w:hAnsi="Times New Roman"/>
          <w:sz w:val="28"/>
          <w:szCs w:val="28"/>
          <w:lang w:val="uk-UA"/>
        </w:rPr>
        <w:t xml:space="preserve">Лев </w:t>
      </w:r>
      <w:proofErr w:type="spellStart"/>
      <w:r w:rsidRPr="007E13C6">
        <w:rPr>
          <w:rFonts w:ascii="Times New Roman" w:eastAsia="Arial Unicode MS" w:hAnsi="Times New Roman"/>
          <w:sz w:val="28"/>
          <w:szCs w:val="28"/>
          <w:lang w:val="uk-UA"/>
        </w:rPr>
        <w:t>Діякон</w:t>
      </w:r>
      <w:proofErr w:type="spellEnd"/>
      <w:r w:rsidRPr="007E13C6">
        <w:rPr>
          <w:rFonts w:ascii="Times New Roman" w:eastAsia="Arial Unicode MS" w:hAnsi="Times New Roman"/>
          <w:sz w:val="28"/>
          <w:szCs w:val="28"/>
          <w:lang w:val="uk-UA"/>
        </w:rPr>
        <w:t xml:space="preserve"> каже, що Святослав до походу на</w:t>
      </w:r>
      <w:r w:rsidRPr="007E13C6">
        <w:rPr>
          <w:rStyle w:val="apple-converted-space"/>
          <w:rFonts w:ascii="Times New Roman" w:eastAsia="Arial Unicode MS" w:hAnsi="Times New Roman"/>
          <w:sz w:val="28"/>
          <w:szCs w:val="28"/>
          <w:lang w:val="uk-UA"/>
        </w:rPr>
        <w:t> </w:t>
      </w:r>
      <w:hyperlink r:id="rId8" w:tooltip="Болгары" w:history="1">
        <w:r w:rsidRPr="007E13C6">
          <w:rPr>
            <w:rStyle w:val="a4"/>
            <w:rFonts w:ascii="Times New Roman" w:eastAsia="Arial Unicode MS" w:hAnsi="Times New Roman"/>
            <w:color w:val="auto"/>
            <w:sz w:val="28"/>
            <w:szCs w:val="28"/>
            <w:u w:val="none"/>
            <w:lang w:val="uk-UA"/>
          </w:rPr>
          <w:t>Болгарію</w:t>
        </w:r>
      </w:hyperlink>
      <w:r w:rsidRPr="007E13C6">
        <w:rPr>
          <w:rStyle w:val="apple-converted-space"/>
          <w:rFonts w:ascii="Times New Roman" w:eastAsia="Arial Unicode MS" w:hAnsi="Times New Roman"/>
          <w:sz w:val="28"/>
          <w:szCs w:val="28"/>
          <w:lang w:val="uk-UA"/>
        </w:rPr>
        <w:t> </w:t>
      </w:r>
      <w:r w:rsidRPr="007E13C6">
        <w:rPr>
          <w:rFonts w:ascii="Times New Roman" w:eastAsia="Arial Unicode MS" w:hAnsi="Times New Roman"/>
          <w:sz w:val="28"/>
          <w:szCs w:val="28"/>
          <w:lang w:val="uk-UA"/>
        </w:rPr>
        <w:t>зібрав »усю дорослу людність«. У літописах</w:t>
      </w:r>
      <w:r w:rsidRPr="007E13C6">
        <w:rPr>
          <w:rStyle w:val="apple-converted-space"/>
          <w:rFonts w:ascii="Times New Roman" w:eastAsia="Arial Unicode MS" w:hAnsi="Times New Roman"/>
          <w:sz w:val="28"/>
          <w:szCs w:val="28"/>
          <w:lang w:val="uk-UA"/>
        </w:rPr>
        <w:t> </w:t>
      </w:r>
      <w:hyperlink r:id="rId9" w:tooltip="Назва" w:history="1">
        <w:r w:rsidRPr="007E13C6">
          <w:rPr>
            <w:rStyle w:val="a4"/>
            <w:rFonts w:ascii="Times New Roman" w:eastAsia="Arial Unicode MS" w:hAnsi="Times New Roman"/>
            <w:color w:val="auto"/>
            <w:sz w:val="28"/>
            <w:szCs w:val="28"/>
            <w:u w:val="none"/>
            <w:lang w:val="uk-UA"/>
          </w:rPr>
          <w:t>назва</w:t>
        </w:r>
      </w:hyperlink>
      <w:r w:rsidRPr="007E13C6">
        <w:rPr>
          <w:rStyle w:val="apple-converted-space"/>
          <w:rFonts w:ascii="Times New Roman" w:eastAsia="Arial Unicode MS" w:hAnsi="Times New Roman"/>
          <w:sz w:val="28"/>
          <w:szCs w:val="28"/>
          <w:lang w:val="uk-UA"/>
        </w:rPr>
        <w:t> </w:t>
      </w:r>
      <w:r w:rsidR="0036557D">
        <w:rPr>
          <w:rFonts w:ascii="Times New Roman" w:eastAsia="Arial Unicode MS" w:hAnsi="Times New Roman"/>
          <w:sz w:val="28"/>
          <w:szCs w:val="28"/>
          <w:lang w:val="uk-UA"/>
        </w:rPr>
        <w:t>“</w:t>
      </w:r>
      <w:proofErr w:type="spellStart"/>
      <w:r w:rsidR="0036557D">
        <w:rPr>
          <w:rFonts w:ascii="Times New Roman" w:eastAsia="Arial Unicode MS" w:hAnsi="Times New Roman"/>
          <w:sz w:val="28"/>
          <w:szCs w:val="28"/>
          <w:lang w:val="uk-UA"/>
        </w:rPr>
        <w:t>вої</w:t>
      </w:r>
      <w:proofErr w:type="spellEnd"/>
      <w:r w:rsidR="0036557D">
        <w:rPr>
          <w:rFonts w:ascii="Times New Roman" w:eastAsia="Arial Unicode MS" w:hAnsi="Times New Roman"/>
          <w:sz w:val="28"/>
          <w:szCs w:val="28"/>
          <w:lang w:val="uk-UA"/>
        </w:rPr>
        <w:t>”</w:t>
      </w:r>
      <w:r w:rsidRPr="007E13C6">
        <w:rPr>
          <w:rFonts w:ascii="Times New Roman" w:eastAsia="Arial Unicode MS" w:hAnsi="Times New Roman"/>
          <w:sz w:val="28"/>
          <w:szCs w:val="28"/>
          <w:lang w:val="uk-UA"/>
        </w:rPr>
        <w:t xml:space="preserve"> часом однозначна з військом узагалі. Але частіше </w:t>
      </w:r>
      <w:r w:rsidRPr="007E13C6">
        <w:rPr>
          <w:rFonts w:ascii="Times New Roman" w:eastAsia="Arial Unicode MS" w:hAnsi="Times New Roman"/>
          <w:sz w:val="28"/>
          <w:szCs w:val="28"/>
          <w:lang w:val="uk-UA"/>
        </w:rPr>
        <w:lastRenderedPageBreak/>
        <w:t xml:space="preserve">ставлять воїнів супроти дружини, як окрему формацію. Так, 1015. р. бояри кажуть до князя Бориса: »це дружина батьківська в тебе та </w:t>
      </w:r>
      <w:proofErr w:type="spellStart"/>
      <w:r w:rsidRPr="007E13C6">
        <w:rPr>
          <w:rFonts w:ascii="Times New Roman" w:eastAsia="Arial Unicode MS" w:hAnsi="Times New Roman"/>
          <w:sz w:val="28"/>
          <w:szCs w:val="28"/>
          <w:lang w:val="uk-UA"/>
        </w:rPr>
        <w:t>вої</w:t>
      </w:r>
      <w:proofErr w:type="spellEnd"/>
      <w:r w:rsidRPr="007E13C6">
        <w:rPr>
          <w:rFonts w:ascii="Times New Roman" w:eastAsia="Arial Unicode MS" w:hAnsi="Times New Roman"/>
          <w:sz w:val="28"/>
          <w:szCs w:val="28"/>
          <w:lang w:val="uk-UA"/>
        </w:rPr>
        <w:t>«.</w:t>
      </w:r>
    </w:p>
    <w:p w14:paraId="0505FBE1" w14:textId="6D789D56" w:rsidR="007E13C6" w:rsidRPr="007E13C6" w:rsidRDefault="007E13C6" w:rsidP="007E13C6">
      <w:pPr>
        <w:pStyle w:val="a7"/>
        <w:spacing w:after="0" w:afterAutospacing="0" w:line="360" w:lineRule="auto"/>
        <w:ind w:firstLine="709"/>
        <w:rPr>
          <w:sz w:val="28"/>
          <w:szCs w:val="28"/>
        </w:rPr>
      </w:pPr>
      <w:r w:rsidRPr="007E13C6">
        <w:rPr>
          <w:rFonts w:ascii="Times New Roman" w:hAnsi="Times New Roman"/>
          <w:sz w:val="28"/>
          <w:szCs w:val="28"/>
          <w:lang w:val="uk-UA"/>
        </w:rPr>
        <w:t>До ополчення належала й міська людність і селяни - хлібороби, т. зв. смерди або чорні люди. На ворога мав іти кожний, без огляду на вік, без огляду на те, чи мав</w:t>
      </w:r>
      <w:r w:rsidRPr="007E13C6">
        <w:rPr>
          <w:rStyle w:val="apple-converted-space"/>
          <w:rFonts w:ascii="Times New Roman" w:hAnsi="Times New Roman"/>
          <w:sz w:val="28"/>
          <w:szCs w:val="28"/>
          <w:lang w:val="uk-UA"/>
        </w:rPr>
        <w:t> </w:t>
      </w:r>
      <w:hyperlink r:id="rId10" w:tooltip="Відповідь" w:history="1">
        <w:r w:rsidRPr="007E13C6">
          <w:rPr>
            <w:rStyle w:val="a4"/>
            <w:rFonts w:ascii="Times New Roman" w:hAnsi="Times New Roman"/>
            <w:color w:val="auto"/>
            <w:sz w:val="28"/>
            <w:szCs w:val="28"/>
            <w:u w:val="none"/>
            <w:lang w:val="uk-UA"/>
          </w:rPr>
          <w:t>відповідну</w:t>
        </w:r>
      </w:hyperlink>
      <w:r w:rsidRPr="007E13C6">
        <w:rPr>
          <w:rStyle w:val="apple-converted-space"/>
          <w:rFonts w:ascii="Times New Roman" w:hAnsi="Times New Roman"/>
          <w:sz w:val="28"/>
          <w:szCs w:val="28"/>
          <w:lang w:val="uk-UA"/>
        </w:rPr>
        <w:t> </w:t>
      </w:r>
      <w:r w:rsidRPr="007E13C6">
        <w:rPr>
          <w:rFonts w:ascii="Times New Roman" w:hAnsi="Times New Roman"/>
          <w:sz w:val="28"/>
          <w:szCs w:val="28"/>
          <w:lang w:val="uk-UA"/>
        </w:rPr>
        <w:t>зброю, чи ні. Князь Всеволод п</w:t>
      </w:r>
      <w:r w:rsidR="0036557D">
        <w:rPr>
          <w:rFonts w:ascii="Times New Roman" w:hAnsi="Times New Roman"/>
          <w:sz w:val="28"/>
          <w:szCs w:val="28"/>
          <w:lang w:val="uk-UA"/>
        </w:rPr>
        <w:t>ідчас нападу половців 1078. р. “</w:t>
      </w:r>
      <w:r w:rsidRPr="007E13C6">
        <w:rPr>
          <w:rFonts w:ascii="Times New Roman" w:hAnsi="Times New Roman"/>
          <w:sz w:val="28"/>
          <w:szCs w:val="28"/>
          <w:lang w:val="uk-UA"/>
        </w:rPr>
        <w:t>наказав збира</w:t>
      </w:r>
      <w:r w:rsidR="0036557D">
        <w:rPr>
          <w:rFonts w:ascii="Times New Roman" w:hAnsi="Times New Roman"/>
          <w:sz w:val="28"/>
          <w:szCs w:val="28"/>
          <w:lang w:val="uk-UA"/>
        </w:rPr>
        <w:t xml:space="preserve">ти </w:t>
      </w:r>
      <w:proofErr w:type="spellStart"/>
      <w:r w:rsidR="0036557D">
        <w:rPr>
          <w:rFonts w:ascii="Times New Roman" w:hAnsi="Times New Roman"/>
          <w:sz w:val="28"/>
          <w:szCs w:val="28"/>
          <w:lang w:val="uk-UA"/>
        </w:rPr>
        <w:t>воїв</w:t>
      </w:r>
      <w:proofErr w:type="spellEnd"/>
      <w:r w:rsidR="0036557D">
        <w:rPr>
          <w:rFonts w:ascii="Times New Roman" w:hAnsi="Times New Roman"/>
          <w:sz w:val="28"/>
          <w:szCs w:val="28"/>
          <w:lang w:val="uk-UA"/>
        </w:rPr>
        <w:t xml:space="preserve"> від малого до великого”.</w:t>
      </w:r>
      <w:r w:rsidRPr="007E13C6">
        <w:rPr>
          <w:rFonts w:ascii="Times New Roman" w:hAnsi="Times New Roman"/>
          <w:sz w:val="28"/>
          <w:szCs w:val="28"/>
          <w:lang w:val="uk-UA"/>
        </w:rPr>
        <w:t xml:space="preserve"> В </w:t>
      </w:r>
      <w:r w:rsidR="0036557D">
        <w:rPr>
          <w:rFonts w:ascii="Times New Roman" w:hAnsi="Times New Roman"/>
          <w:sz w:val="28"/>
          <w:szCs w:val="28"/>
          <w:lang w:val="uk-UA"/>
        </w:rPr>
        <w:t>1151. р. кияни заявили князям: “</w:t>
      </w:r>
      <w:r w:rsidRPr="007E13C6">
        <w:rPr>
          <w:rFonts w:ascii="Times New Roman" w:hAnsi="Times New Roman"/>
          <w:sz w:val="28"/>
          <w:szCs w:val="28"/>
          <w:lang w:val="uk-UA"/>
        </w:rPr>
        <w:t xml:space="preserve">хай ідуть </w:t>
      </w:r>
      <w:r w:rsidR="0036557D">
        <w:rPr>
          <w:rFonts w:ascii="Times New Roman" w:hAnsi="Times New Roman"/>
          <w:sz w:val="28"/>
          <w:szCs w:val="28"/>
          <w:lang w:val="uk-UA"/>
        </w:rPr>
        <w:t>усі, хто тільки може хоч дрюк (“</w:t>
      </w:r>
      <w:proofErr w:type="spellStart"/>
      <w:r w:rsidR="0036557D">
        <w:rPr>
          <w:rFonts w:ascii="Times New Roman" w:hAnsi="Times New Roman"/>
          <w:sz w:val="28"/>
          <w:szCs w:val="28"/>
          <w:lang w:val="uk-UA"/>
        </w:rPr>
        <w:t>хлуд</w:t>
      </w:r>
      <w:proofErr w:type="spellEnd"/>
      <w:r w:rsidR="0036557D">
        <w:rPr>
          <w:rFonts w:ascii="Times New Roman" w:hAnsi="Times New Roman"/>
          <w:sz w:val="28"/>
          <w:szCs w:val="28"/>
          <w:lang w:val="uk-UA"/>
        </w:rPr>
        <w:t>”</w:t>
      </w:r>
      <w:r w:rsidRPr="007E13C6">
        <w:rPr>
          <w:rFonts w:ascii="Times New Roman" w:hAnsi="Times New Roman"/>
          <w:sz w:val="28"/>
          <w:szCs w:val="28"/>
          <w:lang w:val="uk-UA"/>
        </w:rPr>
        <w:t>) у руки взяти; коли хто не</w:t>
      </w:r>
      <w:r w:rsidRPr="007E13C6">
        <w:rPr>
          <w:rStyle w:val="apple-converted-space"/>
          <w:rFonts w:ascii="Times New Roman" w:hAnsi="Times New Roman"/>
          <w:sz w:val="28"/>
          <w:szCs w:val="28"/>
          <w:lang w:val="uk-UA"/>
        </w:rPr>
        <w:t> </w:t>
      </w:r>
      <w:hyperlink r:id="rId11" w:tooltip="ПІДЕ" w:history="1">
        <w:r w:rsidRPr="007E13C6">
          <w:rPr>
            <w:rStyle w:val="a4"/>
            <w:rFonts w:ascii="Times New Roman" w:hAnsi="Times New Roman"/>
            <w:color w:val="auto"/>
            <w:sz w:val="28"/>
            <w:szCs w:val="28"/>
            <w:u w:val="none"/>
            <w:lang w:val="uk-UA"/>
          </w:rPr>
          <w:t>піде</w:t>
        </w:r>
      </w:hyperlink>
      <w:r w:rsidRPr="007E13C6">
        <w:rPr>
          <w:rFonts w:ascii="Times New Roman" w:hAnsi="Times New Roman"/>
          <w:sz w:val="28"/>
          <w:szCs w:val="28"/>
          <w:lang w:val="uk-UA"/>
        </w:rPr>
        <w:t xml:space="preserve">, дай його нам, ми його самі </w:t>
      </w:r>
      <w:proofErr w:type="spellStart"/>
      <w:r w:rsidRPr="007E13C6">
        <w:rPr>
          <w:rFonts w:ascii="Times New Roman" w:hAnsi="Times New Roman"/>
          <w:sz w:val="28"/>
          <w:szCs w:val="28"/>
          <w:lang w:val="uk-UA"/>
        </w:rPr>
        <w:t>поб</w:t>
      </w:r>
      <w:proofErr w:type="spellEnd"/>
      <w:r w:rsidRPr="007E13C6">
        <w:rPr>
          <w:rFonts w:ascii="Times New Roman" w:hAnsi="Times New Roman"/>
          <w:sz w:val="28"/>
          <w:szCs w:val="28"/>
        </w:rPr>
        <w:t>’</w:t>
      </w:r>
      <w:proofErr w:type="spellStart"/>
      <w:r w:rsidR="0036557D">
        <w:rPr>
          <w:rFonts w:ascii="Times New Roman" w:hAnsi="Times New Roman"/>
          <w:sz w:val="28"/>
          <w:szCs w:val="28"/>
          <w:lang w:val="uk-UA"/>
        </w:rPr>
        <w:t>ємо</w:t>
      </w:r>
      <w:proofErr w:type="spellEnd"/>
      <w:r w:rsidR="0036557D">
        <w:rPr>
          <w:rFonts w:ascii="Times New Roman" w:hAnsi="Times New Roman"/>
          <w:sz w:val="28"/>
          <w:szCs w:val="28"/>
          <w:lang w:val="uk-UA"/>
        </w:rPr>
        <w:t>”. І так пішли “</w:t>
      </w:r>
      <w:r w:rsidRPr="007E13C6">
        <w:rPr>
          <w:rFonts w:ascii="Times New Roman" w:hAnsi="Times New Roman"/>
          <w:sz w:val="28"/>
          <w:szCs w:val="28"/>
          <w:lang w:val="uk-UA"/>
        </w:rPr>
        <w:t xml:space="preserve">один одного не залишаючи, всі з радістю за своїми князями </w:t>
      </w:r>
      <w:r w:rsidR="0036557D">
        <w:rPr>
          <w:rFonts w:ascii="Times New Roman" w:hAnsi="Times New Roman"/>
          <w:sz w:val="28"/>
          <w:szCs w:val="28"/>
          <w:lang w:val="uk-UA"/>
        </w:rPr>
        <w:t>і на конях, і піші, велика сила”</w:t>
      </w:r>
      <w:r w:rsidRPr="007E13C6">
        <w:rPr>
          <w:rFonts w:ascii="Times New Roman" w:hAnsi="Times New Roman"/>
          <w:sz w:val="28"/>
          <w:szCs w:val="28"/>
          <w:lang w:val="uk-UA"/>
        </w:rPr>
        <w:t>.</w:t>
      </w:r>
    </w:p>
    <w:p w14:paraId="519C9F9C" w14:textId="05F4596E" w:rsidR="007E13C6" w:rsidRPr="007E13C6" w:rsidRDefault="007E13C6" w:rsidP="007E13C6">
      <w:pPr>
        <w:pStyle w:val="a7"/>
        <w:spacing w:after="0" w:afterAutospacing="0" w:line="360" w:lineRule="auto"/>
        <w:ind w:firstLine="709"/>
        <w:rPr>
          <w:sz w:val="28"/>
          <w:szCs w:val="28"/>
          <w:lang w:val="uk-UA"/>
        </w:rPr>
      </w:pPr>
      <w:r w:rsidRPr="007E13C6">
        <w:rPr>
          <w:rFonts w:ascii="Times New Roman" w:hAnsi="Times New Roman"/>
          <w:sz w:val="28"/>
          <w:szCs w:val="28"/>
          <w:lang w:val="uk-UA"/>
        </w:rPr>
        <w:t>Народне ополчення спиралося на територіальну систему. Населення з якоїсь округи збиралося в часі небезпеки на одному місці, звичайно в найближчому городі й там готовилося до виступу на ворога. Так, 1068. р., коли</w:t>
      </w:r>
      <w:r w:rsidRPr="007E13C6">
        <w:rPr>
          <w:rStyle w:val="apple-converted-space"/>
          <w:rFonts w:ascii="Times New Roman" w:hAnsi="Times New Roman"/>
          <w:sz w:val="28"/>
          <w:szCs w:val="28"/>
          <w:lang w:val="uk-UA"/>
        </w:rPr>
        <w:t> </w:t>
      </w:r>
      <w:hyperlink r:id="rId12" w:tooltip="Половці" w:history="1">
        <w:r w:rsidRPr="007E13C6">
          <w:rPr>
            <w:rStyle w:val="a4"/>
            <w:rFonts w:ascii="Times New Roman" w:hAnsi="Times New Roman"/>
            <w:color w:val="auto"/>
            <w:sz w:val="28"/>
            <w:szCs w:val="28"/>
            <w:u w:val="none"/>
            <w:lang w:val="uk-UA"/>
          </w:rPr>
          <w:t>половці</w:t>
        </w:r>
      </w:hyperlink>
      <w:r w:rsidRPr="007E13C6">
        <w:rPr>
          <w:rStyle w:val="apple-converted-space"/>
          <w:rFonts w:ascii="Times New Roman" w:hAnsi="Times New Roman"/>
          <w:sz w:val="28"/>
          <w:szCs w:val="28"/>
          <w:lang w:val="uk-UA"/>
        </w:rPr>
        <w:t> </w:t>
      </w:r>
      <w:r w:rsidRPr="007E13C6">
        <w:rPr>
          <w:rFonts w:ascii="Times New Roman" w:hAnsi="Times New Roman"/>
          <w:sz w:val="28"/>
          <w:szCs w:val="28"/>
          <w:lang w:val="uk-UA"/>
        </w:rPr>
        <w:t>погр</w:t>
      </w:r>
      <w:r w:rsidR="0036557D">
        <w:rPr>
          <w:rFonts w:ascii="Times New Roman" w:hAnsi="Times New Roman"/>
          <w:sz w:val="28"/>
          <w:szCs w:val="28"/>
          <w:lang w:val="uk-UA"/>
        </w:rPr>
        <w:t xml:space="preserve">омили князів над рікою </w:t>
      </w:r>
      <w:proofErr w:type="spellStart"/>
      <w:r w:rsidR="0036557D">
        <w:rPr>
          <w:rFonts w:ascii="Times New Roman" w:hAnsi="Times New Roman"/>
          <w:sz w:val="28"/>
          <w:szCs w:val="28"/>
          <w:lang w:val="uk-UA"/>
        </w:rPr>
        <w:t>Альтою</w:t>
      </w:r>
      <w:proofErr w:type="spellEnd"/>
      <w:r w:rsidR="0036557D">
        <w:rPr>
          <w:rFonts w:ascii="Times New Roman" w:hAnsi="Times New Roman"/>
          <w:sz w:val="28"/>
          <w:szCs w:val="28"/>
          <w:lang w:val="uk-UA"/>
        </w:rPr>
        <w:t>, “</w:t>
      </w:r>
      <w:r w:rsidRPr="007E13C6">
        <w:rPr>
          <w:rFonts w:ascii="Times New Roman" w:hAnsi="Times New Roman"/>
          <w:sz w:val="28"/>
          <w:szCs w:val="28"/>
          <w:lang w:val="uk-UA"/>
        </w:rPr>
        <w:t xml:space="preserve">люди київські прибігли до Києва, </w:t>
      </w:r>
      <w:proofErr w:type="spellStart"/>
      <w:r w:rsidRPr="007E13C6">
        <w:rPr>
          <w:rFonts w:ascii="Times New Roman" w:hAnsi="Times New Roman"/>
          <w:sz w:val="28"/>
          <w:szCs w:val="28"/>
          <w:lang w:val="uk-UA"/>
        </w:rPr>
        <w:t>владили</w:t>
      </w:r>
      <w:proofErr w:type="spellEnd"/>
      <w:r w:rsidRPr="007E13C6">
        <w:rPr>
          <w:rFonts w:ascii="Times New Roman" w:hAnsi="Times New Roman"/>
          <w:sz w:val="28"/>
          <w:szCs w:val="28"/>
          <w:lang w:val="uk-UA"/>
        </w:rPr>
        <w:t xml:space="preserve"> віче </w:t>
      </w:r>
      <w:proofErr w:type="spellStart"/>
      <w:r w:rsidRPr="007E13C6">
        <w:rPr>
          <w:rFonts w:ascii="Times New Roman" w:hAnsi="Times New Roman"/>
          <w:sz w:val="28"/>
          <w:szCs w:val="28"/>
          <w:lang w:val="uk-UA"/>
        </w:rPr>
        <w:t>каторговиці</w:t>
      </w:r>
      <w:proofErr w:type="spellEnd"/>
      <w:r w:rsidRPr="007E13C6">
        <w:rPr>
          <w:rFonts w:ascii="Times New Roman" w:hAnsi="Times New Roman"/>
          <w:sz w:val="28"/>
          <w:szCs w:val="28"/>
          <w:lang w:val="uk-UA"/>
        </w:rPr>
        <w:t xml:space="preserve">, послали до князя й сказали: це половці порозбігалися по землі, дай, княже, зброю </w:t>
      </w:r>
      <w:r w:rsidR="0036557D">
        <w:rPr>
          <w:rFonts w:ascii="Times New Roman" w:hAnsi="Times New Roman"/>
          <w:sz w:val="28"/>
          <w:szCs w:val="28"/>
          <w:lang w:val="uk-UA"/>
        </w:rPr>
        <w:t>й коні, ми будемо битися з ними”</w:t>
      </w:r>
      <w:r w:rsidRPr="007E13C6">
        <w:rPr>
          <w:rFonts w:ascii="Times New Roman" w:hAnsi="Times New Roman"/>
          <w:sz w:val="28"/>
          <w:szCs w:val="28"/>
          <w:lang w:val="uk-UA"/>
        </w:rPr>
        <w:t>. Така мобілізаційна округа звалася, здається, тисяча. Цю назву стрічаємо в літописах декілька разів, але немає докладного вияснення, що таке вона означала: чи була це тільки воєнно-оборонна</w:t>
      </w:r>
      <w:r w:rsidRPr="007E13C6">
        <w:rPr>
          <w:rStyle w:val="apple-converted-space"/>
          <w:rFonts w:ascii="Times New Roman" w:hAnsi="Times New Roman"/>
          <w:sz w:val="28"/>
          <w:szCs w:val="28"/>
          <w:lang w:val="uk-UA"/>
        </w:rPr>
        <w:t> </w:t>
      </w:r>
      <w:hyperlink r:id="rId13" w:tooltip="Територія" w:history="1">
        <w:r w:rsidRPr="007E13C6">
          <w:rPr>
            <w:rStyle w:val="a4"/>
            <w:rFonts w:ascii="Times New Roman" w:hAnsi="Times New Roman"/>
            <w:color w:val="auto"/>
            <w:sz w:val="28"/>
            <w:szCs w:val="28"/>
            <w:u w:val="none"/>
            <w:lang w:val="uk-UA"/>
          </w:rPr>
          <w:t>територія</w:t>
        </w:r>
      </w:hyperlink>
      <w:r w:rsidRPr="007E13C6">
        <w:rPr>
          <w:rFonts w:ascii="Times New Roman" w:hAnsi="Times New Roman"/>
          <w:sz w:val="28"/>
          <w:szCs w:val="28"/>
          <w:lang w:val="uk-UA"/>
        </w:rPr>
        <w:t xml:space="preserve">, чи мала вона й ширше, адміністративне значіння. На чолі тисячі стояв тисяцький. Тисячі й тисяцькі згадуються в Києві, </w:t>
      </w:r>
      <w:proofErr w:type="spellStart"/>
      <w:r w:rsidRPr="007E13C6">
        <w:rPr>
          <w:rFonts w:ascii="Times New Roman" w:hAnsi="Times New Roman"/>
          <w:sz w:val="28"/>
          <w:szCs w:val="28"/>
          <w:lang w:val="uk-UA"/>
        </w:rPr>
        <w:t>Вижгороді</w:t>
      </w:r>
      <w:proofErr w:type="spellEnd"/>
      <w:r w:rsidRPr="007E13C6">
        <w:rPr>
          <w:rFonts w:ascii="Times New Roman" w:hAnsi="Times New Roman"/>
          <w:sz w:val="28"/>
          <w:szCs w:val="28"/>
          <w:lang w:val="uk-UA"/>
        </w:rPr>
        <w:t xml:space="preserve">, Білгороді, Переяславі, </w:t>
      </w:r>
      <w:proofErr w:type="spellStart"/>
      <w:r w:rsidRPr="007E13C6">
        <w:rPr>
          <w:rFonts w:ascii="Times New Roman" w:hAnsi="Times New Roman"/>
          <w:sz w:val="28"/>
          <w:szCs w:val="28"/>
          <w:lang w:val="uk-UA"/>
        </w:rPr>
        <w:t>Чернигові</w:t>
      </w:r>
      <w:proofErr w:type="spellEnd"/>
      <w:r w:rsidRPr="007E13C6">
        <w:rPr>
          <w:rFonts w:ascii="Times New Roman" w:hAnsi="Times New Roman"/>
          <w:sz w:val="28"/>
          <w:szCs w:val="28"/>
          <w:lang w:val="uk-UA"/>
        </w:rPr>
        <w:t xml:space="preserve">, Снові й Перемишлі. Були це або княжі столиці або сильніше укріплені городи. Відділи війська діставали звичайно назви від городів, як: кияни, переяславці, звенигородці, </w:t>
      </w:r>
      <w:proofErr w:type="spellStart"/>
      <w:r w:rsidRPr="007E13C6">
        <w:rPr>
          <w:rFonts w:ascii="Times New Roman" w:hAnsi="Times New Roman"/>
          <w:sz w:val="28"/>
          <w:szCs w:val="28"/>
          <w:lang w:val="uk-UA"/>
        </w:rPr>
        <w:t>берестяни</w:t>
      </w:r>
      <w:proofErr w:type="spellEnd"/>
      <w:r w:rsidRPr="007E13C6">
        <w:rPr>
          <w:rFonts w:ascii="Times New Roman" w:hAnsi="Times New Roman"/>
          <w:sz w:val="28"/>
          <w:szCs w:val="28"/>
          <w:lang w:val="uk-UA"/>
        </w:rPr>
        <w:t xml:space="preserve">, </w:t>
      </w:r>
      <w:proofErr w:type="spellStart"/>
      <w:r w:rsidRPr="007E13C6">
        <w:rPr>
          <w:rFonts w:ascii="Times New Roman" w:hAnsi="Times New Roman"/>
          <w:sz w:val="28"/>
          <w:szCs w:val="28"/>
          <w:lang w:val="uk-UA"/>
        </w:rPr>
        <w:t>володимирці</w:t>
      </w:r>
      <w:proofErr w:type="spellEnd"/>
      <w:r w:rsidRPr="007E13C6">
        <w:rPr>
          <w:rFonts w:ascii="Times New Roman" w:hAnsi="Times New Roman"/>
          <w:sz w:val="28"/>
          <w:szCs w:val="28"/>
          <w:lang w:val="uk-UA"/>
        </w:rPr>
        <w:t xml:space="preserve">, </w:t>
      </w:r>
      <w:proofErr w:type="spellStart"/>
      <w:r w:rsidRPr="007E13C6">
        <w:rPr>
          <w:rFonts w:ascii="Times New Roman" w:hAnsi="Times New Roman"/>
          <w:sz w:val="28"/>
          <w:szCs w:val="28"/>
          <w:lang w:val="uk-UA"/>
        </w:rPr>
        <w:t>турівці</w:t>
      </w:r>
      <w:proofErr w:type="spellEnd"/>
      <w:r w:rsidRPr="007E13C6">
        <w:rPr>
          <w:rFonts w:ascii="Times New Roman" w:hAnsi="Times New Roman"/>
          <w:sz w:val="28"/>
          <w:szCs w:val="28"/>
          <w:lang w:val="uk-UA"/>
        </w:rPr>
        <w:t xml:space="preserve">, </w:t>
      </w:r>
      <w:proofErr w:type="spellStart"/>
      <w:r w:rsidRPr="007E13C6">
        <w:rPr>
          <w:rFonts w:ascii="Times New Roman" w:hAnsi="Times New Roman"/>
          <w:sz w:val="28"/>
          <w:szCs w:val="28"/>
          <w:lang w:val="uk-UA"/>
        </w:rPr>
        <w:t>пиняни</w:t>
      </w:r>
      <w:proofErr w:type="spellEnd"/>
      <w:r w:rsidRPr="007E13C6">
        <w:rPr>
          <w:rFonts w:ascii="Times New Roman" w:hAnsi="Times New Roman"/>
          <w:sz w:val="28"/>
          <w:szCs w:val="28"/>
          <w:lang w:val="uk-UA"/>
        </w:rPr>
        <w:t>, галичани й ін.</w:t>
      </w:r>
    </w:p>
    <w:p w14:paraId="00A3F858" w14:textId="2683665C" w:rsidR="007E13C6" w:rsidRPr="007E13C6" w:rsidRDefault="007E13C6" w:rsidP="007E13C6">
      <w:pPr>
        <w:pStyle w:val="a7"/>
        <w:spacing w:after="0" w:afterAutospacing="0" w:line="360" w:lineRule="auto"/>
        <w:ind w:firstLine="709"/>
        <w:rPr>
          <w:sz w:val="28"/>
          <w:szCs w:val="28"/>
          <w:lang w:val="uk-UA"/>
        </w:rPr>
      </w:pPr>
      <w:r w:rsidRPr="007E13C6">
        <w:rPr>
          <w:rFonts w:ascii="Times New Roman" w:hAnsi="Times New Roman"/>
          <w:sz w:val="28"/>
          <w:szCs w:val="28"/>
          <w:lang w:val="uk-UA"/>
        </w:rPr>
        <w:t xml:space="preserve">Чи були які менші мобілізаційні райони, ніж тисяча, про це певно не знаємо. Уряд </w:t>
      </w:r>
      <w:proofErr w:type="spellStart"/>
      <w:r w:rsidRPr="007E13C6">
        <w:rPr>
          <w:rFonts w:ascii="Times New Roman" w:hAnsi="Times New Roman"/>
          <w:sz w:val="28"/>
          <w:szCs w:val="28"/>
          <w:lang w:val="uk-UA"/>
        </w:rPr>
        <w:t>сотського</w:t>
      </w:r>
      <w:proofErr w:type="spellEnd"/>
      <w:r w:rsidRPr="007E13C6">
        <w:rPr>
          <w:rFonts w:ascii="Times New Roman" w:hAnsi="Times New Roman"/>
          <w:sz w:val="28"/>
          <w:szCs w:val="28"/>
          <w:lang w:val="uk-UA"/>
        </w:rPr>
        <w:t xml:space="preserve"> вказує, що були якісь сотні, та чи це відділ війська, чи округа, рішити трудно</w:t>
      </w:r>
      <w:r w:rsidR="0036557D">
        <w:rPr>
          <w:rFonts w:ascii="Times New Roman" w:hAnsi="Times New Roman"/>
          <w:sz w:val="28"/>
          <w:szCs w:val="28"/>
          <w:lang w:val="uk-UA"/>
        </w:rPr>
        <w:t>. Деколи вживається й назва полк</w:t>
      </w:r>
      <w:r w:rsidRPr="007E13C6">
        <w:rPr>
          <w:rFonts w:ascii="Times New Roman" w:hAnsi="Times New Roman"/>
          <w:sz w:val="28"/>
          <w:szCs w:val="28"/>
          <w:lang w:val="uk-UA"/>
        </w:rPr>
        <w:t xml:space="preserve"> на означення </w:t>
      </w:r>
      <w:r w:rsidRPr="007E13C6">
        <w:rPr>
          <w:rFonts w:ascii="Times New Roman" w:hAnsi="Times New Roman"/>
          <w:sz w:val="28"/>
          <w:szCs w:val="28"/>
          <w:lang w:val="uk-UA"/>
        </w:rPr>
        <w:lastRenderedPageBreak/>
        <w:t>терит</w:t>
      </w:r>
      <w:r w:rsidR="0036557D">
        <w:rPr>
          <w:rFonts w:ascii="Times New Roman" w:hAnsi="Times New Roman"/>
          <w:sz w:val="28"/>
          <w:szCs w:val="28"/>
          <w:lang w:val="uk-UA"/>
        </w:rPr>
        <w:t>орії, з котрої йшло ополчення, “</w:t>
      </w:r>
      <w:proofErr w:type="spellStart"/>
      <w:r w:rsidR="0036557D">
        <w:rPr>
          <w:rFonts w:ascii="Times New Roman" w:hAnsi="Times New Roman"/>
          <w:sz w:val="28"/>
          <w:szCs w:val="28"/>
          <w:lang w:val="uk-UA"/>
        </w:rPr>
        <w:t>вїдемо</w:t>
      </w:r>
      <w:proofErr w:type="spellEnd"/>
      <w:r w:rsidR="0036557D">
        <w:rPr>
          <w:rFonts w:ascii="Times New Roman" w:hAnsi="Times New Roman"/>
          <w:sz w:val="28"/>
          <w:szCs w:val="28"/>
          <w:lang w:val="uk-UA"/>
        </w:rPr>
        <w:t xml:space="preserve"> в сильний полк київський”</w:t>
      </w:r>
      <w:r w:rsidRPr="007E13C6">
        <w:rPr>
          <w:rFonts w:ascii="Times New Roman" w:hAnsi="Times New Roman"/>
          <w:sz w:val="28"/>
          <w:szCs w:val="28"/>
          <w:lang w:val="uk-UA"/>
        </w:rPr>
        <w:t>, значить — у Київщину. Часом на чолі селянських відділів бачимо старостів, сільських старшин. З того можна б міркувати, що найнижчими територіальними одиницями в організації воїнів були села.</w:t>
      </w:r>
    </w:p>
    <w:p w14:paraId="2D7B0530" w14:textId="77777777" w:rsidR="007E13C6" w:rsidRPr="007E13C6" w:rsidRDefault="007E13C6" w:rsidP="007E13C6">
      <w:pPr>
        <w:pStyle w:val="a7"/>
        <w:spacing w:after="0" w:afterAutospacing="0" w:line="360" w:lineRule="auto"/>
        <w:ind w:firstLine="709"/>
        <w:rPr>
          <w:sz w:val="28"/>
          <w:szCs w:val="28"/>
          <w:lang w:val="uk-UA"/>
        </w:rPr>
      </w:pPr>
      <w:r w:rsidRPr="007E13C6">
        <w:rPr>
          <w:rFonts w:ascii="Times New Roman" w:hAnsi="Times New Roman"/>
          <w:sz w:val="28"/>
          <w:szCs w:val="28"/>
          <w:lang w:val="uk-UA"/>
        </w:rPr>
        <w:t xml:space="preserve">Учасники народного ополчення йшли на війну звичайно зі своєю зброєю, хоч би це були тільки дрюки, як це бачимо де в кого 1151. р. Але в разі небезпеки й князь був обов’язаний давати </w:t>
      </w:r>
      <w:proofErr w:type="spellStart"/>
      <w:r w:rsidRPr="007E13C6">
        <w:rPr>
          <w:rFonts w:ascii="Times New Roman" w:hAnsi="Times New Roman"/>
          <w:sz w:val="28"/>
          <w:szCs w:val="28"/>
          <w:lang w:val="uk-UA"/>
        </w:rPr>
        <w:t>воям</w:t>
      </w:r>
      <w:proofErr w:type="spellEnd"/>
      <w:r w:rsidRPr="007E13C6">
        <w:rPr>
          <w:rFonts w:ascii="Times New Roman" w:hAnsi="Times New Roman"/>
          <w:sz w:val="28"/>
          <w:szCs w:val="28"/>
          <w:lang w:val="uk-UA"/>
        </w:rPr>
        <w:t xml:space="preserve"> зброю зі своїх складів. Про це літопис оповідає під 1068. р., коли половці порозбігалися по Київщині, народ у Києві домагався у князя зброї і коней.</w:t>
      </w:r>
    </w:p>
    <w:p w14:paraId="0F9D97D1" w14:textId="5C3DEFBF" w:rsidR="007E13C6" w:rsidRPr="0036557D" w:rsidRDefault="007E13C6" w:rsidP="0036557D">
      <w:pPr>
        <w:pStyle w:val="a7"/>
        <w:spacing w:after="0" w:afterAutospacing="0" w:line="360" w:lineRule="auto"/>
        <w:ind w:firstLine="709"/>
        <w:rPr>
          <w:sz w:val="28"/>
          <w:szCs w:val="28"/>
          <w:lang w:val="uk-UA"/>
        </w:rPr>
      </w:pPr>
      <w:r w:rsidRPr="007E13C6">
        <w:rPr>
          <w:rFonts w:ascii="Times New Roman" w:hAnsi="Times New Roman"/>
          <w:sz w:val="28"/>
          <w:szCs w:val="28"/>
          <w:lang w:val="uk-UA"/>
        </w:rPr>
        <w:t xml:space="preserve">Учасники </w:t>
      </w:r>
      <w:r w:rsidR="0036557D">
        <w:rPr>
          <w:rFonts w:ascii="Times New Roman" w:hAnsi="Times New Roman"/>
          <w:sz w:val="28"/>
          <w:szCs w:val="28"/>
          <w:lang w:val="uk-UA"/>
        </w:rPr>
        <w:t>походу діставали Деколи плату: “</w:t>
      </w:r>
      <w:r w:rsidRPr="007E13C6">
        <w:rPr>
          <w:rFonts w:ascii="Times New Roman" w:hAnsi="Times New Roman"/>
          <w:sz w:val="28"/>
          <w:szCs w:val="28"/>
          <w:lang w:val="uk-UA"/>
        </w:rPr>
        <w:t xml:space="preserve">Ярослав почав свої </w:t>
      </w:r>
      <w:proofErr w:type="spellStart"/>
      <w:r w:rsidRPr="007E13C6">
        <w:rPr>
          <w:rFonts w:ascii="Times New Roman" w:hAnsi="Times New Roman"/>
          <w:sz w:val="28"/>
          <w:szCs w:val="28"/>
          <w:lang w:val="uk-UA"/>
        </w:rPr>
        <w:t>вої</w:t>
      </w:r>
      <w:proofErr w:type="spellEnd"/>
      <w:r w:rsidRPr="007E13C6">
        <w:rPr>
          <w:rFonts w:ascii="Times New Roman" w:hAnsi="Times New Roman"/>
          <w:sz w:val="28"/>
          <w:szCs w:val="28"/>
          <w:lang w:val="uk-UA"/>
        </w:rPr>
        <w:t xml:space="preserve"> ділити: старостам — по 10 гривень, смердам (селянам) — по гривні,</w:t>
      </w:r>
      <w:r w:rsidRPr="007E13C6">
        <w:rPr>
          <w:rStyle w:val="apple-converted-space"/>
          <w:rFonts w:ascii="Times New Roman" w:hAnsi="Times New Roman"/>
          <w:sz w:val="28"/>
          <w:szCs w:val="28"/>
          <w:lang w:val="uk-UA"/>
        </w:rPr>
        <w:t> </w:t>
      </w:r>
      <w:hyperlink r:id="rId14" w:tooltip="Новгород" w:history="1">
        <w:r w:rsidRPr="007E13C6">
          <w:rPr>
            <w:rStyle w:val="a4"/>
            <w:rFonts w:ascii="Times New Roman" w:hAnsi="Times New Roman"/>
            <w:color w:val="auto"/>
            <w:sz w:val="28"/>
            <w:szCs w:val="28"/>
            <w:u w:val="none"/>
            <w:lang w:val="uk-UA"/>
          </w:rPr>
          <w:t>новгородцям</w:t>
        </w:r>
      </w:hyperlink>
      <w:r w:rsidRPr="007E13C6">
        <w:rPr>
          <w:rStyle w:val="apple-converted-space"/>
          <w:rFonts w:ascii="Times New Roman" w:hAnsi="Times New Roman"/>
          <w:sz w:val="28"/>
          <w:szCs w:val="28"/>
          <w:lang w:val="uk-UA"/>
        </w:rPr>
        <w:t> </w:t>
      </w:r>
      <w:r w:rsidRPr="007E13C6">
        <w:rPr>
          <w:rFonts w:ascii="Times New Roman" w:hAnsi="Times New Roman"/>
          <w:sz w:val="28"/>
          <w:szCs w:val="28"/>
          <w:lang w:val="uk-UA"/>
        </w:rPr>
        <w:t>усім — по 10</w:t>
      </w:r>
      <w:r w:rsidR="0036557D">
        <w:rPr>
          <w:rFonts w:ascii="Times New Roman" w:hAnsi="Times New Roman"/>
          <w:sz w:val="28"/>
          <w:szCs w:val="28"/>
          <w:lang w:val="uk-UA"/>
        </w:rPr>
        <w:t xml:space="preserve"> гривень, і відпустив їх додому”</w:t>
      </w:r>
      <w:r w:rsidRPr="007E13C6">
        <w:rPr>
          <w:rFonts w:ascii="Times New Roman" w:hAnsi="Times New Roman"/>
          <w:sz w:val="28"/>
          <w:szCs w:val="28"/>
          <w:lang w:val="uk-UA"/>
        </w:rPr>
        <w:t>. Але передусім військо мало право до воєнної добичі й це найбільше приманювало населення до воєнних походів.</w:t>
      </w:r>
    </w:p>
    <w:p w14:paraId="474EAF18" w14:textId="081B6FB9" w:rsidR="007E13C6" w:rsidRPr="007E13C6" w:rsidRDefault="007E13C6" w:rsidP="0036557D">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r w:rsidRPr="007E13C6">
        <w:rPr>
          <w:rFonts w:ascii="Times New Roman" w:hAnsi="Times New Roman" w:cs="Times New Roman"/>
          <w:b/>
          <w:i/>
          <w:color w:val="363636"/>
          <w:sz w:val="28"/>
          <w:szCs w:val="28"/>
          <w:lang w:val="uk-UA"/>
        </w:rPr>
        <w:t xml:space="preserve">7. </w:t>
      </w:r>
      <w:r w:rsidR="0036557D">
        <w:rPr>
          <w:rFonts w:ascii="Times New Roman" w:hAnsi="Times New Roman" w:cs="Times New Roman"/>
          <w:b/>
          <w:i/>
          <w:sz w:val="28"/>
          <w:szCs w:val="28"/>
        </w:rPr>
        <w:t xml:space="preserve">Княжа </w:t>
      </w:r>
      <w:r w:rsidR="0036557D" w:rsidRPr="0036557D">
        <w:rPr>
          <w:rFonts w:ascii="Times New Roman" w:hAnsi="Times New Roman" w:cs="Times New Roman"/>
          <w:b/>
          <w:i/>
          <w:sz w:val="28"/>
          <w:szCs w:val="28"/>
        </w:rPr>
        <w:t>дружина,</w:t>
      </w:r>
      <w:r w:rsidR="0036557D" w:rsidRPr="0036557D">
        <w:rPr>
          <w:rFonts w:ascii="Times New Roman" w:hAnsi="Times New Roman" w:cs="Times New Roman"/>
          <w:b/>
          <w:i/>
          <w:sz w:val="28"/>
          <w:szCs w:val="28"/>
          <w:lang w:val="uk-UA"/>
        </w:rPr>
        <w:t xml:space="preserve"> </w:t>
      </w:r>
      <w:proofErr w:type="spellStart"/>
      <w:r w:rsidR="0036557D" w:rsidRPr="0036557D">
        <w:rPr>
          <w:rFonts w:ascii="Times New Roman" w:hAnsi="Times New Roman" w:cs="Times New Roman"/>
          <w:b/>
          <w:i/>
          <w:sz w:val="28"/>
          <w:szCs w:val="28"/>
        </w:rPr>
        <w:t>вплив</w:t>
      </w:r>
      <w:proofErr w:type="spellEnd"/>
      <w:r w:rsidR="0036557D" w:rsidRPr="0036557D">
        <w:rPr>
          <w:rFonts w:ascii="Times New Roman" w:hAnsi="Times New Roman" w:cs="Times New Roman"/>
          <w:b/>
          <w:i/>
          <w:sz w:val="28"/>
          <w:szCs w:val="28"/>
        </w:rPr>
        <w:t xml:space="preserve"> </w:t>
      </w:r>
      <w:proofErr w:type="spellStart"/>
      <w:r w:rsidR="0036557D" w:rsidRPr="0036557D">
        <w:rPr>
          <w:rFonts w:ascii="Times New Roman" w:hAnsi="Times New Roman" w:cs="Times New Roman"/>
          <w:b/>
          <w:i/>
          <w:sz w:val="28"/>
          <w:szCs w:val="28"/>
        </w:rPr>
        <w:t>варягів</w:t>
      </w:r>
      <w:proofErr w:type="spellEnd"/>
      <w:r w:rsidR="0036557D" w:rsidRPr="0036557D">
        <w:rPr>
          <w:rFonts w:ascii="Times New Roman" w:hAnsi="Times New Roman" w:cs="Times New Roman"/>
          <w:b/>
          <w:i/>
          <w:sz w:val="28"/>
          <w:szCs w:val="28"/>
        </w:rPr>
        <w:t xml:space="preserve"> на </w:t>
      </w:r>
      <w:proofErr w:type="spellStart"/>
      <w:r w:rsidR="0036557D" w:rsidRPr="0036557D">
        <w:rPr>
          <w:rFonts w:ascii="Times New Roman" w:hAnsi="Times New Roman" w:cs="Times New Roman"/>
          <w:b/>
          <w:i/>
          <w:sz w:val="28"/>
          <w:szCs w:val="28"/>
        </w:rPr>
        <w:t>розвиток</w:t>
      </w:r>
      <w:proofErr w:type="spellEnd"/>
      <w:r w:rsidR="0036557D" w:rsidRPr="0036557D">
        <w:rPr>
          <w:rFonts w:ascii="Times New Roman" w:hAnsi="Times New Roman" w:cs="Times New Roman"/>
          <w:b/>
          <w:i/>
          <w:sz w:val="28"/>
          <w:szCs w:val="28"/>
        </w:rPr>
        <w:t xml:space="preserve"> </w:t>
      </w:r>
      <w:proofErr w:type="spellStart"/>
      <w:r w:rsidR="0036557D" w:rsidRPr="0036557D">
        <w:rPr>
          <w:rFonts w:ascii="Times New Roman" w:hAnsi="Times New Roman" w:cs="Times New Roman"/>
          <w:b/>
          <w:i/>
          <w:sz w:val="28"/>
          <w:szCs w:val="28"/>
        </w:rPr>
        <w:t>військового</w:t>
      </w:r>
      <w:proofErr w:type="spellEnd"/>
      <w:r w:rsidR="0036557D" w:rsidRPr="0036557D">
        <w:rPr>
          <w:rFonts w:ascii="Times New Roman" w:hAnsi="Times New Roman" w:cs="Times New Roman"/>
          <w:b/>
          <w:i/>
          <w:sz w:val="28"/>
          <w:szCs w:val="28"/>
        </w:rPr>
        <w:t xml:space="preserve"> </w:t>
      </w:r>
      <w:proofErr w:type="spellStart"/>
      <w:r w:rsidR="0036557D" w:rsidRPr="0036557D">
        <w:rPr>
          <w:rFonts w:ascii="Times New Roman" w:hAnsi="Times New Roman" w:cs="Times New Roman"/>
          <w:b/>
          <w:i/>
          <w:sz w:val="28"/>
          <w:szCs w:val="28"/>
        </w:rPr>
        <w:t>мистецтва</w:t>
      </w:r>
      <w:proofErr w:type="spellEnd"/>
      <w:r w:rsidR="0036557D" w:rsidRPr="0036557D">
        <w:rPr>
          <w:rFonts w:ascii="Times New Roman" w:hAnsi="Times New Roman" w:cs="Times New Roman"/>
          <w:b/>
          <w:i/>
          <w:sz w:val="28"/>
          <w:szCs w:val="28"/>
        </w:rPr>
        <w:t xml:space="preserve"> </w:t>
      </w:r>
      <w:proofErr w:type="spellStart"/>
      <w:r w:rsidR="0036557D" w:rsidRPr="0036557D">
        <w:rPr>
          <w:rFonts w:ascii="Times New Roman" w:hAnsi="Times New Roman" w:cs="Times New Roman"/>
          <w:b/>
          <w:i/>
          <w:sz w:val="28"/>
          <w:szCs w:val="28"/>
        </w:rPr>
        <w:t>Русі</w:t>
      </w:r>
      <w:proofErr w:type="spellEnd"/>
      <w:r w:rsidR="0036557D" w:rsidRPr="0036557D">
        <w:rPr>
          <w:rFonts w:ascii="Times New Roman" w:hAnsi="Times New Roman" w:cs="Times New Roman"/>
          <w:b/>
          <w:i/>
          <w:sz w:val="28"/>
          <w:szCs w:val="28"/>
        </w:rPr>
        <w:t>.</w:t>
      </w:r>
    </w:p>
    <w:p w14:paraId="7DBE737F" w14:textId="231C4C08" w:rsidR="007E13C6" w:rsidRDefault="007E13C6"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 xml:space="preserve">Велике значення в Давній Україні-Русі у військовій справі мала княжа дружина. Це був підрозділ професійних воїнів, які займалися військовою справою, постійно вдосконалювали своє бойове вміння. Враховуючи тогочасний режим ведення війни, який у більшості складався з елементів рукопашної сутички, можна сказати, що княжі дружинники володіли </w:t>
      </w:r>
      <w:proofErr w:type="spellStart"/>
      <w:r>
        <w:rPr>
          <w:rFonts w:ascii="Times New Roman" w:hAnsi="Times New Roman" w:cs="Times New Roman"/>
          <w:color w:val="363636"/>
          <w:sz w:val="28"/>
          <w:szCs w:val="28"/>
          <w:lang w:val="uk-UA"/>
        </w:rPr>
        <w:t>професійно</w:t>
      </w:r>
      <w:proofErr w:type="spellEnd"/>
      <w:r>
        <w:rPr>
          <w:rFonts w:ascii="Times New Roman" w:hAnsi="Times New Roman" w:cs="Times New Roman"/>
          <w:color w:val="363636"/>
          <w:sz w:val="28"/>
          <w:szCs w:val="28"/>
          <w:lang w:val="uk-UA"/>
        </w:rPr>
        <w:t xml:space="preserve"> мистецтвом бою.</w:t>
      </w:r>
    </w:p>
    <w:p w14:paraId="082E49D6" w14:textId="77777777" w:rsid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Українське військо в XI-XIV ст. складалося з двох головних формацій: із дружини, тяжко о</w:t>
      </w:r>
      <w:r>
        <w:rPr>
          <w:rFonts w:ascii="Times New Roman" w:hAnsi="Times New Roman"/>
          <w:sz w:val="28"/>
          <w:szCs w:val="28"/>
          <w:lang w:val="uk-UA"/>
        </w:rPr>
        <w:t xml:space="preserve">зброєного лицарства, та з </w:t>
      </w:r>
      <w:proofErr w:type="spellStart"/>
      <w:r>
        <w:rPr>
          <w:rFonts w:ascii="Times New Roman" w:hAnsi="Times New Roman"/>
          <w:sz w:val="28"/>
          <w:szCs w:val="28"/>
          <w:lang w:val="uk-UA"/>
        </w:rPr>
        <w:t>вої</w:t>
      </w:r>
      <w:r w:rsidRPr="0036557D">
        <w:rPr>
          <w:rFonts w:ascii="Times New Roman" w:hAnsi="Times New Roman"/>
          <w:sz w:val="28"/>
          <w:szCs w:val="28"/>
          <w:lang w:val="uk-UA"/>
        </w:rPr>
        <w:t>в</w:t>
      </w:r>
      <w:proofErr w:type="spellEnd"/>
      <w:r w:rsidRPr="0036557D">
        <w:rPr>
          <w:rFonts w:ascii="Times New Roman" w:hAnsi="Times New Roman"/>
          <w:sz w:val="28"/>
          <w:szCs w:val="28"/>
          <w:lang w:val="uk-UA"/>
        </w:rPr>
        <w:t>, що були народнім ополченням.</w:t>
      </w:r>
    </w:p>
    <w:p w14:paraId="380CAC32" w14:textId="72D3492B"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Княжа</w:t>
      </w:r>
      <w:r w:rsidRPr="0036557D">
        <w:rPr>
          <w:rStyle w:val="apple-converted-space"/>
          <w:rFonts w:ascii="Times New Roman" w:hAnsi="Times New Roman"/>
          <w:sz w:val="28"/>
          <w:szCs w:val="28"/>
          <w:lang w:val="uk-UA"/>
        </w:rPr>
        <w:t> </w:t>
      </w:r>
      <w:hyperlink r:id="rId15" w:tooltip="Дружина" w:history="1">
        <w:r w:rsidRPr="0036557D">
          <w:rPr>
            <w:rStyle w:val="a4"/>
            <w:rFonts w:ascii="Times New Roman" w:hAnsi="Times New Roman"/>
            <w:color w:val="auto"/>
            <w:sz w:val="28"/>
            <w:szCs w:val="28"/>
            <w:u w:val="none"/>
            <w:lang w:val="uk-UA"/>
          </w:rPr>
          <w:t>дружина</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була зорганізована на зразок варязьких дружин. Хоча скандинавці втратили значіння на Україні й мусіли уступити з війська, то їх військову організацію, що визначалася дуже високими</w:t>
      </w:r>
      <w:r w:rsidRPr="0036557D">
        <w:rPr>
          <w:rStyle w:val="apple-converted-space"/>
          <w:rFonts w:ascii="Times New Roman" w:hAnsi="Times New Roman"/>
          <w:sz w:val="28"/>
          <w:szCs w:val="28"/>
          <w:lang w:val="uk-UA"/>
        </w:rPr>
        <w:t> </w:t>
      </w:r>
      <w:hyperlink r:id="rId16" w:tooltip="Прикмети" w:history="1">
        <w:r w:rsidRPr="0036557D">
          <w:rPr>
            <w:rStyle w:val="a4"/>
            <w:rFonts w:ascii="Times New Roman" w:hAnsi="Times New Roman"/>
            <w:color w:val="auto"/>
            <w:sz w:val="28"/>
            <w:szCs w:val="28"/>
            <w:u w:val="none"/>
            <w:lang w:val="uk-UA"/>
          </w:rPr>
          <w:t>прикметами</w:t>
        </w:r>
      </w:hyperlink>
      <w:r w:rsidRPr="0036557D">
        <w:rPr>
          <w:rFonts w:ascii="Times New Roman" w:hAnsi="Times New Roman"/>
          <w:sz w:val="28"/>
          <w:szCs w:val="28"/>
          <w:lang w:val="uk-UA"/>
        </w:rPr>
        <w:t xml:space="preserve">, князі </w:t>
      </w:r>
      <w:r w:rsidRPr="0036557D">
        <w:rPr>
          <w:rFonts w:ascii="Times New Roman" w:hAnsi="Times New Roman"/>
          <w:sz w:val="28"/>
          <w:szCs w:val="28"/>
          <w:lang w:val="uk-UA"/>
        </w:rPr>
        <w:lastRenderedPageBreak/>
        <w:t>зберегли та тільки її перетворили,</w:t>
      </w:r>
      <w:r w:rsidRPr="0036557D">
        <w:rPr>
          <w:rStyle w:val="apple-converted-space"/>
          <w:rFonts w:ascii="Times New Roman" w:hAnsi="Times New Roman"/>
          <w:sz w:val="28"/>
          <w:szCs w:val="28"/>
          <w:lang w:val="uk-UA"/>
        </w:rPr>
        <w:t> </w:t>
      </w:r>
      <w:hyperlink r:id="rId17" w:tooltip="Відповідь" w:history="1">
        <w:r w:rsidRPr="0036557D">
          <w:rPr>
            <w:rStyle w:val="a4"/>
            <w:rFonts w:ascii="Times New Roman" w:hAnsi="Times New Roman"/>
            <w:color w:val="auto"/>
            <w:sz w:val="28"/>
            <w:szCs w:val="28"/>
            <w:u w:val="none"/>
            <w:lang w:val="uk-UA"/>
          </w:rPr>
          <w:t>відповідно</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до розвитку й потреб держави. Головна зміна була така, що на місце чужинців, які служили для своєї користі, до дружини ввійшли місцеві</w:t>
      </w:r>
      <w:r w:rsidRPr="0036557D">
        <w:rPr>
          <w:rStyle w:val="apple-converted-space"/>
          <w:rFonts w:ascii="Times New Roman" w:hAnsi="Times New Roman"/>
          <w:sz w:val="28"/>
          <w:szCs w:val="28"/>
          <w:lang w:val="uk-UA"/>
        </w:rPr>
        <w:t> </w:t>
      </w:r>
      <w:hyperlink r:id="rId18" w:tooltip="Люди" w:history="1">
        <w:r w:rsidRPr="0036557D">
          <w:rPr>
            <w:rStyle w:val="a4"/>
            <w:rFonts w:ascii="Times New Roman" w:hAnsi="Times New Roman"/>
            <w:color w:val="auto"/>
            <w:sz w:val="28"/>
            <w:szCs w:val="28"/>
            <w:u w:val="none"/>
            <w:lang w:val="uk-UA"/>
          </w:rPr>
          <w:t>люди</w:t>
        </w:r>
      </w:hyperlink>
      <w:r w:rsidRPr="0036557D">
        <w:rPr>
          <w:rFonts w:ascii="Times New Roman" w:hAnsi="Times New Roman"/>
          <w:sz w:val="28"/>
          <w:szCs w:val="28"/>
          <w:lang w:val="uk-UA"/>
        </w:rPr>
        <w:t>, які розуміли потреби своєї батьківщини й їй служили.</w:t>
      </w:r>
      <w:r w:rsidRPr="0036557D">
        <w:rPr>
          <w:rStyle w:val="apple-converted-space"/>
          <w:rFonts w:ascii="Times New Roman" w:hAnsi="Times New Roman"/>
          <w:sz w:val="28"/>
          <w:szCs w:val="28"/>
          <w:lang w:val="uk-UA"/>
        </w:rPr>
        <w:t> </w:t>
      </w:r>
      <w:hyperlink r:id="rId19" w:tooltip="Перетворення" w:history="1">
        <w:r w:rsidRPr="0036557D">
          <w:rPr>
            <w:rStyle w:val="a4"/>
            <w:rFonts w:ascii="Times New Roman" w:hAnsi="Times New Roman"/>
            <w:color w:val="auto"/>
            <w:sz w:val="28"/>
            <w:szCs w:val="28"/>
            <w:u w:val="none"/>
            <w:lang w:val="uk-UA"/>
          </w:rPr>
          <w:t>Перетворення</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дружини склався не відразу, а поступово.</w:t>
      </w:r>
    </w:p>
    <w:p w14:paraId="5936C4F1" w14:textId="77777777" w:rsidR="0036557D" w:rsidRDefault="0036557D" w:rsidP="0036557D">
      <w:pPr>
        <w:pStyle w:val="a7"/>
        <w:spacing w:after="0" w:afterAutospacing="0" w:line="360" w:lineRule="auto"/>
        <w:ind w:firstLine="706"/>
        <w:rPr>
          <w:rFonts w:ascii="Times New Roman" w:hAnsi="Times New Roman"/>
          <w:sz w:val="28"/>
          <w:szCs w:val="28"/>
          <w:lang w:val="uk-UA"/>
        </w:rPr>
      </w:pPr>
      <w:r w:rsidRPr="0036557D">
        <w:rPr>
          <w:rFonts w:ascii="Times New Roman" w:hAnsi="Times New Roman"/>
          <w:sz w:val="28"/>
          <w:szCs w:val="28"/>
          <w:lang w:val="uk-UA"/>
        </w:rPr>
        <w:t xml:space="preserve">Спершу переважали в ній варяги, потім туди що раз більше напливало </w:t>
      </w:r>
      <w:proofErr w:type="spellStart"/>
      <w:r w:rsidRPr="0036557D">
        <w:rPr>
          <w:rFonts w:ascii="Times New Roman" w:hAnsi="Times New Roman"/>
          <w:sz w:val="28"/>
          <w:szCs w:val="28"/>
          <w:lang w:val="uk-UA"/>
        </w:rPr>
        <w:t>слов</w:t>
      </w:r>
      <w:proofErr w:type="spellEnd"/>
      <w:r w:rsidRPr="0036557D">
        <w:rPr>
          <w:rFonts w:ascii="Times New Roman" w:hAnsi="Times New Roman"/>
          <w:sz w:val="28"/>
          <w:szCs w:val="28"/>
        </w:rPr>
        <w:t>’</w:t>
      </w:r>
      <w:proofErr w:type="spellStart"/>
      <w:r w:rsidRPr="0036557D">
        <w:rPr>
          <w:rFonts w:ascii="Times New Roman" w:hAnsi="Times New Roman"/>
          <w:sz w:val="28"/>
          <w:szCs w:val="28"/>
          <w:lang w:val="uk-UA"/>
        </w:rPr>
        <w:t>янського</w:t>
      </w:r>
      <w:proofErr w:type="spellEnd"/>
      <w:r w:rsidRPr="0036557D">
        <w:rPr>
          <w:rFonts w:ascii="Times New Roman" w:hAnsi="Times New Roman"/>
          <w:sz w:val="28"/>
          <w:szCs w:val="28"/>
          <w:lang w:val="uk-UA"/>
        </w:rPr>
        <w:t xml:space="preserve"> елементу й нарешті дружина зовсім </w:t>
      </w:r>
      <w:proofErr w:type="spellStart"/>
      <w:r w:rsidRPr="0036557D">
        <w:rPr>
          <w:rFonts w:ascii="Times New Roman" w:hAnsi="Times New Roman"/>
          <w:sz w:val="28"/>
          <w:szCs w:val="28"/>
          <w:lang w:val="uk-UA"/>
        </w:rPr>
        <w:t>поукраїнщилася</w:t>
      </w:r>
      <w:proofErr w:type="spellEnd"/>
      <w:r w:rsidRPr="0036557D">
        <w:rPr>
          <w:rFonts w:ascii="Times New Roman" w:hAnsi="Times New Roman"/>
          <w:sz w:val="28"/>
          <w:szCs w:val="28"/>
          <w:lang w:val="uk-UA"/>
        </w:rPr>
        <w:t>. Ця повільність перемін мала особливе</w:t>
      </w:r>
      <w:r w:rsidRPr="0036557D">
        <w:rPr>
          <w:rStyle w:val="apple-converted-space"/>
          <w:rFonts w:ascii="Times New Roman" w:hAnsi="Times New Roman"/>
          <w:sz w:val="28"/>
          <w:szCs w:val="28"/>
          <w:lang w:val="uk-UA"/>
        </w:rPr>
        <w:t> </w:t>
      </w:r>
      <w:hyperlink r:id="rId20" w:tooltip="Організація" w:history="1">
        <w:r w:rsidRPr="0036557D">
          <w:rPr>
            <w:rStyle w:val="a4"/>
            <w:rFonts w:ascii="Times New Roman" w:hAnsi="Times New Roman"/>
            <w:color w:val="auto"/>
            <w:sz w:val="28"/>
            <w:szCs w:val="28"/>
            <w:u w:val="none"/>
            <w:lang w:val="uk-UA"/>
          </w:rPr>
          <w:t>організаційне</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значіння</w:t>
      </w:r>
      <w:r w:rsidRPr="0036557D">
        <w:rPr>
          <w:rStyle w:val="apple-converted-space"/>
          <w:rFonts w:ascii="Times New Roman" w:hAnsi="Times New Roman"/>
          <w:sz w:val="28"/>
          <w:szCs w:val="28"/>
          <w:lang w:val="uk-UA"/>
        </w:rPr>
        <w:t> </w:t>
      </w:r>
      <w:hyperlink r:id="rId21" w:tooltip="Нові люди" w:history="1">
        <w:r w:rsidRPr="0036557D">
          <w:rPr>
            <w:rStyle w:val="a4"/>
            <w:rFonts w:ascii="Times New Roman" w:hAnsi="Times New Roman"/>
            <w:color w:val="auto"/>
            <w:sz w:val="28"/>
            <w:szCs w:val="28"/>
            <w:u w:val="none"/>
            <w:lang w:val="uk-UA"/>
          </w:rPr>
          <w:t>нові люди</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 xml:space="preserve">входили в вироблене середовище, мусіли до нього </w:t>
      </w:r>
      <w:proofErr w:type="spellStart"/>
      <w:r w:rsidRPr="0036557D">
        <w:rPr>
          <w:rFonts w:ascii="Times New Roman" w:hAnsi="Times New Roman"/>
          <w:sz w:val="28"/>
          <w:szCs w:val="28"/>
          <w:lang w:val="uk-UA"/>
        </w:rPr>
        <w:t>приспособлятися</w:t>
      </w:r>
      <w:proofErr w:type="spellEnd"/>
      <w:r w:rsidRPr="0036557D">
        <w:rPr>
          <w:rFonts w:ascii="Times New Roman" w:hAnsi="Times New Roman"/>
          <w:sz w:val="28"/>
          <w:szCs w:val="28"/>
          <w:lang w:val="uk-UA"/>
        </w:rPr>
        <w:t xml:space="preserve"> та з ним зживатися, переймати традиції дружини й потім могли їх далі передати.</w:t>
      </w:r>
    </w:p>
    <w:p w14:paraId="1F99C95A" w14:textId="17678D3B" w:rsidR="0036557D" w:rsidRPr="0036557D" w:rsidRDefault="0036557D" w:rsidP="0036557D">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r w:rsidRPr="0036557D">
        <w:rPr>
          <w:rFonts w:ascii="Times New Roman" w:hAnsi="Times New Roman"/>
          <w:b/>
          <w:i/>
          <w:sz w:val="28"/>
          <w:szCs w:val="28"/>
          <w:lang w:val="uk-UA"/>
        </w:rPr>
        <w:t xml:space="preserve">8. </w:t>
      </w:r>
      <w:r w:rsidRPr="002863D8">
        <w:rPr>
          <w:rFonts w:ascii="Times New Roman" w:hAnsi="Times New Roman" w:cs="Times New Roman"/>
          <w:b/>
          <w:i/>
          <w:sz w:val="28"/>
          <w:szCs w:val="28"/>
          <w:lang w:val="uk-UA"/>
        </w:rPr>
        <w:t>Бояри – родові воїни. Князі, їх виховання як воїна.</w:t>
      </w:r>
      <w:r w:rsidR="00A66B0C" w:rsidRPr="002863D8">
        <w:rPr>
          <w:rFonts w:ascii="Times New Roman" w:hAnsi="Times New Roman" w:cs="Times New Roman"/>
          <w:b/>
          <w:i/>
          <w:sz w:val="28"/>
          <w:szCs w:val="28"/>
          <w:lang w:val="uk-UA"/>
        </w:rPr>
        <w:t xml:space="preserve"> </w:t>
      </w:r>
      <w:proofErr w:type="spellStart"/>
      <w:r w:rsidR="00A66B0C" w:rsidRPr="00A66B0C">
        <w:rPr>
          <w:rFonts w:ascii="Times New Roman" w:hAnsi="Times New Roman" w:cs="Times New Roman"/>
          <w:b/>
          <w:i/>
          <w:sz w:val="28"/>
          <w:szCs w:val="28"/>
        </w:rPr>
        <w:t>Воїнські</w:t>
      </w:r>
      <w:proofErr w:type="spellEnd"/>
      <w:r w:rsidR="00A66B0C" w:rsidRPr="00A66B0C">
        <w:rPr>
          <w:rFonts w:ascii="Times New Roman" w:hAnsi="Times New Roman" w:cs="Times New Roman"/>
          <w:b/>
          <w:i/>
          <w:sz w:val="28"/>
          <w:szCs w:val="28"/>
        </w:rPr>
        <w:t xml:space="preserve"> </w:t>
      </w:r>
      <w:proofErr w:type="spellStart"/>
      <w:r w:rsidR="00A66B0C" w:rsidRPr="00A66B0C">
        <w:rPr>
          <w:rFonts w:ascii="Times New Roman" w:hAnsi="Times New Roman" w:cs="Times New Roman"/>
          <w:b/>
          <w:i/>
          <w:sz w:val="28"/>
          <w:szCs w:val="28"/>
        </w:rPr>
        <w:t>звичаї</w:t>
      </w:r>
      <w:proofErr w:type="spellEnd"/>
      <w:r w:rsidR="00A66B0C" w:rsidRPr="00A66B0C">
        <w:rPr>
          <w:rFonts w:ascii="Times New Roman" w:hAnsi="Times New Roman" w:cs="Times New Roman"/>
          <w:b/>
          <w:i/>
          <w:sz w:val="28"/>
          <w:szCs w:val="28"/>
        </w:rPr>
        <w:t xml:space="preserve"> </w:t>
      </w:r>
      <w:proofErr w:type="spellStart"/>
      <w:r w:rsidR="00A66B0C" w:rsidRPr="00A66B0C">
        <w:rPr>
          <w:rFonts w:ascii="Times New Roman" w:hAnsi="Times New Roman" w:cs="Times New Roman"/>
          <w:b/>
          <w:i/>
          <w:sz w:val="28"/>
          <w:szCs w:val="28"/>
        </w:rPr>
        <w:t>давніх</w:t>
      </w:r>
      <w:proofErr w:type="spellEnd"/>
      <w:r w:rsidR="00A66B0C" w:rsidRPr="00A66B0C">
        <w:rPr>
          <w:rFonts w:ascii="Times New Roman" w:hAnsi="Times New Roman" w:cs="Times New Roman"/>
          <w:b/>
          <w:i/>
          <w:sz w:val="28"/>
          <w:szCs w:val="28"/>
        </w:rPr>
        <w:t xml:space="preserve"> </w:t>
      </w:r>
      <w:proofErr w:type="spellStart"/>
      <w:r w:rsidR="00A66B0C" w:rsidRPr="00A66B0C">
        <w:rPr>
          <w:rFonts w:ascii="Times New Roman" w:hAnsi="Times New Roman" w:cs="Times New Roman"/>
          <w:b/>
          <w:i/>
          <w:sz w:val="28"/>
          <w:szCs w:val="28"/>
        </w:rPr>
        <w:t>слов’ян</w:t>
      </w:r>
      <w:proofErr w:type="spellEnd"/>
      <w:r w:rsidR="00A66B0C" w:rsidRPr="00A66B0C">
        <w:rPr>
          <w:rFonts w:ascii="Times New Roman" w:hAnsi="Times New Roman" w:cs="Times New Roman"/>
          <w:b/>
          <w:i/>
          <w:sz w:val="28"/>
          <w:szCs w:val="28"/>
        </w:rPr>
        <w:t>.</w:t>
      </w:r>
    </w:p>
    <w:p w14:paraId="252E3608" w14:textId="77777777"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Дружина не мала</w:t>
      </w:r>
      <w:r w:rsidRPr="0036557D">
        <w:rPr>
          <w:rStyle w:val="apple-converted-space"/>
          <w:rFonts w:ascii="Times New Roman" w:hAnsi="Times New Roman"/>
          <w:sz w:val="28"/>
          <w:szCs w:val="28"/>
          <w:lang w:val="uk-UA"/>
        </w:rPr>
        <w:t> </w:t>
      </w:r>
      <w:hyperlink r:id="rId22" w:tooltip="Характер" w:history="1">
        <w:r w:rsidRPr="0036557D">
          <w:rPr>
            <w:rStyle w:val="a4"/>
            <w:rFonts w:ascii="Times New Roman" w:hAnsi="Times New Roman"/>
            <w:color w:val="auto"/>
            <w:sz w:val="28"/>
            <w:szCs w:val="28"/>
            <w:u w:val="none"/>
            <w:lang w:val="uk-UA"/>
          </w:rPr>
          <w:t>характеру</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всенародного війська, вона була доступна тільки для вищої верстви громадянства, для бояр.</w:t>
      </w:r>
    </w:p>
    <w:p w14:paraId="78DB9AA2" w14:textId="7D5DFF90" w:rsidR="0036557D" w:rsidRPr="0036557D" w:rsidRDefault="0036557D" w:rsidP="0036557D">
      <w:pPr>
        <w:pStyle w:val="a7"/>
        <w:spacing w:after="0" w:afterAutospacing="0" w:line="360" w:lineRule="auto"/>
        <w:ind w:firstLine="706"/>
        <w:rPr>
          <w:sz w:val="28"/>
          <w:szCs w:val="28"/>
          <w:lang w:val="uk-UA"/>
        </w:rPr>
      </w:pPr>
      <w:r>
        <w:rPr>
          <w:rFonts w:ascii="Times New Roman" w:hAnsi="Times New Roman"/>
          <w:sz w:val="28"/>
          <w:szCs w:val="28"/>
          <w:lang w:val="uk-UA"/>
        </w:rPr>
        <w:t>Бояри (первісно “</w:t>
      </w:r>
      <w:proofErr w:type="spellStart"/>
      <w:r>
        <w:rPr>
          <w:rFonts w:ascii="Times New Roman" w:hAnsi="Times New Roman"/>
          <w:sz w:val="28"/>
          <w:szCs w:val="28"/>
          <w:lang w:val="uk-UA"/>
        </w:rPr>
        <w:t>боляри</w:t>
      </w:r>
      <w:proofErr w:type="spellEnd"/>
      <w:r>
        <w:rPr>
          <w:rFonts w:ascii="Times New Roman" w:hAnsi="Times New Roman"/>
          <w:sz w:val="28"/>
          <w:szCs w:val="28"/>
          <w:lang w:val="uk-UA"/>
        </w:rPr>
        <w:t>”, від “болій”</w:t>
      </w:r>
      <w:r w:rsidRPr="0036557D">
        <w:rPr>
          <w:rFonts w:ascii="Times New Roman" w:hAnsi="Times New Roman"/>
          <w:sz w:val="28"/>
          <w:szCs w:val="28"/>
          <w:lang w:val="uk-UA"/>
        </w:rPr>
        <w:t xml:space="preserve">, великий) або </w:t>
      </w:r>
      <w:proofErr w:type="spellStart"/>
      <w:r w:rsidRPr="0036557D">
        <w:rPr>
          <w:rFonts w:ascii="Times New Roman" w:hAnsi="Times New Roman"/>
          <w:sz w:val="28"/>
          <w:szCs w:val="28"/>
          <w:lang w:val="uk-UA"/>
        </w:rPr>
        <w:t>луччі</w:t>
      </w:r>
      <w:proofErr w:type="spellEnd"/>
      <w:r w:rsidRPr="0036557D">
        <w:rPr>
          <w:rFonts w:ascii="Times New Roman" w:hAnsi="Times New Roman"/>
          <w:sz w:val="28"/>
          <w:szCs w:val="28"/>
          <w:lang w:val="uk-UA"/>
        </w:rPr>
        <w:t xml:space="preserve"> люди, це був клас великих землевласників, що майном і значінням вибилися понад решту населення. З князями зв’язували їх</w:t>
      </w:r>
      <w:r w:rsidRPr="0036557D">
        <w:rPr>
          <w:rStyle w:val="apple-converted-space"/>
          <w:rFonts w:ascii="Times New Roman" w:hAnsi="Times New Roman"/>
          <w:sz w:val="28"/>
          <w:szCs w:val="28"/>
          <w:lang w:val="uk-UA"/>
        </w:rPr>
        <w:t> </w:t>
      </w:r>
      <w:hyperlink r:id="rId23" w:tooltip="Господар" w:history="1">
        <w:r w:rsidRPr="0036557D">
          <w:rPr>
            <w:rStyle w:val="a4"/>
            <w:rFonts w:ascii="Times New Roman" w:hAnsi="Times New Roman"/>
            <w:color w:val="auto"/>
            <w:sz w:val="28"/>
            <w:szCs w:val="28"/>
            <w:u w:val="none"/>
            <w:lang w:val="uk-UA"/>
          </w:rPr>
          <w:t>господарські</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й суспільні інтереси, справа оборони від нападів кочовиків, поширювання обробних просторів,</w:t>
      </w:r>
      <w:r w:rsidRPr="0036557D">
        <w:rPr>
          <w:rStyle w:val="apple-converted-space"/>
          <w:rFonts w:ascii="Times New Roman" w:hAnsi="Times New Roman"/>
          <w:sz w:val="28"/>
          <w:szCs w:val="28"/>
          <w:lang w:val="uk-UA"/>
        </w:rPr>
        <w:t> </w:t>
      </w:r>
      <w:hyperlink r:id="rId24" w:tooltip="Розвиток" w:history="1">
        <w:r w:rsidRPr="0036557D">
          <w:rPr>
            <w:rStyle w:val="a4"/>
            <w:rFonts w:ascii="Times New Roman" w:hAnsi="Times New Roman"/>
            <w:color w:val="auto"/>
            <w:sz w:val="28"/>
            <w:szCs w:val="28"/>
            <w:u w:val="none"/>
            <w:lang w:val="uk-UA"/>
          </w:rPr>
          <w:t>розвиток</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торгівлі й ін. Коли вони йшли у воєнні походи, то були свідомі</w:t>
      </w:r>
      <w:r w:rsidRPr="0036557D">
        <w:rPr>
          <w:rStyle w:val="apple-converted-space"/>
          <w:rFonts w:ascii="Times New Roman" w:hAnsi="Times New Roman"/>
          <w:sz w:val="28"/>
          <w:szCs w:val="28"/>
          <w:lang w:val="uk-UA"/>
        </w:rPr>
        <w:t> </w:t>
      </w:r>
      <w:hyperlink r:id="rId25" w:tooltip="Того" w:history="1">
        <w:r w:rsidRPr="0036557D">
          <w:rPr>
            <w:rStyle w:val="a4"/>
            <w:rFonts w:ascii="Times New Roman" w:hAnsi="Times New Roman"/>
            <w:color w:val="auto"/>
            <w:sz w:val="28"/>
            <w:szCs w:val="28"/>
            <w:u w:val="none"/>
            <w:lang w:val="uk-UA"/>
          </w:rPr>
          <w:t>того</w:t>
        </w:r>
      </w:hyperlink>
      <w:r w:rsidRPr="0036557D">
        <w:rPr>
          <w:rFonts w:ascii="Times New Roman" w:hAnsi="Times New Roman"/>
          <w:sz w:val="28"/>
          <w:szCs w:val="28"/>
          <w:lang w:val="uk-UA"/>
        </w:rPr>
        <w:t xml:space="preserve">, що боронять свого майна й своєї землі. До війська належали не з примусу, а тому, що військова сила давала їм провід і значіння. Вони підтримували династію, підпирали й боронили своїх князів, бо княжа влада була їх природним союзником. Князь притягав бояр до </w:t>
      </w:r>
      <w:proofErr w:type="spellStart"/>
      <w:r w:rsidRPr="0036557D">
        <w:rPr>
          <w:rFonts w:ascii="Times New Roman" w:hAnsi="Times New Roman"/>
          <w:sz w:val="28"/>
          <w:szCs w:val="28"/>
          <w:lang w:val="uk-UA"/>
        </w:rPr>
        <w:t>участи</w:t>
      </w:r>
      <w:proofErr w:type="spellEnd"/>
      <w:r w:rsidRPr="0036557D">
        <w:rPr>
          <w:rFonts w:ascii="Times New Roman" w:hAnsi="Times New Roman"/>
          <w:sz w:val="28"/>
          <w:szCs w:val="28"/>
          <w:lang w:val="uk-UA"/>
        </w:rPr>
        <w:t xml:space="preserve"> в кермі</w:t>
      </w:r>
      <w:r w:rsidRPr="0036557D">
        <w:rPr>
          <w:rStyle w:val="apple-converted-space"/>
          <w:rFonts w:ascii="Times New Roman" w:hAnsi="Times New Roman"/>
          <w:sz w:val="28"/>
          <w:szCs w:val="28"/>
          <w:lang w:val="uk-UA"/>
        </w:rPr>
        <w:t> </w:t>
      </w:r>
      <w:hyperlink r:id="rId26" w:tooltip="Держава" w:history="1">
        <w:r w:rsidRPr="0036557D">
          <w:rPr>
            <w:rStyle w:val="a4"/>
            <w:rFonts w:ascii="Times New Roman" w:hAnsi="Times New Roman"/>
            <w:color w:val="auto"/>
            <w:sz w:val="28"/>
            <w:szCs w:val="28"/>
            <w:u w:val="none"/>
            <w:lang w:val="uk-UA"/>
          </w:rPr>
          <w:t>державою</w:t>
        </w:r>
      </w:hyperlink>
      <w:r w:rsidRPr="0036557D">
        <w:rPr>
          <w:rFonts w:ascii="Times New Roman" w:hAnsi="Times New Roman"/>
          <w:sz w:val="28"/>
          <w:szCs w:val="28"/>
          <w:lang w:val="uk-UA"/>
        </w:rPr>
        <w:t>, давав їм місце у своїй раді, роздавав між них уряди та наділяв маєтностями.</w:t>
      </w:r>
    </w:p>
    <w:p w14:paraId="1BC82EDE" w14:textId="77777777"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 xml:space="preserve">Приналежність до дружини була </w:t>
      </w:r>
      <w:proofErr w:type="spellStart"/>
      <w:r w:rsidRPr="0036557D">
        <w:rPr>
          <w:rFonts w:ascii="Times New Roman" w:hAnsi="Times New Roman"/>
          <w:sz w:val="28"/>
          <w:szCs w:val="28"/>
          <w:lang w:val="uk-UA"/>
        </w:rPr>
        <w:t>спадщинним</w:t>
      </w:r>
      <w:proofErr w:type="spellEnd"/>
      <w:r w:rsidRPr="0036557D">
        <w:rPr>
          <w:rFonts w:ascii="Times New Roman" w:hAnsi="Times New Roman"/>
          <w:sz w:val="28"/>
          <w:szCs w:val="28"/>
          <w:lang w:val="uk-UA"/>
        </w:rPr>
        <w:t xml:space="preserve"> правом бояр. Із літописів знаємо цілі династії бояр, що з роду в рід займали вищі</w:t>
      </w:r>
      <w:r w:rsidRPr="0036557D">
        <w:rPr>
          <w:rStyle w:val="apple-converted-space"/>
          <w:rFonts w:ascii="Times New Roman" w:hAnsi="Times New Roman"/>
          <w:sz w:val="28"/>
          <w:szCs w:val="28"/>
          <w:lang w:val="uk-UA"/>
        </w:rPr>
        <w:t> </w:t>
      </w:r>
      <w:hyperlink r:id="rId27" w:tooltip="Держава" w:history="1">
        <w:r w:rsidRPr="0036557D">
          <w:rPr>
            <w:rStyle w:val="a4"/>
            <w:rFonts w:ascii="Times New Roman" w:hAnsi="Times New Roman"/>
            <w:color w:val="auto"/>
            <w:sz w:val="28"/>
            <w:szCs w:val="28"/>
            <w:u w:val="none"/>
            <w:lang w:val="uk-UA"/>
          </w:rPr>
          <w:t>державні</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 xml:space="preserve">уряди й були членами княжої дружини. Так, за Ярослава Мудрого воєводою в </w:t>
      </w:r>
      <w:r w:rsidRPr="0036557D">
        <w:rPr>
          <w:rFonts w:ascii="Times New Roman" w:hAnsi="Times New Roman"/>
          <w:sz w:val="28"/>
          <w:szCs w:val="28"/>
          <w:lang w:val="uk-UA"/>
        </w:rPr>
        <w:lastRenderedPageBreak/>
        <w:t xml:space="preserve">морському поході на Візантію був </w:t>
      </w:r>
      <w:proofErr w:type="spellStart"/>
      <w:r w:rsidRPr="0036557D">
        <w:rPr>
          <w:rFonts w:ascii="Times New Roman" w:hAnsi="Times New Roman"/>
          <w:sz w:val="28"/>
          <w:szCs w:val="28"/>
          <w:lang w:val="uk-UA"/>
        </w:rPr>
        <w:t>Вишата</w:t>
      </w:r>
      <w:proofErr w:type="spellEnd"/>
      <w:r w:rsidRPr="0036557D">
        <w:rPr>
          <w:rFonts w:ascii="Times New Roman" w:hAnsi="Times New Roman"/>
          <w:sz w:val="28"/>
          <w:szCs w:val="28"/>
          <w:lang w:val="uk-UA"/>
        </w:rPr>
        <w:t xml:space="preserve">. Його сини — </w:t>
      </w:r>
      <w:proofErr w:type="spellStart"/>
      <w:r w:rsidRPr="0036557D">
        <w:rPr>
          <w:rFonts w:ascii="Times New Roman" w:hAnsi="Times New Roman"/>
          <w:sz w:val="28"/>
          <w:szCs w:val="28"/>
          <w:lang w:val="uk-UA"/>
        </w:rPr>
        <w:t>Янь</w:t>
      </w:r>
      <w:proofErr w:type="spellEnd"/>
      <w:r w:rsidRPr="0036557D">
        <w:rPr>
          <w:rFonts w:ascii="Times New Roman" w:hAnsi="Times New Roman"/>
          <w:sz w:val="28"/>
          <w:szCs w:val="28"/>
          <w:lang w:val="uk-UA"/>
        </w:rPr>
        <w:t xml:space="preserve"> </w:t>
      </w:r>
      <w:proofErr w:type="spellStart"/>
      <w:r w:rsidRPr="0036557D">
        <w:rPr>
          <w:rFonts w:ascii="Times New Roman" w:hAnsi="Times New Roman"/>
          <w:sz w:val="28"/>
          <w:szCs w:val="28"/>
          <w:lang w:val="uk-UA"/>
        </w:rPr>
        <w:t>Вишатич</w:t>
      </w:r>
      <w:proofErr w:type="spellEnd"/>
      <w:r w:rsidRPr="0036557D">
        <w:rPr>
          <w:rFonts w:ascii="Times New Roman" w:hAnsi="Times New Roman"/>
          <w:sz w:val="28"/>
          <w:szCs w:val="28"/>
          <w:lang w:val="uk-UA"/>
        </w:rPr>
        <w:t xml:space="preserve"> і </w:t>
      </w:r>
      <w:proofErr w:type="spellStart"/>
      <w:r w:rsidRPr="0036557D">
        <w:rPr>
          <w:rFonts w:ascii="Times New Roman" w:hAnsi="Times New Roman"/>
          <w:sz w:val="28"/>
          <w:szCs w:val="28"/>
          <w:lang w:val="uk-UA"/>
        </w:rPr>
        <w:t>Путята</w:t>
      </w:r>
      <w:proofErr w:type="spellEnd"/>
      <w:r w:rsidRPr="0036557D">
        <w:rPr>
          <w:rFonts w:ascii="Times New Roman" w:hAnsi="Times New Roman"/>
          <w:sz w:val="28"/>
          <w:szCs w:val="28"/>
          <w:lang w:val="uk-UA"/>
        </w:rPr>
        <w:t xml:space="preserve">, займали уряди воєвод за Ярославових синів. Син </w:t>
      </w:r>
      <w:proofErr w:type="spellStart"/>
      <w:r w:rsidRPr="0036557D">
        <w:rPr>
          <w:rFonts w:ascii="Times New Roman" w:hAnsi="Times New Roman"/>
          <w:sz w:val="28"/>
          <w:szCs w:val="28"/>
          <w:lang w:val="uk-UA"/>
        </w:rPr>
        <w:t>Яня</w:t>
      </w:r>
      <w:proofErr w:type="spellEnd"/>
      <w:r w:rsidRPr="0036557D">
        <w:rPr>
          <w:rFonts w:ascii="Times New Roman" w:hAnsi="Times New Roman"/>
          <w:sz w:val="28"/>
          <w:szCs w:val="28"/>
          <w:lang w:val="uk-UA"/>
        </w:rPr>
        <w:t xml:space="preserve"> теж належав до княжої дружини. Подібно в 1070 рр. між боярами згадуються</w:t>
      </w:r>
      <w:r w:rsidRPr="0036557D">
        <w:rPr>
          <w:rStyle w:val="apple-converted-space"/>
          <w:rFonts w:ascii="Times New Roman" w:hAnsi="Times New Roman"/>
          <w:sz w:val="28"/>
          <w:szCs w:val="28"/>
          <w:lang w:val="uk-UA"/>
        </w:rPr>
        <w:t> </w:t>
      </w:r>
      <w:hyperlink r:id="rId28" w:tooltip="Брати" w:history="1">
        <w:r w:rsidRPr="0036557D">
          <w:rPr>
            <w:rStyle w:val="a4"/>
            <w:rFonts w:ascii="Times New Roman" w:hAnsi="Times New Roman"/>
            <w:color w:val="auto"/>
            <w:sz w:val="28"/>
            <w:szCs w:val="28"/>
            <w:u w:val="none"/>
            <w:lang w:val="uk-UA"/>
          </w:rPr>
          <w:t>брати</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 xml:space="preserve">Туки й </w:t>
      </w:r>
      <w:proofErr w:type="spellStart"/>
      <w:r w:rsidRPr="0036557D">
        <w:rPr>
          <w:rFonts w:ascii="Times New Roman" w:hAnsi="Times New Roman"/>
          <w:sz w:val="28"/>
          <w:szCs w:val="28"/>
          <w:lang w:val="uk-UA"/>
        </w:rPr>
        <w:t>Чудин</w:t>
      </w:r>
      <w:proofErr w:type="spellEnd"/>
      <w:r w:rsidRPr="0036557D">
        <w:rPr>
          <w:rFonts w:ascii="Times New Roman" w:hAnsi="Times New Roman"/>
          <w:sz w:val="28"/>
          <w:szCs w:val="28"/>
          <w:lang w:val="uk-UA"/>
        </w:rPr>
        <w:t xml:space="preserve">, пізніше стрічаємо їх синів. </w:t>
      </w:r>
      <w:proofErr w:type="spellStart"/>
      <w:r w:rsidRPr="0036557D">
        <w:rPr>
          <w:rFonts w:ascii="Times New Roman" w:hAnsi="Times New Roman"/>
          <w:sz w:val="28"/>
          <w:szCs w:val="28"/>
          <w:lang w:val="uk-UA"/>
        </w:rPr>
        <w:t>Станислава</w:t>
      </w:r>
      <w:proofErr w:type="spellEnd"/>
      <w:r w:rsidRPr="0036557D">
        <w:rPr>
          <w:rFonts w:ascii="Times New Roman" w:hAnsi="Times New Roman"/>
          <w:sz w:val="28"/>
          <w:szCs w:val="28"/>
          <w:lang w:val="uk-UA"/>
        </w:rPr>
        <w:t xml:space="preserve"> </w:t>
      </w:r>
      <w:proofErr w:type="spellStart"/>
      <w:r w:rsidRPr="0036557D">
        <w:rPr>
          <w:rFonts w:ascii="Times New Roman" w:hAnsi="Times New Roman"/>
          <w:sz w:val="28"/>
          <w:szCs w:val="28"/>
          <w:lang w:val="uk-UA"/>
        </w:rPr>
        <w:t>Туковича</w:t>
      </w:r>
      <w:proofErr w:type="spellEnd"/>
      <w:r w:rsidRPr="0036557D">
        <w:rPr>
          <w:rFonts w:ascii="Times New Roman" w:hAnsi="Times New Roman"/>
          <w:sz w:val="28"/>
          <w:szCs w:val="28"/>
          <w:lang w:val="uk-UA"/>
        </w:rPr>
        <w:t xml:space="preserve"> й Іванка </w:t>
      </w:r>
      <w:proofErr w:type="spellStart"/>
      <w:r w:rsidRPr="0036557D">
        <w:rPr>
          <w:rFonts w:ascii="Times New Roman" w:hAnsi="Times New Roman"/>
          <w:sz w:val="28"/>
          <w:szCs w:val="28"/>
          <w:lang w:val="uk-UA"/>
        </w:rPr>
        <w:t>Чудиновича</w:t>
      </w:r>
      <w:proofErr w:type="spellEnd"/>
      <w:r w:rsidRPr="0036557D">
        <w:rPr>
          <w:rFonts w:ascii="Times New Roman" w:hAnsi="Times New Roman"/>
          <w:sz w:val="28"/>
          <w:szCs w:val="28"/>
          <w:lang w:val="uk-UA"/>
        </w:rPr>
        <w:t xml:space="preserve">. </w:t>
      </w:r>
      <w:proofErr w:type="spellStart"/>
      <w:r w:rsidRPr="0036557D">
        <w:rPr>
          <w:rFonts w:ascii="Times New Roman" w:hAnsi="Times New Roman"/>
          <w:sz w:val="28"/>
          <w:szCs w:val="28"/>
          <w:lang w:val="uk-UA"/>
        </w:rPr>
        <w:t>Першенство</w:t>
      </w:r>
      <w:proofErr w:type="spellEnd"/>
      <w:r w:rsidRPr="0036557D">
        <w:rPr>
          <w:rFonts w:ascii="Times New Roman" w:hAnsi="Times New Roman"/>
          <w:sz w:val="28"/>
          <w:szCs w:val="28"/>
          <w:lang w:val="uk-UA"/>
        </w:rPr>
        <w:t xml:space="preserve"> в дружині мали боярські діти, сини тих бояр, що служили князеві.</w:t>
      </w:r>
    </w:p>
    <w:p w14:paraId="69BAB16B" w14:textId="2B09FC50"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 xml:space="preserve">Князь міг </w:t>
      </w:r>
      <w:proofErr w:type="spellStart"/>
      <w:r w:rsidRPr="0036557D">
        <w:rPr>
          <w:rFonts w:ascii="Times New Roman" w:hAnsi="Times New Roman"/>
          <w:sz w:val="28"/>
          <w:szCs w:val="28"/>
          <w:lang w:val="uk-UA"/>
        </w:rPr>
        <w:t>принята</w:t>
      </w:r>
      <w:proofErr w:type="spellEnd"/>
      <w:r w:rsidRPr="0036557D">
        <w:rPr>
          <w:rFonts w:ascii="Times New Roman" w:hAnsi="Times New Roman"/>
          <w:sz w:val="28"/>
          <w:szCs w:val="28"/>
          <w:lang w:val="uk-UA"/>
        </w:rPr>
        <w:t xml:space="preserve"> до своєї дружини бояр і з інших сторін. Новий київський</w:t>
      </w:r>
      <w:r w:rsidRPr="0036557D">
        <w:rPr>
          <w:rStyle w:val="apple-converted-space"/>
          <w:rFonts w:ascii="Times New Roman" w:hAnsi="Times New Roman"/>
          <w:sz w:val="28"/>
          <w:szCs w:val="28"/>
          <w:lang w:val="uk-UA"/>
        </w:rPr>
        <w:t> </w:t>
      </w:r>
      <w:hyperlink r:id="rId29" w:tooltip="Князь Ігор" w:history="1">
        <w:r w:rsidRPr="0036557D">
          <w:rPr>
            <w:rStyle w:val="a4"/>
            <w:rFonts w:ascii="Times New Roman" w:hAnsi="Times New Roman"/>
            <w:color w:val="auto"/>
            <w:sz w:val="28"/>
            <w:szCs w:val="28"/>
            <w:u w:val="none"/>
            <w:lang w:val="uk-UA"/>
          </w:rPr>
          <w:t>князь Ігор</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 xml:space="preserve">Ольгович 1146. р. покликав до себе бояр </w:t>
      </w:r>
      <w:proofErr w:type="spellStart"/>
      <w:r w:rsidRPr="0036557D">
        <w:rPr>
          <w:rFonts w:ascii="Times New Roman" w:hAnsi="Times New Roman"/>
          <w:sz w:val="28"/>
          <w:szCs w:val="28"/>
          <w:lang w:val="uk-UA"/>
        </w:rPr>
        <w:t>Уліба</w:t>
      </w:r>
      <w:proofErr w:type="spellEnd"/>
      <w:r w:rsidRPr="0036557D">
        <w:rPr>
          <w:rFonts w:ascii="Times New Roman" w:hAnsi="Times New Roman"/>
          <w:sz w:val="28"/>
          <w:szCs w:val="28"/>
          <w:lang w:val="uk-UA"/>
        </w:rPr>
        <w:t xml:space="preserve">, Івана </w:t>
      </w:r>
      <w:proofErr w:type="spellStart"/>
      <w:r w:rsidRPr="0036557D">
        <w:rPr>
          <w:rFonts w:ascii="Times New Roman" w:hAnsi="Times New Roman"/>
          <w:sz w:val="28"/>
          <w:szCs w:val="28"/>
          <w:lang w:val="uk-UA"/>
        </w:rPr>
        <w:t>Войтишича</w:t>
      </w:r>
      <w:proofErr w:type="spellEnd"/>
      <w:r w:rsidRPr="0036557D">
        <w:rPr>
          <w:rFonts w:ascii="Times New Roman" w:hAnsi="Times New Roman"/>
          <w:sz w:val="28"/>
          <w:szCs w:val="28"/>
          <w:lang w:val="uk-UA"/>
        </w:rPr>
        <w:t xml:space="preserve"> й Л</w:t>
      </w:r>
      <w:r>
        <w:rPr>
          <w:rFonts w:ascii="Times New Roman" w:hAnsi="Times New Roman"/>
          <w:sz w:val="28"/>
          <w:szCs w:val="28"/>
          <w:lang w:val="uk-UA"/>
        </w:rPr>
        <w:t xml:space="preserve">азаря </w:t>
      </w:r>
      <w:proofErr w:type="spellStart"/>
      <w:r>
        <w:rPr>
          <w:rFonts w:ascii="Times New Roman" w:hAnsi="Times New Roman"/>
          <w:sz w:val="28"/>
          <w:szCs w:val="28"/>
          <w:lang w:val="uk-UA"/>
        </w:rPr>
        <w:t>Саковського</w:t>
      </w:r>
      <w:proofErr w:type="spellEnd"/>
      <w:r>
        <w:rPr>
          <w:rFonts w:ascii="Times New Roman" w:hAnsi="Times New Roman"/>
          <w:sz w:val="28"/>
          <w:szCs w:val="28"/>
          <w:lang w:val="uk-UA"/>
        </w:rPr>
        <w:t xml:space="preserve"> і сказав їм: “</w:t>
      </w:r>
      <w:r w:rsidRPr="0036557D">
        <w:rPr>
          <w:rFonts w:ascii="Times New Roman" w:hAnsi="Times New Roman"/>
          <w:sz w:val="28"/>
          <w:szCs w:val="28"/>
          <w:lang w:val="uk-UA"/>
        </w:rPr>
        <w:t>Як були у бра</w:t>
      </w:r>
      <w:r>
        <w:rPr>
          <w:rFonts w:ascii="Times New Roman" w:hAnsi="Times New Roman"/>
          <w:sz w:val="28"/>
          <w:szCs w:val="28"/>
          <w:lang w:val="uk-UA"/>
        </w:rPr>
        <w:t>та мого, так само будете в мене”</w:t>
      </w:r>
      <w:r w:rsidRPr="0036557D">
        <w:rPr>
          <w:rFonts w:ascii="Times New Roman" w:hAnsi="Times New Roman"/>
          <w:sz w:val="28"/>
          <w:szCs w:val="28"/>
          <w:lang w:val="uk-UA"/>
        </w:rPr>
        <w:t>.</w:t>
      </w:r>
    </w:p>
    <w:p w14:paraId="3A354D9B" w14:textId="7D053142" w:rsidR="0036557D" w:rsidRPr="0036557D" w:rsidRDefault="00204CDE" w:rsidP="0036557D">
      <w:pPr>
        <w:pStyle w:val="a7"/>
        <w:spacing w:after="0" w:afterAutospacing="0" w:line="360" w:lineRule="auto"/>
        <w:ind w:firstLine="706"/>
        <w:rPr>
          <w:sz w:val="28"/>
          <w:szCs w:val="28"/>
          <w:lang w:val="uk-UA"/>
        </w:rPr>
      </w:pPr>
      <w:r>
        <w:rPr>
          <w:rFonts w:ascii="Times New Roman" w:hAnsi="Times New Roman"/>
          <w:sz w:val="28"/>
          <w:szCs w:val="28"/>
          <w:lang w:val="uk-UA"/>
        </w:rPr>
        <w:t>Але</w:t>
      </w:r>
      <w:r w:rsidR="0036557D" w:rsidRPr="0036557D">
        <w:rPr>
          <w:rFonts w:ascii="Times New Roman" w:hAnsi="Times New Roman"/>
          <w:sz w:val="28"/>
          <w:szCs w:val="28"/>
          <w:lang w:val="uk-UA"/>
        </w:rPr>
        <w:t xml:space="preserve"> людям, що не належали до боярської верстви, доступ до дружини був дуже тяжкий. Галицький літописець із великим обуренням </w:t>
      </w:r>
      <w:proofErr w:type="spellStart"/>
      <w:r w:rsidR="0036557D" w:rsidRPr="0036557D">
        <w:rPr>
          <w:rFonts w:ascii="Times New Roman" w:hAnsi="Times New Roman"/>
          <w:sz w:val="28"/>
          <w:szCs w:val="28"/>
          <w:lang w:val="uk-UA"/>
        </w:rPr>
        <w:t>зазначує</w:t>
      </w:r>
      <w:proofErr w:type="spellEnd"/>
      <w:r w:rsidR="0036557D" w:rsidRPr="0036557D">
        <w:rPr>
          <w:rFonts w:ascii="Times New Roman" w:hAnsi="Times New Roman"/>
          <w:sz w:val="28"/>
          <w:szCs w:val="28"/>
          <w:lang w:val="uk-UA"/>
        </w:rPr>
        <w:t>, що до значіння доходять люди з не бо</w:t>
      </w:r>
      <w:r>
        <w:rPr>
          <w:rFonts w:ascii="Times New Roman" w:hAnsi="Times New Roman"/>
          <w:sz w:val="28"/>
          <w:szCs w:val="28"/>
          <w:lang w:val="uk-UA"/>
        </w:rPr>
        <w:t xml:space="preserve">ярського роду, такі, як </w:t>
      </w:r>
      <w:proofErr w:type="spellStart"/>
      <w:r>
        <w:rPr>
          <w:rFonts w:ascii="Times New Roman" w:hAnsi="Times New Roman"/>
          <w:sz w:val="28"/>
          <w:szCs w:val="28"/>
          <w:lang w:val="uk-UA"/>
        </w:rPr>
        <w:t>Суддич</w:t>
      </w:r>
      <w:proofErr w:type="spellEnd"/>
      <w:r>
        <w:rPr>
          <w:rFonts w:ascii="Times New Roman" w:hAnsi="Times New Roman"/>
          <w:sz w:val="28"/>
          <w:szCs w:val="28"/>
          <w:lang w:val="uk-UA"/>
        </w:rPr>
        <w:t xml:space="preserve"> “попівський внук”</w:t>
      </w:r>
      <w:r w:rsidR="0036557D" w:rsidRPr="0036557D">
        <w:rPr>
          <w:rFonts w:ascii="Times New Roman" w:hAnsi="Times New Roman"/>
          <w:sz w:val="28"/>
          <w:szCs w:val="28"/>
          <w:lang w:val="uk-UA"/>
        </w:rPr>
        <w:t xml:space="preserve"> або Ла</w:t>
      </w:r>
      <w:r>
        <w:rPr>
          <w:rFonts w:ascii="Times New Roman" w:hAnsi="Times New Roman"/>
          <w:sz w:val="28"/>
          <w:szCs w:val="28"/>
          <w:lang w:val="uk-UA"/>
        </w:rPr>
        <w:t xml:space="preserve">зар </w:t>
      </w:r>
      <w:proofErr w:type="spellStart"/>
      <w:r>
        <w:rPr>
          <w:rFonts w:ascii="Times New Roman" w:hAnsi="Times New Roman"/>
          <w:sz w:val="28"/>
          <w:szCs w:val="28"/>
          <w:lang w:val="uk-UA"/>
        </w:rPr>
        <w:t>Домажирич</w:t>
      </w:r>
      <w:proofErr w:type="spellEnd"/>
      <w:r>
        <w:rPr>
          <w:rFonts w:ascii="Times New Roman" w:hAnsi="Times New Roman"/>
          <w:sz w:val="28"/>
          <w:szCs w:val="28"/>
          <w:lang w:val="uk-UA"/>
        </w:rPr>
        <w:t xml:space="preserve"> і </w:t>
      </w:r>
      <w:proofErr w:type="spellStart"/>
      <w:r>
        <w:rPr>
          <w:rFonts w:ascii="Times New Roman" w:hAnsi="Times New Roman"/>
          <w:sz w:val="28"/>
          <w:szCs w:val="28"/>
          <w:lang w:val="uk-UA"/>
        </w:rPr>
        <w:t>Івор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Молибожич</w:t>
      </w:r>
      <w:proofErr w:type="spellEnd"/>
      <w:r>
        <w:rPr>
          <w:rFonts w:ascii="Times New Roman" w:hAnsi="Times New Roman"/>
          <w:sz w:val="28"/>
          <w:szCs w:val="28"/>
          <w:lang w:val="uk-UA"/>
        </w:rPr>
        <w:t xml:space="preserve"> “</w:t>
      </w:r>
      <w:r w:rsidR="0036557D" w:rsidRPr="0036557D">
        <w:rPr>
          <w:rFonts w:ascii="Times New Roman" w:hAnsi="Times New Roman"/>
          <w:sz w:val="28"/>
          <w:szCs w:val="28"/>
          <w:lang w:val="uk-UA"/>
        </w:rPr>
        <w:t>із муж</w:t>
      </w:r>
      <w:r>
        <w:rPr>
          <w:rFonts w:ascii="Times New Roman" w:hAnsi="Times New Roman"/>
          <w:sz w:val="28"/>
          <w:szCs w:val="28"/>
          <w:lang w:val="uk-UA"/>
        </w:rPr>
        <w:t>ицького роду”</w:t>
      </w:r>
      <w:r w:rsidR="0036557D" w:rsidRPr="0036557D">
        <w:rPr>
          <w:rFonts w:ascii="Times New Roman" w:hAnsi="Times New Roman"/>
          <w:sz w:val="28"/>
          <w:szCs w:val="28"/>
          <w:lang w:val="uk-UA"/>
        </w:rPr>
        <w:t>. Хиба йно дуже великі заслуги й особиста підприємливість могли людину з низького роду винести в</w:t>
      </w:r>
      <w:r w:rsidR="0036557D" w:rsidRPr="0036557D">
        <w:rPr>
          <w:rStyle w:val="apple-converted-space"/>
          <w:rFonts w:ascii="Times New Roman" w:hAnsi="Times New Roman"/>
          <w:sz w:val="28"/>
          <w:szCs w:val="28"/>
          <w:lang w:val="uk-UA"/>
        </w:rPr>
        <w:t> </w:t>
      </w:r>
      <w:hyperlink r:id="rId30" w:tooltip="Ряди" w:history="1">
        <w:r w:rsidR="0036557D" w:rsidRPr="0036557D">
          <w:rPr>
            <w:rStyle w:val="a4"/>
            <w:rFonts w:ascii="Times New Roman" w:hAnsi="Times New Roman"/>
            <w:color w:val="auto"/>
            <w:sz w:val="28"/>
            <w:szCs w:val="28"/>
            <w:u w:val="none"/>
            <w:lang w:val="uk-UA"/>
          </w:rPr>
          <w:t>ряди</w:t>
        </w:r>
      </w:hyperlink>
      <w:r w:rsidR="0036557D" w:rsidRPr="0036557D">
        <w:rPr>
          <w:rStyle w:val="apple-converted-space"/>
          <w:rFonts w:ascii="Times New Roman" w:hAnsi="Times New Roman"/>
          <w:sz w:val="28"/>
          <w:szCs w:val="28"/>
          <w:lang w:val="uk-UA"/>
        </w:rPr>
        <w:t> </w:t>
      </w:r>
      <w:r w:rsidR="0036557D" w:rsidRPr="0036557D">
        <w:rPr>
          <w:rFonts w:ascii="Times New Roman" w:hAnsi="Times New Roman"/>
          <w:sz w:val="28"/>
          <w:szCs w:val="28"/>
          <w:lang w:val="uk-UA"/>
        </w:rPr>
        <w:t>дружини.</w:t>
      </w:r>
    </w:p>
    <w:p w14:paraId="29EF1731" w14:textId="77777777"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Чи з прийняттям до дружини</w:t>
      </w:r>
      <w:r w:rsidRPr="0036557D">
        <w:rPr>
          <w:rStyle w:val="apple-converted-space"/>
          <w:rFonts w:ascii="Times New Roman" w:hAnsi="Times New Roman"/>
          <w:sz w:val="28"/>
          <w:szCs w:val="28"/>
          <w:lang w:val="uk-UA"/>
        </w:rPr>
        <w:t> </w:t>
      </w:r>
      <w:hyperlink r:id="rId31" w:tooltip="Бояриня" w:history="1">
        <w:r w:rsidRPr="0036557D">
          <w:rPr>
            <w:rStyle w:val="a4"/>
            <w:rFonts w:ascii="Times New Roman" w:hAnsi="Times New Roman"/>
            <w:color w:val="auto"/>
            <w:sz w:val="28"/>
            <w:szCs w:val="28"/>
            <w:u w:val="none"/>
            <w:lang w:val="uk-UA"/>
          </w:rPr>
          <w:t>боярином</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князь укладав яку формальну умову,</w:t>
      </w:r>
      <w:r w:rsidRPr="0036557D">
        <w:rPr>
          <w:rStyle w:val="apple-converted-space"/>
          <w:rFonts w:ascii="Times New Roman" w:hAnsi="Times New Roman"/>
          <w:sz w:val="28"/>
          <w:szCs w:val="28"/>
          <w:lang w:val="uk-UA"/>
        </w:rPr>
        <w:t> </w:t>
      </w:r>
      <w:hyperlink r:id="rId32" w:tooltip="Про Це" w:history="1">
        <w:r w:rsidRPr="0036557D">
          <w:rPr>
            <w:rStyle w:val="a4"/>
            <w:rFonts w:ascii="Times New Roman" w:hAnsi="Times New Roman"/>
            <w:color w:val="auto"/>
            <w:sz w:val="28"/>
            <w:szCs w:val="28"/>
            <w:u w:val="none"/>
            <w:lang w:val="uk-UA"/>
          </w:rPr>
          <w:t>про це</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не знаємо нічого певного. Так само неясно, чи був тут який святочний церемоніал, як це бачимо на заході Європи (напр., лицар вкладав свої руки у руки князя). У деяких випадках бояри складали князеві присягу на вірність.</w:t>
      </w:r>
    </w:p>
    <w:p w14:paraId="5165427A" w14:textId="50FE33D4" w:rsidR="00204CDE" w:rsidRDefault="0036557D" w:rsidP="00204CDE">
      <w:pPr>
        <w:pStyle w:val="a7"/>
        <w:spacing w:after="0" w:afterAutospacing="0" w:line="360" w:lineRule="auto"/>
        <w:ind w:firstLine="706"/>
        <w:rPr>
          <w:rFonts w:ascii="Times New Roman" w:hAnsi="Times New Roman"/>
          <w:sz w:val="28"/>
          <w:szCs w:val="28"/>
          <w:lang w:val="uk-UA"/>
        </w:rPr>
      </w:pPr>
      <w:r w:rsidRPr="0036557D">
        <w:rPr>
          <w:rFonts w:ascii="Times New Roman" w:hAnsi="Times New Roman"/>
          <w:sz w:val="28"/>
          <w:szCs w:val="28"/>
          <w:lang w:val="uk-UA"/>
        </w:rPr>
        <w:t>Але деколи бояри мали</w:t>
      </w:r>
      <w:r w:rsidRPr="0036557D">
        <w:rPr>
          <w:rStyle w:val="apple-converted-space"/>
          <w:rFonts w:ascii="Times New Roman" w:hAnsi="Times New Roman"/>
          <w:sz w:val="28"/>
          <w:szCs w:val="28"/>
          <w:lang w:val="uk-UA"/>
        </w:rPr>
        <w:t> </w:t>
      </w:r>
      <w:hyperlink r:id="rId33" w:tooltip="Право" w:history="1">
        <w:r w:rsidRPr="0036557D">
          <w:rPr>
            <w:rStyle w:val="a4"/>
            <w:rFonts w:ascii="Times New Roman" w:hAnsi="Times New Roman"/>
            <w:color w:val="auto"/>
            <w:sz w:val="28"/>
            <w:szCs w:val="28"/>
            <w:u w:val="none"/>
            <w:lang w:val="uk-UA"/>
          </w:rPr>
          <w:t>право</w:t>
        </w:r>
      </w:hyperlink>
      <w:r w:rsidRPr="0036557D">
        <w:rPr>
          <w:rFonts w:ascii="Times New Roman" w:hAnsi="Times New Roman"/>
          <w:sz w:val="28"/>
          <w:szCs w:val="28"/>
          <w:lang w:val="uk-UA"/>
        </w:rPr>
        <w:t>, не послухати свого князя, а то й залишити в нього службу й перейти до другого князя. Так 1169. р. князь Володимир Мстиславич склав умову з половцями й потім повідомив</w:t>
      </w:r>
      <w:r w:rsidRPr="0036557D">
        <w:rPr>
          <w:rStyle w:val="apple-converted-space"/>
          <w:rFonts w:ascii="Times New Roman" w:hAnsi="Times New Roman"/>
          <w:sz w:val="28"/>
          <w:szCs w:val="28"/>
          <w:lang w:val="uk-UA"/>
        </w:rPr>
        <w:t> </w:t>
      </w:r>
      <w:hyperlink r:id="rId34" w:tooltip="Про Це" w:history="1">
        <w:r w:rsidRPr="0036557D">
          <w:rPr>
            <w:rStyle w:val="a4"/>
            <w:rFonts w:ascii="Times New Roman" w:hAnsi="Times New Roman"/>
            <w:color w:val="auto"/>
            <w:sz w:val="28"/>
            <w:szCs w:val="28"/>
            <w:u w:val="none"/>
            <w:lang w:val="uk-UA"/>
          </w:rPr>
          <w:t>про це</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бояр</w:t>
      </w:r>
      <w:r w:rsidR="00A66B0C">
        <w:rPr>
          <w:rFonts w:ascii="Times New Roman" w:hAnsi="Times New Roman"/>
          <w:sz w:val="28"/>
          <w:szCs w:val="28"/>
          <w:lang w:val="uk-UA"/>
        </w:rPr>
        <w:t>. Але бояри спротивилися йому: “</w:t>
      </w:r>
      <w:r w:rsidRPr="0036557D">
        <w:rPr>
          <w:rFonts w:ascii="Times New Roman" w:hAnsi="Times New Roman"/>
          <w:sz w:val="28"/>
          <w:szCs w:val="28"/>
          <w:lang w:val="uk-UA"/>
        </w:rPr>
        <w:t>Сам ти, княже, це</w:t>
      </w:r>
      <w:r w:rsidRPr="0036557D">
        <w:rPr>
          <w:rStyle w:val="apple-converted-space"/>
          <w:rFonts w:ascii="Times New Roman" w:hAnsi="Times New Roman"/>
          <w:sz w:val="28"/>
          <w:szCs w:val="28"/>
          <w:lang w:val="uk-UA"/>
        </w:rPr>
        <w:t> </w:t>
      </w:r>
      <w:hyperlink r:id="rId35" w:tooltip="Задума" w:history="1">
        <w:r w:rsidRPr="0036557D">
          <w:rPr>
            <w:rStyle w:val="a4"/>
            <w:rFonts w:ascii="Times New Roman" w:hAnsi="Times New Roman"/>
            <w:color w:val="auto"/>
            <w:sz w:val="28"/>
            <w:szCs w:val="28"/>
            <w:u w:val="none"/>
            <w:lang w:val="uk-UA"/>
          </w:rPr>
          <w:t>задумав</w:t>
        </w:r>
      </w:hyperlink>
      <w:r w:rsidRPr="0036557D">
        <w:rPr>
          <w:rFonts w:ascii="Times New Roman" w:hAnsi="Times New Roman"/>
          <w:sz w:val="28"/>
          <w:szCs w:val="28"/>
          <w:lang w:val="uk-UA"/>
        </w:rPr>
        <w:t>, — ми не підемо з тобою, ми</w:t>
      </w:r>
      <w:r w:rsidRPr="0036557D">
        <w:rPr>
          <w:rStyle w:val="apple-converted-space"/>
          <w:rFonts w:ascii="Times New Roman" w:hAnsi="Times New Roman"/>
          <w:sz w:val="28"/>
          <w:szCs w:val="28"/>
          <w:lang w:val="uk-UA"/>
        </w:rPr>
        <w:t> </w:t>
      </w:r>
      <w:hyperlink r:id="rId36" w:tooltip="Того" w:history="1">
        <w:r w:rsidRPr="0036557D">
          <w:rPr>
            <w:rStyle w:val="a4"/>
            <w:rFonts w:ascii="Times New Roman" w:hAnsi="Times New Roman"/>
            <w:color w:val="auto"/>
            <w:sz w:val="28"/>
            <w:szCs w:val="28"/>
            <w:u w:val="none"/>
            <w:lang w:val="uk-UA"/>
          </w:rPr>
          <w:t>того</w:t>
        </w:r>
      </w:hyperlink>
      <w:r w:rsidRPr="0036557D">
        <w:rPr>
          <w:rStyle w:val="apple-converted-space"/>
          <w:rFonts w:ascii="Times New Roman" w:hAnsi="Times New Roman"/>
          <w:sz w:val="28"/>
          <w:szCs w:val="28"/>
          <w:lang w:val="uk-UA"/>
        </w:rPr>
        <w:t> </w:t>
      </w:r>
      <w:r w:rsidR="00A66B0C">
        <w:rPr>
          <w:rFonts w:ascii="Times New Roman" w:hAnsi="Times New Roman"/>
          <w:sz w:val="28"/>
          <w:szCs w:val="28"/>
          <w:lang w:val="uk-UA"/>
        </w:rPr>
        <w:t>не знали”</w:t>
      </w:r>
      <w:r w:rsidRPr="0036557D">
        <w:rPr>
          <w:rFonts w:ascii="Times New Roman" w:hAnsi="Times New Roman"/>
          <w:sz w:val="28"/>
          <w:szCs w:val="28"/>
          <w:lang w:val="uk-UA"/>
        </w:rPr>
        <w:t>. Коли 1146. р. князь Ізяслав перейшов до</w:t>
      </w:r>
      <w:r w:rsidRPr="0036557D">
        <w:rPr>
          <w:rStyle w:val="apple-converted-space"/>
          <w:rFonts w:ascii="Times New Roman" w:hAnsi="Times New Roman"/>
          <w:sz w:val="28"/>
          <w:szCs w:val="28"/>
          <w:lang w:val="uk-UA"/>
        </w:rPr>
        <w:t> </w:t>
      </w:r>
      <w:hyperlink r:id="rId37" w:tooltip="Новгород" w:history="1">
        <w:r w:rsidRPr="0036557D">
          <w:rPr>
            <w:rStyle w:val="a4"/>
            <w:rFonts w:ascii="Times New Roman" w:hAnsi="Times New Roman"/>
            <w:color w:val="auto"/>
            <w:sz w:val="28"/>
            <w:szCs w:val="28"/>
            <w:u w:val="none"/>
            <w:lang w:val="uk-UA"/>
          </w:rPr>
          <w:t>Новгорода</w:t>
        </w:r>
      </w:hyperlink>
      <w:r w:rsidR="00A66B0C">
        <w:rPr>
          <w:rFonts w:ascii="Times New Roman" w:hAnsi="Times New Roman"/>
          <w:sz w:val="28"/>
          <w:szCs w:val="28"/>
          <w:lang w:val="uk-UA"/>
        </w:rPr>
        <w:t>, “</w:t>
      </w:r>
      <w:r w:rsidRPr="0036557D">
        <w:rPr>
          <w:rFonts w:ascii="Times New Roman" w:hAnsi="Times New Roman"/>
          <w:sz w:val="28"/>
          <w:szCs w:val="28"/>
          <w:lang w:val="uk-UA"/>
        </w:rPr>
        <w:t>дружина руська (київська), одні пішли з Ростиславом, а другі, кому куди б</w:t>
      </w:r>
      <w:r w:rsidR="00204CDE">
        <w:rPr>
          <w:rFonts w:ascii="Times New Roman" w:hAnsi="Times New Roman"/>
          <w:sz w:val="28"/>
          <w:szCs w:val="28"/>
          <w:lang w:val="uk-UA"/>
        </w:rPr>
        <w:t>ажалося”.</w:t>
      </w:r>
    </w:p>
    <w:p w14:paraId="42622883" w14:textId="3E919469" w:rsidR="0036557D" w:rsidRPr="00204CDE" w:rsidRDefault="0036557D" w:rsidP="00204CDE">
      <w:pPr>
        <w:pStyle w:val="a7"/>
        <w:spacing w:after="0" w:afterAutospacing="0" w:line="360" w:lineRule="auto"/>
        <w:ind w:firstLine="706"/>
        <w:rPr>
          <w:sz w:val="28"/>
          <w:szCs w:val="28"/>
          <w:lang w:val="uk-UA"/>
        </w:rPr>
      </w:pPr>
      <w:r w:rsidRPr="0036557D">
        <w:rPr>
          <w:rFonts w:ascii="Times New Roman" w:eastAsia="Arial Unicode MS" w:hAnsi="Times New Roman"/>
          <w:sz w:val="28"/>
          <w:szCs w:val="28"/>
          <w:lang w:val="uk-UA"/>
        </w:rPr>
        <w:lastRenderedPageBreak/>
        <w:t xml:space="preserve">Головним </w:t>
      </w:r>
      <w:proofErr w:type="spellStart"/>
      <w:r w:rsidRPr="0036557D">
        <w:rPr>
          <w:rFonts w:ascii="Times New Roman" w:eastAsia="Arial Unicode MS" w:hAnsi="Times New Roman"/>
          <w:sz w:val="28"/>
          <w:szCs w:val="28"/>
          <w:lang w:val="uk-UA"/>
        </w:rPr>
        <w:t>обов</w:t>
      </w:r>
      <w:proofErr w:type="spellEnd"/>
      <w:r w:rsidRPr="0036557D">
        <w:rPr>
          <w:rFonts w:ascii="Times New Roman" w:eastAsia="Arial Unicode MS" w:hAnsi="Times New Roman"/>
          <w:sz w:val="28"/>
          <w:szCs w:val="28"/>
        </w:rPr>
        <w:t>’</w:t>
      </w:r>
      <w:proofErr w:type="spellStart"/>
      <w:r w:rsidRPr="0036557D">
        <w:rPr>
          <w:rFonts w:ascii="Times New Roman" w:eastAsia="Arial Unicode MS" w:hAnsi="Times New Roman"/>
          <w:sz w:val="28"/>
          <w:szCs w:val="28"/>
          <w:lang w:val="uk-UA"/>
        </w:rPr>
        <w:t>язком</w:t>
      </w:r>
      <w:proofErr w:type="spellEnd"/>
      <w:r w:rsidRPr="0036557D">
        <w:rPr>
          <w:rFonts w:ascii="Times New Roman" w:eastAsia="Arial Unicode MS" w:hAnsi="Times New Roman"/>
          <w:sz w:val="28"/>
          <w:szCs w:val="28"/>
          <w:lang w:val="uk-UA"/>
        </w:rPr>
        <w:t xml:space="preserve"> членів дружини була вірність князеві. Боярин повинен був являтися на кожний заклик князя, на війну, чи в іншій потребі, мав обов’язок скрізь князеві помагати й дотримувати йому вірносте в небезпеці та в нещасті. У літописах бувають нераз згадки, що як князь був примушений залишити свою землю, бояри йшли з ним на нове місце. Але навіть коли князь тратив своє князівство, бояри повинні були дотримати йому Вірносте й іти з ним на прогнання. В 1150. р. князь Ізясла</w:t>
      </w:r>
      <w:r w:rsidR="00A66B0C">
        <w:rPr>
          <w:rFonts w:ascii="Times New Roman" w:eastAsia="Arial Unicode MS" w:hAnsi="Times New Roman"/>
          <w:sz w:val="28"/>
          <w:szCs w:val="28"/>
          <w:lang w:val="uk-UA"/>
        </w:rPr>
        <w:t>в вихваляв за це свою дружину: “</w:t>
      </w:r>
      <w:r w:rsidRPr="0036557D">
        <w:rPr>
          <w:rFonts w:ascii="Times New Roman" w:eastAsia="Arial Unicode MS" w:hAnsi="Times New Roman"/>
          <w:sz w:val="28"/>
          <w:szCs w:val="28"/>
          <w:lang w:val="uk-UA"/>
        </w:rPr>
        <w:t xml:space="preserve">Ви зі мною вийшли з руської (київської) землі, потратили свої села й своє майно, й я тебе не можу забути моєї </w:t>
      </w:r>
      <w:proofErr w:type="spellStart"/>
      <w:r w:rsidRPr="0036557D">
        <w:rPr>
          <w:rFonts w:ascii="Times New Roman" w:eastAsia="Arial Unicode MS" w:hAnsi="Times New Roman"/>
          <w:sz w:val="28"/>
          <w:szCs w:val="28"/>
          <w:lang w:val="uk-UA"/>
        </w:rPr>
        <w:t>дідини</w:t>
      </w:r>
      <w:proofErr w:type="spellEnd"/>
      <w:r w:rsidRPr="0036557D">
        <w:rPr>
          <w:rFonts w:ascii="Times New Roman" w:eastAsia="Arial Unicode MS" w:hAnsi="Times New Roman"/>
          <w:sz w:val="28"/>
          <w:szCs w:val="28"/>
          <w:lang w:val="uk-UA"/>
        </w:rPr>
        <w:t xml:space="preserve"> й отчини і або своєю головою накладу, або свою батьків</w:t>
      </w:r>
      <w:r w:rsidR="00A66B0C">
        <w:rPr>
          <w:rFonts w:ascii="Times New Roman" w:eastAsia="Arial Unicode MS" w:hAnsi="Times New Roman"/>
          <w:sz w:val="28"/>
          <w:szCs w:val="28"/>
          <w:lang w:val="uk-UA"/>
        </w:rPr>
        <w:t>щину відзискаю і все ваше майно”</w:t>
      </w:r>
      <w:r w:rsidRPr="0036557D">
        <w:rPr>
          <w:rFonts w:ascii="Times New Roman" w:eastAsia="Arial Unicode MS" w:hAnsi="Times New Roman"/>
          <w:sz w:val="28"/>
          <w:szCs w:val="28"/>
          <w:lang w:val="uk-UA"/>
        </w:rPr>
        <w:t>. Коли малолітній Данило, син Романа Мстислав</w:t>
      </w:r>
      <w:r w:rsidR="00A66B0C">
        <w:rPr>
          <w:rFonts w:ascii="Times New Roman" w:eastAsia="Arial Unicode MS" w:hAnsi="Times New Roman"/>
          <w:sz w:val="28"/>
          <w:szCs w:val="28"/>
          <w:lang w:val="uk-UA"/>
        </w:rPr>
        <w:t>ича, тинявся по різних землях, “</w:t>
      </w:r>
      <w:r w:rsidRPr="0036557D">
        <w:rPr>
          <w:rFonts w:ascii="Times New Roman" w:eastAsia="Arial Unicode MS" w:hAnsi="Times New Roman"/>
          <w:sz w:val="28"/>
          <w:szCs w:val="28"/>
          <w:lang w:val="uk-UA"/>
        </w:rPr>
        <w:t>бояри</w:t>
      </w:r>
      <w:r w:rsidR="00A66B0C">
        <w:rPr>
          <w:rFonts w:ascii="Times New Roman" w:eastAsia="Arial Unicode MS" w:hAnsi="Times New Roman"/>
          <w:sz w:val="28"/>
          <w:szCs w:val="28"/>
          <w:lang w:val="uk-UA"/>
        </w:rPr>
        <w:t xml:space="preserve"> його батька були всі при ньому”</w:t>
      </w:r>
      <w:r w:rsidRPr="0036557D">
        <w:rPr>
          <w:rFonts w:ascii="Times New Roman" w:eastAsia="Arial Unicode MS" w:hAnsi="Times New Roman"/>
          <w:sz w:val="28"/>
          <w:szCs w:val="28"/>
          <w:lang w:val="uk-UA"/>
        </w:rPr>
        <w:t>.</w:t>
      </w:r>
    </w:p>
    <w:p w14:paraId="4AB9102B" w14:textId="78B86503"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У потребі князь звертався до вірності своєї дружини. Так Святополк, син Володимира Великого, коли починав боротьбу з братами, покликав до се</w:t>
      </w:r>
      <w:r w:rsidR="00A66B0C">
        <w:rPr>
          <w:rFonts w:ascii="Times New Roman" w:hAnsi="Times New Roman"/>
          <w:sz w:val="28"/>
          <w:szCs w:val="28"/>
          <w:lang w:val="uk-UA"/>
        </w:rPr>
        <w:t>бе Вишгородських бояр і питав: “</w:t>
      </w:r>
      <w:r w:rsidRPr="0036557D">
        <w:rPr>
          <w:rFonts w:ascii="Times New Roman" w:hAnsi="Times New Roman"/>
          <w:sz w:val="28"/>
          <w:szCs w:val="28"/>
          <w:lang w:val="uk-UA"/>
        </w:rPr>
        <w:t>Чи</w:t>
      </w:r>
      <w:r w:rsidR="00A66B0C">
        <w:rPr>
          <w:rFonts w:ascii="Times New Roman" w:hAnsi="Times New Roman"/>
          <w:sz w:val="28"/>
          <w:szCs w:val="28"/>
          <w:lang w:val="uk-UA"/>
        </w:rPr>
        <w:t xml:space="preserve"> прихильні ви мені всім серцем?” Бояри відповіли: “</w:t>
      </w:r>
      <w:r w:rsidRPr="0036557D">
        <w:rPr>
          <w:rFonts w:ascii="Times New Roman" w:hAnsi="Times New Roman"/>
          <w:sz w:val="28"/>
          <w:szCs w:val="28"/>
          <w:lang w:val="uk-UA"/>
        </w:rPr>
        <w:t xml:space="preserve">Можемо разом із </w:t>
      </w:r>
      <w:proofErr w:type="spellStart"/>
      <w:r w:rsidRPr="0036557D">
        <w:rPr>
          <w:rFonts w:ascii="Times New Roman" w:hAnsi="Times New Roman"/>
          <w:sz w:val="28"/>
          <w:szCs w:val="28"/>
          <w:lang w:val="uk-UA"/>
        </w:rPr>
        <w:t>вишгородцями</w:t>
      </w:r>
      <w:proofErr w:type="spellEnd"/>
      <w:r w:rsidRPr="0036557D">
        <w:rPr>
          <w:rFonts w:ascii="Times New Roman" w:hAnsi="Times New Roman"/>
          <w:sz w:val="28"/>
          <w:szCs w:val="28"/>
          <w:lang w:val="uk-UA"/>
        </w:rPr>
        <w:t xml:space="preserve"> головами сво</w:t>
      </w:r>
      <w:r w:rsidR="00A66B0C">
        <w:rPr>
          <w:rFonts w:ascii="Times New Roman" w:hAnsi="Times New Roman"/>
          <w:sz w:val="28"/>
          <w:szCs w:val="28"/>
          <w:lang w:val="uk-UA"/>
        </w:rPr>
        <w:t>їми понакладати”</w:t>
      </w:r>
      <w:r w:rsidRPr="0036557D">
        <w:rPr>
          <w:rFonts w:ascii="Times New Roman" w:hAnsi="Times New Roman"/>
          <w:sz w:val="28"/>
          <w:szCs w:val="28"/>
          <w:lang w:val="uk-UA"/>
        </w:rPr>
        <w:t>. Так само Данило підчас найтяжчої боротьби з галицькими боярами зібрав св</w:t>
      </w:r>
      <w:r w:rsidR="00A66B0C">
        <w:rPr>
          <w:rFonts w:ascii="Times New Roman" w:hAnsi="Times New Roman"/>
          <w:sz w:val="28"/>
          <w:szCs w:val="28"/>
          <w:lang w:val="uk-UA"/>
        </w:rPr>
        <w:t>ою дружину на нараду і сказав: “</w:t>
      </w:r>
      <w:r w:rsidRPr="0036557D">
        <w:rPr>
          <w:rFonts w:ascii="Times New Roman" w:hAnsi="Times New Roman"/>
          <w:sz w:val="28"/>
          <w:szCs w:val="28"/>
          <w:lang w:val="uk-UA"/>
        </w:rPr>
        <w:t>Чи хочете ви бути вірні мені</w:t>
      </w:r>
      <w:r w:rsidR="00A66B0C">
        <w:rPr>
          <w:rFonts w:ascii="Times New Roman" w:hAnsi="Times New Roman"/>
          <w:sz w:val="28"/>
          <w:szCs w:val="28"/>
          <w:lang w:val="uk-UA"/>
        </w:rPr>
        <w:t xml:space="preserve">, коли я піду на ворогів </w:t>
      </w:r>
      <w:proofErr w:type="spellStart"/>
      <w:r w:rsidR="00A66B0C">
        <w:rPr>
          <w:rFonts w:ascii="Times New Roman" w:hAnsi="Times New Roman"/>
          <w:sz w:val="28"/>
          <w:szCs w:val="28"/>
          <w:lang w:val="uk-UA"/>
        </w:rPr>
        <w:t>моїх?«”Всі</w:t>
      </w:r>
      <w:proofErr w:type="spellEnd"/>
      <w:r w:rsidR="00A66B0C">
        <w:rPr>
          <w:rFonts w:ascii="Times New Roman" w:hAnsi="Times New Roman"/>
          <w:sz w:val="28"/>
          <w:szCs w:val="28"/>
          <w:lang w:val="uk-UA"/>
        </w:rPr>
        <w:t xml:space="preserve"> </w:t>
      </w:r>
      <w:proofErr w:type="spellStart"/>
      <w:r w:rsidR="00A66B0C">
        <w:rPr>
          <w:rFonts w:ascii="Times New Roman" w:hAnsi="Times New Roman"/>
          <w:sz w:val="28"/>
          <w:szCs w:val="28"/>
          <w:lang w:val="uk-UA"/>
        </w:rPr>
        <w:t>закричали:”</w:t>
      </w:r>
      <w:r w:rsidRPr="0036557D">
        <w:rPr>
          <w:rFonts w:ascii="Times New Roman" w:hAnsi="Times New Roman"/>
          <w:sz w:val="28"/>
          <w:szCs w:val="28"/>
          <w:lang w:val="uk-UA"/>
        </w:rPr>
        <w:t>Вірні</w:t>
      </w:r>
      <w:proofErr w:type="spellEnd"/>
      <w:r w:rsidRPr="0036557D">
        <w:rPr>
          <w:rFonts w:ascii="Times New Roman" w:hAnsi="Times New Roman"/>
          <w:sz w:val="28"/>
          <w:szCs w:val="28"/>
          <w:lang w:val="uk-UA"/>
        </w:rPr>
        <w:t xml:space="preserve"> ми Богові й тобі, володареві нашому, виходи з божою</w:t>
      </w:r>
      <w:r w:rsidR="00A66B0C">
        <w:rPr>
          <w:rFonts w:ascii="Times New Roman" w:hAnsi="Times New Roman"/>
          <w:sz w:val="28"/>
          <w:szCs w:val="28"/>
          <w:lang w:val="uk-UA"/>
        </w:rPr>
        <w:t xml:space="preserve"> допомогою”</w:t>
      </w:r>
      <w:r w:rsidRPr="0036557D">
        <w:rPr>
          <w:rFonts w:ascii="Times New Roman" w:hAnsi="Times New Roman"/>
          <w:sz w:val="28"/>
          <w:szCs w:val="28"/>
          <w:lang w:val="uk-UA"/>
        </w:rPr>
        <w:t>.</w:t>
      </w:r>
    </w:p>
    <w:p w14:paraId="38AE0EA6" w14:textId="77777777" w:rsidR="0036557D" w:rsidRPr="0036557D" w:rsidRDefault="0036557D" w:rsidP="0036557D">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Бояри повнили воєнну службу самі, власними особами. Коли князь був у бою, бояри разом із ним стрічали ворога. Здібніші бояри йшли на війну не тільки самі, але водили зі собою й свої прибічні дружини.</w:t>
      </w:r>
    </w:p>
    <w:p w14:paraId="0874C5A8" w14:textId="01FA86CE" w:rsidR="0036557D" w:rsidRPr="0036557D" w:rsidRDefault="0036557D" w:rsidP="0036557D">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Коли боярин князя зрадив</w:t>
      </w:r>
      <w:r w:rsidRPr="0036557D">
        <w:rPr>
          <w:rStyle w:val="apple-converted-space"/>
          <w:rFonts w:ascii="Times New Roman" w:eastAsia="Arial Unicode MS" w:hAnsi="Times New Roman"/>
          <w:sz w:val="28"/>
          <w:szCs w:val="28"/>
          <w:lang w:val="uk-UA"/>
        </w:rPr>
        <w:t> </w:t>
      </w:r>
      <w:hyperlink r:id="rId38" w:tooltip="Відповідь" w:history="1">
        <w:r w:rsidRPr="0036557D">
          <w:rPr>
            <w:rStyle w:val="a4"/>
            <w:rFonts w:ascii="Times New Roman" w:eastAsia="Arial Unicode MS" w:hAnsi="Times New Roman"/>
            <w:color w:val="auto"/>
            <w:sz w:val="28"/>
            <w:szCs w:val="28"/>
            <w:u w:val="none"/>
            <w:lang w:val="uk-UA"/>
          </w:rPr>
          <w:t>відповідав</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за цю зраду майном і власною особою. Найгірша кара було — вигнання за границю держави. Так</w:t>
      </w:r>
      <w:r w:rsidRPr="0036557D">
        <w:rPr>
          <w:rStyle w:val="apple-converted-space"/>
          <w:rFonts w:ascii="Times New Roman" w:eastAsia="Arial Unicode MS" w:hAnsi="Times New Roman"/>
          <w:sz w:val="28"/>
          <w:szCs w:val="28"/>
          <w:lang w:val="uk-UA"/>
        </w:rPr>
        <w:t> </w:t>
      </w:r>
      <w:hyperlink r:id="rId39" w:tooltip="Роман" w:history="1">
        <w:r w:rsidRPr="0036557D">
          <w:rPr>
            <w:rStyle w:val="a4"/>
            <w:rFonts w:ascii="Times New Roman" w:eastAsia="Arial Unicode MS" w:hAnsi="Times New Roman"/>
            <w:color w:val="auto"/>
            <w:sz w:val="28"/>
            <w:szCs w:val="28"/>
            <w:u w:val="none"/>
            <w:lang w:val="uk-UA"/>
          </w:rPr>
          <w:t>Роман</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 xml:space="preserve">Мстиславич прогнав із Галичини бояр </w:t>
      </w:r>
      <w:proofErr w:type="spellStart"/>
      <w:r w:rsidRPr="0036557D">
        <w:rPr>
          <w:rFonts w:ascii="Times New Roman" w:eastAsia="Arial Unicode MS" w:hAnsi="Times New Roman"/>
          <w:sz w:val="28"/>
          <w:szCs w:val="28"/>
          <w:lang w:val="uk-UA"/>
        </w:rPr>
        <w:t>Кормильчичів</w:t>
      </w:r>
      <w:proofErr w:type="spellEnd"/>
      <w:r w:rsidRPr="0036557D">
        <w:rPr>
          <w:rFonts w:ascii="Times New Roman" w:eastAsia="Arial Unicode MS" w:hAnsi="Times New Roman"/>
          <w:sz w:val="28"/>
          <w:szCs w:val="28"/>
          <w:lang w:val="uk-UA"/>
        </w:rPr>
        <w:t xml:space="preserve">, що зірвали бунт проти нього. Данило засудив на кару прогнання бунтівливого боярина </w:t>
      </w:r>
      <w:proofErr w:type="spellStart"/>
      <w:r w:rsidRPr="0036557D">
        <w:rPr>
          <w:rFonts w:ascii="Times New Roman" w:eastAsia="Arial Unicode MS" w:hAnsi="Times New Roman"/>
          <w:sz w:val="28"/>
          <w:szCs w:val="28"/>
          <w:lang w:val="uk-UA"/>
        </w:rPr>
        <w:t>Жирослава</w:t>
      </w:r>
      <w:proofErr w:type="spellEnd"/>
      <w:r w:rsidRPr="0036557D">
        <w:rPr>
          <w:rFonts w:ascii="Times New Roman" w:eastAsia="Arial Unicode MS" w:hAnsi="Times New Roman"/>
          <w:sz w:val="28"/>
          <w:szCs w:val="28"/>
          <w:lang w:val="uk-UA"/>
        </w:rPr>
        <w:t>. Це викликало велике вражіння і літописець так</w:t>
      </w:r>
      <w:r w:rsidR="00A66B0C">
        <w:rPr>
          <w:rFonts w:ascii="Times New Roman" w:eastAsia="Arial Unicode MS" w:hAnsi="Times New Roman"/>
          <w:sz w:val="28"/>
          <w:szCs w:val="28"/>
          <w:lang w:val="uk-UA"/>
        </w:rPr>
        <w:t xml:space="preserve">ими словами </w:t>
      </w:r>
      <w:r w:rsidR="00A66B0C">
        <w:rPr>
          <w:rFonts w:ascii="Times New Roman" w:eastAsia="Arial Unicode MS" w:hAnsi="Times New Roman"/>
          <w:sz w:val="28"/>
          <w:szCs w:val="28"/>
          <w:lang w:val="uk-UA"/>
        </w:rPr>
        <w:lastRenderedPageBreak/>
        <w:t>осуджує винуватця: “</w:t>
      </w:r>
      <w:r w:rsidRPr="0036557D">
        <w:rPr>
          <w:rFonts w:ascii="Times New Roman" w:eastAsia="Arial Unicode MS" w:hAnsi="Times New Roman"/>
          <w:sz w:val="28"/>
          <w:szCs w:val="28"/>
          <w:lang w:val="uk-UA"/>
        </w:rPr>
        <w:t xml:space="preserve">За те, що </w:t>
      </w:r>
      <w:proofErr w:type="spellStart"/>
      <w:r w:rsidRPr="0036557D">
        <w:rPr>
          <w:rFonts w:ascii="Times New Roman" w:eastAsia="Arial Unicode MS" w:hAnsi="Times New Roman"/>
          <w:sz w:val="28"/>
          <w:szCs w:val="28"/>
          <w:lang w:val="uk-UA"/>
        </w:rPr>
        <w:t>Жирослав</w:t>
      </w:r>
      <w:proofErr w:type="spellEnd"/>
      <w:r w:rsidRPr="0036557D">
        <w:rPr>
          <w:rFonts w:ascii="Times New Roman" w:eastAsia="Arial Unicode MS" w:hAnsi="Times New Roman"/>
          <w:sz w:val="28"/>
          <w:szCs w:val="28"/>
          <w:lang w:val="uk-UA"/>
        </w:rPr>
        <w:t xml:space="preserve"> відкрив уста на свого володаря, нехай не буде йому захисту ні</w:t>
      </w:r>
      <w:r w:rsidRPr="0036557D">
        <w:rPr>
          <w:rStyle w:val="apple-converted-space"/>
          <w:rFonts w:ascii="Times New Roman" w:eastAsia="Arial Unicode MS" w:hAnsi="Times New Roman"/>
          <w:b/>
          <w:bCs/>
          <w:sz w:val="28"/>
          <w:szCs w:val="28"/>
          <w:lang w:val="uk-UA"/>
        </w:rPr>
        <w:t> </w:t>
      </w:r>
      <w:r w:rsidRPr="0036557D">
        <w:rPr>
          <w:rFonts w:ascii="Times New Roman" w:eastAsia="Arial Unicode MS" w:hAnsi="Times New Roman"/>
          <w:b/>
          <w:bCs/>
          <w:sz w:val="28"/>
          <w:szCs w:val="28"/>
          <w:lang w:val="uk-UA"/>
        </w:rPr>
        <w:t>в</w:t>
      </w:r>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якій землі, ні</w:t>
      </w:r>
      <w:r w:rsidRPr="0036557D">
        <w:rPr>
          <w:rStyle w:val="apple-converted-space"/>
          <w:rFonts w:ascii="Times New Roman" w:eastAsia="Arial Unicode MS" w:hAnsi="Times New Roman"/>
          <w:b/>
          <w:bCs/>
          <w:sz w:val="28"/>
          <w:szCs w:val="28"/>
          <w:lang w:val="uk-UA"/>
        </w:rPr>
        <w:t> </w:t>
      </w:r>
      <w:r w:rsidRPr="0036557D">
        <w:rPr>
          <w:rFonts w:ascii="Times New Roman" w:eastAsia="Arial Unicode MS" w:hAnsi="Times New Roman"/>
          <w:b/>
          <w:bCs/>
          <w:sz w:val="28"/>
          <w:szCs w:val="28"/>
          <w:lang w:val="uk-UA"/>
        </w:rPr>
        <w:t>в</w:t>
      </w:r>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руській і угорській, ні в іншій країні, нехай він ходить, блукаючи по всіх краях, бодай йому недоставало поживи,</w:t>
      </w:r>
      <w:r w:rsidRPr="0036557D">
        <w:rPr>
          <w:rStyle w:val="apple-converted-space"/>
          <w:rFonts w:ascii="Times New Roman" w:eastAsia="Arial Unicode MS" w:hAnsi="Times New Roman"/>
          <w:sz w:val="28"/>
          <w:szCs w:val="28"/>
          <w:lang w:val="uk-UA"/>
        </w:rPr>
        <w:t> </w:t>
      </w:r>
      <w:hyperlink r:id="rId40" w:tooltip="Вина" w:history="1">
        <w:r w:rsidRPr="0036557D">
          <w:rPr>
            <w:rStyle w:val="a4"/>
            <w:rFonts w:ascii="Times New Roman" w:eastAsia="Arial Unicode MS" w:hAnsi="Times New Roman"/>
            <w:color w:val="auto"/>
            <w:sz w:val="28"/>
            <w:szCs w:val="28"/>
            <w:u w:val="none"/>
            <w:lang w:val="uk-UA"/>
          </w:rPr>
          <w:t>вина</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 xml:space="preserve">н олію, бодай йому всього того було замало, нехай двір його буде пустий, і хай у </w:t>
      </w:r>
      <w:r w:rsidR="00A66B0C">
        <w:rPr>
          <w:rFonts w:ascii="Times New Roman" w:eastAsia="Arial Unicode MS" w:hAnsi="Times New Roman"/>
          <w:sz w:val="28"/>
          <w:szCs w:val="28"/>
          <w:lang w:val="uk-UA"/>
        </w:rPr>
        <w:t>селі його не буде нікого живого”</w:t>
      </w:r>
      <w:r w:rsidRPr="0036557D">
        <w:rPr>
          <w:rFonts w:ascii="Times New Roman" w:eastAsia="Arial Unicode MS" w:hAnsi="Times New Roman"/>
          <w:sz w:val="28"/>
          <w:szCs w:val="28"/>
          <w:lang w:val="uk-UA"/>
        </w:rPr>
        <w:t>... Після бою під Перемишлем 1245. р. Данило. покарав</w:t>
      </w:r>
      <w:r w:rsidR="00A66B0C">
        <w:rPr>
          <w:rFonts w:ascii="Times New Roman" w:eastAsia="Arial Unicode MS" w:hAnsi="Times New Roman"/>
          <w:sz w:val="28"/>
          <w:szCs w:val="28"/>
          <w:lang w:val="uk-UA"/>
        </w:rPr>
        <w:t xml:space="preserve"> на горло боярина Володислава, “злого бунтівника землі”</w:t>
      </w:r>
      <w:r w:rsidRPr="0036557D">
        <w:rPr>
          <w:rFonts w:ascii="Times New Roman" w:eastAsia="Arial Unicode MS" w:hAnsi="Times New Roman"/>
          <w:sz w:val="28"/>
          <w:szCs w:val="28"/>
          <w:lang w:val="uk-UA"/>
        </w:rPr>
        <w:t>.</w:t>
      </w:r>
    </w:p>
    <w:p w14:paraId="46792AD7" w14:textId="77777777" w:rsidR="00A66B0C" w:rsidRDefault="0036557D" w:rsidP="00A66B0C">
      <w:pPr>
        <w:pStyle w:val="a7"/>
        <w:spacing w:after="0" w:afterAutospacing="0" w:line="360" w:lineRule="auto"/>
        <w:ind w:firstLine="706"/>
        <w:rPr>
          <w:sz w:val="28"/>
          <w:szCs w:val="28"/>
        </w:rPr>
      </w:pPr>
      <w:r w:rsidRPr="0036557D">
        <w:rPr>
          <w:rFonts w:ascii="Times New Roman" w:hAnsi="Times New Roman"/>
          <w:sz w:val="28"/>
          <w:szCs w:val="28"/>
          <w:lang w:val="uk-UA"/>
        </w:rPr>
        <w:t xml:space="preserve">Дружина була найціннішим військом, і князі вважали за свій </w:t>
      </w:r>
      <w:proofErr w:type="spellStart"/>
      <w:r w:rsidRPr="0036557D">
        <w:rPr>
          <w:rFonts w:ascii="Times New Roman" w:hAnsi="Times New Roman"/>
          <w:sz w:val="28"/>
          <w:szCs w:val="28"/>
          <w:lang w:val="uk-UA"/>
        </w:rPr>
        <w:t>обов</w:t>
      </w:r>
      <w:proofErr w:type="spellEnd"/>
      <w:r w:rsidRPr="0036557D">
        <w:rPr>
          <w:rFonts w:ascii="Times New Roman" w:hAnsi="Times New Roman"/>
          <w:sz w:val="28"/>
          <w:szCs w:val="28"/>
        </w:rPr>
        <w:t>’</w:t>
      </w:r>
      <w:proofErr w:type="spellStart"/>
      <w:r w:rsidRPr="0036557D">
        <w:rPr>
          <w:rFonts w:ascii="Times New Roman" w:hAnsi="Times New Roman"/>
          <w:sz w:val="28"/>
          <w:szCs w:val="28"/>
          <w:lang w:val="uk-UA"/>
        </w:rPr>
        <w:t>язок</w:t>
      </w:r>
      <w:proofErr w:type="spellEnd"/>
      <w:r w:rsidRPr="0036557D">
        <w:rPr>
          <w:rFonts w:ascii="Times New Roman" w:hAnsi="Times New Roman"/>
          <w:sz w:val="28"/>
          <w:szCs w:val="28"/>
          <w:lang w:val="uk-UA"/>
        </w:rPr>
        <w:t xml:space="preserve"> дбати про її добробут та вигоди. Літопис оповідає про Володимира Великого, що він був дуже ласкавий для дружини, годував її, обдаровував так, що дружинники почали вже вередувати, і як понапивалися, </w:t>
      </w:r>
      <w:r w:rsidR="00A66B0C">
        <w:rPr>
          <w:rFonts w:ascii="Times New Roman" w:hAnsi="Times New Roman"/>
          <w:sz w:val="28"/>
          <w:szCs w:val="28"/>
          <w:lang w:val="uk-UA"/>
        </w:rPr>
        <w:t>нарікали на князя: “</w:t>
      </w:r>
      <w:r w:rsidRPr="0036557D">
        <w:rPr>
          <w:rFonts w:ascii="Times New Roman" w:hAnsi="Times New Roman"/>
          <w:sz w:val="28"/>
          <w:szCs w:val="28"/>
          <w:lang w:val="uk-UA"/>
        </w:rPr>
        <w:t>Біда нашим головам, кажуть нам їсти дерев</w:t>
      </w:r>
      <w:r w:rsidRPr="0036557D">
        <w:rPr>
          <w:rFonts w:ascii="Times New Roman" w:hAnsi="Times New Roman"/>
          <w:sz w:val="28"/>
          <w:szCs w:val="28"/>
        </w:rPr>
        <w:t>’</w:t>
      </w:r>
      <w:proofErr w:type="spellStart"/>
      <w:r w:rsidR="00A66B0C">
        <w:rPr>
          <w:rFonts w:ascii="Times New Roman" w:hAnsi="Times New Roman"/>
          <w:sz w:val="28"/>
          <w:szCs w:val="28"/>
          <w:lang w:val="uk-UA"/>
        </w:rPr>
        <w:t>яними</w:t>
      </w:r>
      <w:proofErr w:type="spellEnd"/>
      <w:r w:rsidR="00A66B0C">
        <w:rPr>
          <w:rFonts w:ascii="Times New Roman" w:hAnsi="Times New Roman"/>
          <w:sz w:val="28"/>
          <w:szCs w:val="28"/>
          <w:lang w:val="uk-UA"/>
        </w:rPr>
        <w:t xml:space="preserve"> ложками, не — срібними”</w:t>
      </w:r>
      <w:r w:rsidRPr="0036557D">
        <w:rPr>
          <w:rFonts w:ascii="Times New Roman" w:hAnsi="Times New Roman"/>
          <w:sz w:val="28"/>
          <w:szCs w:val="28"/>
          <w:lang w:val="uk-UA"/>
        </w:rPr>
        <w:t xml:space="preserve">. Коли Володимир про це почув, наказав </w:t>
      </w:r>
      <w:proofErr w:type="spellStart"/>
      <w:r w:rsidRPr="0036557D">
        <w:rPr>
          <w:rFonts w:ascii="Times New Roman" w:hAnsi="Times New Roman"/>
          <w:sz w:val="28"/>
          <w:szCs w:val="28"/>
          <w:lang w:val="uk-UA"/>
        </w:rPr>
        <w:t>повиковувати</w:t>
      </w:r>
      <w:proofErr w:type="spellEnd"/>
      <w:r w:rsidRPr="0036557D">
        <w:rPr>
          <w:rFonts w:ascii="Times New Roman" w:hAnsi="Times New Roman"/>
          <w:sz w:val="28"/>
          <w:szCs w:val="28"/>
          <w:lang w:val="uk-UA"/>
        </w:rPr>
        <w:t xml:space="preserve"> срібні ло</w:t>
      </w:r>
      <w:r w:rsidR="00A66B0C">
        <w:rPr>
          <w:rFonts w:ascii="Times New Roman" w:hAnsi="Times New Roman"/>
          <w:sz w:val="28"/>
          <w:szCs w:val="28"/>
          <w:lang w:val="uk-UA"/>
        </w:rPr>
        <w:t>жки для дружини та сказав так: “</w:t>
      </w:r>
      <w:r w:rsidRPr="0036557D">
        <w:rPr>
          <w:rFonts w:ascii="Times New Roman" w:hAnsi="Times New Roman"/>
          <w:sz w:val="28"/>
          <w:szCs w:val="28"/>
          <w:lang w:val="uk-UA"/>
        </w:rPr>
        <w:t>За</w:t>
      </w:r>
      <w:r w:rsidRPr="0036557D">
        <w:rPr>
          <w:rStyle w:val="apple-converted-space"/>
          <w:rFonts w:ascii="Times New Roman" w:hAnsi="Times New Roman"/>
          <w:sz w:val="28"/>
          <w:szCs w:val="28"/>
          <w:lang w:val="uk-UA"/>
        </w:rPr>
        <w:t> </w:t>
      </w:r>
      <w:hyperlink r:id="rId41" w:tooltip="Срібло" w:history="1">
        <w:r w:rsidRPr="0036557D">
          <w:rPr>
            <w:rStyle w:val="a4"/>
            <w:rFonts w:ascii="Times New Roman" w:hAnsi="Times New Roman"/>
            <w:color w:val="auto"/>
            <w:sz w:val="28"/>
            <w:szCs w:val="28"/>
            <w:u w:val="none"/>
            <w:lang w:val="uk-UA"/>
          </w:rPr>
          <w:t>срібло</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й</w:t>
      </w:r>
      <w:r w:rsidRPr="0036557D">
        <w:rPr>
          <w:rStyle w:val="apple-converted-space"/>
          <w:rFonts w:ascii="Times New Roman" w:hAnsi="Times New Roman"/>
          <w:sz w:val="28"/>
          <w:szCs w:val="28"/>
          <w:lang w:val="uk-UA"/>
        </w:rPr>
        <w:t> </w:t>
      </w:r>
      <w:hyperlink r:id="rId42" w:tooltip="Золото" w:history="1">
        <w:r w:rsidRPr="0036557D">
          <w:rPr>
            <w:rStyle w:val="a4"/>
            <w:rFonts w:ascii="Times New Roman" w:hAnsi="Times New Roman"/>
            <w:color w:val="auto"/>
            <w:sz w:val="28"/>
            <w:szCs w:val="28"/>
            <w:u w:val="none"/>
            <w:lang w:val="uk-UA"/>
          </w:rPr>
          <w:t>золото</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я дружини не добуду, але з</w:t>
      </w:r>
      <w:r w:rsidRPr="0036557D">
        <w:rPr>
          <w:rStyle w:val="apple-converted-space"/>
          <w:rFonts w:ascii="Times New Roman" w:hAnsi="Times New Roman"/>
          <w:sz w:val="28"/>
          <w:szCs w:val="28"/>
          <w:lang w:val="uk-UA"/>
        </w:rPr>
        <w:t> </w:t>
      </w:r>
      <w:hyperlink r:id="rId43" w:tooltip="Дружина" w:history="1">
        <w:r w:rsidRPr="0036557D">
          <w:rPr>
            <w:rStyle w:val="a4"/>
            <w:rFonts w:ascii="Times New Roman" w:hAnsi="Times New Roman"/>
            <w:color w:val="auto"/>
            <w:sz w:val="28"/>
            <w:szCs w:val="28"/>
            <w:u w:val="none"/>
            <w:lang w:val="uk-UA"/>
          </w:rPr>
          <w:t>дружиною</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добуд</w:t>
      </w:r>
      <w:r w:rsidR="00A66B0C">
        <w:rPr>
          <w:rFonts w:ascii="Times New Roman" w:hAnsi="Times New Roman"/>
          <w:sz w:val="28"/>
          <w:szCs w:val="28"/>
          <w:lang w:val="uk-UA"/>
        </w:rPr>
        <w:t>у й срібло й золото”</w:t>
      </w:r>
      <w:r w:rsidRPr="0036557D">
        <w:rPr>
          <w:rFonts w:ascii="Times New Roman" w:hAnsi="Times New Roman"/>
          <w:sz w:val="28"/>
          <w:szCs w:val="28"/>
          <w:lang w:val="uk-UA"/>
        </w:rPr>
        <w:t xml:space="preserve">. Пізніші князі наслідували Володимира в цій </w:t>
      </w:r>
      <w:proofErr w:type="spellStart"/>
      <w:r w:rsidRPr="0036557D">
        <w:rPr>
          <w:rFonts w:ascii="Times New Roman" w:hAnsi="Times New Roman"/>
          <w:sz w:val="28"/>
          <w:szCs w:val="28"/>
          <w:lang w:val="uk-UA"/>
        </w:rPr>
        <w:t>щедролюбивості</w:t>
      </w:r>
      <w:proofErr w:type="spellEnd"/>
      <w:r w:rsidRPr="0036557D">
        <w:rPr>
          <w:rFonts w:ascii="Times New Roman" w:hAnsi="Times New Roman"/>
          <w:sz w:val="28"/>
          <w:szCs w:val="28"/>
          <w:lang w:val="uk-UA"/>
        </w:rPr>
        <w:t xml:space="preserve"> супроти дружини. Ми дуже часто читаємо в літописах похвали для князів, що не були скупі для свого прибічного війська. Так Мстислав, брат Ярослава Мудрого, »незвичайно любив свою дружину, майна їй не жалував, не боронив ні напитків, ні їжі«. 1172. р. князь</w:t>
      </w:r>
      <w:r w:rsidRPr="0036557D">
        <w:rPr>
          <w:rStyle w:val="apple-converted-space"/>
          <w:rFonts w:ascii="Times New Roman" w:hAnsi="Times New Roman"/>
          <w:sz w:val="28"/>
          <w:szCs w:val="28"/>
          <w:lang w:val="uk-UA"/>
        </w:rPr>
        <w:t> </w:t>
      </w:r>
      <w:proofErr w:type="spellStart"/>
      <w:r>
        <w:fldChar w:fldCharType="begin"/>
      </w:r>
      <w:r>
        <w:instrText>HYPERLINK "http://ua-referat.com/%D0%A1%D0%B2%D1%8F%D1%82%D0%BE%D1%81%D0%BB%D0%B0%D0%B2" \o "Святослав"</w:instrText>
      </w:r>
      <w:r>
        <w:fldChar w:fldCharType="separate"/>
      </w:r>
      <w:r w:rsidRPr="0036557D">
        <w:rPr>
          <w:rStyle w:val="a4"/>
          <w:rFonts w:ascii="Times New Roman" w:hAnsi="Times New Roman"/>
          <w:color w:val="auto"/>
          <w:sz w:val="28"/>
          <w:szCs w:val="28"/>
          <w:u w:val="none"/>
          <w:lang w:val="uk-UA"/>
        </w:rPr>
        <w:t>Святослав</w:t>
      </w:r>
      <w:r>
        <w:fldChar w:fldCharType="end"/>
      </w:r>
      <w:r w:rsidR="00A66B0C">
        <w:rPr>
          <w:rFonts w:ascii="Times New Roman" w:hAnsi="Times New Roman"/>
          <w:sz w:val="28"/>
          <w:szCs w:val="28"/>
          <w:lang w:val="uk-UA"/>
        </w:rPr>
        <w:t>Ростиславич</w:t>
      </w:r>
      <w:proofErr w:type="spellEnd"/>
      <w:r w:rsidR="00A66B0C">
        <w:rPr>
          <w:rFonts w:ascii="Times New Roman" w:hAnsi="Times New Roman"/>
          <w:sz w:val="28"/>
          <w:szCs w:val="28"/>
          <w:lang w:val="uk-UA"/>
        </w:rPr>
        <w:t xml:space="preserve"> “</w:t>
      </w:r>
      <w:r w:rsidRPr="0036557D">
        <w:rPr>
          <w:rFonts w:ascii="Times New Roman" w:hAnsi="Times New Roman"/>
          <w:sz w:val="28"/>
          <w:szCs w:val="28"/>
          <w:lang w:val="uk-UA"/>
        </w:rPr>
        <w:t>не збирав золота, ні срібла, але давав дружині</w:t>
      </w:r>
      <w:r w:rsidR="00A66B0C">
        <w:rPr>
          <w:rFonts w:ascii="Times New Roman" w:hAnsi="Times New Roman"/>
          <w:sz w:val="28"/>
          <w:szCs w:val="28"/>
          <w:lang w:val="uk-UA"/>
        </w:rPr>
        <w:t>«, 1187. р. Володимир Глібович “</w:t>
      </w:r>
      <w:r w:rsidRPr="0036557D">
        <w:rPr>
          <w:rFonts w:ascii="Times New Roman" w:hAnsi="Times New Roman"/>
          <w:sz w:val="28"/>
          <w:szCs w:val="28"/>
          <w:lang w:val="uk-UA"/>
        </w:rPr>
        <w:t xml:space="preserve">любив дружину й золота не збирав, </w:t>
      </w:r>
      <w:r w:rsidR="00A66B0C">
        <w:rPr>
          <w:rFonts w:ascii="Times New Roman" w:hAnsi="Times New Roman"/>
          <w:sz w:val="28"/>
          <w:szCs w:val="28"/>
          <w:lang w:val="uk-UA"/>
        </w:rPr>
        <w:t>майна не щадив, а давав дружині”</w:t>
      </w:r>
      <w:r w:rsidRPr="0036557D">
        <w:rPr>
          <w:rFonts w:ascii="Times New Roman" w:hAnsi="Times New Roman"/>
          <w:sz w:val="28"/>
          <w:szCs w:val="28"/>
          <w:lang w:val="uk-UA"/>
        </w:rPr>
        <w:t xml:space="preserve"> й т. д. Підчас бою князь журився передовсім тим, щоб дружина не зазнала дуже великої шкоди. Після бою під </w:t>
      </w:r>
      <w:proofErr w:type="spellStart"/>
      <w:r w:rsidRPr="0036557D">
        <w:rPr>
          <w:rFonts w:ascii="Times New Roman" w:hAnsi="Times New Roman"/>
          <w:sz w:val="28"/>
          <w:szCs w:val="28"/>
          <w:lang w:val="uk-UA"/>
        </w:rPr>
        <w:t>Листвином</w:t>
      </w:r>
      <w:proofErr w:type="spellEnd"/>
      <w:r w:rsidRPr="0036557D">
        <w:rPr>
          <w:rFonts w:ascii="Times New Roman" w:hAnsi="Times New Roman"/>
          <w:sz w:val="28"/>
          <w:szCs w:val="28"/>
          <w:lang w:val="uk-UA"/>
        </w:rPr>
        <w:t xml:space="preserve"> 1024. р. князь Мстислав кличе вдоволений:</w:t>
      </w:r>
      <w:r w:rsidR="00A66B0C">
        <w:rPr>
          <w:rFonts w:ascii="Times New Roman" w:hAnsi="Times New Roman"/>
          <w:sz w:val="28"/>
          <w:szCs w:val="28"/>
          <w:lang w:val="uk-UA"/>
        </w:rPr>
        <w:t xml:space="preserve"> “</w:t>
      </w:r>
      <w:r w:rsidRPr="0036557D">
        <w:rPr>
          <w:rFonts w:ascii="Times New Roman" w:hAnsi="Times New Roman"/>
          <w:sz w:val="28"/>
          <w:szCs w:val="28"/>
          <w:lang w:val="uk-UA"/>
        </w:rPr>
        <w:t>Хто цьому не рад: тут лежить сіверянин, там</w:t>
      </w:r>
      <w:r w:rsidRPr="0036557D">
        <w:rPr>
          <w:rStyle w:val="apple-converted-space"/>
          <w:rFonts w:ascii="Times New Roman" w:hAnsi="Times New Roman"/>
          <w:sz w:val="28"/>
          <w:szCs w:val="28"/>
          <w:lang w:val="uk-UA"/>
        </w:rPr>
        <w:t> </w:t>
      </w:r>
      <w:hyperlink r:id="rId44" w:tooltip="Варяг" w:history="1">
        <w:r w:rsidRPr="0036557D">
          <w:rPr>
            <w:rStyle w:val="a4"/>
            <w:rFonts w:ascii="Times New Roman" w:hAnsi="Times New Roman"/>
            <w:color w:val="auto"/>
            <w:sz w:val="28"/>
            <w:szCs w:val="28"/>
            <w:u w:val="none"/>
            <w:lang w:val="uk-UA"/>
          </w:rPr>
          <w:t>варяг</w:t>
        </w:r>
      </w:hyperlink>
      <w:r w:rsidRPr="0036557D">
        <w:rPr>
          <w:rFonts w:ascii="Times New Roman" w:hAnsi="Times New Roman"/>
          <w:sz w:val="28"/>
          <w:szCs w:val="28"/>
          <w:lang w:val="uk-UA"/>
        </w:rPr>
        <w:t>, ,а моя дружина ціла!</w:t>
      </w:r>
      <w:r w:rsidR="00A66B0C">
        <w:rPr>
          <w:rFonts w:ascii="Times New Roman" w:hAnsi="Times New Roman"/>
          <w:sz w:val="28"/>
          <w:szCs w:val="28"/>
          <w:lang w:val="uk-UA"/>
        </w:rPr>
        <w:t>”</w:t>
      </w:r>
    </w:p>
    <w:p w14:paraId="769B6F52" w14:textId="4B4688DB" w:rsidR="0036557D" w:rsidRPr="0036557D" w:rsidRDefault="0036557D" w:rsidP="00A66B0C">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На утримання війська йшли різні державні доходи. У найдавніших часах князь віз дружину на</w:t>
      </w:r>
      <w:r w:rsidRPr="0036557D">
        <w:rPr>
          <w:rStyle w:val="apple-converted-space"/>
          <w:rFonts w:ascii="Times New Roman" w:eastAsia="Arial Unicode MS" w:hAnsi="Times New Roman"/>
          <w:sz w:val="28"/>
          <w:szCs w:val="28"/>
          <w:lang w:val="uk-UA"/>
        </w:rPr>
        <w:t> </w:t>
      </w:r>
      <w:hyperlink r:id="rId45" w:tooltip="Полюддя" w:history="1">
        <w:r w:rsidRPr="0036557D">
          <w:rPr>
            <w:rStyle w:val="a4"/>
            <w:rFonts w:ascii="Times New Roman" w:eastAsia="Arial Unicode MS" w:hAnsi="Times New Roman"/>
            <w:color w:val="auto"/>
            <w:sz w:val="28"/>
            <w:szCs w:val="28"/>
            <w:u w:val="none"/>
            <w:lang w:val="uk-UA"/>
          </w:rPr>
          <w:t>полюддя</w:t>
        </w:r>
      </w:hyperlink>
      <w:r w:rsidRPr="0036557D">
        <w:rPr>
          <w:rFonts w:ascii="Times New Roman" w:eastAsia="Arial Unicode MS" w:hAnsi="Times New Roman"/>
          <w:sz w:val="28"/>
          <w:szCs w:val="28"/>
          <w:lang w:val="uk-UA"/>
        </w:rPr>
        <w:t>, — стягати дань із підбитих племен. Про це докладно оповідає візантійський цісар Костян</w:t>
      </w:r>
      <w:r w:rsidR="00A66B0C">
        <w:rPr>
          <w:rFonts w:ascii="Times New Roman" w:eastAsia="Arial Unicode MS" w:hAnsi="Times New Roman"/>
          <w:sz w:val="28"/>
          <w:szCs w:val="28"/>
          <w:lang w:val="uk-UA"/>
        </w:rPr>
        <w:t xml:space="preserve">тин </w:t>
      </w:r>
      <w:proofErr w:type="spellStart"/>
      <w:r w:rsidR="00A66B0C">
        <w:rPr>
          <w:rFonts w:ascii="Times New Roman" w:eastAsia="Arial Unicode MS" w:hAnsi="Times New Roman"/>
          <w:sz w:val="28"/>
          <w:szCs w:val="28"/>
          <w:lang w:val="uk-UA"/>
        </w:rPr>
        <w:t>Порфирородний</w:t>
      </w:r>
      <w:proofErr w:type="spellEnd"/>
      <w:r w:rsidR="00A66B0C">
        <w:rPr>
          <w:rFonts w:ascii="Times New Roman" w:eastAsia="Arial Unicode MS" w:hAnsi="Times New Roman"/>
          <w:sz w:val="28"/>
          <w:szCs w:val="28"/>
          <w:lang w:val="uk-UA"/>
        </w:rPr>
        <w:t xml:space="preserve"> у пол. X. в. “</w:t>
      </w:r>
      <w:r w:rsidRPr="0036557D">
        <w:rPr>
          <w:rFonts w:ascii="Times New Roman" w:eastAsia="Arial Unicode MS" w:hAnsi="Times New Roman"/>
          <w:sz w:val="28"/>
          <w:szCs w:val="28"/>
          <w:lang w:val="uk-UA"/>
        </w:rPr>
        <w:t>Коли настає</w:t>
      </w:r>
      <w:r w:rsidRPr="0036557D">
        <w:rPr>
          <w:rStyle w:val="apple-converted-space"/>
          <w:rFonts w:ascii="Times New Roman" w:eastAsia="Arial Unicode MS" w:hAnsi="Times New Roman"/>
          <w:sz w:val="28"/>
          <w:szCs w:val="28"/>
          <w:lang w:val="uk-UA"/>
        </w:rPr>
        <w:t> </w:t>
      </w:r>
      <w:proofErr w:type="spellStart"/>
      <w:r>
        <w:fldChar w:fldCharType="begin"/>
      </w:r>
      <w:r>
        <w:instrText>HYPERLINK "http://ua-referat.com/%D0%9C%D1%96%D1%81%D1%8F%D1%86%D1%8C" \o "Місяць"</w:instrText>
      </w:r>
      <w:r>
        <w:fldChar w:fldCharType="separate"/>
      </w:r>
      <w:r w:rsidRPr="0036557D">
        <w:rPr>
          <w:rStyle w:val="a4"/>
          <w:rFonts w:ascii="Times New Roman" w:eastAsia="Arial Unicode MS" w:hAnsi="Times New Roman"/>
          <w:color w:val="auto"/>
          <w:sz w:val="28"/>
          <w:szCs w:val="28"/>
          <w:u w:val="none"/>
          <w:lang w:val="uk-UA"/>
        </w:rPr>
        <w:t>місяць</w:t>
      </w:r>
      <w:r>
        <w:fldChar w:fldCharType="end"/>
      </w:r>
      <w:r w:rsidRPr="0036557D">
        <w:rPr>
          <w:rFonts w:ascii="Times New Roman" w:eastAsia="Arial Unicode MS" w:hAnsi="Times New Roman"/>
          <w:sz w:val="28"/>
          <w:szCs w:val="28"/>
          <w:lang w:val="uk-UA"/>
        </w:rPr>
        <w:t>листопад</w:t>
      </w:r>
      <w:proofErr w:type="spellEnd"/>
      <w:r w:rsidRPr="0036557D">
        <w:rPr>
          <w:rFonts w:ascii="Times New Roman" w:eastAsia="Arial Unicode MS" w:hAnsi="Times New Roman"/>
          <w:sz w:val="28"/>
          <w:szCs w:val="28"/>
          <w:lang w:val="uk-UA"/>
        </w:rPr>
        <w:t xml:space="preserve">, князі їх як-стій виходять із </w:t>
      </w:r>
      <w:proofErr w:type="spellStart"/>
      <w:r w:rsidRPr="0036557D">
        <w:rPr>
          <w:rFonts w:ascii="Times New Roman" w:eastAsia="Arial Unicode MS" w:hAnsi="Times New Roman"/>
          <w:sz w:val="28"/>
          <w:szCs w:val="28"/>
          <w:lang w:val="uk-UA"/>
        </w:rPr>
        <w:t>усею</w:t>
      </w:r>
      <w:proofErr w:type="spellEnd"/>
      <w:r w:rsidRPr="0036557D">
        <w:rPr>
          <w:rFonts w:ascii="Times New Roman" w:eastAsia="Arial Unicode MS" w:hAnsi="Times New Roman"/>
          <w:sz w:val="28"/>
          <w:szCs w:val="28"/>
          <w:lang w:val="uk-UA"/>
        </w:rPr>
        <w:t xml:space="preserve"> Русею .з </w:t>
      </w:r>
      <w:r w:rsidRPr="0036557D">
        <w:rPr>
          <w:rFonts w:ascii="Times New Roman" w:eastAsia="Arial Unicode MS" w:hAnsi="Times New Roman"/>
          <w:sz w:val="28"/>
          <w:szCs w:val="28"/>
          <w:lang w:val="uk-UA"/>
        </w:rPr>
        <w:lastRenderedPageBreak/>
        <w:t>Києва й ідуть на</w:t>
      </w:r>
      <w:r w:rsidRPr="0036557D">
        <w:rPr>
          <w:rStyle w:val="apple-converted-space"/>
          <w:rFonts w:ascii="Times New Roman" w:eastAsia="Arial Unicode MS" w:hAnsi="Times New Roman"/>
          <w:sz w:val="28"/>
          <w:szCs w:val="28"/>
          <w:lang w:val="uk-UA"/>
        </w:rPr>
        <w:t> </w:t>
      </w:r>
      <w:hyperlink r:id="rId46" w:tooltip="Полюддя" w:history="1">
        <w:r w:rsidRPr="0036557D">
          <w:rPr>
            <w:rStyle w:val="a4"/>
            <w:rFonts w:ascii="Times New Roman" w:eastAsia="Arial Unicode MS" w:hAnsi="Times New Roman"/>
            <w:color w:val="auto"/>
            <w:sz w:val="28"/>
            <w:szCs w:val="28"/>
            <w:u w:val="none"/>
            <w:lang w:val="uk-UA"/>
          </w:rPr>
          <w:t>полюддя</w:t>
        </w:r>
      </w:hyperlink>
      <w:r w:rsidRPr="0036557D">
        <w:rPr>
          <w:rFonts w:ascii="Times New Roman" w:eastAsia="Arial Unicode MS" w:hAnsi="Times New Roman"/>
          <w:sz w:val="28"/>
          <w:szCs w:val="28"/>
          <w:lang w:val="uk-UA"/>
        </w:rPr>
        <w:t xml:space="preserve">, тобто з </w:t>
      </w:r>
      <w:proofErr w:type="spellStart"/>
      <w:r w:rsidRPr="0036557D">
        <w:rPr>
          <w:rFonts w:ascii="Times New Roman" w:eastAsia="Arial Unicode MS" w:hAnsi="Times New Roman"/>
          <w:sz w:val="28"/>
          <w:szCs w:val="28"/>
          <w:lang w:val="uk-UA"/>
        </w:rPr>
        <w:t>волости</w:t>
      </w:r>
      <w:proofErr w:type="spellEnd"/>
      <w:r w:rsidRPr="0036557D">
        <w:rPr>
          <w:rFonts w:ascii="Times New Roman" w:eastAsia="Arial Unicode MS" w:hAnsi="Times New Roman"/>
          <w:sz w:val="28"/>
          <w:szCs w:val="28"/>
          <w:lang w:val="uk-UA"/>
        </w:rPr>
        <w:t xml:space="preserve"> до словін, деревлян,</w:t>
      </w:r>
      <w:r w:rsidRPr="0036557D">
        <w:rPr>
          <w:rStyle w:val="apple-converted-space"/>
          <w:rFonts w:ascii="Times New Roman" w:eastAsia="Arial Unicode MS" w:hAnsi="Times New Roman"/>
          <w:sz w:val="28"/>
          <w:szCs w:val="28"/>
          <w:lang w:val="uk-UA"/>
        </w:rPr>
        <w:t> </w:t>
      </w:r>
      <w:hyperlink r:id="rId47" w:tooltip="Дреговичи" w:history="1">
        <w:r w:rsidRPr="0036557D">
          <w:rPr>
            <w:rStyle w:val="a4"/>
            <w:rFonts w:ascii="Times New Roman" w:eastAsia="Arial Unicode MS" w:hAnsi="Times New Roman"/>
            <w:color w:val="auto"/>
            <w:sz w:val="28"/>
            <w:szCs w:val="28"/>
            <w:u w:val="none"/>
            <w:lang w:val="uk-UA"/>
          </w:rPr>
          <w:t>дреговичів</w:t>
        </w:r>
      </w:hyperlink>
      <w:r w:rsidRPr="0036557D">
        <w:rPr>
          <w:rFonts w:ascii="Times New Roman" w:eastAsia="Arial Unicode MS" w:hAnsi="Times New Roman"/>
          <w:sz w:val="28"/>
          <w:szCs w:val="28"/>
          <w:lang w:val="uk-UA"/>
        </w:rPr>
        <w:t>,</w:t>
      </w:r>
      <w:r w:rsidRPr="0036557D">
        <w:rPr>
          <w:rStyle w:val="apple-converted-space"/>
          <w:rFonts w:ascii="Times New Roman" w:eastAsia="Arial Unicode MS" w:hAnsi="Times New Roman"/>
          <w:sz w:val="28"/>
          <w:szCs w:val="28"/>
          <w:lang w:val="uk-UA"/>
        </w:rPr>
        <w:t> </w:t>
      </w:r>
      <w:hyperlink r:id="rId48" w:tooltip="Кривичі" w:history="1">
        <w:r w:rsidRPr="0036557D">
          <w:rPr>
            <w:rStyle w:val="a4"/>
            <w:rFonts w:ascii="Times New Roman" w:eastAsia="Arial Unicode MS" w:hAnsi="Times New Roman"/>
            <w:color w:val="auto"/>
            <w:sz w:val="28"/>
            <w:szCs w:val="28"/>
            <w:u w:val="none"/>
            <w:lang w:val="uk-UA"/>
          </w:rPr>
          <w:t>кривичів</w:t>
        </w:r>
      </w:hyperlink>
      <w:r w:rsidRPr="0036557D">
        <w:rPr>
          <w:rFonts w:ascii="Times New Roman" w:eastAsia="Arial Unicode MS" w:hAnsi="Times New Roman"/>
          <w:sz w:val="28"/>
          <w:szCs w:val="28"/>
          <w:lang w:val="uk-UA"/>
        </w:rPr>
        <w:t xml:space="preserve">, сіверян і інших </w:t>
      </w:r>
      <w:proofErr w:type="spellStart"/>
      <w:r w:rsidRPr="0036557D">
        <w:rPr>
          <w:rFonts w:ascii="Times New Roman" w:eastAsia="Arial Unicode MS" w:hAnsi="Times New Roman"/>
          <w:sz w:val="28"/>
          <w:szCs w:val="28"/>
          <w:lang w:val="uk-UA"/>
        </w:rPr>
        <w:t>словян</w:t>
      </w:r>
      <w:proofErr w:type="spellEnd"/>
      <w:r w:rsidRPr="0036557D">
        <w:rPr>
          <w:rFonts w:ascii="Times New Roman" w:eastAsia="Arial Unicode MS" w:hAnsi="Times New Roman"/>
          <w:sz w:val="28"/>
          <w:szCs w:val="28"/>
          <w:lang w:val="uk-UA"/>
        </w:rPr>
        <w:t xml:space="preserve">, що підвладні </w:t>
      </w:r>
      <w:proofErr w:type="spellStart"/>
      <w:r w:rsidRPr="0036557D">
        <w:rPr>
          <w:rFonts w:ascii="Times New Roman" w:eastAsia="Arial Unicode MS" w:hAnsi="Times New Roman"/>
          <w:sz w:val="28"/>
          <w:szCs w:val="28"/>
          <w:lang w:val="uk-UA"/>
        </w:rPr>
        <w:t>русам</w:t>
      </w:r>
      <w:proofErr w:type="spellEnd"/>
      <w:r w:rsidRPr="0036557D">
        <w:rPr>
          <w:rFonts w:ascii="Times New Roman" w:eastAsia="Arial Unicode MS" w:hAnsi="Times New Roman"/>
          <w:sz w:val="28"/>
          <w:szCs w:val="28"/>
          <w:lang w:val="uk-UA"/>
        </w:rPr>
        <w:t xml:space="preserve">. </w:t>
      </w:r>
      <w:proofErr w:type="spellStart"/>
      <w:r w:rsidRPr="0036557D">
        <w:rPr>
          <w:rFonts w:ascii="Times New Roman" w:eastAsia="Arial Unicode MS" w:hAnsi="Times New Roman"/>
          <w:sz w:val="28"/>
          <w:szCs w:val="28"/>
          <w:lang w:val="uk-UA"/>
        </w:rPr>
        <w:t>Перегодувавшися</w:t>
      </w:r>
      <w:proofErr w:type="spellEnd"/>
      <w:r w:rsidRPr="0036557D">
        <w:rPr>
          <w:rFonts w:ascii="Times New Roman" w:eastAsia="Arial Unicode MS" w:hAnsi="Times New Roman"/>
          <w:sz w:val="28"/>
          <w:szCs w:val="28"/>
          <w:lang w:val="uk-UA"/>
        </w:rPr>
        <w:t xml:space="preserve"> там цілу зиму, в місяці квітні, як скресне крига на </w:t>
      </w:r>
      <w:r w:rsidR="00A66B0C">
        <w:rPr>
          <w:rFonts w:ascii="Times New Roman" w:eastAsia="Arial Unicode MS" w:hAnsi="Times New Roman"/>
          <w:sz w:val="28"/>
          <w:szCs w:val="28"/>
          <w:lang w:val="uk-UA"/>
        </w:rPr>
        <w:t>ріці Дніпрі, приходять до Києва”</w:t>
      </w:r>
      <w:r w:rsidRPr="0036557D">
        <w:rPr>
          <w:rFonts w:ascii="Times New Roman" w:eastAsia="Arial Unicode MS" w:hAnsi="Times New Roman"/>
          <w:sz w:val="28"/>
          <w:szCs w:val="28"/>
          <w:lang w:val="uk-UA"/>
        </w:rPr>
        <w:t>. Таке полюддя відбувалося суворим способом — це знаємо з літописного оповідання про похід Ігоря на деревлян. Коли княжа дружина почала жалуватися, що зубожіла й не має в що одягнути</w:t>
      </w:r>
      <w:r w:rsidR="00A66B0C">
        <w:rPr>
          <w:rFonts w:ascii="Times New Roman" w:eastAsia="Arial Unicode MS" w:hAnsi="Times New Roman"/>
          <w:sz w:val="28"/>
          <w:szCs w:val="28"/>
          <w:lang w:val="uk-UA"/>
        </w:rPr>
        <w:t>ся, Ігор вивів її на деревлян: “</w:t>
      </w:r>
      <w:r w:rsidRPr="0036557D">
        <w:rPr>
          <w:rFonts w:ascii="Times New Roman" w:eastAsia="Arial Unicode MS" w:hAnsi="Times New Roman"/>
          <w:sz w:val="28"/>
          <w:szCs w:val="28"/>
          <w:lang w:val="uk-UA"/>
        </w:rPr>
        <w:t>пішов у Дерева по дань і до першої данини придумав нов</w:t>
      </w:r>
      <w:r w:rsidR="00A66B0C">
        <w:rPr>
          <w:rFonts w:ascii="Times New Roman" w:eastAsia="Arial Unicode MS" w:hAnsi="Times New Roman"/>
          <w:sz w:val="28"/>
          <w:szCs w:val="28"/>
          <w:lang w:val="uk-UA"/>
        </w:rPr>
        <w:t>у і брав силою, він і його люди”</w:t>
      </w:r>
      <w:r w:rsidRPr="0036557D">
        <w:rPr>
          <w:rFonts w:ascii="Times New Roman" w:eastAsia="Arial Unicode MS" w:hAnsi="Times New Roman"/>
          <w:sz w:val="28"/>
          <w:szCs w:val="28"/>
          <w:lang w:val="uk-UA"/>
        </w:rPr>
        <w:t xml:space="preserve">. Потім, коли вже верталися, він іще роздумався й іще раз пішов із невеликою дружиною добувати :ще більше данин для себе. Тоді деревляни змовились на </w:t>
      </w:r>
      <w:r w:rsidRPr="00A66B0C">
        <w:rPr>
          <w:rFonts w:ascii="Times New Roman" w:eastAsia="Arial Unicode MS" w:hAnsi="Times New Roman"/>
          <w:sz w:val="28"/>
          <w:szCs w:val="28"/>
          <w:lang w:val="uk-UA"/>
        </w:rPr>
        <w:t>нього:</w:t>
      </w:r>
      <w:r w:rsidRPr="00A66B0C">
        <w:rPr>
          <w:rStyle w:val="apple-converted-space"/>
          <w:rFonts w:ascii="Times New Roman" w:eastAsia="Arial Unicode MS" w:hAnsi="Times New Roman"/>
          <w:sz w:val="28"/>
          <w:szCs w:val="28"/>
          <w:lang w:val="uk-UA"/>
        </w:rPr>
        <w:t> </w:t>
      </w:r>
      <w:r w:rsidR="00A66B0C" w:rsidRPr="00A66B0C">
        <w:rPr>
          <w:rFonts w:ascii="Times New Roman" w:eastAsia="Arial Unicode MS" w:hAnsi="Times New Roman"/>
          <w:bCs/>
          <w:sz w:val="28"/>
          <w:szCs w:val="28"/>
          <w:lang w:val="uk-UA"/>
        </w:rPr>
        <w:t>“</w:t>
      </w:r>
      <w:r w:rsidRPr="00A66B0C">
        <w:rPr>
          <w:rFonts w:ascii="Times New Roman" w:eastAsia="Arial Unicode MS" w:hAnsi="Times New Roman"/>
          <w:bCs/>
          <w:sz w:val="28"/>
          <w:szCs w:val="28"/>
          <w:lang w:val="uk-UA"/>
        </w:rPr>
        <w:t>Як</w:t>
      </w:r>
      <w:r w:rsidRPr="00A66B0C">
        <w:rPr>
          <w:rStyle w:val="apple-converted-space"/>
          <w:rFonts w:ascii="Times New Roman" w:eastAsia="Arial Unicode MS" w:hAnsi="Times New Roman"/>
          <w:sz w:val="28"/>
          <w:szCs w:val="28"/>
          <w:lang w:val="uk-UA"/>
        </w:rPr>
        <w:t> </w:t>
      </w:r>
      <w:r w:rsidRPr="00A66B0C">
        <w:rPr>
          <w:rFonts w:ascii="Times New Roman" w:eastAsia="Arial Unicode MS" w:hAnsi="Times New Roman"/>
          <w:sz w:val="28"/>
          <w:szCs w:val="28"/>
          <w:lang w:val="uk-UA"/>
        </w:rPr>
        <w:t xml:space="preserve">вовк унадиться між вівці, то виносить усе стадо, доки його не </w:t>
      </w:r>
      <w:proofErr w:type="spellStart"/>
      <w:r w:rsidRPr="00A66B0C">
        <w:rPr>
          <w:rFonts w:ascii="Times New Roman" w:eastAsia="Arial Unicode MS" w:hAnsi="Times New Roman"/>
          <w:sz w:val="28"/>
          <w:szCs w:val="28"/>
          <w:lang w:val="uk-UA"/>
        </w:rPr>
        <w:t>вб</w:t>
      </w:r>
      <w:proofErr w:type="spellEnd"/>
      <w:r w:rsidRPr="00A66B0C">
        <w:rPr>
          <w:rFonts w:ascii="Times New Roman" w:eastAsia="Arial Unicode MS" w:hAnsi="Times New Roman"/>
          <w:sz w:val="28"/>
          <w:szCs w:val="28"/>
        </w:rPr>
        <w:t>’</w:t>
      </w:r>
      <w:proofErr w:type="spellStart"/>
      <w:r w:rsidR="00A66B0C" w:rsidRPr="00A66B0C">
        <w:rPr>
          <w:rFonts w:ascii="Times New Roman" w:eastAsia="Arial Unicode MS" w:hAnsi="Times New Roman"/>
          <w:sz w:val="28"/>
          <w:szCs w:val="28"/>
          <w:lang w:val="uk-UA"/>
        </w:rPr>
        <w:t>ють</w:t>
      </w:r>
      <w:proofErr w:type="spellEnd"/>
      <w:r w:rsidR="00A66B0C" w:rsidRPr="00A66B0C">
        <w:rPr>
          <w:rFonts w:ascii="Times New Roman" w:eastAsia="Arial Unicode MS" w:hAnsi="Times New Roman"/>
          <w:sz w:val="28"/>
          <w:szCs w:val="28"/>
          <w:lang w:val="uk-UA"/>
        </w:rPr>
        <w:t>”,</w:t>
      </w:r>
      <w:r w:rsidRPr="00A66B0C">
        <w:rPr>
          <w:rFonts w:ascii="Times New Roman" w:eastAsia="Arial Unicode MS" w:hAnsi="Times New Roman"/>
          <w:sz w:val="28"/>
          <w:szCs w:val="28"/>
          <w:lang w:val="uk-UA"/>
        </w:rPr>
        <w:t xml:space="preserve"> зробили засідку й Ігоря</w:t>
      </w:r>
      <w:r w:rsidRPr="0036557D">
        <w:rPr>
          <w:rFonts w:ascii="Times New Roman" w:eastAsia="Arial Unicode MS" w:hAnsi="Times New Roman"/>
          <w:sz w:val="28"/>
          <w:szCs w:val="28"/>
          <w:lang w:val="uk-UA"/>
        </w:rPr>
        <w:t xml:space="preserve"> вбили.</w:t>
      </w:r>
    </w:p>
    <w:p w14:paraId="440A9486" w14:textId="00D81629" w:rsidR="0036557D" w:rsidRPr="0036557D" w:rsidRDefault="0036557D" w:rsidP="0036557D">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Полюддя залишилося й у пізніших часах, хоч певно не в такій гострій формі. Князь об</w:t>
      </w:r>
      <w:r w:rsidRPr="0036557D">
        <w:rPr>
          <w:rFonts w:ascii="Times New Roman" w:eastAsia="Arial Unicode MS" w:hAnsi="Times New Roman"/>
          <w:sz w:val="28"/>
          <w:szCs w:val="28"/>
        </w:rPr>
        <w:t>’</w:t>
      </w:r>
      <w:r w:rsidRPr="0036557D">
        <w:rPr>
          <w:rFonts w:ascii="Times New Roman" w:eastAsia="Arial Unicode MS" w:hAnsi="Times New Roman"/>
          <w:sz w:val="28"/>
          <w:szCs w:val="28"/>
          <w:lang w:val="uk-UA"/>
        </w:rPr>
        <w:t>ї</w:t>
      </w:r>
      <w:r w:rsidR="00A66B0C">
        <w:rPr>
          <w:rFonts w:ascii="Times New Roman" w:eastAsia="Arial Unicode MS" w:hAnsi="Times New Roman"/>
          <w:sz w:val="28"/>
          <w:szCs w:val="28"/>
          <w:lang w:val="uk-UA"/>
        </w:rPr>
        <w:t xml:space="preserve">здив землі, й населення мусіло  </w:t>
      </w:r>
      <w:r w:rsidRPr="00A66B0C">
        <w:rPr>
          <w:rFonts w:ascii="Times New Roman" w:eastAsia="Arial Unicode MS" w:hAnsi="Times New Roman"/>
          <w:sz w:val="28"/>
          <w:szCs w:val="28"/>
          <w:lang w:val="uk-UA"/>
        </w:rPr>
        <w:t>утримувати</w:t>
      </w:r>
      <w:r w:rsidRPr="00A66B0C">
        <w:rPr>
          <w:rFonts w:ascii="Times New Roman" w:eastAsia="Arial Unicode MS" w:hAnsi="Times New Roman"/>
          <w:bCs/>
          <w:sz w:val="28"/>
          <w:szCs w:val="28"/>
          <w:lang w:val="uk-UA"/>
        </w:rPr>
        <w:t>:</w:t>
      </w:r>
      <w:r w:rsidR="00A66B0C">
        <w:rPr>
          <w:rFonts w:ascii="Times New Roman" w:eastAsia="Arial Unicode MS" w:hAnsi="Times New Roman"/>
          <w:bCs/>
          <w:sz w:val="28"/>
          <w:szCs w:val="28"/>
          <w:lang w:val="uk-UA"/>
        </w:rPr>
        <w:t xml:space="preserve"> </w:t>
      </w:r>
      <w:r w:rsidRPr="00A66B0C">
        <w:rPr>
          <w:rFonts w:ascii="Times New Roman" w:eastAsia="Arial Unicode MS" w:hAnsi="Times New Roman"/>
          <w:bCs/>
          <w:sz w:val="28"/>
          <w:szCs w:val="28"/>
          <w:lang w:val="uk-UA"/>
        </w:rPr>
        <w:t>його</w:t>
      </w:r>
      <w:r w:rsidRPr="00A66B0C">
        <w:rPr>
          <w:rStyle w:val="apple-converted-space"/>
          <w:rFonts w:ascii="Times New Roman" w:eastAsia="Arial Unicode MS" w:hAnsi="Times New Roman"/>
          <w:sz w:val="28"/>
          <w:szCs w:val="28"/>
          <w:lang w:val="uk-UA"/>
        </w:rPr>
        <w:t> </w:t>
      </w:r>
      <w:r w:rsidRPr="00A66B0C">
        <w:rPr>
          <w:rFonts w:ascii="Times New Roman" w:eastAsia="Arial Unicode MS" w:hAnsi="Times New Roman"/>
          <w:sz w:val="28"/>
          <w:szCs w:val="28"/>
          <w:lang w:val="uk-UA"/>
        </w:rPr>
        <w:t>та</w:t>
      </w:r>
      <w:r w:rsidRPr="0036557D">
        <w:rPr>
          <w:rFonts w:ascii="Times New Roman" w:eastAsia="Arial Unicode MS" w:hAnsi="Times New Roman"/>
          <w:sz w:val="28"/>
          <w:szCs w:val="28"/>
          <w:lang w:val="uk-UA"/>
        </w:rPr>
        <w:t xml:space="preserve"> складати йому данину. Так літопис оповідає, що суздальський князь</w:t>
      </w:r>
      <w:r w:rsidR="00A66B0C">
        <w:rPr>
          <w:rFonts w:ascii="Times New Roman" w:eastAsia="Arial Unicode MS" w:hAnsi="Times New Roman"/>
          <w:sz w:val="28"/>
          <w:szCs w:val="28"/>
          <w:lang w:val="uk-UA"/>
        </w:rPr>
        <w:t xml:space="preserve"> Всеволод </w:t>
      </w:r>
      <w:proofErr w:type="spellStart"/>
      <w:r w:rsidR="00A66B0C">
        <w:rPr>
          <w:rFonts w:ascii="Times New Roman" w:eastAsia="Arial Unicode MS" w:hAnsi="Times New Roman"/>
          <w:sz w:val="28"/>
          <w:szCs w:val="28"/>
          <w:lang w:val="uk-UA"/>
        </w:rPr>
        <w:t>Юрієвич</w:t>
      </w:r>
      <w:proofErr w:type="spellEnd"/>
      <w:r w:rsidR="00A66B0C">
        <w:rPr>
          <w:rFonts w:ascii="Times New Roman" w:eastAsia="Arial Unicode MS" w:hAnsi="Times New Roman"/>
          <w:sz w:val="28"/>
          <w:szCs w:val="28"/>
          <w:lang w:val="uk-UA"/>
        </w:rPr>
        <w:t xml:space="preserve"> 1190. р. був “на полюдді”</w:t>
      </w:r>
      <w:r w:rsidRPr="0036557D">
        <w:rPr>
          <w:rFonts w:ascii="Times New Roman" w:eastAsia="Arial Unicode MS" w:hAnsi="Times New Roman"/>
          <w:sz w:val="28"/>
          <w:szCs w:val="28"/>
          <w:lang w:val="uk-UA"/>
        </w:rPr>
        <w:t xml:space="preserve"> в Ростові, пізніше в Переяславі </w:t>
      </w:r>
      <w:proofErr w:type="spellStart"/>
      <w:r w:rsidRPr="0036557D">
        <w:rPr>
          <w:rFonts w:ascii="Times New Roman" w:eastAsia="Arial Unicode MS" w:hAnsi="Times New Roman"/>
          <w:sz w:val="28"/>
          <w:szCs w:val="28"/>
          <w:lang w:val="uk-UA"/>
        </w:rPr>
        <w:t>Заліськім</w:t>
      </w:r>
      <w:proofErr w:type="spellEnd"/>
      <w:r w:rsidRPr="0036557D">
        <w:rPr>
          <w:rFonts w:ascii="Times New Roman" w:eastAsia="Arial Unicode MS" w:hAnsi="Times New Roman"/>
          <w:sz w:val="28"/>
          <w:szCs w:val="28"/>
          <w:lang w:val="uk-UA"/>
        </w:rPr>
        <w:t xml:space="preserve">. На Україні ще в XV. ст. існувала дань із цією назвою, — так </w:t>
      </w:r>
      <w:proofErr w:type="spellStart"/>
      <w:r w:rsidRPr="0036557D">
        <w:rPr>
          <w:rFonts w:ascii="Times New Roman" w:eastAsia="Arial Unicode MS" w:hAnsi="Times New Roman"/>
          <w:sz w:val="28"/>
          <w:szCs w:val="28"/>
          <w:lang w:val="uk-UA"/>
        </w:rPr>
        <w:t>Микольський</w:t>
      </w:r>
      <w:proofErr w:type="spellEnd"/>
      <w:r w:rsidRPr="0036557D">
        <w:rPr>
          <w:rFonts w:ascii="Times New Roman" w:eastAsia="Arial Unicode MS" w:hAnsi="Times New Roman"/>
          <w:sz w:val="28"/>
          <w:szCs w:val="28"/>
          <w:lang w:val="uk-UA"/>
        </w:rPr>
        <w:t xml:space="preserve"> </w:t>
      </w:r>
      <w:proofErr w:type="spellStart"/>
      <w:r w:rsidRPr="0036557D">
        <w:rPr>
          <w:rFonts w:ascii="Times New Roman" w:eastAsia="Arial Unicode MS" w:hAnsi="Times New Roman"/>
          <w:sz w:val="28"/>
          <w:szCs w:val="28"/>
          <w:lang w:val="uk-UA"/>
        </w:rPr>
        <w:t>Пустинський</w:t>
      </w:r>
      <w:proofErr w:type="spellEnd"/>
      <w:r w:rsidRPr="0036557D">
        <w:rPr>
          <w:rFonts w:ascii="Times New Roman" w:eastAsia="Arial Unicode MS" w:hAnsi="Times New Roman"/>
          <w:sz w:val="28"/>
          <w:szCs w:val="28"/>
          <w:lang w:val="uk-UA"/>
        </w:rPr>
        <w:t xml:space="preserve"> монастир</w:t>
      </w:r>
      <w:r w:rsidR="00A66B0C">
        <w:rPr>
          <w:rFonts w:ascii="Times New Roman" w:eastAsia="Arial Unicode MS" w:hAnsi="Times New Roman"/>
          <w:sz w:val="28"/>
          <w:szCs w:val="28"/>
          <w:lang w:val="uk-UA"/>
        </w:rPr>
        <w:t xml:space="preserve"> у Києві 1427. р. дістав землю “</w:t>
      </w:r>
      <w:r w:rsidRPr="0036557D">
        <w:rPr>
          <w:rFonts w:ascii="Times New Roman" w:eastAsia="Arial Unicode MS" w:hAnsi="Times New Roman"/>
          <w:sz w:val="28"/>
          <w:szCs w:val="28"/>
          <w:lang w:val="uk-UA"/>
        </w:rPr>
        <w:t>з усіма доходами,</w:t>
      </w:r>
      <w:r w:rsidR="00A66B0C">
        <w:rPr>
          <w:rFonts w:ascii="Times New Roman" w:eastAsia="Arial Unicode MS" w:hAnsi="Times New Roman"/>
          <w:sz w:val="28"/>
          <w:szCs w:val="28"/>
          <w:lang w:val="uk-UA"/>
        </w:rPr>
        <w:t xml:space="preserve"> бобрами, куницями і з полюддям”</w:t>
      </w:r>
      <w:r w:rsidRPr="0036557D">
        <w:rPr>
          <w:rFonts w:ascii="Times New Roman" w:eastAsia="Arial Unicode MS" w:hAnsi="Times New Roman"/>
          <w:sz w:val="28"/>
          <w:szCs w:val="28"/>
          <w:lang w:val="uk-UA"/>
        </w:rPr>
        <w:t>. Але тоді вже полюддя затратило</w:t>
      </w:r>
      <w:r w:rsidRPr="0036557D">
        <w:rPr>
          <w:rStyle w:val="apple-converted-space"/>
          <w:rFonts w:ascii="Times New Roman" w:eastAsia="Arial Unicode MS" w:hAnsi="Times New Roman"/>
          <w:sz w:val="28"/>
          <w:szCs w:val="28"/>
          <w:lang w:val="uk-UA"/>
        </w:rPr>
        <w:t> </w:t>
      </w:r>
      <w:hyperlink r:id="rId49" w:tooltip="Характер" w:history="1">
        <w:r w:rsidRPr="0036557D">
          <w:rPr>
            <w:rStyle w:val="a4"/>
            <w:rFonts w:ascii="Times New Roman" w:eastAsia="Arial Unicode MS" w:hAnsi="Times New Roman"/>
            <w:color w:val="auto"/>
            <w:sz w:val="28"/>
            <w:szCs w:val="28"/>
            <w:u w:val="none"/>
            <w:lang w:val="uk-UA"/>
          </w:rPr>
          <w:t>характер</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воєнної повинності — утримувати військо.</w:t>
      </w:r>
    </w:p>
    <w:p w14:paraId="6E4E5212" w14:textId="77777777" w:rsidR="00A66B0C" w:rsidRDefault="0036557D" w:rsidP="00A66B0C">
      <w:pPr>
        <w:pStyle w:val="a7"/>
        <w:spacing w:after="0" w:afterAutospacing="0" w:line="360" w:lineRule="auto"/>
        <w:ind w:firstLine="706"/>
        <w:rPr>
          <w:sz w:val="28"/>
          <w:szCs w:val="28"/>
          <w:lang w:val="uk-UA"/>
        </w:rPr>
      </w:pPr>
      <w:r w:rsidRPr="0036557D">
        <w:rPr>
          <w:rFonts w:ascii="Times New Roman" w:hAnsi="Times New Roman"/>
          <w:sz w:val="28"/>
          <w:szCs w:val="28"/>
          <w:lang w:val="uk-UA"/>
        </w:rPr>
        <w:t>Коли на Україну приходили чужі війська як воєнна підмога, тоді князі давали їм утримання в городах, чи селах, — це називалося розпустити військо на покорм. В 1018. р. польський князь Болеслав</w:t>
      </w:r>
      <w:r w:rsidR="00A66B0C">
        <w:rPr>
          <w:rFonts w:ascii="Times New Roman" w:hAnsi="Times New Roman"/>
          <w:sz w:val="28"/>
          <w:szCs w:val="28"/>
          <w:lang w:val="uk-UA"/>
        </w:rPr>
        <w:t>, союзник Святополка, зажадав: “</w:t>
      </w:r>
      <w:r w:rsidRPr="0036557D">
        <w:rPr>
          <w:rFonts w:ascii="Times New Roman" w:hAnsi="Times New Roman"/>
          <w:sz w:val="28"/>
          <w:szCs w:val="28"/>
          <w:lang w:val="uk-UA"/>
        </w:rPr>
        <w:t>розведіть дружину мою яо го</w:t>
      </w:r>
      <w:r w:rsidR="00A66B0C">
        <w:rPr>
          <w:rFonts w:ascii="Times New Roman" w:hAnsi="Times New Roman"/>
          <w:sz w:val="28"/>
          <w:szCs w:val="28"/>
          <w:lang w:val="uk-UA"/>
        </w:rPr>
        <w:t>родах на покорм — і так сталося”</w:t>
      </w:r>
      <w:r w:rsidRPr="0036557D">
        <w:rPr>
          <w:rFonts w:ascii="Times New Roman" w:hAnsi="Times New Roman"/>
          <w:sz w:val="28"/>
          <w:szCs w:val="28"/>
          <w:lang w:val="uk-UA"/>
        </w:rPr>
        <w:t>. Так само 1069. р. Ізяслав</w:t>
      </w:r>
      <w:r w:rsidRPr="0036557D">
        <w:rPr>
          <w:rStyle w:val="apple-converted-space"/>
          <w:rFonts w:ascii="Times New Roman" w:hAnsi="Times New Roman"/>
          <w:sz w:val="28"/>
          <w:szCs w:val="28"/>
          <w:lang w:val="uk-UA"/>
        </w:rPr>
        <w:t> </w:t>
      </w:r>
      <w:hyperlink r:id="rId50" w:tooltip="Ярослав." w:history="1">
        <w:r w:rsidRPr="0036557D">
          <w:rPr>
            <w:rStyle w:val="a4"/>
            <w:rFonts w:ascii="Times New Roman" w:hAnsi="Times New Roman"/>
            <w:color w:val="auto"/>
            <w:sz w:val="28"/>
            <w:szCs w:val="28"/>
            <w:u w:val="none"/>
            <w:lang w:val="uk-UA"/>
          </w:rPr>
          <w:t>Ярославич</w:t>
        </w:r>
      </w:hyperlink>
      <w:r w:rsidRPr="0036557D">
        <w:rPr>
          <w:rStyle w:val="apple-converted-space"/>
          <w:rFonts w:ascii="Times New Roman" w:hAnsi="Times New Roman"/>
          <w:sz w:val="28"/>
          <w:szCs w:val="28"/>
          <w:lang w:val="uk-UA"/>
        </w:rPr>
        <w:t> </w:t>
      </w:r>
      <w:r w:rsidR="00A66B0C">
        <w:rPr>
          <w:rFonts w:ascii="Times New Roman" w:hAnsi="Times New Roman"/>
          <w:sz w:val="28"/>
          <w:szCs w:val="28"/>
          <w:lang w:val="uk-UA"/>
        </w:rPr>
        <w:t>“</w:t>
      </w:r>
      <w:r w:rsidRPr="0036557D">
        <w:rPr>
          <w:rFonts w:ascii="Times New Roman" w:hAnsi="Times New Roman"/>
          <w:sz w:val="28"/>
          <w:szCs w:val="28"/>
          <w:lang w:val="uk-UA"/>
        </w:rPr>
        <w:t xml:space="preserve">розпустив ляхів на </w:t>
      </w:r>
      <w:r w:rsidR="00A66B0C">
        <w:rPr>
          <w:rFonts w:ascii="Times New Roman" w:hAnsi="Times New Roman"/>
          <w:sz w:val="28"/>
          <w:szCs w:val="28"/>
          <w:lang w:val="uk-UA"/>
        </w:rPr>
        <w:t>покорм — й ляхів тайком убивали”</w:t>
      </w:r>
      <w:r w:rsidRPr="0036557D">
        <w:rPr>
          <w:rFonts w:ascii="Times New Roman" w:hAnsi="Times New Roman"/>
          <w:sz w:val="28"/>
          <w:szCs w:val="28"/>
          <w:lang w:val="uk-UA"/>
        </w:rPr>
        <w:t>.</w:t>
      </w:r>
      <w:r w:rsidR="00A66B0C">
        <w:rPr>
          <w:rFonts w:ascii="Times New Roman" w:hAnsi="Times New Roman"/>
          <w:sz w:val="28"/>
          <w:szCs w:val="28"/>
          <w:lang w:val="uk-UA"/>
        </w:rPr>
        <w:t xml:space="preserve"> В 1150. р. Ізяслав Мстиславич “</w:t>
      </w:r>
      <w:proofErr w:type="spellStart"/>
      <w:r w:rsidRPr="0036557D">
        <w:rPr>
          <w:rFonts w:ascii="Times New Roman" w:hAnsi="Times New Roman"/>
          <w:sz w:val="28"/>
          <w:szCs w:val="28"/>
          <w:lang w:val="uk-UA"/>
        </w:rPr>
        <w:t>піс</w:t>
      </w:r>
      <w:r w:rsidR="00A66B0C">
        <w:rPr>
          <w:rFonts w:ascii="Times New Roman" w:hAnsi="Times New Roman"/>
          <w:sz w:val="28"/>
          <w:szCs w:val="28"/>
          <w:lang w:val="uk-UA"/>
        </w:rPr>
        <w:t>лав</w:t>
      </w:r>
      <w:proofErr w:type="spellEnd"/>
      <w:r w:rsidR="00A66B0C">
        <w:rPr>
          <w:rFonts w:ascii="Times New Roman" w:hAnsi="Times New Roman"/>
          <w:sz w:val="28"/>
          <w:szCs w:val="28"/>
          <w:lang w:val="uk-UA"/>
        </w:rPr>
        <w:t xml:space="preserve"> угрів на покорм до Устилуга”</w:t>
      </w:r>
      <w:r w:rsidRPr="0036557D">
        <w:rPr>
          <w:rFonts w:ascii="Times New Roman" w:hAnsi="Times New Roman"/>
          <w:sz w:val="28"/>
          <w:szCs w:val="28"/>
          <w:lang w:val="uk-UA"/>
        </w:rPr>
        <w:t xml:space="preserve">. Можна догадуватися, що й українські війська діставали таке утримання по городах та селах, коли вже позбиралися, а похід </w:t>
      </w:r>
      <w:r w:rsidRPr="0036557D">
        <w:rPr>
          <w:rFonts w:ascii="Times New Roman" w:hAnsi="Times New Roman"/>
          <w:sz w:val="28"/>
          <w:szCs w:val="28"/>
          <w:lang w:val="uk-UA"/>
        </w:rPr>
        <w:lastRenderedPageBreak/>
        <w:t>іще не починався. Так, мабуть, треба розуміти згадку літопису, що князь М</w:t>
      </w:r>
      <w:r w:rsidR="00A66B0C">
        <w:rPr>
          <w:rFonts w:ascii="Times New Roman" w:hAnsi="Times New Roman"/>
          <w:sz w:val="28"/>
          <w:szCs w:val="28"/>
          <w:lang w:val="uk-UA"/>
        </w:rPr>
        <w:t>стислав підчас хвилинного мира “розпустив дружину по селах”</w:t>
      </w:r>
      <w:r w:rsidRPr="0036557D">
        <w:rPr>
          <w:rFonts w:ascii="Times New Roman" w:hAnsi="Times New Roman"/>
          <w:sz w:val="28"/>
          <w:szCs w:val="28"/>
          <w:lang w:val="uk-UA"/>
        </w:rPr>
        <w:t xml:space="preserve"> (1096. р.).</w:t>
      </w:r>
    </w:p>
    <w:p w14:paraId="02845867" w14:textId="6153C056" w:rsidR="0036557D" w:rsidRPr="0036557D" w:rsidRDefault="0036557D" w:rsidP="00A66B0C">
      <w:pPr>
        <w:pStyle w:val="a7"/>
        <w:spacing w:after="0" w:afterAutospacing="0" w:line="360" w:lineRule="auto"/>
        <w:ind w:firstLine="706"/>
        <w:rPr>
          <w:sz w:val="28"/>
          <w:szCs w:val="28"/>
          <w:lang w:val="uk-UA"/>
        </w:rPr>
      </w:pPr>
      <w:r w:rsidRPr="0036557D">
        <w:rPr>
          <w:rFonts w:ascii="Times New Roman" w:hAnsi="Times New Roman"/>
          <w:sz w:val="28"/>
          <w:szCs w:val="28"/>
          <w:lang w:val="uk-UA"/>
        </w:rPr>
        <w:t>На утримання війська назначували деколи податок грішми. Вже Олег мав настановити в</w:t>
      </w:r>
      <w:r w:rsidRPr="0036557D">
        <w:rPr>
          <w:rStyle w:val="apple-converted-space"/>
          <w:rFonts w:ascii="Times New Roman" w:hAnsi="Times New Roman"/>
          <w:sz w:val="28"/>
          <w:szCs w:val="28"/>
          <w:lang w:val="uk-UA"/>
        </w:rPr>
        <w:t> </w:t>
      </w:r>
      <w:hyperlink r:id="rId51" w:tooltip="Новгород" w:history="1">
        <w:r w:rsidRPr="0036557D">
          <w:rPr>
            <w:rStyle w:val="a4"/>
            <w:rFonts w:ascii="Times New Roman" w:hAnsi="Times New Roman"/>
            <w:color w:val="auto"/>
            <w:sz w:val="28"/>
            <w:szCs w:val="28"/>
            <w:u w:val="none"/>
            <w:lang w:val="uk-UA"/>
          </w:rPr>
          <w:t>Новгороді</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дань на варязьку дружину — 300 гривен річно. Коли 1018. р.</w:t>
      </w:r>
      <w:r w:rsidRPr="0036557D">
        <w:rPr>
          <w:rStyle w:val="apple-converted-space"/>
          <w:rFonts w:ascii="Times New Roman" w:hAnsi="Times New Roman"/>
          <w:sz w:val="28"/>
          <w:szCs w:val="28"/>
          <w:lang w:val="uk-UA"/>
        </w:rPr>
        <w:t> </w:t>
      </w:r>
      <w:hyperlink r:id="rId52" w:tooltip="Новгород" w:history="1">
        <w:r w:rsidRPr="0036557D">
          <w:rPr>
            <w:rStyle w:val="a4"/>
            <w:rFonts w:ascii="Times New Roman" w:hAnsi="Times New Roman"/>
            <w:color w:val="auto"/>
            <w:sz w:val="28"/>
            <w:szCs w:val="28"/>
            <w:u w:val="none"/>
            <w:lang w:val="uk-UA"/>
          </w:rPr>
          <w:t>новгородці</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хотіли підтримати Ярослава Муд</w:t>
      </w:r>
      <w:r w:rsidR="00A66B0C">
        <w:rPr>
          <w:rFonts w:ascii="Times New Roman" w:hAnsi="Times New Roman"/>
          <w:sz w:val="28"/>
          <w:szCs w:val="28"/>
          <w:lang w:val="uk-UA"/>
        </w:rPr>
        <w:t>рого в боротьбі з Святополком, “</w:t>
      </w:r>
      <w:r w:rsidRPr="0036557D">
        <w:rPr>
          <w:rFonts w:ascii="Times New Roman" w:hAnsi="Times New Roman"/>
          <w:sz w:val="28"/>
          <w:szCs w:val="28"/>
          <w:lang w:val="uk-UA"/>
        </w:rPr>
        <w:t xml:space="preserve">почали збирати скот: від мужа по 4 куни, від </w:t>
      </w:r>
      <w:proofErr w:type="spellStart"/>
      <w:r w:rsidRPr="0036557D">
        <w:rPr>
          <w:rFonts w:ascii="Times New Roman" w:hAnsi="Times New Roman"/>
          <w:sz w:val="28"/>
          <w:szCs w:val="28"/>
          <w:lang w:val="uk-UA"/>
        </w:rPr>
        <w:t>старост</w:t>
      </w:r>
      <w:proofErr w:type="spellEnd"/>
      <w:r w:rsidRPr="0036557D">
        <w:rPr>
          <w:rFonts w:ascii="Times New Roman" w:hAnsi="Times New Roman"/>
          <w:sz w:val="28"/>
          <w:szCs w:val="28"/>
          <w:lang w:val="uk-UA"/>
        </w:rPr>
        <w:t xml:space="preserve"> — по 10 гривень, від бояр — до 18 гривень, і</w:t>
      </w:r>
      <w:r w:rsidR="00A66B0C">
        <w:rPr>
          <w:rFonts w:ascii="Times New Roman" w:hAnsi="Times New Roman"/>
          <w:sz w:val="28"/>
          <w:szCs w:val="28"/>
          <w:lang w:val="uk-UA"/>
        </w:rPr>
        <w:t xml:space="preserve"> привели варягів і дали їм скот”</w:t>
      </w:r>
      <w:r w:rsidRPr="0036557D">
        <w:rPr>
          <w:rFonts w:ascii="Times New Roman" w:hAnsi="Times New Roman"/>
          <w:sz w:val="28"/>
          <w:szCs w:val="28"/>
          <w:lang w:val="uk-UA"/>
        </w:rPr>
        <w:t>.</w:t>
      </w:r>
    </w:p>
    <w:p w14:paraId="2A40296E" w14:textId="5CD64E36" w:rsidR="0036557D" w:rsidRPr="0036557D" w:rsidRDefault="0036557D" w:rsidP="0036557D">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На військо йшла теж частина доходів з суду, т. зв. вири.</w:t>
      </w:r>
      <w:r w:rsidRPr="0036557D">
        <w:rPr>
          <w:rStyle w:val="apple-converted-space"/>
          <w:rFonts w:ascii="Times New Roman" w:eastAsia="Arial Unicode MS" w:hAnsi="Times New Roman"/>
          <w:sz w:val="28"/>
          <w:szCs w:val="28"/>
          <w:lang w:val="uk-UA"/>
        </w:rPr>
        <w:t> </w:t>
      </w:r>
      <w:hyperlink r:id="rId53" w:tooltip="Володимир Великий" w:history="1">
        <w:r w:rsidRPr="0036557D">
          <w:rPr>
            <w:rStyle w:val="a4"/>
            <w:rFonts w:ascii="Times New Roman" w:eastAsia="Arial Unicode MS" w:hAnsi="Times New Roman"/>
            <w:color w:val="auto"/>
            <w:sz w:val="28"/>
            <w:szCs w:val="28"/>
            <w:u w:val="none"/>
            <w:lang w:val="uk-UA"/>
          </w:rPr>
          <w:t>Володимир Великий</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не карав</w:t>
      </w:r>
      <w:r w:rsidRPr="0036557D">
        <w:rPr>
          <w:rStyle w:val="apple-converted-space"/>
          <w:rFonts w:ascii="Times New Roman" w:eastAsia="Arial Unicode MS" w:hAnsi="Times New Roman"/>
          <w:sz w:val="28"/>
          <w:szCs w:val="28"/>
          <w:lang w:val="uk-UA"/>
        </w:rPr>
        <w:t> </w:t>
      </w:r>
      <w:hyperlink r:id="rId54" w:tooltip="Розбійник" w:history="1">
        <w:r w:rsidRPr="0036557D">
          <w:rPr>
            <w:rStyle w:val="a4"/>
            <w:rFonts w:ascii="Times New Roman" w:eastAsia="Arial Unicode MS" w:hAnsi="Times New Roman"/>
            <w:color w:val="auto"/>
            <w:sz w:val="28"/>
            <w:szCs w:val="28"/>
            <w:u w:val="none"/>
            <w:lang w:val="uk-UA"/>
          </w:rPr>
          <w:t>розбійників</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смертю, а</w:t>
      </w:r>
      <w:r w:rsidR="00A66B0C">
        <w:rPr>
          <w:rFonts w:ascii="Times New Roman" w:eastAsia="Arial Unicode MS" w:hAnsi="Times New Roman"/>
          <w:sz w:val="28"/>
          <w:szCs w:val="28"/>
          <w:lang w:val="uk-UA"/>
        </w:rPr>
        <w:t xml:space="preserve"> назначав на них грошеві кари: “</w:t>
      </w:r>
      <w:r w:rsidRPr="0036557D">
        <w:rPr>
          <w:rFonts w:ascii="Times New Roman" w:eastAsia="Arial Unicode MS" w:hAnsi="Times New Roman"/>
          <w:sz w:val="28"/>
          <w:szCs w:val="28"/>
          <w:lang w:val="uk-UA"/>
        </w:rPr>
        <w:t>війни багато, в</w:t>
      </w:r>
      <w:r w:rsidR="00A66B0C">
        <w:rPr>
          <w:rFonts w:ascii="Times New Roman" w:eastAsia="Arial Unicode MS" w:hAnsi="Times New Roman"/>
          <w:sz w:val="28"/>
          <w:szCs w:val="28"/>
          <w:lang w:val="uk-UA"/>
        </w:rPr>
        <w:t>ира хай буде на зброю й на коні”</w:t>
      </w:r>
      <w:r w:rsidRPr="0036557D">
        <w:rPr>
          <w:rFonts w:ascii="Times New Roman" w:eastAsia="Arial Unicode MS" w:hAnsi="Times New Roman"/>
          <w:sz w:val="28"/>
          <w:szCs w:val="28"/>
          <w:lang w:val="uk-UA"/>
        </w:rPr>
        <w:t>.</w:t>
      </w:r>
    </w:p>
    <w:p w14:paraId="7A823BC6" w14:textId="1AA310FC" w:rsidR="0036557D" w:rsidRPr="0036557D" w:rsidRDefault="0036557D" w:rsidP="0036557D">
      <w:pPr>
        <w:pStyle w:val="a7"/>
        <w:spacing w:after="0" w:afterAutospacing="0" w:line="360" w:lineRule="auto"/>
        <w:ind w:firstLine="706"/>
        <w:rPr>
          <w:sz w:val="28"/>
          <w:szCs w:val="28"/>
        </w:rPr>
      </w:pPr>
      <w:r w:rsidRPr="00A66B0C">
        <w:rPr>
          <w:rFonts w:ascii="Times New Roman" w:eastAsia="Arial Unicode MS" w:hAnsi="Times New Roman"/>
          <w:sz w:val="28"/>
          <w:szCs w:val="28"/>
          <w:lang w:val="uk-UA"/>
        </w:rPr>
        <w:t>Княжа дружина діставала на утримання й цілі городи та землі. Так було від найдавніших часів. Знаємо, що за Олега</w:t>
      </w:r>
      <w:r w:rsidRPr="00A66B0C">
        <w:rPr>
          <w:rStyle w:val="apple-converted-space"/>
          <w:rFonts w:ascii="Times New Roman" w:eastAsia="Arial Unicode MS" w:hAnsi="Times New Roman"/>
          <w:sz w:val="28"/>
          <w:szCs w:val="28"/>
          <w:lang w:val="uk-UA"/>
        </w:rPr>
        <w:t> </w:t>
      </w:r>
      <w:r w:rsidRPr="00A66B0C">
        <w:rPr>
          <w:rFonts w:ascii="Times New Roman" w:eastAsia="Arial Unicode MS" w:hAnsi="Times New Roman"/>
          <w:bCs/>
          <w:sz w:val="28"/>
          <w:szCs w:val="28"/>
          <w:lang w:val="uk-UA"/>
        </w:rPr>
        <w:t>й</w:t>
      </w:r>
      <w:r w:rsidRPr="00A66B0C">
        <w:rPr>
          <w:rStyle w:val="apple-converted-space"/>
          <w:rFonts w:ascii="Times New Roman" w:eastAsia="Arial Unicode MS" w:hAnsi="Times New Roman"/>
          <w:sz w:val="28"/>
          <w:szCs w:val="28"/>
          <w:lang w:val="uk-UA"/>
        </w:rPr>
        <w:t> </w:t>
      </w:r>
      <w:r w:rsidRPr="00A66B0C">
        <w:rPr>
          <w:rFonts w:ascii="Times New Roman" w:eastAsia="Arial Unicode MS" w:hAnsi="Times New Roman"/>
          <w:sz w:val="28"/>
          <w:szCs w:val="28"/>
          <w:lang w:val="uk-UA"/>
        </w:rPr>
        <w:t>Ігоря по більших городах сиділи »великі і світлі князі«, ватажки різних відділів варязького</w:t>
      </w:r>
      <w:r w:rsidRPr="0036557D">
        <w:rPr>
          <w:rFonts w:ascii="Times New Roman" w:eastAsia="Arial Unicode MS" w:hAnsi="Times New Roman"/>
          <w:sz w:val="28"/>
          <w:szCs w:val="28"/>
          <w:lang w:val="uk-UA"/>
        </w:rPr>
        <w:t xml:space="preserve"> війська. Так само читаємо про Володимира Ве</w:t>
      </w:r>
      <w:r w:rsidR="00A66B0C">
        <w:rPr>
          <w:rFonts w:ascii="Times New Roman" w:eastAsia="Arial Unicode MS" w:hAnsi="Times New Roman"/>
          <w:sz w:val="28"/>
          <w:szCs w:val="28"/>
          <w:lang w:val="uk-UA"/>
        </w:rPr>
        <w:t>ликого, що він з-поміж варягів “</w:t>
      </w:r>
      <w:r w:rsidRPr="0036557D">
        <w:rPr>
          <w:rFonts w:ascii="Times New Roman" w:eastAsia="Arial Unicode MS" w:hAnsi="Times New Roman"/>
          <w:sz w:val="28"/>
          <w:szCs w:val="28"/>
          <w:lang w:val="uk-UA"/>
        </w:rPr>
        <w:t xml:space="preserve">вибрав мужів добрих, розумних і </w:t>
      </w:r>
      <w:r w:rsidR="00A66B0C">
        <w:rPr>
          <w:rFonts w:ascii="Times New Roman" w:eastAsia="Arial Unicode MS" w:hAnsi="Times New Roman"/>
          <w:sz w:val="28"/>
          <w:szCs w:val="28"/>
          <w:lang w:val="uk-UA"/>
        </w:rPr>
        <w:t>хоробрих і пороздавав їм городи”</w:t>
      </w:r>
      <w:r w:rsidRPr="0036557D">
        <w:rPr>
          <w:rFonts w:ascii="Times New Roman" w:eastAsia="Arial Unicode MS" w:hAnsi="Times New Roman"/>
          <w:sz w:val="28"/>
          <w:szCs w:val="28"/>
          <w:lang w:val="uk-UA"/>
        </w:rPr>
        <w:t xml:space="preserve">. З доходів </w:t>
      </w:r>
      <w:proofErr w:type="spellStart"/>
      <w:r w:rsidRPr="0036557D">
        <w:rPr>
          <w:rFonts w:ascii="Times New Roman" w:eastAsia="Arial Unicode MS" w:hAnsi="Times New Roman"/>
          <w:sz w:val="28"/>
          <w:szCs w:val="28"/>
          <w:lang w:val="uk-UA"/>
        </w:rPr>
        <w:t>города</w:t>
      </w:r>
      <w:proofErr w:type="spellEnd"/>
      <w:r w:rsidRPr="0036557D">
        <w:rPr>
          <w:rFonts w:ascii="Times New Roman" w:eastAsia="Arial Unicode MS" w:hAnsi="Times New Roman"/>
          <w:sz w:val="28"/>
          <w:szCs w:val="28"/>
          <w:lang w:val="uk-UA"/>
        </w:rPr>
        <w:t xml:space="preserve"> і цілої округи утримувалися і князь і вся дружина. Так само було і в пізніших часах. Коли Данило 1234.</w:t>
      </w:r>
      <w:r w:rsidRPr="0036557D">
        <w:rPr>
          <w:rStyle w:val="apple-converted-space"/>
          <w:rFonts w:ascii="Times New Roman" w:eastAsia="Arial Unicode MS" w:hAnsi="Times New Roman"/>
          <w:sz w:val="28"/>
          <w:szCs w:val="28"/>
          <w:lang w:val="uk-UA"/>
        </w:rPr>
        <w:t> </w:t>
      </w:r>
      <w:r w:rsidR="00A66B0C">
        <w:rPr>
          <w:rFonts w:ascii="Times New Roman" w:eastAsia="Arial Unicode MS" w:hAnsi="Times New Roman"/>
          <w:sz w:val="28"/>
          <w:szCs w:val="28"/>
          <w:lang w:val="uk-UA"/>
        </w:rPr>
        <w:t>р. зайняв Галич, “</w:t>
      </w:r>
      <w:proofErr w:type="spellStart"/>
      <w:r w:rsidRPr="0036557D">
        <w:rPr>
          <w:rFonts w:ascii="Times New Roman" w:eastAsia="Arial Unicode MS" w:hAnsi="Times New Roman"/>
          <w:sz w:val="28"/>
          <w:szCs w:val="28"/>
          <w:lang w:val="uk-UA"/>
        </w:rPr>
        <w:t>приняв</w:t>
      </w:r>
      <w:proofErr w:type="spellEnd"/>
      <w:r w:rsidRPr="0036557D">
        <w:rPr>
          <w:rFonts w:ascii="Times New Roman" w:eastAsia="Arial Unicode MS" w:hAnsi="Times New Roman"/>
          <w:sz w:val="28"/>
          <w:szCs w:val="28"/>
          <w:lang w:val="uk-UA"/>
        </w:rPr>
        <w:t xml:space="preserve"> землю галицьку й роздав городи боярам і воєв</w:t>
      </w:r>
      <w:r w:rsidR="00A66B0C">
        <w:rPr>
          <w:rFonts w:ascii="Times New Roman" w:eastAsia="Arial Unicode MS" w:hAnsi="Times New Roman"/>
          <w:sz w:val="28"/>
          <w:szCs w:val="28"/>
          <w:lang w:val="uk-UA"/>
        </w:rPr>
        <w:t>одам, і було корму в них багато”</w:t>
      </w:r>
      <w:r w:rsidRPr="0036557D">
        <w:rPr>
          <w:rFonts w:ascii="Times New Roman" w:eastAsia="Arial Unicode MS" w:hAnsi="Times New Roman"/>
          <w:sz w:val="28"/>
          <w:szCs w:val="28"/>
          <w:lang w:val="uk-UA"/>
        </w:rPr>
        <w:t>. Проводирі бояр, вірних князеві і вищі військові старшини, що визначилися були в боях, діставали від князя в управу, різні городи з усіма доходами, — це була нагорода за їх заслуги. Але були теж маєтності, призначені на утримання тих військових частин, які князь старався</w:t>
      </w:r>
      <w:r w:rsidRPr="0036557D">
        <w:rPr>
          <w:rStyle w:val="apple-converted-space"/>
          <w:rFonts w:ascii="Times New Roman" w:eastAsia="Arial Unicode MS" w:hAnsi="Times New Roman"/>
          <w:sz w:val="28"/>
          <w:szCs w:val="28"/>
          <w:lang w:val="uk-UA"/>
        </w:rPr>
        <w:t> </w:t>
      </w:r>
      <w:hyperlink r:id="rId55" w:tooltip="Мати" w:history="1">
        <w:r w:rsidRPr="0036557D">
          <w:rPr>
            <w:rStyle w:val="a4"/>
            <w:rFonts w:ascii="Times New Roman" w:eastAsia="Arial Unicode MS" w:hAnsi="Times New Roman"/>
            <w:color w:val="auto"/>
            <w:sz w:val="28"/>
            <w:szCs w:val="28"/>
            <w:u w:val="none"/>
            <w:lang w:val="uk-UA"/>
          </w:rPr>
          <w:t>мати</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 xml:space="preserve">все готовими до бою. Так галицький літописець під 1240. </w:t>
      </w:r>
      <w:r w:rsidR="00A66B0C">
        <w:rPr>
          <w:rFonts w:ascii="Times New Roman" w:eastAsia="Arial Unicode MS" w:hAnsi="Times New Roman"/>
          <w:sz w:val="28"/>
          <w:szCs w:val="28"/>
          <w:lang w:val="uk-UA"/>
        </w:rPr>
        <w:t>р. згадує, що Данило призначив “коломийську сіль”</w:t>
      </w:r>
      <w:r w:rsidRPr="0036557D">
        <w:rPr>
          <w:rFonts w:ascii="Times New Roman" w:eastAsia="Arial Unicode MS" w:hAnsi="Times New Roman"/>
          <w:sz w:val="28"/>
          <w:szCs w:val="28"/>
          <w:lang w:val="uk-UA"/>
        </w:rPr>
        <w:t xml:space="preserve">, тобто </w:t>
      </w:r>
      <w:proofErr w:type="spellStart"/>
      <w:r w:rsidRPr="0036557D">
        <w:rPr>
          <w:rFonts w:ascii="Times New Roman" w:eastAsia="Arial Unicode MS" w:hAnsi="Times New Roman"/>
          <w:sz w:val="28"/>
          <w:szCs w:val="28"/>
          <w:lang w:val="uk-UA"/>
        </w:rPr>
        <w:t>сі</w:t>
      </w:r>
      <w:r w:rsidR="00A66B0C">
        <w:rPr>
          <w:rFonts w:ascii="Times New Roman" w:eastAsia="Arial Unicode MS" w:hAnsi="Times New Roman"/>
          <w:sz w:val="28"/>
          <w:szCs w:val="28"/>
          <w:lang w:val="uk-UA"/>
        </w:rPr>
        <w:t>льні</w:t>
      </w:r>
      <w:proofErr w:type="spellEnd"/>
      <w:r w:rsidR="00A66B0C">
        <w:rPr>
          <w:rFonts w:ascii="Times New Roman" w:eastAsia="Arial Unicode MS" w:hAnsi="Times New Roman"/>
          <w:sz w:val="28"/>
          <w:szCs w:val="28"/>
          <w:lang w:val="uk-UA"/>
        </w:rPr>
        <w:t xml:space="preserve"> джерела в околиці Коломиї “на роздавання </w:t>
      </w:r>
      <w:proofErr w:type="spellStart"/>
      <w:r w:rsidR="00A66B0C">
        <w:rPr>
          <w:rFonts w:ascii="Times New Roman" w:eastAsia="Arial Unicode MS" w:hAnsi="Times New Roman"/>
          <w:sz w:val="28"/>
          <w:szCs w:val="28"/>
          <w:lang w:val="uk-UA"/>
        </w:rPr>
        <w:t>оружникам</w:t>
      </w:r>
      <w:proofErr w:type="spellEnd"/>
      <w:r w:rsidR="00A66B0C">
        <w:rPr>
          <w:rFonts w:ascii="Times New Roman" w:eastAsia="Arial Unicode MS" w:hAnsi="Times New Roman"/>
          <w:sz w:val="28"/>
          <w:szCs w:val="28"/>
          <w:lang w:val="uk-UA"/>
        </w:rPr>
        <w:t>”</w:t>
      </w:r>
      <w:r w:rsidRPr="0036557D">
        <w:rPr>
          <w:rFonts w:ascii="Times New Roman" w:eastAsia="Arial Unicode MS" w:hAnsi="Times New Roman"/>
          <w:sz w:val="28"/>
          <w:szCs w:val="28"/>
          <w:lang w:val="uk-UA"/>
        </w:rPr>
        <w:t>, тяжко-збройним відділам війська. Але могутній боярин Доброслав, що мав</w:t>
      </w:r>
      <w:r w:rsidRPr="0036557D">
        <w:rPr>
          <w:rStyle w:val="apple-converted-space"/>
          <w:rFonts w:ascii="Times New Roman" w:eastAsia="Arial Unicode MS" w:hAnsi="Times New Roman"/>
          <w:sz w:val="28"/>
          <w:szCs w:val="28"/>
          <w:lang w:val="uk-UA"/>
        </w:rPr>
        <w:t> </w:t>
      </w:r>
      <w:hyperlink r:id="rId56" w:tooltip="Впливи" w:history="1">
        <w:r w:rsidRPr="0036557D">
          <w:rPr>
            <w:rStyle w:val="a4"/>
            <w:rFonts w:ascii="Times New Roman" w:eastAsia="Arial Unicode MS" w:hAnsi="Times New Roman"/>
            <w:color w:val="auto"/>
            <w:sz w:val="28"/>
            <w:szCs w:val="28"/>
            <w:u w:val="none"/>
            <w:lang w:val="uk-UA"/>
          </w:rPr>
          <w:t>впливи</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на Покутті, спротивився княжій волі, роздав деякі волості чернігівсь</w:t>
      </w:r>
      <w:r w:rsidR="00A66B0C">
        <w:rPr>
          <w:rFonts w:ascii="Times New Roman" w:eastAsia="Arial Unicode MS" w:hAnsi="Times New Roman"/>
          <w:sz w:val="28"/>
          <w:szCs w:val="28"/>
          <w:lang w:val="uk-UA"/>
        </w:rPr>
        <w:t>ким боярам, а Коломию дав двом “</w:t>
      </w:r>
      <w:r w:rsidRPr="0036557D">
        <w:rPr>
          <w:rFonts w:ascii="Times New Roman" w:eastAsia="Arial Unicode MS" w:hAnsi="Times New Roman"/>
          <w:sz w:val="28"/>
          <w:szCs w:val="28"/>
          <w:lang w:val="uk-UA"/>
        </w:rPr>
        <w:t>б</w:t>
      </w:r>
      <w:r w:rsidR="00A66B0C">
        <w:rPr>
          <w:rFonts w:ascii="Times New Roman" w:eastAsia="Arial Unicode MS" w:hAnsi="Times New Roman"/>
          <w:sz w:val="28"/>
          <w:szCs w:val="28"/>
          <w:lang w:val="uk-UA"/>
        </w:rPr>
        <w:t>еззаконникам із мужицького роду”</w:t>
      </w:r>
      <w:r w:rsidRPr="0036557D">
        <w:rPr>
          <w:rFonts w:ascii="Times New Roman" w:eastAsia="Arial Unicode MS" w:hAnsi="Times New Roman"/>
          <w:sz w:val="28"/>
          <w:szCs w:val="28"/>
          <w:lang w:val="uk-UA"/>
        </w:rPr>
        <w:t>...</w:t>
      </w:r>
    </w:p>
    <w:p w14:paraId="713C1177" w14:textId="77777777"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lastRenderedPageBreak/>
        <w:t xml:space="preserve">В який спосіб відбувалося надавання землі., про це літописи нічого ближче не говорять. Не знаємо, чи був при цьому який святочний акт, так, як це водилося в західній Європі при феодальних відносинах, не </w:t>
      </w:r>
      <w:proofErr w:type="spellStart"/>
      <w:r w:rsidRPr="0036557D">
        <w:rPr>
          <w:rFonts w:ascii="Times New Roman" w:hAnsi="Times New Roman"/>
          <w:sz w:val="28"/>
          <w:szCs w:val="28"/>
          <w:lang w:val="uk-UA"/>
        </w:rPr>
        <w:t>збереглося</w:t>
      </w:r>
      <w:proofErr w:type="spellEnd"/>
      <w:r w:rsidRPr="0036557D">
        <w:rPr>
          <w:rFonts w:ascii="Times New Roman" w:hAnsi="Times New Roman"/>
          <w:sz w:val="28"/>
          <w:szCs w:val="28"/>
          <w:lang w:val="uk-UA"/>
        </w:rPr>
        <w:t xml:space="preserve"> також із княжої доби ніяких грамот, якими надавали землі. В пізніших часах, у Галичині й у литовському великому князівстві в таких грамотах згадували заслуги боярина й зазначали, яка велика має бути служба, чи сам боярин має являтися на воєнний похід, чи привести зі собою кількох вояків.</w:t>
      </w:r>
    </w:p>
    <w:p w14:paraId="55A7A29B" w14:textId="77777777" w:rsidR="00A66B0C" w:rsidRDefault="0036557D" w:rsidP="00A66B0C">
      <w:pPr>
        <w:pStyle w:val="a7"/>
        <w:spacing w:after="0" w:afterAutospacing="0" w:line="360" w:lineRule="auto"/>
        <w:ind w:firstLine="706"/>
        <w:rPr>
          <w:sz w:val="28"/>
          <w:szCs w:val="28"/>
        </w:rPr>
      </w:pPr>
      <w:r w:rsidRPr="0036557D">
        <w:rPr>
          <w:rFonts w:ascii="Times New Roman" w:hAnsi="Times New Roman"/>
          <w:sz w:val="28"/>
          <w:szCs w:val="28"/>
          <w:lang w:val="uk-UA"/>
        </w:rPr>
        <w:t>Дальше військову службу почали нерозривно зв</w:t>
      </w:r>
      <w:r w:rsidRPr="0036557D">
        <w:rPr>
          <w:rFonts w:ascii="Times New Roman" w:hAnsi="Times New Roman"/>
          <w:sz w:val="28"/>
          <w:szCs w:val="28"/>
        </w:rPr>
        <w:t>’</w:t>
      </w:r>
      <w:proofErr w:type="spellStart"/>
      <w:r w:rsidRPr="0036557D">
        <w:rPr>
          <w:rFonts w:ascii="Times New Roman" w:hAnsi="Times New Roman"/>
          <w:sz w:val="28"/>
          <w:szCs w:val="28"/>
          <w:lang w:val="uk-UA"/>
        </w:rPr>
        <w:t>язувати</w:t>
      </w:r>
      <w:proofErr w:type="spellEnd"/>
      <w:r w:rsidRPr="0036557D">
        <w:rPr>
          <w:rFonts w:ascii="Times New Roman" w:hAnsi="Times New Roman"/>
          <w:sz w:val="28"/>
          <w:szCs w:val="28"/>
          <w:lang w:val="uk-UA"/>
        </w:rPr>
        <w:t xml:space="preserve"> з посіданням землі. Хто ходив на війну, той мав право до земельного наділу. Ця система давала державі користі, коли княжа влада була сильна. Князь міг покарати непослушного дружинника тим, що відбирав йому землю. Але ж, коли князь не мав авторитету, боярство намагалося використати становище й занедбувало свої </w:t>
      </w:r>
      <w:proofErr w:type="spellStart"/>
      <w:r w:rsidRPr="0036557D">
        <w:rPr>
          <w:rFonts w:ascii="Times New Roman" w:hAnsi="Times New Roman"/>
          <w:sz w:val="28"/>
          <w:szCs w:val="28"/>
          <w:lang w:val="uk-UA"/>
        </w:rPr>
        <w:t>обов</w:t>
      </w:r>
      <w:proofErr w:type="spellEnd"/>
      <w:r w:rsidRPr="0036557D">
        <w:rPr>
          <w:rFonts w:ascii="Times New Roman" w:hAnsi="Times New Roman"/>
          <w:sz w:val="28"/>
          <w:szCs w:val="28"/>
        </w:rPr>
        <w:t>’</w:t>
      </w:r>
      <w:proofErr w:type="spellStart"/>
      <w:r w:rsidRPr="0036557D">
        <w:rPr>
          <w:rFonts w:ascii="Times New Roman" w:hAnsi="Times New Roman"/>
          <w:sz w:val="28"/>
          <w:szCs w:val="28"/>
          <w:lang w:val="uk-UA"/>
        </w:rPr>
        <w:t>язки</w:t>
      </w:r>
      <w:proofErr w:type="spellEnd"/>
      <w:r w:rsidRPr="0036557D">
        <w:rPr>
          <w:rFonts w:ascii="Times New Roman" w:hAnsi="Times New Roman"/>
          <w:sz w:val="28"/>
          <w:szCs w:val="28"/>
          <w:lang w:val="uk-UA"/>
        </w:rPr>
        <w:t>. Таке бачимо в Галичині в перших десятиліттях князювання Данила. Бояри відмовляються від послуху князеві й самі беруть провід у державі. Коли Данило раз перед походом скликав віче, на н</w:t>
      </w:r>
      <w:r w:rsidR="00A66B0C">
        <w:rPr>
          <w:rFonts w:ascii="Times New Roman" w:hAnsi="Times New Roman"/>
          <w:sz w:val="28"/>
          <w:szCs w:val="28"/>
          <w:lang w:val="uk-UA"/>
        </w:rPr>
        <w:t>араду прийшло всього 18 вірних “отроків”</w:t>
      </w:r>
      <w:r w:rsidRPr="0036557D">
        <w:rPr>
          <w:rFonts w:ascii="Times New Roman" w:hAnsi="Times New Roman"/>
          <w:sz w:val="28"/>
          <w:szCs w:val="28"/>
          <w:lang w:val="uk-UA"/>
        </w:rPr>
        <w:t>, молодших бояр.</w:t>
      </w:r>
    </w:p>
    <w:p w14:paraId="689790E8" w14:textId="77777777" w:rsidR="00A66B0C" w:rsidRDefault="0036557D" w:rsidP="00A66B0C">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 xml:space="preserve">Дружина поділялася на </w:t>
      </w:r>
      <w:r w:rsidRPr="00A66B0C">
        <w:rPr>
          <w:rFonts w:ascii="Times New Roman" w:eastAsia="Arial Unicode MS" w:hAnsi="Times New Roman"/>
          <w:i/>
          <w:sz w:val="28"/>
          <w:szCs w:val="28"/>
          <w:lang w:val="uk-UA"/>
        </w:rPr>
        <w:t>старшу й молодшу.</w:t>
      </w:r>
    </w:p>
    <w:p w14:paraId="0463A74E" w14:textId="7FDA1B7D" w:rsidR="0036557D" w:rsidRPr="0036557D" w:rsidRDefault="0036557D" w:rsidP="00A66B0C">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 xml:space="preserve">Старша дружина звалася інакше — перша, </w:t>
      </w:r>
      <w:proofErr w:type="spellStart"/>
      <w:r w:rsidRPr="0036557D">
        <w:rPr>
          <w:rFonts w:ascii="Times New Roman" w:eastAsia="Arial Unicode MS" w:hAnsi="Times New Roman"/>
          <w:sz w:val="28"/>
          <w:szCs w:val="28"/>
          <w:lang w:val="uk-UA"/>
        </w:rPr>
        <w:t>лучча</w:t>
      </w:r>
      <w:proofErr w:type="spellEnd"/>
      <w:r w:rsidRPr="0036557D">
        <w:rPr>
          <w:rFonts w:ascii="Times New Roman" w:eastAsia="Arial Unicode MS" w:hAnsi="Times New Roman"/>
          <w:sz w:val="28"/>
          <w:szCs w:val="28"/>
          <w:lang w:val="uk-UA"/>
        </w:rPr>
        <w:t>, більша, або — великі бояри. Належали до неї представники наймогутніших боярських родів, великі землевласники, найбільше впливові люди в громадянстві. Вони засідали в княжій раді, мали вплив на постанови князя, мали у своїх руках найвищі уряди. Князь повинен був питати в них їх думки в кожній справі. Коли ж цього не робив, старша дружина виявляла невдоволення. Князь Всеволод Олегович на</w:t>
      </w:r>
      <w:r w:rsidRPr="0036557D">
        <w:rPr>
          <w:rStyle w:val="apple-converted-space"/>
          <w:rFonts w:ascii="Times New Roman" w:eastAsia="Arial Unicode MS" w:hAnsi="Times New Roman"/>
          <w:sz w:val="28"/>
          <w:szCs w:val="28"/>
          <w:lang w:val="uk-UA"/>
        </w:rPr>
        <w:t> </w:t>
      </w:r>
      <w:hyperlink r:id="rId57" w:tooltip="Старі роки" w:history="1">
        <w:r w:rsidRPr="0036557D">
          <w:rPr>
            <w:rStyle w:val="a4"/>
            <w:rFonts w:ascii="Times New Roman" w:eastAsia="Arial Unicode MS" w:hAnsi="Times New Roman"/>
            <w:color w:val="auto"/>
            <w:sz w:val="28"/>
            <w:szCs w:val="28"/>
            <w:u w:val="none"/>
            <w:lang w:val="uk-UA"/>
          </w:rPr>
          <w:t>старі роки</w:t>
        </w:r>
      </w:hyperlink>
      <w:r w:rsidRPr="0036557D">
        <w:rPr>
          <w:rStyle w:val="apple-converted-space"/>
          <w:rFonts w:ascii="Times New Roman" w:eastAsia="Arial Unicode MS" w:hAnsi="Times New Roman"/>
          <w:sz w:val="28"/>
          <w:szCs w:val="28"/>
          <w:lang w:val="uk-UA"/>
        </w:rPr>
        <w:t> </w:t>
      </w:r>
      <w:r w:rsidR="00A66B0C">
        <w:rPr>
          <w:rFonts w:ascii="Times New Roman" w:eastAsia="Arial Unicode MS" w:hAnsi="Times New Roman"/>
          <w:sz w:val="28"/>
          <w:szCs w:val="28"/>
          <w:lang w:val="uk-UA"/>
        </w:rPr>
        <w:t>“</w:t>
      </w:r>
      <w:r w:rsidRPr="0036557D">
        <w:rPr>
          <w:rFonts w:ascii="Times New Roman" w:eastAsia="Arial Unicode MS" w:hAnsi="Times New Roman"/>
          <w:sz w:val="28"/>
          <w:szCs w:val="28"/>
          <w:lang w:val="uk-UA"/>
        </w:rPr>
        <w:t>почав любити думку молодих і радився з ними; а ці почали завидувати й</w:t>
      </w:r>
      <w:r w:rsidR="00A66B0C">
        <w:rPr>
          <w:rFonts w:ascii="Times New Roman" w:eastAsia="Arial Unicode MS" w:hAnsi="Times New Roman"/>
          <w:sz w:val="28"/>
          <w:szCs w:val="28"/>
          <w:lang w:val="uk-UA"/>
        </w:rPr>
        <w:t xml:space="preserve"> відказувати на дружину першу”</w:t>
      </w:r>
      <w:r w:rsidRPr="0036557D">
        <w:rPr>
          <w:rFonts w:ascii="Times New Roman" w:eastAsia="Arial Unicode MS" w:hAnsi="Times New Roman"/>
          <w:sz w:val="28"/>
          <w:szCs w:val="28"/>
          <w:lang w:val="uk-UA"/>
        </w:rPr>
        <w:t xml:space="preserve">. </w:t>
      </w:r>
      <w:r w:rsidR="00A66B0C">
        <w:rPr>
          <w:rFonts w:ascii="Times New Roman" w:eastAsia="Arial Unicode MS" w:hAnsi="Times New Roman"/>
          <w:sz w:val="28"/>
          <w:szCs w:val="28"/>
          <w:lang w:val="uk-UA"/>
        </w:rPr>
        <w:t xml:space="preserve">Святополк </w:t>
      </w:r>
      <w:proofErr w:type="spellStart"/>
      <w:r w:rsidR="00A66B0C">
        <w:rPr>
          <w:rFonts w:ascii="Times New Roman" w:eastAsia="Arial Unicode MS" w:hAnsi="Times New Roman"/>
          <w:sz w:val="28"/>
          <w:szCs w:val="28"/>
          <w:lang w:val="uk-UA"/>
        </w:rPr>
        <w:t>Ізяслович</w:t>
      </w:r>
      <w:proofErr w:type="spellEnd"/>
      <w:r w:rsidR="00A66B0C">
        <w:rPr>
          <w:rFonts w:ascii="Times New Roman" w:eastAsia="Arial Unicode MS" w:hAnsi="Times New Roman"/>
          <w:sz w:val="28"/>
          <w:szCs w:val="28"/>
          <w:lang w:val="uk-UA"/>
        </w:rPr>
        <w:t xml:space="preserve"> (1093, р.) “</w:t>
      </w:r>
      <w:r w:rsidRPr="0036557D">
        <w:rPr>
          <w:rFonts w:ascii="Times New Roman" w:eastAsia="Arial Unicode MS" w:hAnsi="Times New Roman"/>
          <w:sz w:val="28"/>
          <w:szCs w:val="28"/>
          <w:lang w:val="uk-UA"/>
        </w:rPr>
        <w:t>не порадився з більшою дружиною батька й дядька свого, а раду з</w:t>
      </w:r>
      <w:r w:rsidR="00A66B0C">
        <w:rPr>
          <w:rFonts w:ascii="Times New Roman" w:eastAsia="Arial Unicode MS" w:hAnsi="Times New Roman"/>
          <w:sz w:val="28"/>
          <w:szCs w:val="28"/>
          <w:lang w:val="uk-UA"/>
        </w:rPr>
        <w:t>робив із тими, що з ним прийшли”</w:t>
      </w:r>
      <w:r w:rsidRPr="0036557D">
        <w:rPr>
          <w:rFonts w:ascii="Times New Roman" w:eastAsia="Arial Unicode MS" w:hAnsi="Times New Roman"/>
          <w:sz w:val="28"/>
          <w:szCs w:val="28"/>
          <w:lang w:val="uk-UA"/>
        </w:rPr>
        <w:t xml:space="preserve"> і под. У війську члени </w:t>
      </w:r>
      <w:r w:rsidRPr="0036557D">
        <w:rPr>
          <w:rFonts w:ascii="Times New Roman" w:eastAsia="Arial Unicode MS" w:hAnsi="Times New Roman"/>
          <w:sz w:val="28"/>
          <w:szCs w:val="28"/>
          <w:lang w:val="uk-UA"/>
        </w:rPr>
        <w:lastRenderedPageBreak/>
        <w:t>старшої д</w:t>
      </w:r>
      <w:r w:rsidR="00A66B0C">
        <w:rPr>
          <w:rFonts w:ascii="Times New Roman" w:eastAsia="Arial Unicode MS" w:hAnsi="Times New Roman"/>
          <w:sz w:val="28"/>
          <w:szCs w:val="28"/>
          <w:lang w:val="uk-UA"/>
        </w:rPr>
        <w:t>ружини займали всі вищі місця, “держали воєводство”</w:t>
      </w:r>
      <w:r w:rsidRPr="0036557D">
        <w:rPr>
          <w:rFonts w:ascii="Times New Roman" w:eastAsia="Arial Unicode MS" w:hAnsi="Times New Roman"/>
          <w:sz w:val="28"/>
          <w:szCs w:val="28"/>
          <w:lang w:val="uk-UA"/>
        </w:rPr>
        <w:t xml:space="preserve"> — передусім до них належав найбільше впливовий уряд — тисяцького.</w:t>
      </w:r>
    </w:p>
    <w:p w14:paraId="7E16133B" w14:textId="66B579D2"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 xml:space="preserve">Другою категорією була дружина молодша, — отроки, </w:t>
      </w:r>
      <w:proofErr w:type="spellStart"/>
      <w:r w:rsidRPr="0036557D">
        <w:rPr>
          <w:rFonts w:ascii="Times New Roman" w:hAnsi="Times New Roman"/>
          <w:sz w:val="28"/>
          <w:szCs w:val="28"/>
          <w:lang w:val="uk-UA"/>
        </w:rPr>
        <w:t>дітські</w:t>
      </w:r>
      <w:proofErr w:type="spellEnd"/>
      <w:r w:rsidRPr="0036557D">
        <w:rPr>
          <w:rFonts w:ascii="Times New Roman" w:hAnsi="Times New Roman"/>
          <w:sz w:val="28"/>
          <w:szCs w:val="28"/>
          <w:lang w:val="uk-UA"/>
        </w:rPr>
        <w:t>, боярські діти або просто</w:t>
      </w:r>
      <w:r w:rsidRPr="0036557D">
        <w:rPr>
          <w:rStyle w:val="apple-converted-space"/>
          <w:rFonts w:ascii="Times New Roman" w:hAnsi="Times New Roman"/>
          <w:sz w:val="28"/>
          <w:szCs w:val="28"/>
          <w:lang w:val="uk-UA"/>
        </w:rPr>
        <w:t> </w:t>
      </w:r>
      <w:hyperlink r:id="rId58" w:tooltip="Молодь" w:history="1">
        <w:r w:rsidRPr="0036557D">
          <w:rPr>
            <w:rStyle w:val="a4"/>
            <w:rFonts w:ascii="Times New Roman" w:hAnsi="Times New Roman"/>
            <w:color w:val="auto"/>
            <w:sz w:val="28"/>
            <w:szCs w:val="28"/>
            <w:u w:val="none"/>
            <w:lang w:val="uk-UA"/>
          </w:rPr>
          <w:t>молодь</w:t>
        </w:r>
      </w:hyperlink>
      <w:r w:rsidRPr="0036557D">
        <w:rPr>
          <w:rFonts w:ascii="Times New Roman" w:hAnsi="Times New Roman"/>
          <w:sz w:val="28"/>
          <w:szCs w:val="28"/>
          <w:lang w:val="uk-UA"/>
        </w:rPr>
        <w:t>. Усі ці назви більш-мен</w:t>
      </w:r>
      <w:r w:rsidR="00A66B0C">
        <w:rPr>
          <w:rFonts w:ascii="Times New Roman" w:hAnsi="Times New Roman"/>
          <w:sz w:val="28"/>
          <w:szCs w:val="28"/>
          <w:lang w:val="uk-UA"/>
        </w:rPr>
        <w:t>ш однозначні: “</w:t>
      </w:r>
      <w:proofErr w:type="spellStart"/>
      <w:r w:rsidR="00A66B0C">
        <w:rPr>
          <w:rFonts w:ascii="Times New Roman" w:hAnsi="Times New Roman"/>
          <w:sz w:val="28"/>
          <w:szCs w:val="28"/>
          <w:lang w:val="uk-UA"/>
        </w:rPr>
        <w:t>дітський</w:t>
      </w:r>
      <w:proofErr w:type="spellEnd"/>
      <w:r w:rsidR="00A66B0C">
        <w:rPr>
          <w:rFonts w:ascii="Times New Roman" w:hAnsi="Times New Roman"/>
          <w:sz w:val="28"/>
          <w:szCs w:val="28"/>
          <w:lang w:val="uk-UA"/>
        </w:rPr>
        <w:t>” у першому значінні означає “дитячий”, “отрок”</w:t>
      </w:r>
      <w:r w:rsidRPr="0036557D">
        <w:rPr>
          <w:rFonts w:ascii="Times New Roman" w:hAnsi="Times New Roman"/>
          <w:sz w:val="28"/>
          <w:szCs w:val="28"/>
          <w:lang w:val="uk-UA"/>
        </w:rPr>
        <w:t xml:space="preserve"> тільки що немовля, — дитина, юнак.</w:t>
      </w:r>
    </w:p>
    <w:p w14:paraId="2FECAB9B" w14:textId="1D93E268"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 xml:space="preserve">Це була лицарська молодь, що походила з боярських родів; у княжій дружині вона готовилася до військової служби. Отроки служили й при боярах і на княжому дворі. Літописи часто згадують, що князі мали довірених отроків або </w:t>
      </w:r>
      <w:proofErr w:type="spellStart"/>
      <w:r w:rsidRPr="0036557D">
        <w:rPr>
          <w:rFonts w:ascii="Times New Roman" w:hAnsi="Times New Roman"/>
          <w:sz w:val="28"/>
          <w:szCs w:val="28"/>
          <w:lang w:val="uk-UA"/>
        </w:rPr>
        <w:t>дітських</w:t>
      </w:r>
      <w:proofErr w:type="spellEnd"/>
      <w:r w:rsidRPr="0036557D">
        <w:rPr>
          <w:rFonts w:ascii="Times New Roman" w:hAnsi="Times New Roman"/>
          <w:sz w:val="28"/>
          <w:szCs w:val="28"/>
          <w:lang w:val="uk-UA"/>
        </w:rPr>
        <w:t>. Найчастіше вживали їх до посилок, перевозити накази, листи і всякі доручення. Тим-то деколи отрока звали просто слугою. Підчас бою вони мали під опікою</w:t>
      </w:r>
      <w:r w:rsidRPr="0036557D">
        <w:rPr>
          <w:rStyle w:val="apple-converted-space"/>
          <w:rFonts w:ascii="Times New Roman" w:hAnsi="Times New Roman"/>
          <w:sz w:val="28"/>
          <w:szCs w:val="28"/>
          <w:lang w:val="uk-UA"/>
        </w:rPr>
        <w:t> </w:t>
      </w:r>
      <w:hyperlink r:id="rId59" w:tooltip="Коні" w:history="1">
        <w:r w:rsidRPr="0036557D">
          <w:rPr>
            <w:rStyle w:val="a4"/>
            <w:rFonts w:ascii="Times New Roman" w:hAnsi="Times New Roman"/>
            <w:color w:val="auto"/>
            <w:sz w:val="28"/>
            <w:szCs w:val="28"/>
            <w:u w:val="none"/>
            <w:lang w:val="uk-UA"/>
          </w:rPr>
          <w:t>коні</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дружини. Так галицький літопис при описі ярославської битви 1245. р. каже, щ</w:t>
      </w:r>
      <w:r w:rsidR="00A66B0C">
        <w:rPr>
          <w:rFonts w:ascii="Times New Roman" w:hAnsi="Times New Roman"/>
          <w:sz w:val="28"/>
          <w:szCs w:val="28"/>
          <w:lang w:val="uk-UA"/>
        </w:rPr>
        <w:t>о в один якийсь час при князях “</w:t>
      </w:r>
      <w:r w:rsidRPr="0036557D">
        <w:rPr>
          <w:rFonts w:ascii="Times New Roman" w:hAnsi="Times New Roman"/>
          <w:sz w:val="28"/>
          <w:szCs w:val="28"/>
          <w:lang w:val="uk-UA"/>
        </w:rPr>
        <w:t xml:space="preserve">не було войовника, </w:t>
      </w:r>
      <w:r w:rsidR="00A66B0C">
        <w:rPr>
          <w:rFonts w:ascii="Times New Roman" w:hAnsi="Times New Roman"/>
          <w:sz w:val="28"/>
          <w:szCs w:val="28"/>
          <w:lang w:val="uk-UA"/>
        </w:rPr>
        <w:t>а були отроки,  що тримали коні”</w:t>
      </w:r>
      <w:r w:rsidRPr="0036557D">
        <w:rPr>
          <w:rFonts w:ascii="Times New Roman" w:hAnsi="Times New Roman"/>
          <w:sz w:val="28"/>
          <w:szCs w:val="28"/>
          <w:lang w:val="uk-UA"/>
        </w:rPr>
        <w:t>. Але ж, з другого боку, в поході на ятвягів 1256. р.</w:t>
      </w:r>
      <w:r w:rsidR="00A66B0C">
        <w:rPr>
          <w:rFonts w:ascii="Times New Roman" w:hAnsi="Times New Roman"/>
          <w:sz w:val="28"/>
          <w:szCs w:val="28"/>
          <w:lang w:val="uk-UA"/>
        </w:rPr>
        <w:t xml:space="preserve"> Данило при своїм боці залишив “отроків оружних”</w:t>
      </w:r>
      <w:r w:rsidRPr="0036557D">
        <w:rPr>
          <w:rFonts w:ascii="Times New Roman" w:hAnsi="Times New Roman"/>
          <w:sz w:val="28"/>
          <w:szCs w:val="28"/>
          <w:lang w:val="uk-UA"/>
        </w:rPr>
        <w:t>. Отроки готовилися до бою під оком князів, а досвідченіші з них брали участь у легких походах, та роз'їздах. Особливо в походах на</w:t>
      </w:r>
      <w:r w:rsidRPr="0036557D">
        <w:rPr>
          <w:rStyle w:val="apple-converted-space"/>
          <w:rFonts w:ascii="Times New Roman" w:hAnsi="Times New Roman"/>
          <w:sz w:val="28"/>
          <w:szCs w:val="28"/>
          <w:lang w:val="uk-UA"/>
        </w:rPr>
        <w:t> </w:t>
      </w:r>
      <w:hyperlink r:id="rId60" w:tooltip="Половці" w:history="1">
        <w:r w:rsidRPr="0036557D">
          <w:rPr>
            <w:rStyle w:val="a4"/>
            <w:rFonts w:ascii="Times New Roman" w:hAnsi="Times New Roman"/>
            <w:color w:val="auto"/>
            <w:sz w:val="28"/>
            <w:szCs w:val="28"/>
            <w:u w:val="none"/>
            <w:lang w:val="uk-UA"/>
          </w:rPr>
          <w:t>половців</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у перед</w:t>
      </w:r>
      <w:r w:rsidR="00A66B0C">
        <w:rPr>
          <w:rFonts w:ascii="Times New Roman" w:hAnsi="Times New Roman"/>
          <w:sz w:val="28"/>
          <w:szCs w:val="28"/>
          <w:lang w:val="uk-UA"/>
        </w:rPr>
        <w:t>ній сторожі виступає не раз ця “молодь”. Так 1149. р. князі “</w:t>
      </w:r>
      <w:r w:rsidRPr="0036557D">
        <w:rPr>
          <w:rFonts w:ascii="Times New Roman" w:hAnsi="Times New Roman"/>
          <w:sz w:val="28"/>
          <w:szCs w:val="28"/>
          <w:lang w:val="uk-UA"/>
        </w:rPr>
        <w:t>чорних клобуків (найманих половців) і молодь свою пустили наперед до Переяслава, а сам</w:t>
      </w:r>
      <w:r w:rsidR="00A66B0C">
        <w:rPr>
          <w:rFonts w:ascii="Times New Roman" w:hAnsi="Times New Roman"/>
          <w:sz w:val="28"/>
          <w:szCs w:val="28"/>
          <w:lang w:val="uk-UA"/>
        </w:rPr>
        <w:t>і пішли своїми полками за ними”.</w:t>
      </w:r>
      <w:r w:rsidRPr="0036557D">
        <w:rPr>
          <w:rFonts w:ascii="Times New Roman" w:hAnsi="Times New Roman"/>
          <w:sz w:val="28"/>
          <w:szCs w:val="28"/>
          <w:lang w:val="uk-UA"/>
        </w:rPr>
        <w:t xml:space="preserve"> Подібно 1160. р. князь Святосла</w:t>
      </w:r>
      <w:r w:rsidR="00A66B0C">
        <w:rPr>
          <w:rFonts w:ascii="Times New Roman" w:hAnsi="Times New Roman"/>
          <w:sz w:val="28"/>
          <w:szCs w:val="28"/>
          <w:lang w:val="uk-UA"/>
        </w:rPr>
        <w:t>в “</w:t>
      </w:r>
      <w:r w:rsidRPr="0036557D">
        <w:rPr>
          <w:rFonts w:ascii="Times New Roman" w:hAnsi="Times New Roman"/>
          <w:sz w:val="28"/>
          <w:szCs w:val="28"/>
          <w:lang w:val="uk-UA"/>
        </w:rPr>
        <w:t xml:space="preserve">перебрав молодь і з </w:t>
      </w:r>
      <w:proofErr w:type="spellStart"/>
      <w:r w:rsidRPr="0036557D">
        <w:rPr>
          <w:rFonts w:ascii="Times New Roman" w:hAnsi="Times New Roman"/>
          <w:sz w:val="28"/>
          <w:szCs w:val="28"/>
          <w:lang w:val="uk-UA"/>
        </w:rPr>
        <w:t>берендичами</w:t>
      </w:r>
      <w:proofErr w:type="spellEnd"/>
      <w:r w:rsidRPr="0036557D">
        <w:rPr>
          <w:rFonts w:ascii="Times New Roman" w:hAnsi="Times New Roman"/>
          <w:sz w:val="28"/>
          <w:szCs w:val="28"/>
          <w:lang w:val="uk-UA"/>
        </w:rPr>
        <w:t xml:space="preserve"> </w:t>
      </w:r>
      <w:r w:rsidR="00A66B0C">
        <w:rPr>
          <w:rFonts w:ascii="Times New Roman" w:hAnsi="Times New Roman"/>
          <w:sz w:val="28"/>
          <w:szCs w:val="28"/>
          <w:lang w:val="uk-UA"/>
        </w:rPr>
        <w:t xml:space="preserve">та </w:t>
      </w:r>
      <w:proofErr w:type="spellStart"/>
      <w:r w:rsidR="00A66B0C">
        <w:rPr>
          <w:rFonts w:ascii="Times New Roman" w:hAnsi="Times New Roman"/>
          <w:sz w:val="28"/>
          <w:szCs w:val="28"/>
          <w:lang w:val="uk-UA"/>
        </w:rPr>
        <w:t>каєпичами</w:t>
      </w:r>
      <w:proofErr w:type="spellEnd"/>
      <w:r w:rsidR="00A66B0C">
        <w:rPr>
          <w:rFonts w:ascii="Times New Roman" w:hAnsi="Times New Roman"/>
          <w:sz w:val="28"/>
          <w:szCs w:val="28"/>
          <w:lang w:val="uk-UA"/>
        </w:rPr>
        <w:t xml:space="preserve"> пустив на половців”</w:t>
      </w:r>
      <w:r w:rsidRPr="0036557D">
        <w:rPr>
          <w:rFonts w:ascii="Times New Roman" w:hAnsi="Times New Roman"/>
          <w:sz w:val="28"/>
          <w:szCs w:val="28"/>
          <w:lang w:val="uk-UA"/>
        </w:rPr>
        <w:t>. У походах на степовиків особливо треба було виявити сторожкість, обережність і підприємливість — і це була найкраща воєнна</w:t>
      </w:r>
      <w:r w:rsidRPr="0036557D">
        <w:rPr>
          <w:rStyle w:val="apple-converted-space"/>
          <w:rFonts w:ascii="Times New Roman" w:hAnsi="Times New Roman"/>
          <w:sz w:val="28"/>
          <w:szCs w:val="28"/>
          <w:lang w:val="uk-UA"/>
        </w:rPr>
        <w:t> </w:t>
      </w:r>
      <w:hyperlink r:id="rId61" w:tooltip="Школа" w:history="1">
        <w:r w:rsidRPr="0036557D">
          <w:rPr>
            <w:rStyle w:val="a4"/>
            <w:rFonts w:ascii="Times New Roman" w:hAnsi="Times New Roman"/>
            <w:color w:val="auto"/>
            <w:sz w:val="28"/>
            <w:szCs w:val="28"/>
            <w:u w:val="none"/>
            <w:lang w:val="uk-UA"/>
          </w:rPr>
          <w:t>школа</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 xml:space="preserve">для молодих. Князь Василько </w:t>
      </w:r>
      <w:proofErr w:type="spellStart"/>
      <w:r w:rsidRPr="0036557D">
        <w:rPr>
          <w:rFonts w:ascii="Times New Roman" w:hAnsi="Times New Roman"/>
          <w:sz w:val="28"/>
          <w:szCs w:val="28"/>
          <w:lang w:val="uk-UA"/>
        </w:rPr>
        <w:t>теребовельський</w:t>
      </w:r>
      <w:proofErr w:type="spellEnd"/>
      <w:r w:rsidRPr="0036557D">
        <w:rPr>
          <w:rFonts w:ascii="Times New Roman" w:hAnsi="Times New Roman"/>
          <w:sz w:val="28"/>
          <w:szCs w:val="28"/>
          <w:lang w:val="uk-UA"/>
        </w:rPr>
        <w:t xml:space="preserve"> задумував на чолі таког</w:t>
      </w:r>
      <w:r w:rsidR="00A66B0C">
        <w:rPr>
          <w:rFonts w:ascii="Times New Roman" w:hAnsi="Times New Roman"/>
          <w:sz w:val="28"/>
          <w:szCs w:val="28"/>
          <w:lang w:val="uk-UA"/>
        </w:rPr>
        <w:t>о юнацтва вести широкі походи: “</w:t>
      </w:r>
      <w:r w:rsidRPr="0036557D">
        <w:rPr>
          <w:rFonts w:ascii="Times New Roman" w:hAnsi="Times New Roman"/>
          <w:sz w:val="28"/>
          <w:szCs w:val="28"/>
          <w:lang w:val="uk-UA"/>
        </w:rPr>
        <w:t>Скажу я братам своїм, Володареві й Давидові: дайте мені дружину молодшу, а самі бенкетуйте й веселіться — і подумав я собі, що піду на лядську землю в зимі й п</w:t>
      </w:r>
      <w:r w:rsidR="00A66B0C">
        <w:rPr>
          <w:rFonts w:ascii="Times New Roman" w:hAnsi="Times New Roman"/>
          <w:sz w:val="28"/>
          <w:szCs w:val="28"/>
          <w:lang w:val="uk-UA"/>
        </w:rPr>
        <w:t>ід літо, й заберу лядську землю”</w:t>
      </w:r>
      <w:r w:rsidRPr="0036557D">
        <w:rPr>
          <w:rFonts w:ascii="Times New Roman" w:hAnsi="Times New Roman"/>
          <w:sz w:val="28"/>
          <w:szCs w:val="28"/>
          <w:lang w:val="uk-UA"/>
        </w:rPr>
        <w:t>.</w:t>
      </w:r>
    </w:p>
    <w:p w14:paraId="258025D0" w14:textId="77777777"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lastRenderedPageBreak/>
        <w:t>Молодшою дружиною звалися й менше заможні і визначні бояри, що не могли рівнятися з »великою« дружиною й вдоволялися нижчими становищами в дружині. Вони могли мати нижчі ступні в війську або були просто княжими слугами до всяких доручень.</w:t>
      </w:r>
    </w:p>
    <w:p w14:paraId="4037617F" w14:textId="727CD1A9"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Члени молодшої дружини могли згодом входити у</w:t>
      </w:r>
      <w:r w:rsidRPr="0036557D">
        <w:rPr>
          <w:rStyle w:val="apple-converted-space"/>
          <w:rFonts w:ascii="Times New Roman" w:hAnsi="Times New Roman"/>
          <w:sz w:val="28"/>
          <w:szCs w:val="28"/>
          <w:lang w:val="uk-UA"/>
        </w:rPr>
        <w:t> </w:t>
      </w:r>
      <w:hyperlink r:id="rId62" w:tooltip="Склад" w:history="1">
        <w:r w:rsidRPr="0036557D">
          <w:rPr>
            <w:rStyle w:val="a4"/>
            <w:rFonts w:ascii="Times New Roman" w:hAnsi="Times New Roman"/>
            <w:color w:val="auto"/>
            <w:sz w:val="28"/>
            <w:szCs w:val="28"/>
            <w:u w:val="none"/>
            <w:lang w:val="uk-UA"/>
          </w:rPr>
          <w:t>склад</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»старшої« дружини, ставали »великими« боярами, діставали вищі уряди й под. Літописи дають на це деякі приклади. В 1169. р. князь Володимир Мстиславич зробив умову з половцями без відома старших бояр; коли во</w:t>
      </w:r>
      <w:r w:rsidR="00A66B0C">
        <w:rPr>
          <w:rFonts w:ascii="Times New Roman" w:hAnsi="Times New Roman"/>
          <w:sz w:val="28"/>
          <w:szCs w:val="28"/>
          <w:lang w:val="uk-UA"/>
        </w:rPr>
        <w:t>ни про це довідалися, сказали: “</w:t>
      </w:r>
      <w:r w:rsidRPr="0036557D">
        <w:rPr>
          <w:rFonts w:ascii="Times New Roman" w:hAnsi="Times New Roman"/>
          <w:sz w:val="28"/>
          <w:szCs w:val="28"/>
          <w:lang w:val="uk-UA"/>
        </w:rPr>
        <w:t>Не під</w:t>
      </w:r>
      <w:r w:rsidR="00A66B0C">
        <w:rPr>
          <w:rFonts w:ascii="Times New Roman" w:hAnsi="Times New Roman"/>
          <w:sz w:val="28"/>
          <w:szCs w:val="28"/>
          <w:lang w:val="uk-UA"/>
        </w:rPr>
        <w:t>емо з тобою, ми про це не знали”</w:t>
      </w:r>
      <w:r w:rsidRPr="0036557D">
        <w:rPr>
          <w:rFonts w:ascii="Times New Roman" w:hAnsi="Times New Roman"/>
          <w:sz w:val="28"/>
          <w:szCs w:val="28"/>
          <w:lang w:val="uk-UA"/>
        </w:rPr>
        <w:t>. Тоді княз</w:t>
      </w:r>
      <w:r w:rsidR="00A66B0C">
        <w:rPr>
          <w:rFonts w:ascii="Times New Roman" w:hAnsi="Times New Roman"/>
          <w:sz w:val="28"/>
          <w:szCs w:val="28"/>
          <w:lang w:val="uk-UA"/>
        </w:rPr>
        <w:t xml:space="preserve">ь указав на </w:t>
      </w:r>
      <w:proofErr w:type="spellStart"/>
      <w:r w:rsidR="00A66B0C">
        <w:rPr>
          <w:rFonts w:ascii="Times New Roman" w:hAnsi="Times New Roman"/>
          <w:sz w:val="28"/>
          <w:szCs w:val="28"/>
          <w:lang w:val="uk-UA"/>
        </w:rPr>
        <w:t>дітських</w:t>
      </w:r>
      <w:proofErr w:type="spellEnd"/>
      <w:r w:rsidR="00A66B0C">
        <w:rPr>
          <w:rFonts w:ascii="Times New Roman" w:hAnsi="Times New Roman"/>
          <w:sz w:val="28"/>
          <w:szCs w:val="28"/>
          <w:lang w:val="uk-UA"/>
        </w:rPr>
        <w:t xml:space="preserve"> і сказав: “</w:t>
      </w:r>
      <w:r w:rsidRPr="0036557D">
        <w:rPr>
          <w:rFonts w:ascii="Times New Roman" w:hAnsi="Times New Roman"/>
          <w:sz w:val="28"/>
          <w:szCs w:val="28"/>
          <w:lang w:val="uk-UA"/>
        </w:rPr>
        <w:t>Це будуть мої бояри</w:t>
      </w:r>
      <w:r w:rsidR="00A66B0C">
        <w:rPr>
          <w:rFonts w:ascii="Times New Roman" w:hAnsi="Times New Roman"/>
          <w:sz w:val="28"/>
          <w:szCs w:val="28"/>
          <w:lang w:val="uk-UA"/>
        </w:rPr>
        <w:t xml:space="preserve">!”. </w:t>
      </w:r>
      <w:r w:rsidRPr="0036557D">
        <w:rPr>
          <w:rFonts w:ascii="Times New Roman" w:hAnsi="Times New Roman"/>
          <w:sz w:val="28"/>
          <w:szCs w:val="28"/>
          <w:lang w:val="uk-UA"/>
        </w:rPr>
        <w:t xml:space="preserve">Бояри в </w:t>
      </w:r>
      <w:proofErr w:type="spellStart"/>
      <w:r w:rsidRPr="0036557D">
        <w:rPr>
          <w:rFonts w:ascii="Times New Roman" w:hAnsi="Times New Roman"/>
          <w:sz w:val="28"/>
          <w:szCs w:val="28"/>
          <w:lang w:val="uk-UA"/>
        </w:rPr>
        <w:t>Ростовщині</w:t>
      </w:r>
      <w:proofErr w:type="spellEnd"/>
      <w:r w:rsidRPr="0036557D">
        <w:rPr>
          <w:rFonts w:ascii="Times New Roman" w:hAnsi="Times New Roman"/>
          <w:sz w:val="28"/>
          <w:szCs w:val="28"/>
          <w:lang w:val="uk-UA"/>
        </w:rPr>
        <w:t xml:space="preserve"> 1176. р. відказували на</w:t>
      </w:r>
      <w:r w:rsidR="00A66B0C">
        <w:rPr>
          <w:rFonts w:ascii="Times New Roman" w:hAnsi="Times New Roman"/>
          <w:sz w:val="28"/>
          <w:szCs w:val="28"/>
          <w:lang w:val="uk-UA"/>
        </w:rPr>
        <w:t xml:space="preserve"> князів Ростиславичів, що вони “</w:t>
      </w:r>
      <w:r w:rsidRPr="0036557D">
        <w:rPr>
          <w:rFonts w:ascii="Times New Roman" w:hAnsi="Times New Roman"/>
          <w:sz w:val="28"/>
          <w:szCs w:val="28"/>
          <w:lang w:val="uk-UA"/>
        </w:rPr>
        <w:t>пороздавали по городах посадницт</w:t>
      </w:r>
      <w:r w:rsidR="00A66B0C">
        <w:rPr>
          <w:rFonts w:ascii="Times New Roman" w:hAnsi="Times New Roman"/>
          <w:sz w:val="28"/>
          <w:szCs w:val="28"/>
          <w:lang w:val="uk-UA"/>
        </w:rPr>
        <w:t xml:space="preserve">ва руським (київським) </w:t>
      </w:r>
      <w:proofErr w:type="spellStart"/>
      <w:r w:rsidR="00A66B0C">
        <w:rPr>
          <w:rFonts w:ascii="Times New Roman" w:hAnsi="Times New Roman"/>
          <w:sz w:val="28"/>
          <w:szCs w:val="28"/>
          <w:lang w:val="uk-UA"/>
        </w:rPr>
        <w:t>дітським</w:t>
      </w:r>
      <w:proofErr w:type="spellEnd"/>
      <w:r w:rsidR="00A66B0C">
        <w:rPr>
          <w:rFonts w:ascii="Times New Roman" w:hAnsi="Times New Roman"/>
          <w:sz w:val="28"/>
          <w:szCs w:val="28"/>
          <w:lang w:val="uk-UA"/>
        </w:rPr>
        <w:t>”</w:t>
      </w:r>
      <w:r w:rsidRPr="0036557D">
        <w:rPr>
          <w:rFonts w:ascii="Times New Roman" w:hAnsi="Times New Roman"/>
          <w:sz w:val="28"/>
          <w:szCs w:val="28"/>
          <w:lang w:val="uk-UA"/>
        </w:rPr>
        <w:t>.</w:t>
      </w:r>
    </w:p>
    <w:p w14:paraId="27A4232C" w14:textId="77777777" w:rsidR="0036557D" w:rsidRDefault="0036557D" w:rsidP="0036557D">
      <w:pPr>
        <w:pStyle w:val="a7"/>
        <w:spacing w:after="0" w:afterAutospacing="0" w:line="360" w:lineRule="auto"/>
        <w:ind w:firstLine="706"/>
        <w:rPr>
          <w:rFonts w:ascii="Times New Roman" w:eastAsia="Arial Unicode MS" w:hAnsi="Times New Roman"/>
          <w:sz w:val="28"/>
          <w:szCs w:val="28"/>
          <w:lang w:val="uk-UA"/>
        </w:rPr>
      </w:pPr>
      <w:r w:rsidRPr="0036557D">
        <w:rPr>
          <w:rFonts w:ascii="Times New Roman" w:eastAsia="Arial Unicode MS" w:hAnsi="Times New Roman"/>
          <w:sz w:val="28"/>
          <w:szCs w:val="28"/>
          <w:lang w:val="uk-UA"/>
        </w:rPr>
        <w:t xml:space="preserve">Отроків згадують звичайно в невеликому числі: воєвода </w:t>
      </w:r>
      <w:proofErr w:type="spellStart"/>
      <w:r w:rsidRPr="0036557D">
        <w:rPr>
          <w:rFonts w:ascii="Times New Roman" w:eastAsia="Arial Unicode MS" w:hAnsi="Times New Roman"/>
          <w:sz w:val="28"/>
          <w:szCs w:val="28"/>
          <w:lang w:val="uk-UA"/>
        </w:rPr>
        <w:t>Янь</w:t>
      </w:r>
      <w:proofErr w:type="spellEnd"/>
      <w:r w:rsidRPr="0036557D">
        <w:rPr>
          <w:rFonts w:ascii="Times New Roman" w:eastAsia="Arial Unicode MS" w:hAnsi="Times New Roman"/>
          <w:sz w:val="28"/>
          <w:szCs w:val="28"/>
          <w:lang w:val="uk-UA"/>
        </w:rPr>
        <w:t xml:space="preserve"> мав при собі 12 отроків, при Данилі було їх 18. Раз тільки Святополк </w:t>
      </w:r>
      <w:proofErr w:type="spellStart"/>
      <w:r w:rsidRPr="0036557D">
        <w:rPr>
          <w:rFonts w:ascii="Times New Roman" w:eastAsia="Arial Unicode MS" w:hAnsi="Times New Roman"/>
          <w:sz w:val="28"/>
          <w:szCs w:val="28"/>
          <w:lang w:val="uk-UA"/>
        </w:rPr>
        <w:t>Ізяславич</w:t>
      </w:r>
      <w:proofErr w:type="spellEnd"/>
      <w:r w:rsidRPr="0036557D">
        <w:rPr>
          <w:rFonts w:ascii="Times New Roman" w:eastAsia="Arial Unicode MS" w:hAnsi="Times New Roman"/>
          <w:sz w:val="28"/>
          <w:szCs w:val="28"/>
          <w:lang w:val="uk-UA"/>
        </w:rPr>
        <w:t xml:space="preserve"> мав 700 чи 800 отроків, — може це не молодша дружина, а ціле військо.</w:t>
      </w:r>
    </w:p>
    <w:p w14:paraId="5B839ACE" w14:textId="4D9AA52B" w:rsidR="00BF6589" w:rsidRPr="00A66B0C" w:rsidRDefault="00A66B0C" w:rsidP="00A66B0C">
      <w:pPr>
        <w:pStyle w:val="a7"/>
        <w:spacing w:after="0" w:afterAutospacing="0" w:line="360" w:lineRule="auto"/>
        <w:ind w:firstLine="706"/>
        <w:rPr>
          <w:rFonts w:ascii="Times New Roman" w:eastAsia="Arial Unicode MS" w:hAnsi="Times New Roman"/>
          <w:sz w:val="28"/>
          <w:szCs w:val="28"/>
          <w:lang w:val="uk-UA"/>
        </w:rPr>
      </w:pPr>
      <w:r>
        <w:rPr>
          <w:rFonts w:ascii="Times New Roman" w:eastAsia="Arial Unicode MS" w:hAnsi="Times New Roman"/>
          <w:sz w:val="28"/>
          <w:szCs w:val="28"/>
          <w:lang w:val="uk-UA"/>
        </w:rPr>
        <w:t xml:space="preserve">Таким чином, бачимо що княжа дружина була особливою структурою у давніх </w:t>
      </w:r>
      <w:proofErr w:type="spellStart"/>
      <w:r>
        <w:rPr>
          <w:rFonts w:ascii="Times New Roman" w:eastAsia="Arial Unicode MS" w:hAnsi="Times New Roman"/>
          <w:sz w:val="28"/>
          <w:szCs w:val="28"/>
          <w:lang w:val="uk-UA"/>
        </w:rPr>
        <w:t>слов</w:t>
      </w:r>
      <w:proofErr w:type="spellEnd"/>
      <w:r w:rsidRPr="002863D8">
        <w:rPr>
          <w:rFonts w:ascii="Times New Roman" w:eastAsia="Arial Unicode MS" w:hAnsi="Times New Roman"/>
          <w:sz w:val="28"/>
          <w:szCs w:val="28"/>
        </w:rPr>
        <w:t>’</w:t>
      </w:r>
      <w:proofErr w:type="spellStart"/>
      <w:r>
        <w:rPr>
          <w:rFonts w:ascii="Times New Roman" w:eastAsia="Arial Unicode MS" w:hAnsi="Times New Roman"/>
          <w:sz w:val="28"/>
          <w:szCs w:val="28"/>
          <w:lang w:val="uk-UA"/>
        </w:rPr>
        <w:t>ян</w:t>
      </w:r>
      <w:proofErr w:type="spellEnd"/>
      <w:r>
        <w:rPr>
          <w:rFonts w:ascii="Times New Roman" w:eastAsia="Arial Unicode MS" w:hAnsi="Times New Roman"/>
          <w:sz w:val="28"/>
          <w:szCs w:val="28"/>
          <w:lang w:val="uk-UA"/>
        </w:rPr>
        <w:t xml:space="preserve"> і була тим місцем де велась системна школа </w:t>
      </w:r>
      <w:proofErr w:type="spellStart"/>
      <w:r>
        <w:rPr>
          <w:rFonts w:ascii="Times New Roman" w:eastAsia="Arial Unicode MS" w:hAnsi="Times New Roman"/>
          <w:sz w:val="28"/>
          <w:szCs w:val="28"/>
          <w:lang w:val="uk-UA"/>
        </w:rPr>
        <w:t>давньослов</w:t>
      </w:r>
      <w:proofErr w:type="spellEnd"/>
      <w:r w:rsidRPr="002863D8">
        <w:rPr>
          <w:rFonts w:ascii="Times New Roman" w:eastAsia="Arial Unicode MS" w:hAnsi="Times New Roman"/>
          <w:sz w:val="28"/>
          <w:szCs w:val="28"/>
        </w:rPr>
        <w:t>’</w:t>
      </w:r>
      <w:proofErr w:type="spellStart"/>
      <w:r>
        <w:rPr>
          <w:rFonts w:ascii="Times New Roman" w:eastAsia="Arial Unicode MS" w:hAnsi="Times New Roman"/>
          <w:sz w:val="28"/>
          <w:szCs w:val="28"/>
          <w:lang w:val="uk-UA"/>
        </w:rPr>
        <w:t>янських</w:t>
      </w:r>
      <w:proofErr w:type="spellEnd"/>
      <w:r>
        <w:rPr>
          <w:rFonts w:ascii="Times New Roman" w:eastAsia="Arial Unicode MS" w:hAnsi="Times New Roman"/>
          <w:sz w:val="28"/>
          <w:szCs w:val="28"/>
          <w:lang w:val="uk-UA"/>
        </w:rPr>
        <w:t xml:space="preserve"> бойових мистецтв.</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0"/>
        <w:gridCol w:w="9179"/>
      </w:tblGrid>
      <w:tr w:rsidR="004113A4" w:rsidRPr="000E3EEE" w14:paraId="7ABF4C52" w14:textId="77777777" w:rsidTr="004113A4">
        <w:trPr>
          <w:trHeight w:val="100"/>
          <w:tblCellSpacing w:w="0" w:type="dxa"/>
        </w:trPr>
        <w:tc>
          <w:tcPr>
            <w:tcW w:w="0" w:type="auto"/>
            <w:shd w:val="clear" w:color="auto" w:fill="FFFFFF"/>
            <w:vAlign w:val="center"/>
            <w:hideMark/>
          </w:tcPr>
          <w:p w14:paraId="62D6BA7C" w14:textId="77777777" w:rsidR="004113A4" w:rsidRPr="000E3EEE" w:rsidRDefault="004113A4" w:rsidP="000E3EEE">
            <w:pPr>
              <w:spacing w:line="360" w:lineRule="auto"/>
              <w:rPr>
                <w:rFonts w:ascii="Times New Roman" w:eastAsia="Times New Roman" w:hAnsi="Times New Roman" w:cs="Times New Roman"/>
                <w:sz w:val="28"/>
                <w:szCs w:val="28"/>
              </w:rPr>
            </w:pPr>
            <w:r w:rsidRPr="000E3EEE">
              <w:rPr>
                <w:rFonts w:ascii="Times New Roman" w:eastAsia="Times New Roman" w:hAnsi="Times New Roman" w:cs="Times New Roman"/>
                <w:sz w:val="28"/>
                <w:szCs w:val="28"/>
              </w:rPr>
              <w:br/>
            </w:r>
            <w:r w:rsidRPr="000E3EEE">
              <w:rPr>
                <w:rFonts w:ascii="Times New Roman" w:eastAsia="Times New Roman" w:hAnsi="Times New Roman" w:cs="Times New Roman"/>
                <w:noProof/>
                <w:sz w:val="28"/>
                <w:szCs w:val="28"/>
                <w:lang w:val="en-US"/>
              </w:rPr>
              <w:drawing>
                <wp:inline distT="0" distB="0" distL="0" distR="0" wp14:anchorId="273E98F2" wp14:editId="277E48DE">
                  <wp:extent cx="127000" cy="12700"/>
                  <wp:effectExtent l="0" t="0" r="0" b="0"/>
                  <wp:docPr id="1" name="Рисунок 1" descr="http://www.mlsp.gov.ua/labour/img/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lsp.gov.ua/labour/img/1x1.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7000" cy="12700"/>
                          </a:xfrm>
                          <a:prstGeom prst="rect">
                            <a:avLst/>
                          </a:prstGeom>
                          <a:noFill/>
                          <a:ln>
                            <a:noFill/>
                          </a:ln>
                        </pic:spPr>
                      </pic:pic>
                    </a:graphicData>
                  </a:graphic>
                </wp:inline>
              </w:drawing>
            </w:r>
          </w:p>
        </w:tc>
        <w:tc>
          <w:tcPr>
            <w:tcW w:w="5000" w:type="pct"/>
            <w:shd w:val="clear" w:color="auto" w:fill="FFFFFF"/>
            <w:vAlign w:val="center"/>
            <w:hideMark/>
          </w:tcPr>
          <w:p w14:paraId="368D3F1D" w14:textId="77777777" w:rsidR="000E3EEE" w:rsidRPr="000E3EEE" w:rsidRDefault="000E3EEE" w:rsidP="000E3EEE">
            <w:pPr>
              <w:pStyle w:val="3"/>
              <w:spacing w:line="360" w:lineRule="auto"/>
              <w:ind w:firstLine="0"/>
              <w:rPr>
                <w:sz w:val="28"/>
                <w:szCs w:val="28"/>
              </w:rPr>
            </w:pPr>
            <w:r w:rsidRPr="000E3EEE">
              <w:rPr>
                <w:sz w:val="28"/>
                <w:szCs w:val="28"/>
              </w:rPr>
              <w:t>Рекомендована література</w:t>
            </w:r>
          </w:p>
          <w:p w14:paraId="63BB01E4" w14:textId="77777777" w:rsidR="000E3EEE" w:rsidRPr="000E3EEE"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 xml:space="preserve">Димитров М. Ф., </w:t>
            </w:r>
            <w:proofErr w:type="spellStart"/>
            <w:r w:rsidRPr="000E3EEE">
              <w:rPr>
                <w:rFonts w:ascii="Times New Roman" w:hAnsi="Times New Roman" w:cs="Times New Roman"/>
                <w:sz w:val="28"/>
                <w:szCs w:val="28"/>
              </w:rPr>
              <w:t>Копилова</w:t>
            </w:r>
            <w:proofErr w:type="spellEnd"/>
            <w:r w:rsidRPr="000E3EEE">
              <w:rPr>
                <w:rFonts w:ascii="Times New Roman" w:hAnsi="Times New Roman" w:cs="Times New Roman"/>
                <w:sz w:val="28"/>
                <w:szCs w:val="28"/>
              </w:rPr>
              <w:t xml:space="preserve"> Л. Б.. </w:t>
            </w:r>
            <w:proofErr w:type="spellStart"/>
            <w:r w:rsidRPr="000E3EEE">
              <w:rPr>
                <w:rFonts w:ascii="Times New Roman" w:hAnsi="Times New Roman" w:cs="Times New Roman"/>
                <w:sz w:val="28"/>
                <w:szCs w:val="28"/>
              </w:rPr>
              <w:t>Табір</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починається</w:t>
            </w:r>
            <w:proofErr w:type="spellEnd"/>
            <w:r w:rsidRPr="000E3EEE">
              <w:rPr>
                <w:rFonts w:ascii="Times New Roman" w:hAnsi="Times New Roman" w:cs="Times New Roman"/>
                <w:sz w:val="28"/>
                <w:szCs w:val="28"/>
              </w:rPr>
              <w:t xml:space="preserve"> з вожатого: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.-метод. </w:t>
            </w:r>
            <w:proofErr w:type="spellStart"/>
            <w:r w:rsidRPr="000E3EEE">
              <w:rPr>
                <w:rFonts w:ascii="Times New Roman" w:hAnsi="Times New Roman" w:cs="Times New Roman"/>
                <w:sz w:val="28"/>
                <w:szCs w:val="28"/>
              </w:rPr>
              <w:t>Посібник</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Миколаїв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Атол</w:t>
            </w:r>
            <w:proofErr w:type="spellEnd"/>
            <w:r w:rsidRPr="000E3EEE">
              <w:rPr>
                <w:rFonts w:ascii="Times New Roman" w:hAnsi="Times New Roman" w:cs="Times New Roman"/>
                <w:sz w:val="28"/>
                <w:szCs w:val="28"/>
              </w:rPr>
              <w:t xml:space="preserve">, 2005. – 206 с. </w:t>
            </w:r>
          </w:p>
          <w:p w14:paraId="1844772D" w14:textId="77777777" w:rsidR="000E3EEE" w:rsidRPr="000E3EEE"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 xml:space="preserve">Жабо Т.В., </w:t>
            </w:r>
            <w:proofErr w:type="spellStart"/>
            <w:r w:rsidRPr="000E3EEE">
              <w:rPr>
                <w:rFonts w:ascii="Times New Roman" w:hAnsi="Times New Roman" w:cs="Times New Roman"/>
                <w:sz w:val="28"/>
                <w:szCs w:val="28"/>
              </w:rPr>
              <w:t>Кузнєцов</w:t>
            </w:r>
            <w:proofErr w:type="spellEnd"/>
            <w:r w:rsidRPr="000E3EEE">
              <w:rPr>
                <w:rFonts w:ascii="Times New Roman" w:hAnsi="Times New Roman" w:cs="Times New Roman"/>
                <w:sz w:val="28"/>
                <w:szCs w:val="28"/>
              </w:rPr>
              <w:t xml:space="preserve"> А. М. Студент-практикант в </w:t>
            </w:r>
            <w:proofErr w:type="spellStart"/>
            <w:r w:rsidRPr="000E3EEE">
              <w:rPr>
                <w:rFonts w:ascii="Times New Roman" w:hAnsi="Times New Roman" w:cs="Times New Roman"/>
                <w:sz w:val="28"/>
                <w:szCs w:val="28"/>
              </w:rPr>
              <w:t>оздоровчому</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таборі</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посібник</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Кіровоград</w:t>
            </w:r>
            <w:proofErr w:type="spellEnd"/>
            <w:r w:rsidRPr="000E3EEE">
              <w:rPr>
                <w:rFonts w:ascii="Times New Roman" w:hAnsi="Times New Roman" w:cs="Times New Roman"/>
                <w:sz w:val="28"/>
                <w:szCs w:val="28"/>
              </w:rPr>
              <w:t>: Код, 2006. – 156 с.</w:t>
            </w:r>
          </w:p>
          <w:p w14:paraId="159CA9AE" w14:textId="77777777" w:rsidR="000E3EEE" w:rsidRPr="000E3EEE"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 xml:space="preserve">Коваленко Є.І., Конончук А.І. Методика </w:t>
            </w:r>
            <w:proofErr w:type="spellStart"/>
            <w:r w:rsidRPr="000E3EEE">
              <w:rPr>
                <w:rFonts w:ascii="Times New Roman" w:hAnsi="Times New Roman" w:cs="Times New Roman"/>
                <w:sz w:val="28"/>
                <w:szCs w:val="28"/>
              </w:rPr>
              <w:t>роботи</w:t>
            </w:r>
            <w:proofErr w:type="spellEnd"/>
            <w:r w:rsidRPr="000E3EEE">
              <w:rPr>
                <w:rFonts w:ascii="Times New Roman" w:hAnsi="Times New Roman" w:cs="Times New Roman"/>
                <w:sz w:val="28"/>
                <w:szCs w:val="28"/>
              </w:rPr>
              <w:t xml:space="preserve"> в </w:t>
            </w:r>
            <w:proofErr w:type="spellStart"/>
            <w:r w:rsidRPr="000E3EEE">
              <w:rPr>
                <w:rFonts w:ascii="Times New Roman" w:hAnsi="Times New Roman" w:cs="Times New Roman"/>
                <w:sz w:val="28"/>
                <w:szCs w:val="28"/>
              </w:rPr>
              <w:t>літньому</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оздоровчому</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таборі</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посібник</w:t>
            </w:r>
            <w:proofErr w:type="spellEnd"/>
            <w:r w:rsidRPr="000E3EEE">
              <w:rPr>
                <w:rFonts w:ascii="Times New Roman" w:hAnsi="Times New Roman" w:cs="Times New Roman"/>
                <w:sz w:val="28"/>
                <w:szCs w:val="28"/>
              </w:rPr>
              <w:t xml:space="preserve"> для </w:t>
            </w:r>
            <w:proofErr w:type="spellStart"/>
            <w:r w:rsidRPr="000E3EEE">
              <w:rPr>
                <w:rFonts w:ascii="Times New Roman" w:hAnsi="Times New Roman" w:cs="Times New Roman"/>
                <w:sz w:val="28"/>
                <w:szCs w:val="28"/>
              </w:rPr>
              <w:t>педагогів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серед</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закладів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освіти</w:t>
            </w:r>
            <w:proofErr w:type="spellEnd"/>
            <w:r w:rsidRPr="000E3EEE">
              <w:rPr>
                <w:rFonts w:ascii="Times New Roman" w:hAnsi="Times New Roman" w:cs="Times New Roman"/>
                <w:sz w:val="28"/>
                <w:szCs w:val="28"/>
              </w:rPr>
              <w:t xml:space="preserve"> та </w:t>
            </w:r>
            <w:proofErr w:type="spellStart"/>
            <w:r w:rsidRPr="000E3EEE">
              <w:rPr>
                <w:rFonts w:ascii="Times New Roman" w:hAnsi="Times New Roman" w:cs="Times New Roman"/>
                <w:sz w:val="28"/>
                <w:szCs w:val="28"/>
              </w:rPr>
              <w:t>позашк</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закладів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викладачів</w:t>
            </w:r>
            <w:proofErr w:type="spellEnd"/>
            <w:r w:rsidRPr="000E3EEE">
              <w:rPr>
                <w:rFonts w:ascii="Times New Roman" w:hAnsi="Times New Roman" w:cs="Times New Roman"/>
                <w:sz w:val="28"/>
                <w:szCs w:val="28"/>
              </w:rPr>
              <w:t xml:space="preserve"> і студ. </w:t>
            </w:r>
            <w:proofErr w:type="spellStart"/>
            <w:r w:rsidRPr="000E3EEE">
              <w:rPr>
                <w:rFonts w:ascii="Times New Roman" w:hAnsi="Times New Roman" w:cs="Times New Roman"/>
                <w:sz w:val="28"/>
                <w:szCs w:val="28"/>
              </w:rPr>
              <w:t>вузів</w:t>
            </w:r>
            <w:proofErr w:type="spellEnd"/>
            <w:r w:rsidRPr="000E3EEE">
              <w:rPr>
                <w:rFonts w:ascii="Times New Roman" w:hAnsi="Times New Roman" w:cs="Times New Roman"/>
                <w:sz w:val="28"/>
                <w:szCs w:val="28"/>
              </w:rPr>
              <w:t xml:space="preserve"> І- ІІ і ІІІ-ІV </w:t>
            </w:r>
            <w:proofErr w:type="spellStart"/>
            <w:r w:rsidRPr="000E3EEE">
              <w:rPr>
                <w:rFonts w:ascii="Times New Roman" w:hAnsi="Times New Roman" w:cs="Times New Roman"/>
                <w:sz w:val="28"/>
                <w:szCs w:val="28"/>
              </w:rPr>
              <w:t>рівнів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акредитації</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Інститут</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змісту</w:t>
            </w:r>
            <w:proofErr w:type="spellEnd"/>
            <w:r w:rsidRPr="000E3EEE">
              <w:rPr>
                <w:rFonts w:ascii="Times New Roman" w:hAnsi="Times New Roman" w:cs="Times New Roman"/>
                <w:sz w:val="28"/>
                <w:szCs w:val="28"/>
              </w:rPr>
              <w:t xml:space="preserve"> і </w:t>
            </w:r>
            <w:proofErr w:type="spellStart"/>
            <w:r w:rsidRPr="000E3EEE">
              <w:rPr>
                <w:rFonts w:ascii="Times New Roman" w:hAnsi="Times New Roman" w:cs="Times New Roman"/>
                <w:sz w:val="28"/>
                <w:szCs w:val="28"/>
              </w:rPr>
              <w:t>методів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навчання</w:t>
            </w:r>
            <w:proofErr w:type="spellEnd"/>
            <w:r w:rsidRPr="000E3EEE">
              <w:rPr>
                <w:rFonts w:ascii="Times New Roman" w:hAnsi="Times New Roman" w:cs="Times New Roman"/>
                <w:sz w:val="28"/>
                <w:szCs w:val="28"/>
              </w:rPr>
              <w:t>. – К., 1997. – 94 с.</w:t>
            </w:r>
          </w:p>
          <w:p w14:paraId="362631C2" w14:textId="77777777" w:rsidR="000E3EEE" w:rsidRPr="00A66B0C"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 xml:space="preserve">Лаппо В.В. Методика </w:t>
            </w:r>
            <w:proofErr w:type="spellStart"/>
            <w:r w:rsidRPr="000E3EEE">
              <w:rPr>
                <w:rFonts w:ascii="Times New Roman" w:hAnsi="Times New Roman" w:cs="Times New Roman"/>
                <w:sz w:val="28"/>
                <w:szCs w:val="28"/>
              </w:rPr>
              <w:t>виховної</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роботи</w:t>
            </w:r>
            <w:proofErr w:type="spellEnd"/>
            <w:r w:rsidRPr="000E3EEE">
              <w:rPr>
                <w:rFonts w:ascii="Times New Roman" w:hAnsi="Times New Roman" w:cs="Times New Roman"/>
                <w:sz w:val="28"/>
                <w:szCs w:val="28"/>
              </w:rPr>
              <w:t xml:space="preserve"> в </w:t>
            </w:r>
            <w:proofErr w:type="spellStart"/>
            <w:r w:rsidRPr="000E3EEE">
              <w:rPr>
                <w:rFonts w:ascii="Times New Roman" w:hAnsi="Times New Roman" w:cs="Times New Roman"/>
                <w:sz w:val="28"/>
                <w:szCs w:val="28"/>
              </w:rPr>
              <w:t>літніх</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оздоровчих</w:t>
            </w:r>
            <w:proofErr w:type="spellEnd"/>
            <w:r w:rsidRPr="000E3EEE">
              <w:rPr>
                <w:rFonts w:ascii="Times New Roman" w:hAnsi="Times New Roman" w:cs="Times New Roman"/>
                <w:sz w:val="28"/>
                <w:szCs w:val="28"/>
              </w:rPr>
              <w:t xml:space="preserve"> таборах: </w:t>
            </w:r>
            <w:proofErr w:type="spellStart"/>
            <w:r w:rsidRPr="000E3EEE">
              <w:rPr>
                <w:rFonts w:ascii="Times New Roman" w:hAnsi="Times New Roman" w:cs="Times New Roman"/>
                <w:sz w:val="28"/>
                <w:szCs w:val="28"/>
              </w:rPr>
              <w:lastRenderedPageBreak/>
              <w:t>Навчальний</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посібник</w:t>
            </w:r>
            <w:proofErr w:type="spellEnd"/>
            <w:r w:rsidRPr="000E3EEE">
              <w:rPr>
                <w:rFonts w:ascii="Times New Roman" w:hAnsi="Times New Roman" w:cs="Times New Roman"/>
                <w:sz w:val="28"/>
                <w:szCs w:val="28"/>
              </w:rPr>
              <w:t xml:space="preserve"> / В.В. Лаппо. – </w:t>
            </w:r>
            <w:proofErr w:type="spellStart"/>
            <w:r w:rsidRPr="000E3EEE">
              <w:rPr>
                <w:rFonts w:ascii="Times New Roman" w:hAnsi="Times New Roman" w:cs="Times New Roman"/>
                <w:sz w:val="28"/>
                <w:szCs w:val="28"/>
              </w:rPr>
              <w:t>Івано-Франківськ</w:t>
            </w:r>
            <w:proofErr w:type="spellEnd"/>
            <w:r w:rsidRPr="000E3EEE">
              <w:rPr>
                <w:rFonts w:ascii="Times New Roman" w:hAnsi="Times New Roman" w:cs="Times New Roman"/>
                <w:sz w:val="28"/>
                <w:szCs w:val="28"/>
              </w:rPr>
              <w:t xml:space="preserve">, 2012. – 305 с.  </w:t>
            </w:r>
          </w:p>
          <w:p w14:paraId="724FA622" w14:textId="77777777" w:rsidR="000E3EEE" w:rsidRPr="00A66B0C" w:rsidRDefault="000E3EEE" w:rsidP="000E3EEE">
            <w:pPr>
              <w:pStyle w:val="a3"/>
              <w:numPr>
                <w:ilvl w:val="0"/>
                <w:numId w:val="8"/>
              </w:numPr>
              <w:spacing w:line="360" w:lineRule="auto"/>
              <w:ind w:left="426"/>
              <w:rPr>
                <w:rFonts w:ascii="Times New Roman" w:hAnsi="Times New Roman" w:cs="Times New Roman"/>
                <w:bCs/>
                <w:sz w:val="28"/>
                <w:szCs w:val="28"/>
              </w:rPr>
            </w:pPr>
            <w:proofErr w:type="spellStart"/>
            <w:r w:rsidRPr="000E3EEE">
              <w:rPr>
                <w:rFonts w:ascii="Times New Roman" w:hAnsi="Times New Roman" w:cs="Times New Roman"/>
                <w:sz w:val="28"/>
                <w:szCs w:val="28"/>
              </w:rPr>
              <w:t>Оздоровча</w:t>
            </w:r>
            <w:proofErr w:type="spellEnd"/>
            <w:r w:rsidRPr="000E3EEE">
              <w:rPr>
                <w:rFonts w:ascii="Times New Roman" w:hAnsi="Times New Roman" w:cs="Times New Roman"/>
                <w:sz w:val="28"/>
                <w:szCs w:val="28"/>
              </w:rPr>
              <w:t xml:space="preserve"> та </w:t>
            </w:r>
            <w:proofErr w:type="spellStart"/>
            <w:r w:rsidRPr="000E3EEE">
              <w:rPr>
                <w:rFonts w:ascii="Times New Roman" w:hAnsi="Times New Roman" w:cs="Times New Roman"/>
                <w:sz w:val="28"/>
                <w:szCs w:val="28"/>
              </w:rPr>
              <w:t>фізкультурно</w:t>
            </w:r>
            <w:proofErr w:type="spellEnd"/>
            <w:r w:rsidRPr="000E3EEE">
              <w:rPr>
                <w:rFonts w:ascii="Times New Roman" w:hAnsi="Times New Roman" w:cs="Times New Roman"/>
                <w:sz w:val="28"/>
                <w:szCs w:val="28"/>
              </w:rPr>
              <w:t xml:space="preserve">-спортивна робота у </w:t>
            </w:r>
            <w:proofErr w:type="spellStart"/>
            <w:r w:rsidRPr="000E3EEE">
              <w:rPr>
                <w:rFonts w:ascii="Times New Roman" w:hAnsi="Times New Roman" w:cs="Times New Roman"/>
                <w:sz w:val="28"/>
                <w:szCs w:val="28"/>
              </w:rPr>
              <w:t>літньому</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таборі</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посіб</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Міністерство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України</w:t>
            </w:r>
            <w:proofErr w:type="spellEnd"/>
            <w:r w:rsidRPr="000E3EEE">
              <w:rPr>
                <w:rFonts w:ascii="Times New Roman" w:hAnsi="Times New Roman" w:cs="Times New Roman"/>
                <w:sz w:val="28"/>
                <w:szCs w:val="28"/>
              </w:rPr>
              <w:t xml:space="preserve"> у справах </w:t>
            </w:r>
            <w:proofErr w:type="spellStart"/>
            <w:r w:rsidRPr="000E3EEE">
              <w:rPr>
                <w:rFonts w:ascii="Times New Roman" w:hAnsi="Times New Roman" w:cs="Times New Roman"/>
                <w:sz w:val="28"/>
                <w:szCs w:val="28"/>
              </w:rPr>
              <w:t>сім'ї</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молоді</w:t>
            </w:r>
            <w:proofErr w:type="spellEnd"/>
            <w:r w:rsidRPr="000E3EEE">
              <w:rPr>
                <w:rFonts w:ascii="Times New Roman" w:hAnsi="Times New Roman" w:cs="Times New Roman"/>
                <w:sz w:val="28"/>
                <w:szCs w:val="28"/>
              </w:rPr>
              <w:t xml:space="preserve"> та спорту; </w:t>
            </w:r>
            <w:proofErr w:type="spellStart"/>
            <w:r w:rsidRPr="000E3EEE">
              <w:rPr>
                <w:rFonts w:ascii="Times New Roman" w:hAnsi="Times New Roman" w:cs="Times New Roman"/>
                <w:sz w:val="28"/>
                <w:szCs w:val="28"/>
              </w:rPr>
              <w:t>Всеукраїнський</w:t>
            </w:r>
            <w:proofErr w:type="spellEnd"/>
            <w:r w:rsidRPr="000E3EEE">
              <w:rPr>
                <w:rFonts w:ascii="Times New Roman" w:hAnsi="Times New Roman" w:cs="Times New Roman"/>
                <w:sz w:val="28"/>
                <w:szCs w:val="28"/>
              </w:rPr>
              <w:t xml:space="preserve"> центр </w:t>
            </w:r>
            <w:proofErr w:type="spellStart"/>
            <w:r w:rsidRPr="000E3EEE">
              <w:rPr>
                <w:rFonts w:ascii="Times New Roman" w:hAnsi="Times New Roman" w:cs="Times New Roman"/>
                <w:sz w:val="28"/>
                <w:szCs w:val="28"/>
              </w:rPr>
              <w:t>фізичного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здоров'я</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населення</w:t>
            </w:r>
            <w:proofErr w:type="spellEnd"/>
            <w:r w:rsidRPr="000E3EEE">
              <w:rPr>
                <w:rFonts w:ascii="Times New Roman" w:hAnsi="Times New Roman" w:cs="Times New Roman"/>
                <w:sz w:val="28"/>
                <w:szCs w:val="28"/>
              </w:rPr>
              <w:t xml:space="preserve"> «Спорт для </w:t>
            </w:r>
            <w:proofErr w:type="spellStart"/>
            <w:r w:rsidRPr="000E3EEE">
              <w:rPr>
                <w:rFonts w:ascii="Times New Roman" w:hAnsi="Times New Roman" w:cs="Times New Roman"/>
                <w:sz w:val="28"/>
                <w:szCs w:val="28"/>
              </w:rPr>
              <w:t>всіх</w:t>
            </w:r>
            <w:proofErr w:type="spellEnd"/>
            <w:r w:rsidRPr="000E3EEE">
              <w:rPr>
                <w:rFonts w:ascii="Times New Roman" w:hAnsi="Times New Roman" w:cs="Times New Roman"/>
                <w:sz w:val="28"/>
                <w:szCs w:val="28"/>
              </w:rPr>
              <w:t xml:space="preserve">» / О.М. </w:t>
            </w:r>
            <w:proofErr w:type="spellStart"/>
            <w:r w:rsidRPr="000E3EEE">
              <w:rPr>
                <w:rFonts w:ascii="Times New Roman" w:hAnsi="Times New Roman" w:cs="Times New Roman"/>
                <w:sz w:val="28"/>
                <w:szCs w:val="28"/>
              </w:rPr>
              <w:t>Ванджура</w:t>
            </w:r>
            <w:proofErr w:type="spellEnd"/>
            <w:r w:rsidRPr="000E3EEE">
              <w:rPr>
                <w:rFonts w:ascii="Times New Roman" w:hAnsi="Times New Roman" w:cs="Times New Roman"/>
                <w:sz w:val="28"/>
                <w:szCs w:val="28"/>
              </w:rPr>
              <w:t xml:space="preserve"> (уклад.). – Т. : </w:t>
            </w:r>
            <w:proofErr w:type="spellStart"/>
            <w:r w:rsidRPr="000E3EEE">
              <w:rPr>
                <w:rFonts w:ascii="Times New Roman" w:hAnsi="Times New Roman" w:cs="Times New Roman"/>
                <w:sz w:val="28"/>
                <w:szCs w:val="28"/>
              </w:rPr>
              <w:t>Горлиця</w:t>
            </w:r>
            <w:proofErr w:type="spellEnd"/>
            <w:r w:rsidRPr="000E3EEE">
              <w:rPr>
                <w:rFonts w:ascii="Times New Roman" w:hAnsi="Times New Roman" w:cs="Times New Roman"/>
                <w:sz w:val="28"/>
                <w:szCs w:val="28"/>
              </w:rPr>
              <w:t>, 2008.– 232 с.</w:t>
            </w:r>
          </w:p>
          <w:p w14:paraId="06547BE1" w14:textId="5EDBACC6" w:rsidR="00A66B0C" w:rsidRPr="000E3EEE" w:rsidRDefault="00A66B0C" w:rsidP="000E3EEE">
            <w:pPr>
              <w:pStyle w:val="a3"/>
              <w:numPr>
                <w:ilvl w:val="0"/>
                <w:numId w:val="8"/>
              </w:numPr>
              <w:spacing w:line="360" w:lineRule="auto"/>
              <w:ind w:left="426"/>
              <w:rPr>
                <w:rFonts w:ascii="Times New Roman" w:hAnsi="Times New Roman" w:cs="Times New Roman"/>
                <w:bCs/>
                <w:sz w:val="28"/>
                <w:szCs w:val="28"/>
              </w:rPr>
            </w:pPr>
            <w:proofErr w:type="spellStart"/>
            <w:r w:rsidRPr="0057701E">
              <w:rPr>
                <w:rFonts w:ascii="Times New Roman" w:hAnsi="Times New Roman" w:cs="Times New Roman"/>
                <w:sz w:val="28"/>
                <w:szCs w:val="28"/>
              </w:rPr>
              <w:t>Січинський</w:t>
            </w:r>
            <w:proofErr w:type="spellEnd"/>
            <w:r w:rsidRPr="0057701E">
              <w:rPr>
                <w:rFonts w:ascii="Times New Roman" w:hAnsi="Times New Roman" w:cs="Times New Roman"/>
                <w:sz w:val="28"/>
                <w:szCs w:val="28"/>
              </w:rPr>
              <w:t xml:space="preserve"> В. Ю. </w:t>
            </w:r>
            <w:proofErr w:type="spellStart"/>
            <w:r w:rsidRPr="0057701E">
              <w:rPr>
                <w:rFonts w:ascii="Times New Roman" w:hAnsi="Times New Roman" w:cs="Times New Roman"/>
                <w:sz w:val="28"/>
                <w:szCs w:val="28"/>
              </w:rPr>
              <w:t>Чужинці</w:t>
            </w:r>
            <w:proofErr w:type="spellEnd"/>
            <w:r w:rsidRPr="0057701E">
              <w:rPr>
                <w:rFonts w:ascii="Times New Roman" w:hAnsi="Times New Roman" w:cs="Times New Roman"/>
                <w:sz w:val="28"/>
                <w:szCs w:val="28"/>
              </w:rPr>
              <w:t xml:space="preserve"> про </w:t>
            </w:r>
            <w:proofErr w:type="spellStart"/>
            <w:r w:rsidRPr="0057701E">
              <w:rPr>
                <w:rFonts w:ascii="Times New Roman" w:hAnsi="Times New Roman" w:cs="Times New Roman"/>
                <w:sz w:val="28"/>
                <w:szCs w:val="28"/>
              </w:rPr>
              <w:t>Україну</w:t>
            </w:r>
            <w:proofErr w:type="spellEnd"/>
            <w:r w:rsidRPr="0057701E">
              <w:rPr>
                <w:rFonts w:ascii="Times New Roman" w:hAnsi="Times New Roman" w:cs="Times New Roman"/>
                <w:sz w:val="28"/>
                <w:szCs w:val="28"/>
              </w:rPr>
              <w:t xml:space="preserve"> / В. Ю. </w:t>
            </w:r>
            <w:proofErr w:type="spellStart"/>
            <w:r w:rsidRPr="0057701E">
              <w:rPr>
                <w:rFonts w:ascii="Times New Roman" w:hAnsi="Times New Roman" w:cs="Times New Roman"/>
                <w:sz w:val="28"/>
                <w:szCs w:val="28"/>
              </w:rPr>
              <w:t>Січинський</w:t>
            </w:r>
            <w:proofErr w:type="spellEnd"/>
            <w:r w:rsidRPr="0057701E">
              <w:rPr>
                <w:rFonts w:ascii="Times New Roman" w:hAnsi="Times New Roman" w:cs="Times New Roman"/>
                <w:sz w:val="28"/>
                <w:szCs w:val="28"/>
              </w:rPr>
              <w:t>. – К. : Довіра,1992. – 256 с.</w:t>
            </w:r>
            <w:r w:rsidRPr="0057701E">
              <w:rPr>
                <w:rFonts w:ascii="Times New Roman" w:eastAsia="Times New Roman" w:hAnsi="Times New Roman" w:cs="Times New Roman"/>
                <w:sz w:val="28"/>
                <w:szCs w:val="28"/>
                <w:lang w:val="uk-UA"/>
              </w:rPr>
              <w:t>.</w:t>
            </w:r>
          </w:p>
          <w:p w14:paraId="74A54B34" w14:textId="77777777" w:rsidR="000E3EEE" w:rsidRPr="000E3EEE" w:rsidRDefault="000E3EEE" w:rsidP="000E3EEE">
            <w:pPr>
              <w:pStyle w:val="a3"/>
              <w:numPr>
                <w:ilvl w:val="0"/>
                <w:numId w:val="8"/>
              </w:numPr>
              <w:spacing w:line="360" w:lineRule="auto"/>
              <w:ind w:left="426"/>
              <w:rPr>
                <w:rFonts w:ascii="Times New Roman" w:hAnsi="Times New Roman" w:cs="Times New Roman"/>
                <w:bCs/>
                <w:sz w:val="28"/>
                <w:szCs w:val="28"/>
              </w:rPr>
            </w:pPr>
            <w:proofErr w:type="spellStart"/>
            <w:r w:rsidRPr="000E3EEE">
              <w:rPr>
                <w:rFonts w:ascii="Times New Roman" w:hAnsi="Times New Roman" w:cs="Times New Roman"/>
                <w:sz w:val="28"/>
                <w:szCs w:val="28"/>
              </w:rPr>
              <w:t>Сонячне</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літо</w:t>
            </w:r>
            <w:proofErr w:type="spellEnd"/>
            <w:r w:rsidRPr="000E3EEE">
              <w:rPr>
                <w:rFonts w:ascii="Times New Roman" w:hAnsi="Times New Roman" w:cs="Times New Roman"/>
                <w:sz w:val="28"/>
                <w:szCs w:val="28"/>
              </w:rPr>
              <w:t xml:space="preserve"> в </w:t>
            </w:r>
            <w:proofErr w:type="spellStart"/>
            <w:r w:rsidRPr="000E3EEE">
              <w:rPr>
                <w:rFonts w:ascii="Times New Roman" w:hAnsi="Times New Roman" w:cs="Times New Roman"/>
                <w:sz w:val="28"/>
                <w:szCs w:val="28"/>
              </w:rPr>
              <w:t>таборі</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.-метод. </w:t>
            </w:r>
            <w:proofErr w:type="spellStart"/>
            <w:r w:rsidRPr="000E3EEE">
              <w:rPr>
                <w:rFonts w:ascii="Times New Roman" w:hAnsi="Times New Roman" w:cs="Times New Roman"/>
                <w:sz w:val="28"/>
                <w:szCs w:val="28"/>
              </w:rPr>
              <w:t>посібник</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Ніжинський</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держ</w:t>
            </w:r>
            <w:proofErr w:type="spellEnd"/>
            <w:r w:rsidRPr="000E3EEE">
              <w:rPr>
                <w:rFonts w:ascii="Times New Roman" w:hAnsi="Times New Roman" w:cs="Times New Roman"/>
                <w:sz w:val="28"/>
                <w:szCs w:val="28"/>
              </w:rPr>
              <w:t xml:space="preserve">. ун-т </w:t>
            </w:r>
            <w:proofErr w:type="spellStart"/>
            <w:r w:rsidRPr="000E3EEE">
              <w:rPr>
                <w:rFonts w:ascii="Times New Roman" w:hAnsi="Times New Roman" w:cs="Times New Roman"/>
                <w:sz w:val="28"/>
                <w:szCs w:val="28"/>
              </w:rPr>
              <w:t>ім</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Миколи</w:t>
            </w:r>
            <w:proofErr w:type="spellEnd"/>
            <w:r w:rsidRPr="000E3EEE">
              <w:rPr>
                <w:rFonts w:ascii="Times New Roman" w:hAnsi="Times New Roman" w:cs="Times New Roman"/>
                <w:sz w:val="28"/>
                <w:szCs w:val="28"/>
              </w:rPr>
              <w:t xml:space="preserve"> Гоголя / </w:t>
            </w:r>
            <w:proofErr w:type="spellStart"/>
            <w:r w:rsidRPr="000E3EEE">
              <w:rPr>
                <w:rFonts w:ascii="Times New Roman" w:hAnsi="Times New Roman" w:cs="Times New Roman"/>
                <w:sz w:val="28"/>
                <w:szCs w:val="28"/>
              </w:rPr>
              <w:t>Н.І.Яковець</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заг.ред</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В.М.Солова</w:t>
            </w:r>
            <w:proofErr w:type="spellEnd"/>
            <w:r w:rsidRPr="000E3EEE">
              <w:rPr>
                <w:rFonts w:ascii="Times New Roman" w:hAnsi="Times New Roman" w:cs="Times New Roman"/>
                <w:sz w:val="28"/>
                <w:szCs w:val="28"/>
              </w:rPr>
              <w:t xml:space="preserve"> (уклад.). – </w:t>
            </w:r>
            <w:proofErr w:type="spellStart"/>
            <w:r w:rsidRPr="000E3EEE">
              <w:rPr>
                <w:rFonts w:ascii="Times New Roman" w:hAnsi="Times New Roman" w:cs="Times New Roman"/>
                <w:sz w:val="28"/>
                <w:szCs w:val="28"/>
              </w:rPr>
              <w:t>Ніжин</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Видавництво</w:t>
            </w:r>
            <w:proofErr w:type="spellEnd"/>
            <w:r w:rsidRPr="000E3EEE">
              <w:rPr>
                <w:rFonts w:ascii="Times New Roman" w:hAnsi="Times New Roman" w:cs="Times New Roman"/>
                <w:sz w:val="28"/>
                <w:szCs w:val="28"/>
              </w:rPr>
              <w:t xml:space="preserve"> НДУ </w:t>
            </w:r>
            <w:proofErr w:type="spellStart"/>
            <w:r w:rsidRPr="000E3EEE">
              <w:rPr>
                <w:rFonts w:ascii="Times New Roman" w:hAnsi="Times New Roman" w:cs="Times New Roman"/>
                <w:sz w:val="28"/>
                <w:szCs w:val="28"/>
              </w:rPr>
              <w:t>ім</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М.Гоголя</w:t>
            </w:r>
            <w:proofErr w:type="spellEnd"/>
            <w:r w:rsidRPr="000E3EEE">
              <w:rPr>
                <w:rFonts w:ascii="Times New Roman" w:hAnsi="Times New Roman" w:cs="Times New Roman"/>
                <w:sz w:val="28"/>
                <w:szCs w:val="28"/>
              </w:rPr>
              <w:t>, 2005. – 124 с.</w:t>
            </w:r>
          </w:p>
          <w:p w14:paraId="0442F69E" w14:textId="77777777" w:rsidR="000E3EEE" w:rsidRPr="000E3EEE"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 xml:space="preserve">Соя М.М. </w:t>
            </w:r>
            <w:proofErr w:type="spellStart"/>
            <w:r w:rsidRPr="000E3EEE">
              <w:rPr>
                <w:rFonts w:ascii="Times New Roman" w:hAnsi="Times New Roman" w:cs="Times New Roman"/>
                <w:sz w:val="28"/>
                <w:szCs w:val="28"/>
              </w:rPr>
              <w:t>Педагогіка</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дитячого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оздоровчого</w:t>
            </w:r>
            <w:proofErr w:type="spellEnd"/>
            <w:r w:rsidRPr="000E3EEE">
              <w:rPr>
                <w:rFonts w:ascii="Times New Roman" w:hAnsi="Times New Roman" w:cs="Times New Roman"/>
                <w:sz w:val="28"/>
                <w:szCs w:val="28"/>
              </w:rPr>
              <w:t xml:space="preserve"> табору: Метод. </w:t>
            </w:r>
            <w:proofErr w:type="spellStart"/>
            <w:r w:rsidRPr="000E3EEE">
              <w:rPr>
                <w:rFonts w:ascii="Times New Roman" w:hAnsi="Times New Roman" w:cs="Times New Roman"/>
                <w:sz w:val="28"/>
                <w:szCs w:val="28"/>
              </w:rPr>
              <w:t>рекомендації</w:t>
            </w:r>
            <w:proofErr w:type="spellEnd"/>
            <w:r w:rsidRPr="000E3EEE">
              <w:rPr>
                <w:rFonts w:ascii="Times New Roman" w:hAnsi="Times New Roman" w:cs="Times New Roman"/>
                <w:sz w:val="28"/>
                <w:szCs w:val="28"/>
              </w:rPr>
              <w:t xml:space="preserve"> / АПН </w:t>
            </w:r>
            <w:proofErr w:type="spellStart"/>
            <w:r w:rsidRPr="000E3EEE">
              <w:rPr>
                <w:rFonts w:ascii="Times New Roman" w:hAnsi="Times New Roman" w:cs="Times New Roman"/>
                <w:sz w:val="28"/>
                <w:szCs w:val="28"/>
              </w:rPr>
              <w:t>України</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Прикарпатський</w:t>
            </w:r>
            <w:proofErr w:type="spellEnd"/>
            <w:r w:rsidRPr="000E3EEE">
              <w:rPr>
                <w:rFonts w:ascii="Times New Roman" w:hAnsi="Times New Roman" w:cs="Times New Roman"/>
                <w:sz w:val="28"/>
                <w:szCs w:val="28"/>
              </w:rPr>
              <w:t xml:space="preserve"> ун-т </w:t>
            </w:r>
            <w:proofErr w:type="spellStart"/>
            <w:r w:rsidRPr="000E3EEE">
              <w:rPr>
                <w:rFonts w:ascii="Times New Roman" w:hAnsi="Times New Roman" w:cs="Times New Roman"/>
                <w:sz w:val="28"/>
                <w:szCs w:val="28"/>
              </w:rPr>
              <w:t>ім</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В.Стефаника</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Івано-Франківськ</w:t>
            </w:r>
            <w:proofErr w:type="spellEnd"/>
            <w:r w:rsidRPr="000E3EEE">
              <w:rPr>
                <w:rFonts w:ascii="Times New Roman" w:hAnsi="Times New Roman" w:cs="Times New Roman"/>
                <w:sz w:val="28"/>
                <w:szCs w:val="28"/>
              </w:rPr>
              <w:t>, 1997.–76 с.</w:t>
            </w:r>
          </w:p>
          <w:p w14:paraId="2BB25347" w14:textId="77777777" w:rsidR="00A66B0C" w:rsidRDefault="000E3EEE" w:rsidP="00A66B0C">
            <w:pPr>
              <w:numPr>
                <w:ilvl w:val="0"/>
                <w:numId w:val="8"/>
              </w:numPr>
              <w:spacing w:line="360" w:lineRule="auto"/>
              <w:ind w:left="426"/>
              <w:rPr>
                <w:rFonts w:ascii="Times New Roman" w:hAnsi="Times New Roman" w:cs="Times New Roman"/>
                <w:sz w:val="28"/>
                <w:szCs w:val="28"/>
              </w:rPr>
            </w:pPr>
            <w:r w:rsidRPr="000E3EEE">
              <w:rPr>
                <w:rFonts w:ascii="Times New Roman" w:hAnsi="Times New Roman" w:cs="Times New Roman"/>
                <w:sz w:val="28"/>
                <w:szCs w:val="28"/>
              </w:rPr>
              <w:t xml:space="preserve">Харченко С.Я., </w:t>
            </w:r>
            <w:proofErr w:type="spellStart"/>
            <w:r w:rsidRPr="000E3EEE">
              <w:rPr>
                <w:rFonts w:ascii="Times New Roman" w:hAnsi="Times New Roman" w:cs="Times New Roman"/>
                <w:sz w:val="28"/>
                <w:szCs w:val="28"/>
              </w:rPr>
              <w:t>Ваховський</w:t>
            </w:r>
            <w:proofErr w:type="spellEnd"/>
            <w:r w:rsidRPr="000E3EEE">
              <w:rPr>
                <w:rFonts w:ascii="Times New Roman" w:hAnsi="Times New Roman" w:cs="Times New Roman"/>
                <w:sz w:val="28"/>
                <w:szCs w:val="28"/>
              </w:rPr>
              <w:t xml:space="preserve"> Л.Ц., </w:t>
            </w:r>
            <w:proofErr w:type="spellStart"/>
            <w:r w:rsidRPr="000E3EEE">
              <w:rPr>
                <w:rFonts w:ascii="Times New Roman" w:hAnsi="Times New Roman" w:cs="Times New Roman"/>
                <w:sz w:val="28"/>
                <w:szCs w:val="28"/>
              </w:rPr>
              <w:t>Песоцька</w:t>
            </w:r>
            <w:proofErr w:type="spellEnd"/>
            <w:r w:rsidRPr="000E3EEE">
              <w:rPr>
                <w:rFonts w:ascii="Times New Roman" w:hAnsi="Times New Roman" w:cs="Times New Roman"/>
                <w:sz w:val="28"/>
                <w:szCs w:val="28"/>
              </w:rPr>
              <w:t xml:space="preserve"> О.П. </w:t>
            </w:r>
            <w:proofErr w:type="spellStart"/>
            <w:r w:rsidRPr="000E3EEE">
              <w:rPr>
                <w:rFonts w:ascii="Times New Roman" w:hAnsi="Times New Roman" w:cs="Times New Roman"/>
                <w:sz w:val="28"/>
                <w:szCs w:val="28"/>
              </w:rPr>
              <w:t>Соціально-педагогічна</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діяльність</w:t>
            </w:r>
            <w:proofErr w:type="spellEnd"/>
            <w:r w:rsidRPr="000E3EEE">
              <w:rPr>
                <w:rFonts w:ascii="Times New Roman" w:hAnsi="Times New Roman" w:cs="Times New Roman"/>
                <w:sz w:val="28"/>
                <w:szCs w:val="28"/>
              </w:rPr>
              <w:t xml:space="preserve"> у </w:t>
            </w:r>
            <w:proofErr w:type="spellStart"/>
            <w:r w:rsidRPr="000E3EEE">
              <w:rPr>
                <w:rFonts w:ascii="Times New Roman" w:hAnsi="Times New Roman" w:cs="Times New Roman"/>
                <w:sz w:val="28"/>
                <w:szCs w:val="28"/>
              </w:rPr>
              <w:t>дитячих</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оздоровчих</w:t>
            </w:r>
            <w:proofErr w:type="spellEnd"/>
            <w:r w:rsidRPr="000E3EEE">
              <w:rPr>
                <w:rFonts w:ascii="Times New Roman" w:hAnsi="Times New Roman" w:cs="Times New Roman"/>
                <w:sz w:val="28"/>
                <w:szCs w:val="28"/>
              </w:rPr>
              <w:t xml:space="preserve"> таборах: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 метод. </w:t>
            </w:r>
            <w:proofErr w:type="spellStart"/>
            <w:r w:rsidRPr="000E3EEE">
              <w:rPr>
                <w:rFonts w:ascii="Times New Roman" w:hAnsi="Times New Roman" w:cs="Times New Roman"/>
                <w:sz w:val="28"/>
                <w:szCs w:val="28"/>
              </w:rPr>
              <w:t>посіб</w:t>
            </w:r>
            <w:proofErr w:type="spellEnd"/>
            <w:r w:rsidRPr="000E3EEE">
              <w:rPr>
                <w:rFonts w:ascii="Times New Roman" w:hAnsi="Times New Roman" w:cs="Times New Roman"/>
                <w:sz w:val="28"/>
                <w:szCs w:val="28"/>
              </w:rPr>
              <w:t xml:space="preserve">. для </w:t>
            </w:r>
            <w:proofErr w:type="spellStart"/>
            <w:r w:rsidRPr="000E3EEE">
              <w:rPr>
                <w:rFonts w:ascii="Times New Roman" w:hAnsi="Times New Roman" w:cs="Times New Roman"/>
                <w:sz w:val="28"/>
                <w:szCs w:val="28"/>
              </w:rPr>
              <w:t>фахівців</w:t>
            </w:r>
            <w:proofErr w:type="spellEnd"/>
            <w:r w:rsidRPr="000E3EEE">
              <w:rPr>
                <w:rFonts w:ascii="Times New Roman" w:hAnsi="Times New Roman" w:cs="Times New Roman"/>
                <w:sz w:val="28"/>
                <w:szCs w:val="28"/>
              </w:rPr>
              <w:t xml:space="preserve"> та студ. - </w:t>
            </w:r>
            <w:proofErr w:type="spellStart"/>
            <w:r w:rsidRPr="000E3EEE">
              <w:rPr>
                <w:rFonts w:ascii="Times New Roman" w:hAnsi="Times New Roman" w:cs="Times New Roman"/>
                <w:sz w:val="28"/>
                <w:szCs w:val="28"/>
              </w:rPr>
              <w:t>організаторів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літнього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відпочинку</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дітей</w:t>
            </w:r>
            <w:proofErr w:type="spellEnd"/>
            <w:r w:rsidRPr="000E3EEE">
              <w:rPr>
                <w:rFonts w:ascii="Times New Roman" w:hAnsi="Times New Roman" w:cs="Times New Roman"/>
                <w:sz w:val="28"/>
                <w:szCs w:val="28"/>
              </w:rPr>
              <w:t xml:space="preserve"> та </w:t>
            </w:r>
            <w:proofErr w:type="spellStart"/>
            <w:r w:rsidRPr="000E3EEE">
              <w:rPr>
                <w:rFonts w:ascii="Times New Roman" w:hAnsi="Times New Roman" w:cs="Times New Roman"/>
                <w:sz w:val="28"/>
                <w:szCs w:val="28"/>
              </w:rPr>
              <w:t>молоді</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Луганський</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національний</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педагогічний</w:t>
            </w:r>
            <w:proofErr w:type="spellEnd"/>
            <w:r w:rsidRPr="000E3EEE">
              <w:rPr>
                <w:rFonts w:ascii="Times New Roman" w:hAnsi="Times New Roman" w:cs="Times New Roman"/>
                <w:sz w:val="28"/>
                <w:szCs w:val="28"/>
              </w:rPr>
              <w:t xml:space="preserve"> ун-т </w:t>
            </w:r>
            <w:proofErr w:type="spellStart"/>
            <w:r w:rsidRPr="000E3EEE">
              <w:rPr>
                <w:rFonts w:ascii="Times New Roman" w:hAnsi="Times New Roman" w:cs="Times New Roman"/>
                <w:sz w:val="28"/>
                <w:szCs w:val="28"/>
              </w:rPr>
              <w:t>ім</w:t>
            </w:r>
            <w:proofErr w:type="spellEnd"/>
            <w:r w:rsidRPr="000E3EEE">
              <w:rPr>
                <w:rFonts w:ascii="Times New Roman" w:hAnsi="Times New Roman" w:cs="Times New Roman"/>
                <w:sz w:val="28"/>
                <w:szCs w:val="28"/>
              </w:rPr>
              <w:t xml:space="preserve">. Тараса Шевченка; </w:t>
            </w:r>
            <w:proofErr w:type="spellStart"/>
            <w:r w:rsidRPr="000E3EEE">
              <w:rPr>
                <w:rFonts w:ascii="Times New Roman" w:hAnsi="Times New Roman" w:cs="Times New Roman"/>
                <w:sz w:val="28"/>
                <w:szCs w:val="28"/>
              </w:rPr>
              <w:t>Науково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дослідний</w:t>
            </w:r>
            <w:proofErr w:type="spellEnd"/>
            <w:r w:rsidRPr="000E3EEE">
              <w:rPr>
                <w:rFonts w:ascii="Times New Roman" w:hAnsi="Times New Roman" w:cs="Times New Roman"/>
                <w:sz w:val="28"/>
                <w:szCs w:val="28"/>
              </w:rPr>
              <w:t xml:space="preserve"> центр проблем </w:t>
            </w:r>
            <w:proofErr w:type="spellStart"/>
            <w:r w:rsidRPr="000E3EEE">
              <w:rPr>
                <w:rFonts w:ascii="Times New Roman" w:hAnsi="Times New Roman" w:cs="Times New Roman"/>
                <w:sz w:val="28"/>
                <w:szCs w:val="28"/>
              </w:rPr>
              <w:t>соціальної</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педагогіки</w:t>
            </w:r>
            <w:proofErr w:type="spellEnd"/>
            <w:r w:rsidRPr="000E3EEE">
              <w:rPr>
                <w:rFonts w:ascii="Times New Roman" w:hAnsi="Times New Roman" w:cs="Times New Roman"/>
                <w:sz w:val="28"/>
                <w:szCs w:val="28"/>
              </w:rPr>
              <w:t xml:space="preserve"> та </w:t>
            </w:r>
            <w:proofErr w:type="spellStart"/>
            <w:r w:rsidRPr="000E3EEE">
              <w:rPr>
                <w:rFonts w:ascii="Times New Roman" w:hAnsi="Times New Roman" w:cs="Times New Roman"/>
                <w:sz w:val="28"/>
                <w:szCs w:val="28"/>
              </w:rPr>
              <w:t>соціальної</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роботи</w:t>
            </w:r>
            <w:proofErr w:type="spellEnd"/>
            <w:r w:rsidRPr="000E3EEE">
              <w:rPr>
                <w:rFonts w:ascii="Times New Roman" w:hAnsi="Times New Roman" w:cs="Times New Roman"/>
                <w:sz w:val="28"/>
                <w:szCs w:val="28"/>
              </w:rPr>
              <w:t xml:space="preserve"> АПН </w:t>
            </w:r>
            <w:proofErr w:type="spellStart"/>
            <w:r w:rsidRPr="000E3EEE">
              <w:rPr>
                <w:rFonts w:ascii="Times New Roman" w:hAnsi="Times New Roman" w:cs="Times New Roman"/>
                <w:sz w:val="28"/>
                <w:szCs w:val="28"/>
              </w:rPr>
              <w:t>України</w:t>
            </w:r>
            <w:proofErr w:type="spellEnd"/>
            <w:r w:rsidRPr="000E3EEE">
              <w:rPr>
                <w:rFonts w:ascii="Times New Roman" w:hAnsi="Times New Roman" w:cs="Times New Roman"/>
                <w:sz w:val="28"/>
                <w:szCs w:val="28"/>
              </w:rPr>
              <w:t xml:space="preserve"> і </w:t>
            </w:r>
            <w:proofErr w:type="spellStart"/>
            <w:r w:rsidRPr="000E3EEE">
              <w:rPr>
                <w:rFonts w:ascii="Times New Roman" w:hAnsi="Times New Roman" w:cs="Times New Roman"/>
                <w:sz w:val="28"/>
                <w:szCs w:val="28"/>
              </w:rPr>
              <w:t>Луганського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національного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педагогічного</w:t>
            </w:r>
            <w:proofErr w:type="spellEnd"/>
            <w:r w:rsidRPr="000E3EEE">
              <w:rPr>
                <w:rFonts w:ascii="Times New Roman" w:hAnsi="Times New Roman" w:cs="Times New Roman"/>
                <w:sz w:val="28"/>
                <w:szCs w:val="28"/>
              </w:rPr>
              <w:t xml:space="preserve"> ун-ту </w:t>
            </w:r>
            <w:proofErr w:type="spellStart"/>
            <w:r w:rsidRPr="000E3EEE">
              <w:rPr>
                <w:rFonts w:ascii="Times New Roman" w:hAnsi="Times New Roman" w:cs="Times New Roman"/>
                <w:sz w:val="28"/>
                <w:szCs w:val="28"/>
              </w:rPr>
              <w:t>ім</w:t>
            </w:r>
            <w:proofErr w:type="spellEnd"/>
            <w:r w:rsidRPr="000E3EEE">
              <w:rPr>
                <w:rFonts w:ascii="Times New Roman" w:hAnsi="Times New Roman" w:cs="Times New Roman"/>
                <w:sz w:val="28"/>
                <w:szCs w:val="28"/>
              </w:rPr>
              <w:t xml:space="preserve">. Тараса Шевченка / </w:t>
            </w:r>
            <w:proofErr w:type="spellStart"/>
            <w:r w:rsidRPr="000E3EEE">
              <w:rPr>
                <w:rFonts w:ascii="Times New Roman" w:hAnsi="Times New Roman" w:cs="Times New Roman"/>
                <w:sz w:val="28"/>
                <w:szCs w:val="28"/>
              </w:rPr>
              <w:t>С.Я.Харченко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заг.ред</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Луганськ</w:t>
            </w:r>
            <w:proofErr w:type="spellEnd"/>
            <w:r w:rsidRPr="000E3EEE">
              <w:rPr>
                <w:rFonts w:ascii="Times New Roman" w:hAnsi="Times New Roman" w:cs="Times New Roman"/>
                <w:sz w:val="28"/>
                <w:szCs w:val="28"/>
              </w:rPr>
              <w:t xml:space="preserve"> : Альма-матер, 2008. – 102 с.</w:t>
            </w:r>
          </w:p>
          <w:p w14:paraId="2D528604" w14:textId="752966CB" w:rsidR="000E3EEE" w:rsidRPr="00A66B0C" w:rsidRDefault="00A66B0C" w:rsidP="00A66B0C">
            <w:pPr>
              <w:numPr>
                <w:ilvl w:val="0"/>
                <w:numId w:val="8"/>
              </w:numPr>
              <w:spacing w:line="360" w:lineRule="auto"/>
              <w:ind w:left="426"/>
              <w:rPr>
                <w:rFonts w:ascii="Times New Roman" w:hAnsi="Times New Roman" w:cs="Times New Roman"/>
                <w:sz w:val="28"/>
                <w:szCs w:val="28"/>
              </w:rPr>
            </w:pPr>
            <w:r w:rsidRPr="002863D8">
              <w:rPr>
                <w:rFonts w:ascii="Times New Roman" w:eastAsia="Times New Roman" w:hAnsi="Times New Roman" w:cs="Times New Roman"/>
                <w:sz w:val="28"/>
                <w:szCs w:val="28"/>
              </w:rPr>
              <w:t xml:space="preserve">Шилов </w:t>
            </w:r>
            <w:r w:rsidRPr="00A66B0C">
              <w:rPr>
                <w:rFonts w:ascii="Times New Roman" w:eastAsia="Times New Roman" w:hAnsi="Times New Roman" w:cs="Times New Roman"/>
                <w:sz w:val="28"/>
                <w:szCs w:val="28"/>
                <w:lang w:val="uk-UA"/>
              </w:rPr>
              <w:t>Ю.О</w:t>
            </w:r>
            <w:r w:rsidRPr="002863D8">
              <w:rPr>
                <w:rFonts w:ascii="Times New Roman" w:eastAsia="Times New Roman" w:hAnsi="Times New Roman" w:cs="Times New Roman"/>
                <w:sz w:val="28"/>
                <w:szCs w:val="28"/>
              </w:rPr>
              <w:t>. Про виникнення української мови та етносу (за протошумерським архівом Кам'яної Могили та ін.) [</w:t>
            </w:r>
            <w:r w:rsidRPr="00A66B0C">
              <w:rPr>
                <w:rFonts w:ascii="Times New Roman" w:eastAsia="Times New Roman" w:hAnsi="Times New Roman" w:cs="Times New Roman"/>
                <w:sz w:val="28"/>
                <w:szCs w:val="28"/>
                <w:lang w:val="uk-UA"/>
              </w:rPr>
              <w:t>Електронний ресурс</w:t>
            </w:r>
            <w:r w:rsidRPr="002863D8">
              <w:rPr>
                <w:rFonts w:ascii="Times New Roman" w:eastAsia="Times New Roman" w:hAnsi="Times New Roman" w:cs="Times New Roman"/>
                <w:sz w:val="28"/>
                <w:szCs w:val="28"/>
              </w:rPr>
              <w:t>] / Юрій Шилов. Про виникнення української мови та етносу (за протошумерським архівом Кам'яної Могили та ін.). Режим доступу:</w:t>
            </w:r>
            <w:r w:rsidRPr="00A66B0C">
              <w:t xml:space="preserve"> </w:t>
            </w:r>
            <w:hyperlink r:id="rId64" w:history="1">
              <w:r w:rsidRPr="00A66B0C">
                <w:rPr>
                  <w:rStyle w:val="a4"/>
                  <w:rFonts w:ascii="Times New Roman" w:eastAsia="Times New Roman" w:hAnsi="Times New Roman" w:cs="Times New Roman"/>
                  <w:color w:val="auto"/>
                  <w:sz w:val="28"/>
                  <w:szCs w:val="28"/>
                  <w:u w:val="none"/>
                  <w:lang w:val="en-US"/>
                </w:rPr>
                <w:t>file</w:t>
              </w:r>
              <w:r w:rsidRPr="002863D8">
                <w:rPr>
                  <w:rStyle w:val="a4"/>
                  <w:rFonts w:ascii="Times New Roman" w:eastAsia="Times New Roman" w:hAnsi="Times New Roman" w:cs="Times New Roman"/>
                  <w:color w:val="auto"/>
                  <w:sz w:val="28"/>
                  <w:szCs w:val="28"/>
                  <w:u w:val="none"/>
                </w:rPr>
                <w:t>:///</w:t>
              </w:r>
              <w:r w:rsidRPr="00A66B0C">
                <w:rPr>
                  <w:rStyle w:val="a4"/>
                  <w:rFonts w:ascii="Times New Roman" w:eastAsia="Times New Roman" w:hAnsi="Times New Roman" w:cs="Times New Roman"/>
                  <w:color w:val="auto"/>
                  <w:sz w:val="28"/>
                  <w:szCs w:val="28"/>
                  <w:u w:val="none"/>
                  <w:lang w:val="en-US"/>
                </w:rPr>
                <w:t>Users</w:t>
              </w:r>
              <w:r w:rsidRPr="002863D8">
                <w:rPr>
                  <w:rStyle w:val="a4"/>
                  <w:rFonts w:ascii="Times New Roman" w:eastAsia="Times New Roman" w:hAnsi="Times New Roman" w:cs="Times New Roman"/>
                  <w:color w:val="auto"/>
                  <w:sz w:val="28"/>
                  <w:szCs w:val="28"/>
                  <w:u w:val="none"/>
                </w:rPr>
                <w:t>/</w:t>
              </w:r>
              <w:r w:rsidRPr="00A66B0C">
                <w:rPr>
                  <w:rStyle w:val="a4"/>
                  <w:rFonts w:ascii="Times New Roman" w:eastAsia="Times New Roman" w:hAnsi="Times New Roman" w:cs="Times New Roman"/>
                  <w:color w:val="auto"/>
                  <w:sz w:val="28"/>
                  <w:szCs w:val="28"/>
                  <w:u w:val="none"/>
                  <w:lang w:val="en-US"/>
                </w:rPr>
                <w:t>apple</w:t>
              </w:r>
              <w:r w:rsidRPr="002863D8">
                <w:rPr>
                  <w:rStyle w:val="a4"/>
                  <w:rFonts w:ascii="Times New Roman" w:eastAsia="Times New Roman" w:hAnsi="Times New Roman" w:cs="Times New Roman"/>
                  <w:color w:val="auto"/>
                  <w:sz w:val="28"/>
                  <w:szCs w:val="28"/>
                  <w:u w:val="none"/>
                </w:rPr>
                <w:t>/</w:t>
              </w:r>
              <w:r w:rsidRPr="00A66B0C">
                <w:rPr>
                  <w:rStyle w:val="a4"/>
                  <w:rFonts w:ascii="Times New Roman" w:eastAsia="Times New Roman" w:hAnsi="Times New Roman" w:cs="Times New Roman"/>
                  <w:color w:val="auto"/>
                  <w:sz w:val="28"/>
                  <w:szCs w:val="28"/>
                  <w:u w:val="none"/>
                  <w:lang w:val="en-US"/>
                </w:rPr>
                <w:t>Downloads</w:t>
              </w:r>
              <w:r w:rsidRPr="002863D8">
                <w:rPr>
                  <w:rStyle w:val="a4"/>
                  <w:rFonts w:ascii="Times New Roman" w:eastAsia="Times New Roman" w:hAnsi="Times New Roman" w:cs="Times New Roman"/>
                  <w:color w:val="auto"/>
                  <w:sz w:val="28"/>
                  <w:szCs w:val="28"/>
                  <w:u w:val="none"/>
                </w:rPr>
                <w:t>/</w:t>
              </w:r>
              <w:proofErr w:type="spellStart"/>
              <w:r w:rsidRPr="00A66B0C">
                <w:rPr>
                  <w:rStyle w:val="a4"/>
                  <w:rFonts w:ascii="Times New Roman" w:eastAsia="Times New Roman" w:hAnsi="Times New Roman" w:cs="Times New Roman"/>
                  <w:color w:val="auto"/>
                  <w:sz w:val="28"/>
                  <w:szCs w:val="28"/>
                  <w:u w:val="none"/>
                  <w:lang w:val="en-US"/>
                </w:rPr>
                <w:t>Ukralm</w:t>
              </w:r>
              <w:proofErr w:type="spellEnd"/>
              <w:r w:rsidRPr="002863D8">
                <w:rPr>
                  <w:rStyle w:val="a4"/>
                  <w:rFonts w:ascii="Times New Roman" w:eastAsia="Times New Roman" w:hAnsi="Times New Roman" w:cs="Times New Roman"/>
                  <w:color w:val="auto"/>
                  <w:sz w:val="28"/>
                  <w:szCs w:val="28"/>
                  <w:u w:val="none"/>
                </w:rPr>
                <w:t>_2012_9_103.</w:t>
              </w:r>
              <w:r w:rsidRPr="00A66B0C">
                <w:rPr>
                  <w:rStyle w:val="a4"/>
                  <w:rFonts w:ascii="Times New Roman" w:eastAsia="Times New Roman" w:hAnsi="Times New Roman" w:cs="Times New Roman"/>
                  <w:color w:val="auto"/>
                  <w:sz w:val="28"/>
                  <w:szCs w:val="28"/>
                  <w:u w:val="none"/>
                  <w:lang w:val="en-US"/>
                </w:rPr>
                <w:t>pdf</w:t>
              </w:r>
            </w:hyperlink>
            <w:r w:rsidRPr="00A66B0C">
              <w:rPr>
                <w:rFonts w:ascii="Times New Roman" w:eastAsia="Times New Roman" w:hAnsi="Times New Roman" w:cs="Times New Roman"/>
                <w:sz w:val="28"/>
                <w:szCs w:val="28"/>
                <w:lang w:val="uk-UA"/>
              </w:rPr>
              <w:t>. - Назва з екрану</w:t>
            </w:r>
            <w:r w:rsidRPr="002863D8">
              <w:rPr>
                <w:rFonts w:ascii="Times New Roman" w:eastAsia="Times New Roman" w:hAnsi="Times New Roman" w:cs="Times New Roman"/>
                <w:sz w:val="28"/>
                <w:szCs w:val="28"/>
              </w:rPr>
              <w:t>.</w:t>
            </w:r>
          </w:p>
          <w:p w14:paraId="51EC233D" w14:textId="77777777" w:rsidR="000E3EEE" w:rsidRPr="000E3EEE" w:rsidRDefault="000E3EEE" w:rsidP="000E3EEE">
            <w:pPr>
              <w:shd w:val="clear" w:color="auto" w:fill="FFFFFF"/>
              <w:tabs>
                <w:tab w:val="left" w:pos="365"/>
              </w:tabs>
              <w:spacing w:before="14" w:line="360" w:lineRule="auto"/>
              <w:jc w:val="center"/>
              <w:rPr>
                <w:rFonts w:ascii="Times New Roman" w:hAnsi="Times New Roman" w:cs="Times New Roman"/>
                <w:spacing w:val="-20"/>
                <w:sz w:val="28"/>
                <w:szCs w:val="28"/>
              </w:rPr>
            </w:pPr>
            <w:proofErr w:type="spellStart"/>
            <w:r w:rsidRPr="000E3EEE">
              <w:rPr>
                <w:rFonts w:ascii="Times New Roman" w:hAnsi="Times New Roman" w:cs="Times New Roman"/>
                <w:b/>
                <w:sz w:val="28"/>
                <w:szCs w:val="28"/>
              </w:rPr>
              <w:t>Інформаційні</w:t>
            </w:r>
            <w:proofErr w:type="spellEnd"/>
            <w:r w:rsidRPr="000E3EEE">
              <w:rPr>
                <w:rFonts w:ascii="Times New Roman" w:hAnsi="Times New Roman" w:cs="Times New Roman"/>
                <w:b/>
                <w:sz w:val="28"/>
                <w:szCs w:val="28"/>
              </w:rPr>
              <w:t xml:space="preserve"> </w:t>
            </w:r>
            <w:proofErr w:type="spellStart"/>
            <w:r w:rsidRPr="000E3EEE">
              <w:rPr>
                <w:rFonts w:ascii="Times New Roman" w:hAnsi="Times New Roman" w:cs="Times New Roman"/>
                <w:b/>
                <w:sz w:val="28"/>
                <w:szCs w:val="28"/>
              </w:rPr>
              <w:t>ресурси</w:t>
            </w:r>
            <w:proofErr w:type="spellEnd"/>
          </w:p>
          <w:p w14:paraId="687501CE" w14:textId="77777777" w:rsidR="00C55731" w:rsidRPr="000E3EEE" w:rsidRDefault="00C55731"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w:t>
            </w:r>
            <w:proofErr w:type="spellStart"/>
            <w:r w:rsidRPr="000E3EEE">
              <w:rPr>
                <w:rFonts w:ascii="Times New Roman" w:eastAsia="Times New Roman" w:hAnsi="Times New Roman" w:cs="Times New Roman"/>
                <w:bCs/>
                <w:color w:val="000000" w:themeColor="text1"/>
                <w:sz w:val="28"/>
                <w:szCs w:val="28"/>
              </w:rPr>
              <w:t>оздоровлення</w:t>
            </w:r>
            <w:proofErr w:type="spellEnd"/>
            <w:r w:rsidRPr="000E3EEE">
              <w:rPr>
                <w:rFonts w:ascii="Times New Roman" w:eastAsia="Times New Roman" w:hAnsi="Times New Roman" w:cs="Times New Roman"/>
                <w:bCs/>
                <w:color w:val="000000" w:themeColor="text1"/>
                <w:sz w:val="28"/>
                <w:szCs w:val="28"/>
              </w:rPr>
              <w:t xml:space="preserve"> та </w:t>
            </w:r>
            <w:proofErr w:type="spellStart"/>
            <w:r w:rsidRPr="000E3EEE">
              <w:rPr>
                <w:rFonts w:ascii="Times New Roman" w:eastAsia="Times New Roman" w:hAnsi="Times New Roman" w:cs="Times New Roman"/>
                <w:bCs/>
                <w:color w:val="000000" w:themeColor="text1"/>
                <w:sz w:val="28"/>
                <w:szCs w:val="28"/>
              </w:rPr>
              <w:t>відпочинок</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дітей</w:t>
            </w:r>
            <w:proofErr w:type="spellEnd"/>
            <w:r w:rsidRPr="000E3EEE">
              <w:rPr>
                <w:rFonts w:ascii="Times New Roman" w:eastAsia="Times New Roman" w:hAnsi="Times New Roman" w:cs="Times New Roman"/>
                <w:bCs/>
                <w:color w:val="000000" w:themeColor="text1"/>
                <w:sz w:val="28"/>
                <w:szCs w:val="28"/>
              </w:rPr>
              <w:t> </w:t>
            </w:r>
            <w:r w:rsidRPr="000E3EEE">
              <w:rPr>
                <w:rFonts w:ascii="Times New Roman" w:eastAsia="Times New Roman" w:hAnsi="Times New Roman" w:cs="Times New Roman"/>
                <w:bCs/>
                <w:color w:val="000000" w:themeColor="text1"/>
                <w:sz w:val="28"/>
                <w:szCs w:val="28"/>
                <w:shd w:val="clear" w:color="auto" w:fill="FFFFFF"/>
              </w:rPr>
              <w:t xml:space="preserve">: Закон </w:t>
            </w:r>
            <w:proofErr w:type="spellStart"/>
            <w:r w:rsidRPr="000E3EEE">
              <w:rPr>
                <w:rFonts w:ascii="Times New Roman" w:eastAsia="Times New Roman" w:hAnsi="Times New Roman" w:cs="Times New Roman"/>
                <w:bCs/>
                <w:color w:val="000000" w:themeColor="text1"/>
                <w:sz w:val="28"/>
                <w:szCs w:val="28"/>
                <w:shd w:val="clear" w:color="auto" w:fill="FFFFFF"/>
              </w:rPr>
              <w:t>України</w:t>
            </w:r>
            <w:proofErr w:type="spellEnd"/>
            <w:r w:rsidRPr="000E3EEE">
              <w:rPr>
                <w:rFonts w:ascii="Times New Roman" w:eastAsia="Times New Roman" w:hAnsi="Times New Roman" w:cs="Times New Roman"/>
                <w:bCs/>
                <w:color w:val="000000" w:themeColor="text1"/>
                <w:sz w:val="28"/>
                <w:szCs w:val="28"/>
                <w:shd w:val="clear" w:color="auto" w:fill="FFFFFF"/>
              </w:rPr>
              <w:t xml:space="preserve"> </w:t>
            </w:r>
            <w:proofErr w:type="spellStart"/>
            <w:r w:rsidRPr="000E3EEE">
              <w:rPr>
                <w:rFonts w:ascii="Times New Roman" w:eastAsia="Times New Roman" w:hAnsi="Times New Roman" w:cs="Times New Roman"/>
                <w:bCs/>
                <w:color w:val="000000" w:themeColor="text1"/>
                <w:sz w:val="28"/>
                <w:szCs w:val="28"/>
                <w:shd w:val="clear" w:color="auto" w:fill="FFFFFF"/>
              </w:rPr>
              <w:t>від</w:t>
            </w:r>
            <w:proofErr w:type="spellEnd"/>
            <w:r w:rsidRPr="000E3EEE">
              <w:rPr>
                <w:rFonts w:ascii="Times New Roman" w:eastAsia="Times New Roman" w:hAnsi="Times New Roman" w:cs="Times New Roman"/>
                <w:bCs/>
                <w:color w:val="000000" w:themeColor="text1"/>
                <w:sz w:val="28"/>
                <w:szCs w:val="28"/>
                <w:shd w:val="clear" w:color="auto" w:fill="FFFFFF"/>
              </w:rPr>
              <w:t xml:space="preserve"> </w:t>
            </w:r>
            <w:r w:rsidRPr="000E3EEE">
              <w:rPr>
                <w:rFonts w:ascii="Times New Roman" w:eastAsia="Times New Roman" w:hAnsi="Times New Roman" w:cs="Times New Roman"/>
                <w:bCs/>
                <w:color w:val="000000" w:themeColor="text1"/>
                <w:sz w:val="28"/>
                <w:szCs w:val="28"/>
                <w:bdr w:val="none" w:sz="0" w:space="0" w:color="auto" w:frame="1"/>
                <w:shd w:val="clear" w:color="auto" w:fill="FFFFFF"/>
              </w:rPr>
              <w:t xml:space="preserve">04.09.2008 </w:t>
            </w:r>
            <w:r w:rsidRPr="000E3EEE">
              <w:rPr>
                <w:rFonts w:ascii="Times New Roman" w:eastAsia="Times New Roman" w:hAnsi="Times New Roman" w:cs="Times New Roman"/>
                <w:bCs/>
                <w:color w:val="000000" w:themeColor="text1"/>
                <w:sz w:val="28"/>
                <w:szCs w:val="28"/>
                <w:shd w:val="clear" w:color="auto" w:fill="FFFFFF"/>
              </w:rPr>
              <w:t>№</w:t>
            </w:r>
            <w:r w:rsidRPr="000E3EEE">
              <w:rPr>
                <w:rFonts w:ascii="Times New Roman" w:eastAsia="Times New Roman" w:hAnsi="Times New Roman" w:cs="Times New Roman"/>
                <w:bCs/>
                <w:color w:val="000000" w:themeColor="text1"/>
                <w:sz w:val="28"/>
                <w:szCs w:val="28"/>
              </w:rPr>
              <w:t> </w:t>
            </w:r>
            <w:r w:rsidRPr="000E3EEE">
              <w:rPr>
                <w:rFonts w:ascii="Times New Roman" w:eastAsia="Times New Roman" w:hAnsi="Times New Roman" w:cs="Times New Roman"/>
                <w:bCs/>
                <w:color w:val="000000" w:themeColor="text1"/>
                <w:sz w:val="28"/>
                <w:szCs w:val="28"/>
                <w:bdr w:val="none" w:sz="0" w:space="0" w:color="auto" w:frame="1"/>
                <w:shd w:val="clear" w:color="auto" w:fill="FFFFFF"/>
              </w:rPr>
              <w:t xml:space="preserve">375 - </w:t>
            </w:r>
            <w:r w:rsidRPr="000E3EEE">
              <w:rPr>
                <w:rFonts w:ascii="Times New Roman" w:eastAsia="Times New Roman" w:hAnsi="Times New Roman" w:cs="Times New Roman"/>
                <w:bCs/>
                <w:color w:val="000000" w:themeColor="text1"/>
                <w:sz w:val="28"/>
                <w:szCs w:val="28"/>
                <w:bdr w:val="none" w:sz="0" w:space="0" w:color="auto" w:frame="1"/>
                <w:shd w:val="clear" w:color="auto" w:fill="FFFFFF"/>
                <w:lang w:val="en-US"/>
              </w:rPr>
              <w:t>VI</w:t>
            </w:r>
            <w:r w:rsidRPr="000E3EEE">
              <w:rPr>
                <w:rFonts w:ascii="Times New Roman" w:eastAsia="Times New Roman" w:hAnsi="Times New Roman" w:cs="Times New Roman"/>
                <w:bCs/>
                <w:color w:val="000000" w:themeColor="text1"/>
                <w:sz w:val="28"/>
                <w:szCs w:val="28"/>
              </w:rPr>
              <w:t xml:space="preserve"> за станом на </w:t>
            </w:r>
            <w:r w:rsidR="00046C66" w:rsidRPr="000E3EEE">
              <w:rPr>
                <w:rFonts w:ascii="Times New Roman" w:eastAsia="Times New Roman" w:hAnsi="Times New Roman" w:cs="Times New Roman"/>
                <w:bCs/>
                <w:color w:val="000000" w:themeColor="text1"/>
                <w:sz w:val="28"/>
                <w:szCs w:val="28"/>
                <w:bdr w:val="none" w:sz="0" w:space="0" w:color="auto" w:frame="1"/>
              </w:rPr>
              <w:t>01.08.2016</w:t>
            </w:r>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Електронний</w:t>
            </w:r>
            <w:proofErr w:type="spellEnd"/>
            <w:r w:rsidRPr="000E3EEE">
              <w:rPr>
                <w:rFonts w:ascii="Times New Roman" w:eastAsia="Times New Roman" w:hAnsi="Times New Roman" w:cs="Times New Roman"/>
                <w:bCs/>
                <w:color w:val="000000" w:themeColor="text1"/>
                <w:sz w:val="28"/>
                <w:szCs w:val="28"/>
              </w:rPr>
              <w:t xml:space="preserve"> ресурс] // </w:t>
            </w:r>
            <w:proofErr w:type="spellStart"/>
            <w:r w:rsidRPr="000E3EEE">
              <w:rPr>
                <w:rFonts w:ascii="Times New Roman" w:eastAsia="Times New Roman" w:hAnsi="Times New Roman" w:cs="Times New Roman"/>
                <w:bCs/>
                <w:color w:val="000000" w:themeColor="text1"/>
                <w:sz w:val="28"/>
                <w:szCs w:val="28"/>
              </w:rPr>
              <w:t>Верховна</w:t>
            </w:r>
            <w:proofErr w:type="spellEnd"/>
            <w:r w:rsidRPr="000E3EEE">
              <w:rPr>
                <w:rFonts w:ascii="Times New Roman" w:eastAsia="Times New Roman" w:hAnsi="Times New Roman" w:cs="Times New Roman"/>
                <w:bCs/>
                <w:color w:val="000000" w:themeColor="text1"/>
                <w:sz w:val="28"/>
                <w:szCs w:val="28"/>
              </w:rPr>
              <w:t xml:space="preserve"> Рада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 </w:t>
            </w:r>
            <w:proofErr w:type="spellStart"/>
            <w:r w:rsidRPr="000E3EEE">
              <w:rPr>
                <w:rFonts w:ascii="Times New Roman" w:eastAsia="Times New Roman" w:hAnsi="Times New Roman" w:cs="Times New Roman"/>
                <w:bCs/>
                <w:color w:val="000000" w:themeColor="text1"/>
                <w:sz w:val="28"/>
                <w:szCs w:val="28"/>
              </w:rPr>
              <w:t>офіц</w:t>
            </w:r>
            <w:proofErr w:type="spellEnd"/>
            <w:r w:rsidRPr="000E3EEE">
              <w:rPr>
                <w:rFonts w:ascii="Times New Roman" w:eastAsia="Times New Roman" w:hAnsi="Times New Roman" w:cs="Times New Roman"/>
                <w:bCs/>
                <w:color w:val="000000" w:themeColor="text1"/>
                <w:sz w:val="28"/>
                <w:szCs w:val="28"/>
              </w:rPr>
              <w:t xml:space="preserve">. веб-портал. – Режим </w:t>
            </w:r>
            <w:r w:rsidRPr="000E3EEE">
              <w:rPr>
                <w:rFonts w:ascii="Times New Roman" w:eastAsia="Times New Roman" w:hAnsi="Times New Roman" w:cs="Times New Roman"/>
                <w:bCs/>
                <w:color w:val="000000" w:themeColor="text1"/>
                <w:sz w:val="28"/>
                <w:szCs w:val="28"/>
              </w:rPr>
              <w:lastRenderedPageBreak/>
              <w:t>доступу </w:t>
            </w:r>
            <w:r w:rsidRPr="000E3EEE">
              <w:rPr>
                <w:rFonts w:ascii="Times New Roman" w:eastAsia="Times New Roman" w:hAnsi="Times New Roman" w:cs="Times New Roman"/>
                <w:bCs/>
                <w:sz w:val="28"/>
                <w:szCs w:val="28"/>
              </w:rPr>
              <w:t xml:space="preserve">: </w:t>
            </w:r>
            <w:hyperlink r:id="rId65" w:history="1">
              <w:r w:rsidR="00046C66" w:rsidRPr="000E3EEE">
                <w:rPr>
                  <w:rStyle w:val="a4"/>
                  <w:rFonts w:ascii="Times New Roman" w:hAnsi="Times New Roman" w:cs="Times New Roman"/>
                  <w:bCs/>
                  <w:color w:val="auto"/>
                  <w:sz w:val="28"/>
                  <w:szCs w:val="28"/>
                  <w:u w:val="none"/>
                </w:rPr>
                <w:t>http://zakon5.rada.gov.ua/laws/show/375-17</w:t>
              </w:r>
            </w:hyperlink>
          </w:p>
          <w:p w14:paraId="6BD31AC5" w14:textId="77777777" w:rsidR="00046C66" w:rsidRPr="000E3EEE" w:rsidRDefault="00046C66"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w:t>
            </w:r>
            <w:proofErr w:type="spellStart"/>
            <w:r w:rsidRPr="000E3EEE">
              <w:rPr>
                <w:rFonts w:ascii="Times New Roman" w:eastAsia="Times New Roman" w:hAnsi="Times New Roman" w:cs="Times New Roman"/>
                <w:bCs/>
                <w:color w:val="000000" w:themeColor="text1"/>
                <w:sz w:val="28"/>
                <w:szCs w:val="28"/>
              </w:rPr>
              <w:t>фізичну</w:t>
            </w:r>
            <w:proofErr w:type="spellEnd"/>
            <w:r w:rsidRPr="000E3EEE">
              <w:rPr>
                <w:rFonts w:ascii="Times New Roman" w:eastAsia="Times New Roman" w:hAnsi="Times New Roman" w:cs="Times New Roman"/>
                <w:bCs/>
                <w:color w:val="000000" w:themeColor="text1"/>
                <w:sz w:val="28"/>
                <w:szCs w:val="28"/>
              </w:rPr>
              <w:t xml:space="preserve"> культуру і спорт : Закон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від</w:t>
            </w:r>
            <w:r w:rsidRPr="000E3EEE">
              <w:rPr>
                <w:rFonts w:ascii="Times New Roman" w:eastAsia="Times New Roman" w:hAnsi="Times New Roman" w:cs="Times New Roman"/>
                <w:bCs/>
                <w:color w:val="000000" w:themeColor="text1"/>
                <w:sz w:val="28"/>
                <w:szCs w:val="28"/>
                <w:bdr w:val="none" w:sz="0" w:space="0" w:color="auto" w:frame="1"/>
              </w:rPr>
              <w:t xml:space="preserve">24.12.1993 </w:t>
            </w:r>
            <w:r w:rsidRPr="000E3EEE">
              <w:rPr>
                <w:rFonts w:ascii="Times New Roman" w:eastAsia="Times New Roman" w:hAnsi="Times New Roman" w:cs="Times New Roman"/>
                <w:bCs/>
                <w:color w:val="000000" w:themeColor="text1"/>
                <w:sz w:val="28"/>
                <w:szCs w:val="28"/>
              </w:rPr>
              <w:t>№ </w:t>
            </w:r>
            <w:r w:rsidRPr="000E3EEE">
              <w:rPr>
                <w:rFonts w:ascii="Times New Roman" w:eastAsia="Times New Roman" w:hAnsi="Times New Roman" w:cs="Times New Roman"/>
                <w:bCs/>
                <w:color w:val="000000" w:themeColor="text1"/>
                <w:sz w:val="28"/>
                <w:szCs w:val="28"/>
                <w:bdr w:val="none" w:sz="0" w:space="0" w:color="auto" w:frame="1"/>
              </w:rPr>
              <w:t>3808-XII</w:t>
            </w:r>
            <w:r w:rsidRPr="000E3EEE">
              <w:rPr>
                <w:rFonts w:ascii="Times New Roman" w:eastAsia="Times New Roman" w:hAnsi="Times New Roman" w:cs="Times New Roman"/>
                <w:bCs/>
                <w:color w:val="000000" w:themeColor="text1"/>
                <w:sz w:val="28"/>
                <w:szCs w:val="28"/>
              </w:rPr>
              <w:t xml:space="preserve"> за станом на </w:t>
            </w:r>
            <w:r w:rsidRPr="000E3EEE">
              <w:rPr>
                <w:rFonts w:ascii="Times New Roman" w:eastAsia="Times New Roman" w:hAnsi="Times New Roman" w:cs="Times New Roman"/>
                <w:bCs/>
                <w:color w:val="000000" w:themeColor="text1"/>
                <w:sz w:val="28"/>
                <w:szCs w:val="28"/>
                <w:bdr w:val="none" w:sz="0" w:space="0" w:color="auto" w:frame="1"/>
              </w:rPr>
              <w:t>11.06.2015</w:t>
            </w:r>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Електронний</w:t>
            </w:r>
            <w:proofErr w:type="spellEnd"/>
            <w:r w:rsidRPr="000E3EEE">
              <w:rPr>
                <w:rFonts w:ascii="Times New Roman" w:eastAsia="Times New Roman" w:hAnsi="Times New Roman" w:cs="Times New Roman"/>
                <w:bCs/>
                <w:color w:val="000000" w:themeColor="text1"/>
                <w:sz w:val="28"/>
                <w:szCs w:val="28"/>
              </w:rPr>
              <w:t xml:space="preserve"> ресурс] // </w:t>
            </w:r>
            <w:proofErr w:type="spellStart"/>
            <w:r w:rsidRPr="000E3EEE">
              <w:rPr>
                <w:rFonts w:ascii="Times New Roman" w:eastAsia="Times New Roman" w:hAnsi="Times New Roman" w:cs="Times New Roman"/>
                <w:bCs/>
                <w:color w:val="000000" w:themeColor="text1"/>
                <w:sz w:val="28"/>
                <w:szCs w:val="28"/>
              </w:rPr>
              <w:t>Верховна</w:t>
            </w:r>
            <w:proofErr w:type="spellEnd"/>
            <w:r w:rsidRPr="000E3EEE">
              <w:rPr>
                <w:rFonts w:ascii="Times New Roman" w:eastAsia="Times New Roman" w:hAnsi="Times New Roman" w:cs="Times New Roman"/>
                <w:bCs/>
                <w:color w:val="000000" w:themeColor="text1"/>
                <w:sz w:val="28"/>
                <w:szCs w:val="28"/>
              </w:rPr>
              <w:t xml:space="preserve"> Рада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офіц</w:t>
            </w:r>
            <w:proofErr w:type="spellEnd"/>
            <w:r w:rsidRPr="000E3EEE">
              <w:rPr>
                <w:rFonts w:ascii="Times New Roman" w:eastAsia="Times New Roman" w:hAnsi="Times New Roman" w:cs="Times New Roman"/>
                <w:bCs/>
                <w:color w:val="000000" w:themeColor="text1"/>
                <w:sz w:val="28"/>
                <w:szCs w:val="28"/>
              </w:rPr>
              <w:t xml:space="preserve">. веб-портал. – Режим доступу : </w:t>
            </w:r>
            <w:r w:rsidRPr="000E3EEE">
              <w:rPr>
                <w:rFonts w:ascii="Times New Roman" w:eastAsia="Times New Roman" w:hAnsi="Times New Roman" w:cs="Times New Roman"/>
                <w:bCs/>
                <w:sz w:val="28"/>
                <w:szCs w:val="28"/>
              </w:rPr>
              <w:t xml:space="preserve">http://zakоn4.rada.gоv. </w:t>
            </w:r>
            <w:proofErr w:type="spellStart"/>
            <w:r w:rsidRPr="000E3EEE">
              <w:rPr>
                <w:rFonts w:ascii="Times New Roman" w:eastAsia="Times New Roman" w:hAnsi="Times New Roman" w:cs="Times New Roman"/>
                <w:bCs/>
                <w:sz w:val="28"/>
                <w:szCs w:val="28"/>
              </w:rPr>
              <w:t>ua</w:t>
            </w:r>
            <w:proofErr w:type="spellEnd"/>
            <w:r w:rsidRPr="000E3EEE">
              <w:rPr>
                <w:rFonts w:ascii="Times New Roman" w:eastAsia="Times New Roman" w:hAnsi="Times New Roman" w:cs="Times New Roman"/>
                <w:bCs/>
                <w:sz w:val="28"/>
                <w:szCs w:val="28"/>
              </w:rPr>
              <w:t>/</w:t>
            </w:r>
            <w:proofErr w:type="spellStart"/>
            <w:r w:rsidRPr="000E3EEE">
              <w:rPr>
                <w:rFonts w:ascii="Times New Roman" w:eastAsia="Times New Roman" w:hAnsi="Times New Roman" w:cs="Times New Roman"/>
                <w:bCs/>
                <w:sz w:val="28"/>
                <w:szCs w:val="28"/>
              </w:rPr>
              <w:t>laws</w:t>
            </w:r>
            <w:proofErr w:type="spellEnd"/>
            <w:r w:rsidRPr="000E3EEE">
              <w:rPr>
                <w:rFonts w:ascii="Times New Roman" w:eastAsia="Times New Roman" w:hAnsi="Times New Roman" w:cs="Times New Roman"/>
                <w:bCs/>
                <w:sz w:val="28"/>
                <w:szCs w:val="28"/>
              </w:rPr>
              <w:t>/</w:t>
            </w:r>
            <w:proofErr w:type="spellStart"/>
            <w:r w:rsidRPr="000E3EEE">
              <w:rPr>
                <w:rFonts w:ascii="Times New Roman" w:eastAsia="Times New Roman" w:hAnsi="Times New Roman" w:cs="Times New Roman"/>
                <w:bCs/>
                <w:sz w:val="28"/>
                <w:szCs w:val="28"/>
              </w:rPr>
              <w:t>main</w:t>
            </w:r>
            <w:proofErr w:type="spellEnd"/>
            <w:r w:rsidRPr="000E3EEE">
              <w:rPr>
                <w:rFonts w:ascii="Times New Roman" w:eastAsia="Times New Roman" w:hAnsi="Times New Roman" w:cs="Times New Roman"/>
                <w:bCs/>
                <w:sz w:val="28"/>
                <w:szCs w:val="28"/>
              </w:rPr>
              <w:t>/3808-12</w:t>
            </w:r>
            <w:r w:rsidRPr="000E3EEE">
              <w:rPr>
                <w:rFonts w:ascii="Times New Roman" w:eastAsia="Times New Roman" w:hAnsi="Times New Roman" w:cs="Times New Roman"/>
                <w:bCs/>
                <w:color w:val="000000" w:themeColor="text1"/>
                <w:sz w:val="28"/>
                <w:szCs w:val="28"/>
              </w:rPr>
              <w:t xml:space="preserve">. – </w:t>
            </w:r>
            <w:proofErr w:type="spellStart"/>
            <w:r w:rsidRPr="000E3EEE">
              <w:rPr>
                <w:rFonts w:ascii="Times New Roman" w:eastAsia="Times New Roman" w:hAnsi="Times New Roman" w:cs="Times New Roman"/>
                <w:bCs/>
                <w:color w:val="000000" w:themeColor="text1"/>
                <w:sz w:val="28"/>
                <w:szCs w:val="28"/>
              </w:rPr>
              <w:t>Назва</w:t>
            </w:r>
            <w:proofErr w:type="spellEnd"/>
            <w:r w:rsidRPr="000E3EEE">
              <w:rPr>
                <w:rFonts w:ascii="Times New Roman" w:eastAsia="Times New Roman" w:hAnsi="Times New Roman" w:cs="Times New Roman"/>
                <w:bCs/>
                <w:color w:val="000000" w:themeColor="text1"/>
                <w:sz w:val="28"/>
                <w:szCs w:val="28"/>
              </w:rPr>
              <w:t xml:space="preserve"> з </w:t>
            </w:r>
            <w:proofErr w:type="spellStart"/>
            <w:r w:rsidRPr="000E3EEE">
              <w:rPr>
                <w:rFonts w:ascii="Times New Roman" w:eastAsia="Times New Roman" w:hAnsi="Times New Roman" w:cs="Times New Roman"/>
                <w:bCs/>
                <w:color w:val="000000" w:themeColor="text1"/>
                <w:sz w:val="28"/>
                <w:szCs w:val="28"/>
              </w:rPr>
              <w:t>екрану</w:t>
            </w:r>
            <w:proofErr w:type="spellEnd"/>
            <w:r w:rsidRPr="000E3EEE">
              <w:rPr>
                <w:rFonts w:ascii="Times New Roman" w:eastAsia="Times New Roman" w:hAnsi="Times New Roman" w:cs="Times New Roman"/>
                <w:bCs/>
                <w:color w:val="000000" w:themeColor="text1"/>
                <w:sz w:val="28"/>
                <w:szCs w:val="28"/>
              </w:rPr>
              <w:t>.</w:t>
            </w:r>
          </w:p>
          <w:p w14:paraId="1CB6D6BA" w14:textId="77777777" w:rsidR="00046C66" w:rsidRPr="000E3EEE" w:rsidRDefault="00046C66"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w:t>
            </w:r>
            <w:proofErr w:type="spellStart"/>
            <w:r w:rsidRPr="000E3EEE">
              <w:rPr>
                <w:rFonts w:ascii="Times New Roman" w:eastAsia="Times New Roman" w:hAnsi="Times New Roman" w:cs="Times New Roman"/>
                <w:bCs/>
                <w:color w:val="000000" w:themeColor="text1"/>
                <w:sz w:val="28"/>
                <w:szCs w:val="28"/>
              </w:rPr>
              <w:t>освіту</w:t>
            </w:r>
            <w:proofErr w:type="spellEnd"/>
            <w:r w:rsidRPr="000E3EEE">
              <w:rPr>
                <w:rFonts w:ascii="Times New Roman" w:eastAsia="Times New Roman" w:hAnsi="Times New Roman" w:cs="Times New Roman"/>
                <w:bCs/>
                <w:color w:val="000000" w:themeColor="text1"/>
                <w:sz w:val="28"/>
                <w:szCs w:val="28"/>
              </w:rPr>
              <w:t xml:space="preserve"> : Закон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від</w:t>
            </w:r>
            <w:proofErr w:type="spellEnd"/>
            <w:r w:rsidRPr="000E3EEE">
              <w:rPr>
                <w:rFonts w:ascii="Times New Roman" w:eastAsia="Times New Roman" w:hAnsi="Times New Roman" w:cs="Times New Roman"/>
                <w:bCs/>
                <w:color w:val="000000" w:themeColor="text1"/>
                <w:sz w:val="28"/>
                <w:szCs w:val="28"/>
              </w:rPr>
              <w:t xml:space="preserve"> 23.05.1991 № 1060-ХІІ за станом на 04.08.2015 [</w:t>
            </w:r>
            <w:proofErr w:type="spellStart"/>
            <w:r w:rsidRPr="000E3EEE">
              <w:rPr>
                <w:rFonts w:ascii="Times New Roman" w:eastAsia="Times New Roman" w:hAnsi="Times New Roman" w:cs="Times New Roman"/>
                <w:bCs/>
                <w:color w:val="000000" w:themeColor="text1"/>
                <w:sz w:val="28"/>
                <w:szCs w:val="28"/>
              </w:rPr>
              <w:t>Електронний</w:t>
            </w:r>
            <w:proofErr w:type="spellEnd"/>
            <w:r w:rsidRPr="000E3EEE">
              <w:rPr>
                <w:rFonts w:ascii="Times New Roman" w:eastAsia="Times New Roman" w:hAnsi="Times New Roman" w:cs="Times New Roman"/>
                <w:bCs/>
                <w:color w:val="000000" w:themeColor="text1"/>
                <w:sz w:val="28"/>
                <w:szCs w:val="28"/>
              </w:rPr>
              <w:t xml:space="preserve"> ресурс] // </w:t>
            </w:r>
            <w:proofErr w:type="spellStart"/>
            <w:r w:rsidRPr="000E3EEE">
              <w:rPr>
                <w:rFonts w:ascii="Times New Roman" w:eastAsia="Times New Roman" w:hAnsi="Times New Roman" w:cs="Times New Roman"/>
                <w:bCs/>
                <w:color w:val="000000" w:themeColor="text1"/>
                <w:sz w:val="28"/>
                <w:szCs w:val="28"/>
              </w:rPr>
              <w:t>Верховна</w:t>
            </w:r>
            <w:proofErr w:type="spellEnd"/>
            <w:r w:rsidRPr="000E3EEE">
              <w:rPr>
                <w:rFonts w:ascii="Times New Roman" w:eastAsia="Times New Roman" w:hAnsi="Times New Roman" w:cs="Times New Roman"/>
                <w:bCs/>
                <w:color w:val="000000" w:themeColor="text1"/>
                <w:sz w:val="28"/>
                <w:szCs w:val="28"/>
              </w:rPr>
              <w:t xml:space="preserve"> рада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 </w:t>
            </w:r>
            <w:proofErr w:type="spellStart"/>
            <w:r w:rsidRPr="000E3EEE">
              <w:rPr>
                <w:rFonts w:ascii="Times New Roman" w:eastAsia="Times New Roman" w:hAnsi="Times New Roman" w:cs="Times New Roman"/>
                <w:bCs/>
                <w:color w:val="000000" w:themeColor="text1"/>
                <w:sz w:val="28"/>
                <w:szCs w:val="28"/>
              </w:rPr>
              <w:t>офіц</w:t>
            </w:r>
            <w:proofErr w:type="spellEnd"/>
            <w:r w:rsidRPr="000E3EEE">
              <w:rPr>
                <w:rFonts w:ascii="Times New Roman" w:eastAsia="Times New Roman" w:hAnsi="Times New Roman" w:cs="Times New Roman"/>
                <w:bCs/>
                <w:color w:val="000000" w:themeColor="text1"/>
                <w:sz w:val="28"/>
                <w:szCs w:val="28"/>
              </w:rPr>
              <w:t>. веб-портал. – Режим доступу : http://zakоn4.rada.gоv.ua/laws/shоw/1060-12</w:t>
            </w:r>
          </w:p>
          <w:p w14:paraId="2D586B6C" w14:textId="77777777" w:rsidR="00046C66" w:rsidRPr="000E3EEE" w:rsidRDefault="00046C66"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w:t>
            </w:r>
            <w:proofErr w:type="spellStart"/>
            <w:r w:rsidRPr="000E3EEE">
              <w:rPr>
                <w:rFonts w:ascii="Times New Roman" w:eastAsia="Times New Roman" w:hAnsi="Times New Roman" w:cs="Times New Roman"/>
                <w:bCs/>
                <w:color w:val="000000" w:themeColor="text1"/>
                <w:sz w:val="28"/>
                <w:szCs w:val="28"/>
              </w:rPr>
              <w:t>Національну</w:t>
            </w:r>
            <w:proofErr w:type="spellEnd"/>
            <w:r w:rsidRPr="000E3EEE">
              <w:rPr>
                <w:rFonts w:ascii="Times New Roman" w:eastAsia="Times New Roman" w:hAnsi="Times New Roman" w:cs="Times New Roman"/>
                <w:bCs/>
                <w:color w:val="000000" w:themeColor="text1"/>
                <w:sz w:val="28"/>
                <w:szCs w:val="28"/>
              </w:rPr>
              <w:t xml:space="preserve"> Доктрину </w:t>
            </w:r>
            <w:proofErr w:type="spellStart"/>
            <w:r w:rsidRPr="000E3EEE">
              <w:rPr>
                <w:rFonts w:ascii="Times New Roman" w:eastAsia="Times New Roman" w:hAnsi="Times New Roman" w:cs="Times New Roman"/>
                <w:bCs/>
                <w:color w:val="000000" w:themeColor="text1"/>
                <w:sz w:val="28"/>
                <w:szCs w:val="28"/>
              </w:rPr>
              <w:t>розвитку</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фізичної</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культури</w:t>
            </w:r>
            <w:proofErr w:type="spellEnd"/>
            <w:r w:rsidRPr="000E3EEE">
              <w:rPr>
                <w:rFonts w:ascii="Times New Roman" w:eastAsia="Times New Roman" w:hAnsi="Times New Roman" w:cs="Times New Roman"/>
                <w:bCs/>
                <w:color w:val="000000" w:themeColor="text1"/>
                <w:sz w:val="28"/>
                <w:szCs w:val="28"/>
              </w:rPr>
              <w:t xml:space="preserve"> і спорту : Указ Президента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від</w:t>
            </w:r>
            <w:proofErr w:type="spellEnd"/>
            <w:r w:rsidRPr="000E3EEE">
              <w:rPr>
                <w:rFonts w:ascii="Times New Roman" w:eastAsia="Times New Roman" w:hAnsi="Times New Roman" w:cs="Times New Roman"/>
                <w:bCs/>
                <w:color w:val="000000" w:themeColor="text1"/>
                <w:sz w:val="28"/>
                <w:szCs w:val="28"/>
              </w:rPr>
              <w:t xml:space="preserve"> 28.09.2004 р. № 1148/2004 // </w:t>
            </w:r>
            <w:proofErr w:type="spellStart"/>
            <w:r w:rsidRPr="000E3EEE">
              <w:rPr>
                <w:rFonts w:ascii="Times New Roman" w:eastAsia="Times New Roman" w:hAnsi="Times New Roman" w:cs="Times New Roman"/>
                <w:bCs/>
                <w:color w:val="000000" w:themeColor="text1"/>
                <w:sz w:val="28"/>
                <w:szCs w:val="28"/>
              </w:rPr>
              <w:t>Урядовий</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кур’єр</w:t>
            </w:r>
            <w:proofErr w:type="spellEnd"/>
            <w:r w:rsidRPr="000E3EEE">
              <w:rPr>
                <w:rFonts w:ascii="Times New Roman" w:eastAsia="Times New Roman" w:hAnsi="Times New Roman" w:cs="Times New Roman"/>
                <w:bCs/>
                <w:color w:val="000000" w:themeColor="text1"/>
                <w:sz w:val="28"/>
                <w:szCs w:val="28"/>
              </w:rPr>
              <w:t xml:space="preserve">. – 2004. – 6 </w:t>
            </w:r>
            <w:proofErr w:type="spellStart"/>
            <w:r w:rsidRPr="000E3EEE">
              <w:rPr>
                <w:rFonts w:ascii="Times New Roman" w:eastAsia="Times New Roman" w:hAnsi="Times New Roman" w:cs="Times New Roman"/>
                <w:bCs/>
                <w:color w:val="000000" w:themeColor="text1"/>
                <w:sz w:val="28"/>
                <w:szCs w:val="28"/>
              </w:rPr>
              <w:t>жовт</w:t>
            </w:r>
            <w:proofErr w:type="spellEnd"/>
            <w:r w:rsidRPr="000E3EEE">
              <w:rPr>
                <w:rFonts w:ascii="Times New Roman" w:eastAsia="Times New Roman" w:hAnsi="Times New Roman" w:cs="Times New Roman"/>
                <w:bCs/>
                <w:color w:val="000000" w:themeColor="text1"/>
                <w:sz w:val="28"/>
                <w:szCs w:val="28"/>
              </w:rPr>
              <w:t>. – С. 5–7 (</w:t>
            </w:r>
            <w:proofErr w:type="spellStart"/>
            <w:r w:rsidRPr="000E3EEE">
              <w:rPr>
                <w:rFonts w:ascii="Times New Roman" w:eastAsia="Times New Roman" w:hAnsi="Times New Roman" w:cs="Times New Roman"/>
                <w:bCs/>
                <w:color w:val="000000" w:themeColor="text1"/>
                <w:sz w:val="28"/>
                <w:szCs w:val="28"/>
              </w:rPr>
              <w:t>Дод</w:t>
            </w:r>
            <w:proofErr w:type="spellEnd"/>
            <w:r w:rsidRPr="000E3EEE">
              <w:rPr>
                <w:rFonts w:ascii="Times New Roman" w:eastAsia="Times New Roman" w:hAnsi="Times New Roman" w:cs="Times New Roman"/>
                <w:bCs/>
                <w:color w:val="000000" w:themeColor="text1"/>
                <w:sz w:val="28"/>
                <w:szCs w:val="28"/>
              </w:rPr>
              <w:t>. «</w:t>
            </w:r>
            <w:proofErr w:type="spellStart"/>
            <w:r w:rsidRPr="000E3EEE">
              <w:rPr>
                <w:rFonts w:ascii="Times New Roman" w:eastAsia="Times New Roman" w:hAnsi="Times New Roman" w:cs="Times New Roman"/>
                <w:bCs/>
                <w:color w:val="000000" w:themeColor="text1"/>
                <w:sz w:val="28"/>
                <w:szCs w:val="28"/>
              </w:rPr>
              <w:t>Орієнтир</w:t>
            </w:r>
            <w:proofErr w:type="spellEnd"/>
            <w:r w:rsidRPr="000E3EEE">
              <w:rPr>
                <w:rFonts w:ascii="Times New Roman" w:eastAsia="Times New Roman" w:hAnsi="Times New Roman" w:cs="Times New Roman"/>
                <w:bCs/>
                <w:color w:val="000000" w:themeColor="text1"/>
                <w:sz w:val="28"/>
                <w:szCs w:val="28"/>
              </w:rPr>
              <w:t xml:space="preserve">», №38). – </w:t>
            </w:r>
            <w:proofErr w:type="spellStart"/>
            <w:r w:rsidRPr="000E3EEE">
              <w:rPr>
                <w:rFonts w:ascii="Times New Roman" w:eastAsia="Times New Roman" w:hAnsi="Times New Roman" w:cs="Times New Roman"/>
                <w:bCs/>
                <w:color w:val="000000" w:themeColor="text1"/>
                <w:sz w:val="28"/>
                <w:szCs w:val="28"/>
              </w:rPr>
              <w:t>Положення</w:t>
            </w:r>
            <w:proofErr w:type="spellEnd"/>
            <w:r w:rsidRPr="000E3EEE">
              <w:rPr>
                <w:rFonts w:ascii="Times New Roman" w:eastAsia="Times New Roman" w:hAnsi="Times New Roman" w:cs="Times New Roman"/>
                <w:bCs/>
                <w:color w:val="000000" w:themeColor="text1"/>
                <w:sz w:val="28"/>
                <w:szCs w:val="28"/>
              </w:rPr>
              <w:t>.</w:t>
            </w:r>
          </w:p>
          <w:p w14:paraId="341DDD82" w14:textId="77777777" w:rsidR="00046C66" w:rsidRPr="000E3EEE" w:rsidRDefault="00046C66" w:rsidP="000E3EEE">
            <w:pPr>
              <w:pStyle w:val="a3"/>
              <w:numPr>
                <w:ilvl w:val="0"/>
                <w:numId w:val="7"/>
              </w:numPr>
              <w:tabs>
                <w:tab w:val="left" w:pos="1276"/>
              </w:tabs>
              <w:spacing w:line="360" w:lineRule="auto"/>
              <w:contextualSpacing w:val="0"/>
              <w:jc w:val="both"/>
              <w:rPr>
                <w:rFonts w:ascii="Times New Roman" w:eastAsia="Times New Roman" w:hAnsi="Times New Roman" w:cs="Times New Roman"/>
                <w:color w:val="000000" w:themeColor="text1"/>
                <w:sz w:val="28"/>
                <w:szCs w:val="28"/>
              </w:rPr>
            </w:pPr>
            <w:r w:rsidRPr="000E3EEE">
              <w:rPr>
                <w:rFonts w:ascii="Times New Roman" w:eastAsia="Times New Roman" w:hAnsi="Times New Roman" w:cs="Times New Roman"/>
                <w:color w:val="000000" w:themeColor="text1"/>
                <w:sz w:val="28"/>
                <w:szCs w:val="28"/>
              </w:rPr>
              <w:t xml:space="preserve">Про </w:t>
            </w:r>
            <w:proofErr w:type="spellStart"/>
            <w:r w:rsidRPr="000E3EEE">
              <w:rPr>
                <w:rFonts w:ascii="Times New Roman" w:eastAsia="Times New Roman" w:hAnsi="Times New Roman" w:cs="Times New Roman"/>
                <w:color w:val="000000" w:themeColor="text1"/>
                <w:sz w:val="28"/>
                <w:szCs w:val="28"/>
              </w:rPr>
              <w:t>внесення</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змін</w:t>
            </w:r>
            <w:proofErr w:type="spellEnd"/>
            <w:r w:rsidRPr="000E3EEE">
              <w:rPr>
                <w:rFonts w:ascii="Times New Roman" w:eastAsia="Times New Roman" w:hAnsi="Times New Roman" w:cs="Times New Roman"/>
                <w:color w:val="000000" w:themeColor="text1"/>
                <w:sz w:val="28"/>
                <w:szCs w:val="28"/>
              </w:rPr>
              <w:t xml:space="preserve"> до Закону </w:t>
            </w:r>
            <w:proofErr w:type="spellStart"/>
            <w:r w:rsidRPr="000E3EEE">
              <w:rPr>
                <w:rFonts w:ascii="Times New Roman" w:eastAsia="Times New Roman" w:hAnsi="Times New Roman" w:cs="Times New Roman"/>
                <w:color w:val="000000" w:themeColor="text1"/>
                <w:sz w:val="28"/>
                <w:szCs w:val="28"/>
              </w:rPr>
              <w:t>України</w:t>
            </w:r>
            <w:proofErr w:type="spellEnd"/>
            <w:r w:rsidRPr="000E3EEE">
              <w:rPr>
                <w:rFonts w:ascii="Times New Roman" w:eastAsia="Times New Roman" w:hAnsi="Times New Roman" w:cs="Times New Roman"/>
                <w:color w:val="000000" w:themeColor="text1"/>
                <w:sz w:val="28"/>
                <w:szCs w:val="28"/>
              </w:rPr>
              <w:t xml:space="preserve"> «Про </w:t>
            </w:r>
            <w:proofErr w:type="spellStart"/>
            <w:r w:rsidRPr="000E3EEE">
              <w:rPr>
                <w:rFonts w:ascii="Times New Roman" w:eastAsia="Times New Roman" w:hAnsi="Times New Roman" w:cs="Times New Roman"/>
                <w:color w:val="000000" w:themeColor="text1"/>
                <w:sz w:val="28"/>
                <w:szCs w:val="28"/>
              </w:rPr>
              <w:t>фізичну</w:t>
            </w:r>
            <w:proofErr w:type="spellEnd"/>
            <w:r w:rsidRPr="000E3EEE">
              <w:rPr>
                <w:rFonts w:ascii="Times New Roman" w:eastAsia="Times New Roman" w:hAnsi="Times New Roman" w:cs="Times New Roman"/>
                <w:color w:val="000000" w:themeColor="text1"/>
                <w:sz w:val="28"/>
                <w:szCs w:val="28"/>
              </w:rPr>
              <w:t xml:space="preserve"> культуру і спорт» та </w:t>
            </w:r>
            <w:proofErr w:type="spellStart"/>
            <w:r w:rsidRPr="000E3EEE">
              <w:rPr>
                <w:rFonts w:ascii="Times New Roman" w:eastAsia="Times New Roman" w:hAnsi="Times New Roman" w:cs="Times New Roman"/>
                <w:color w:val="000000" w:themeColor="text1"/>
                <w:sz w:val="28"/>
                <w:szCs w:val="28"/>
              </w:rPr>
              <w:t>інших</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законодавчих</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актів</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України</w:t>
            </w:r>
            <w:proofErr w:type="spellEnd"/>
            <w:r w:rsidRPr="000E3EEE">
              <w:rPr>
                <w:rFonts w:ascii="Times New Roman" w:eastAsia="Times New Roman" w:hAnsi="Times New Roman" w:cs="Times New Roman"/>
                <w:color w:val="000000" w:themeColor="text1"/>
                <w:sz w:val="28"/>
                <w:szCs w:val="28"/>
              </w:rPr>
              <w:t xml:space="preserve"> : Закон </w:t>
            </w:r>
            <w:proofErr w:type="spellStart"/>
            <w:r w:rsidRPr="000E3EEE">
              <w:rPr>
                <w:rFonts w:ascii="Times New Roman" w:eastAsia="Times New Roman" w:hAnsi="Times New Roman" w:cs="Times New Roman"/>
                <w:color w:val="000000" w:themeColor="text1"/>
                <w:sz w:val="28"/>
                <w:szCs w:val="28"/>
              </w:rPr>
              <w:t>України</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від</w:t>
            </w:r>
            <w:proofErr w:type="spellEnd"/>
            <w:r w:rsidRPr="000E3EEE">
              <w:rPr>
                <w:rFonts w:ascii="Times New Roman" w:eastAsia="Times New Roman" w:hAnsi="Times New Roman" w:cs="Times New Roman"/>
                <w:color w:val="000000" w:themeColor="text1"/>
                <w:sz w:val="28"/>
                <w:szCs w:val="28"/>
              </w:rPr>
              <w:t xml:space="preserve"> 17.11.2009 р. № 1724-VI // </w:t>
            </w:r>
            <w:proofErr w:type="spellStart"/>
            <w:r w:rsidRPr="000E3EEE">
              <w:rPr>
                <w:rFonts w:ascii="Times New Roman" w:eastAsia="Times New Roman" w:hAnsi="Times New Roman" w:cs="Times New Roman"/>
                <w:color w:val="000000" w:themeColor="text1"/>
                <w:sz w:val="28"/>
                <w:szCs w:val="28"/>
              </w:rPr>
              <w:t>Офіційний</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вісник</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України</w:t>
            </w:r>
            <w:proofErr w:type="spellEnd"/>
            <w:r w:rsidRPr="000E3EEE">
              <w:rPr>
                <w:rFonts w:ascii="Times New Roman" w:eastAsia="Times New Roman" w:hAnsi="Times New Roman" w:cs="Times New Roman"/>
                <w:color w:val="000000" w:themeColor="text1"/>
                <w:sz w:val="28"/>
                <w:szCs w:val="28"/>
              </w:rPr>
              <w:t xml:space="preserve">. – 2009. – № 97. – С. 30–52. ; </w:t>
            </w:r>
            <w:proofErr w:type="spellStart"/>
            <w:r w:rsidRPr="000E3EEE">
              <w:rPr>
                <w:rFonts w:ascii="Times New Roman" w:eastAsia="Times New Roman" w:hAnsi="Times New Roman" w:cs="Times New Roman"/>
                <w:color w:val="000000" w:themeColor="text1"/>
                <w:sz w:val="28"/>
                <w:szCs w:val="28"/>
              </w:rPr>
              <w:t>Відомості</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Верховної</w:t>
            </w:r>
            <w:proofErr w:type="spellEnd"/>
            <w:r w:rsidRPr="000E3EEE">
              <w:rPr>
                <w:rFonts w:ascii="Times New Roman" w:eastAsia="Times New Roman" w:hAnsi="Times New Roman" w:cs="Times New Roman"/>
                <w:color w:val="000000" w:themeColor="text1"/>
                <w:sz w:val="28"/>
                <w:szCs w:val="28"/>
              </w:rPr>
              <w:t xml:space="preserve"> Ради </w:t>
            </w:r>
            <w:proofErr w:type="spellStart"/>
            <w:r w:rsidRPr="000E3EEE">
              <w:rPr>
                <w:rFonts w:ascii="Times New Roman" w:eastAsia="Times New Roman" w:hAnsi="Times New Roman" w:cs="Times New Roman"/>
                <w:color w:val="000000" w:themeColor="text1"/>
                <w:sz w:val="28"/>
                <w:szCs w:val="28"/>
              </w:rPr>
              <w:t>України</w:t>
            </w:r>
            <w:proofErr w:type="spellEnd"/>
            <w:r w:rsidRPr="000E3EEE">
              <w:rPr>
                <w:rFonts w:ascii="Times New Roman" w:eastAsia="Times New Roman" w:hAnsi="Times New Roman" w:cs="Times New Roman"/>
                <w:color w:val="000000" w:themeColor="text1"/>
                <w:sz w:val="28"/>
                <w:szCs w:val="28"/>
              </w:rPr>
              <w:t>. – 2010. – № 7. – Ст. 50.</w:t>
            </w:r>
          </w:p>
          <w:p w14:paraId="78C7A4CE" w14:textId="77777777" w:rsidR="00046C66" w:rsidRPr="000E3EEE" w:rsidRDefault="00046C66"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w:t>
            </w:r>
            <w:proofErr w:type="spellStart"/>
            <w:r w:rsidRPr="000E3EEE">
              <w:rPr>
                <w:rFonts w:ascii="Times New Roman" w:eastAsia="Times New Roman" w:hAnsi="Times New Roman" w:cs="Times New Roman"/>
                <w:bCs/>
                <w:color w:val="000000" w:themeColor="text1"/>
                <w:sz w:val="28"/>
                <w:szCs w:val="28"/>
              </w:rPr>
              <w:t>національну</w:t>
            </w:r>
            <w:proofErr w:type="spellEnd"/>
            <w:r w:rsidRPr="000E3EEE">
              <w:rPr>
                <w:rFonts w:ascii="Times New Roman" w:eastAsia="Times New Roman" w:hAnsi="Times New Roman" w:cs="Times New Roman"/>
                <w:bCs/>
                <w:color w:val="000000" w:themeColor="text1"/>
                <w:sz w:val="28"/>
                <w:szCs w:val="28"/>
              </w:rPr>
              <w:t xml:space="preserve"> доктрину </w:t>
            </w:r>
            <w:proofErr w:type="spellStart"/>
            <w:r w:rsidRPr="000E3EEE">
              <w:rPr>
                <w:rFonts w:ascii="Times New Roman" w:eastAsia="Times New Roman" w:hAnsi="Times New Roman" w:cs="Times New Roman"/>
                <w:bCs/>
                <w:color w:val="000000" w:themeColor="text1"/>
                <w:sz w:val="28"/>
                <w:szCs w:val="28"/>
              </w:rPr>
              <w:t>розвитку</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освіти</w:t>
            </w:r>
            <w:proofErr w:type="spellEnd"/>
            <w:r w:rsidRPr="000E3EEE">
              <w:rPr>
                <w:rFonts w:ascii="Times New Roman" w:eastAsia="Times New Roman" w:hAnsi="Times New Roman" w:cs="Times New Roman"/>
                <w:bCs/>
                <w:color w:val="000000" w:themeColor="text1"/>
                <w:sz w:val="28"/>
                <w:szCs w:val="28"/>
              </w:rPr>
              <w:t xml:space="preserve"> : Указ Президента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від</w:t>
            </w:r>
            <w:proofErr w:type="spellEnd"/>
            <w:r w:rsidRPr="000E3EEE">
              <w:rPr>
                <w:rFonts w:ascii="Times New Roman" w:eastAsia="Times New Roman" w:hAnsi="Times New Roman" w:cs="Times New Roman"/>
                <w:bCs/>
                <w:color w:val="000000" w:themeColor="text1"/>
                <w:sz w:val="28"/>
                <w:szCs w:val="28"/>
              </w:rPr>
              <w:t xml:space="preserve"> 17.04.2002 р. № 347/2002 [</w:t>
            </w:r>
            <w:proofErr w:type="spellStart"/>
            <w:r w:rsidRPr="000E3EEE">
              <w:rPr>
                <w:rFonts w:ascii="Times New Roman" w:eastAsia="Times New Roman" w:hAnsi="Times New Roman" w:cs="Times New Roman"/>
                <w:bCs/>
                <w:color w:val="000000" w:themeColor="text1"/>
                <w:sz w:val="28"/>
                <w:szCs w:val="28"/>
              </w:rPr>
              <w:t>Електронний</w:t>
            </w:r>
            <w:proofErr w:type="spellEnd"/>
            <w:r w:rsidRPr="000E3EEE">
              <w:rPr>
                <w:rFonts w:ascii="Times New Roman" w:eastAsia="Times New Roman" w:hAnsi="Times New Roman" w:cs="Times New Roman"/>
                <w:bCs/>
                <w:color w:val="000000" w:themeColor="text1"/>
                <w:sz w:val="28"/>
                <w:szCs w:val="28"/>
              </w:rPr>
              <w:t xml:space="preserve"> ресурс] // </w:t>
            </w:r>
            <w:proofErr w:type="spellStart"/>
            <w:r w:rsidRPr="000E3EEE">
              <w:rPr>
                <w:rFonts w:ascii="Times New Roman" w:eastAsia="Times New Roman" w:hAnsi="Times New Roman" w:cs="Times New Roman"/>
                <w:bCs/>
                <w:color w:val="000000" w:themeColor="text1"/>
                <w:sz w:val="28"/>
                <w:szCs w:val="28"/>
              </w:rPr>
              <w:t>Верховна</w:t>
            </w:r>
            <w:proofErr w:type="spellEnd"/>
            <w:r w:rsidRPr="000E3EEE">
              <w:rPr>
                <w:rFonts w:ascii="Times New Roman" w:eastAsia="Times New Roman" w:hAnsi="Times New Roman" w:cs="Times New Roman"/>
                <w:bCs/>
                <w:color w:val="000000" w:themeColor="text1"/>
                <w:sz w:val="28"/>
                <w:szCs w:val="28"/>
              </w:rPr>
              <w:t xml:space="preserve"> Рада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офіц</w:t>
            </w:r>
            <w:proofErr w:type="spellEnd"/>
            <w:r w:rsidRPr="000E3EEE">
              <w:rPr>
                <w:rFonts w:ascii="Times New Roman" w:eastAsia="Times New Roman" w:hAnsi="Times New Roman" w:cs="Times New Roman"/>
                <w:bCs/>
                <w:color w:val="000000" w:themeColor="text1"/>
                <w:sz w:val="28"/>
                <w:szCs w:val="28"/>
              </w:rPr>
              <w:t xml:space="preserve">. веб-портал. – Режим доступу : </w:t>
            </w:r>
            <w:r w:rsidRPr="000E3EEE">
              <w:rPr>
                <w:rFonts w:ascii="Times New Roman" w:eastAsia="Times New Roman" w:hAnsi="Times New Roman" w:cs="Times New Roman"/>
                <w:bCs/>
                <w:sz w:val="28"/>
                <w:szCs w:val="28"/>
              </w:rPr>
              <w:t>http://zakоn3.rada.gоv.ua/laws/shоw</w:t>
            </w:r>
            <w:r w:rsidRPr="000E3EEE">
              <w:rPr>
                <w:rFonts w:ascii="Times New Roman" w:eastAsia="Times New Roman" w:hAnsi="Times New Roman" w:cs="Times New Roman"/>
                <w:bCs/>
                <w:color w:val="000000" w:themeColor="text1"/>
                <w:sz w:val="28"/>
                <w:szCs w:val="28"/>
              </w:rPr>
              <w:t>/ 347/2002</w:t>
            </w:r>
          </w:p>
          <w:p w14:paraId="1E0A7836" w14:textId="77777777" w:rsidR="00046C66" w:rsidRPr="000E3EEE" w:rsidRDefault="00046C66"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proofErr w:type="spellStart"/>
            <w:r w:rsidRPr="000E3EEE">
              <w:rPr>
                <w:rFonts w:ascii="Times New Roman" w:eastAsia="Times New Roman" w:hAnsi="Times New Roman" w:cs="Times New Roman"/>
                <w:bCs/>
                <w:color w:val="000000" w:themeColor="text1"/>
                <w:sz w:val="28"/>
                <w:szCs w:val="28"/>
              </w:rPr>
              <w:t>Нормативні</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акти</w:t>
            </w:r>
            <w:proofErr w:type="spellEnd"/>
            <w:r w:rsidRPr="000E3EEE">
              <w:rPr>
                <w:rFonts w:ascii="Times New Roman" w:eastAsia="Times New Roman" w:hAnsi="Times New Roman" w:cs="Times New Roman"/>
                <w:bCs/>
                <w:color w:val="000000" w:themeColor="text1"/>
                <w:sz w:val="28"/>
                <w:szCs w:val="28"/>
              </w:rPr>
              <w:t xml:space="preserve"> </w:t>
            </w:r>
            <w:r w:rsidRPr="000E3EEE">
              <w:rPr>
                <w:rFonts w:ascii="Times New Roman" w:eastAsia="Times New Roman" w:hAnsi="Times New Roman" w:cs="Times New Roman"/>
                <w:bCs/>
                <w:color w:val="000000"/>
                <w:sz w:val="28"/>
                <w:szCs w:val="28"/>
                <w:shd w:val="clear" w:color="auto" w:fill="FFFFFF"/>
                <w:lang w:val="uk-UA"/>
              </w:rPr>
              <w:t xml:space="preserve">з питань оздоровлення та відпочинку дітей, діяльності дитячих закладів оздоровлення та відпочинку </w:t>
            </w:r>
            <w:r w:rsidRPr="000E3EEE">
              <w:rPr>
                <w:rFonts w:ascii="Times New Roman" w:eastAsia="Times New Roman" w:hAnsi="Times New Roman" w:cs="Times New Roman"/>
                <w:bCs/>
                <w:color w:val="000000" w:themeColor="text1"/>
                <w:sz w:val="28"/>
                <w:szCs w:val="28"/>
              </w:rPr>
              <w:t>[</w:t>
            </w:r>
            <w:proofErr w:type="spellStart"/>
            <w:r w:rsidRPr="000E3EEE">
              <w:rPr>
                <w:rFonts w:ascii="Times New Roman" w:eastAsia="Times New Roman" w:hAnsi="Times New Roman" w:cs="Times New Roman"/>
                <w:bCs/>
                <w:color w:val="000000" w:themeColor="text1"/>
                <w:sz w:val="28"/>
                <w:szCs w:val="28"/>
              </w:rPr>
              <w:t>Електронний</w:t>
            </w:r>
            <w:proofErr w:type="spellEnd"/>
            <w:r w:rsidRPr="000E3EEE">
              <w:rPr>
                <w:rFonts w:ascii="Times New Roman" w:eastAsia="Times New Roman" w:hAnsi="Times New Roman" w:cs="Times New Roman"/>
                <w:bCs/>
                <w:color w:val="000000" w:themeColor="text1"/>
                <w:sz w:val="28"/>
                <w:szCs w:val="28"/>
              </w:rPr>
              <w:t xml:space="preserve"> ресурс] // </w:t>
            </w:r>
            <w:r w:rsidRPr="000E3EEE">
              <w:rPr>
                <w:rFonts w:ascii="Times New Roman" w:eastAsia="Times New Roman" w:hAnsi="Times New Roman" w:cs="Times New Roman"/>
                <w:bCs/>
                <w:color w:val="000000" w:themeColor="text1"/>
                <w:sz w:val="28"/>
                <w:szCs w:val="28"/>
                <w:lang w:val="uk-UA"/>
              </w:rPr>
              <w:t>Міністерство соціальної політики України</w:t>
            </w:r>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офіц</w:t>
            </w:r>
            <w:proofErr w:type="spellEnd"/>
            <w:r w:rsidRPr="000E3EEE">
              <w:rPr>
                <w:rFonts w:ascii="Times New Roman" w:eastAsia="Times New Roman" w:hAnsi="Times New Roman" w:cs="Times New Roman"/>
                <w:bCs/>
                <w:color w:val="000000" w:themeColor="text1"/>
                <w:sz w:val="28"/>
                <w:szCs w:val="28"/>
              </w:rPr>
              <w:t xml:space="preserve">. веб-портал. – Режим доступу : </w:t>
            </w:r>
            <w:hyperlink r:id="rId66" w:history="1">
              <w:r w:rsidRPr="000E3EEE">
                <w:rPr>
                  <w:rStyle w:val="a4"/>
                  <w:rFonts w:ascii="Times New Roman" w:eastAsia="Times New Roman" w:hAnsi="Times New Roman" w:cs="Times New Roman"/>
                  <w:bCs/>
                  <w:color w:val="auto"/>
                  <w:sz w:val="28"/>
                  <w:szCs w:val="28"/>
                  <w:u w:val="none"/>
                </w:rPr>
                <w:t>http://www.mlsp.gov.ua/labour/control/uk/publish/article?art_id=161419&amp;cat_id=161393</w:t>
              </w:r>
            </w:hyperlink>
          </w:p>
          <w:p w14:paraId="12B26F62" w14:textId="77777777" w:rsidR="00046C66" w:rsidRPr="000E3EEE" w:rsidRDefault="00046C66" w:rsidP="000E3EEE">
            <w:pPr>
              <w:tabs>
                <w:tab w:val="left" w:pos="0"/>
                <w:tab w:val="left" w:pos="284"/>
                <w:tab w:val="left" w:pos="709"/>
                <w:tab w:val="left" w:pos="1276"/>
              </w:tabs>
              <w:autoSpaceDE w:val="0"/>
              <w:autoSpaceDN w:val="0"/>
              <w:adjustRightInd w:val="0"/>
              <w:spacing w:line="360" w:lineRule="auto"/>
              <w:jc w:val="both"/>
              <w:rPr>
                <w:rFonts w:ascii="Times New Roman" w:eastAsia="Times New Roman" w:hAnsi="Times New Roman" w:cs="Times New Roman"/>
                <w:bCs/>
                <w:color w:val="000000" w:themeColor="text1"/>
                <w:sz w:val="28"/>
                <w:szCs w:val="28"/>
              </w:rPr>
            </w:pPr>
          </w:p>
          <w:p w14:paraId="6267CC2E" w14:textId="77777777" w:rsidR="00C55731" w:rsidRPr="000E3EEE" w:rsidRDefault="00C55731" w:rsidP="000E3EEE">
            <w:pPr>
              <w:spacing w:line="360" w:lineRule="auto"/>
              <w:ind w:left="84" w:right="175" w:firstLine="709"/>
              <w:rPr>
                <w:rFonts w:ascii="Times New Roman" w:hAnsi="Times New Roman" w:cs="Times New Roman"/>
                <w:color w:val="000000"/>
                <w:sz w:val="28"/>
                <w:szCs w:val="28"/>
                <w:lang w:val="uk-UA"/>
              </w:rPr>
            </w:pPr>
          </w:p>
          <w:p w14:paraId="4310E8C9" w14:textId="77777777" w:rsidR="004113A4" w:rsidRPr="000E3EEE" w:rsidRDefault="004113A4" w:rsidP="000E3EEE">
            <w:pPr>
              <w:spacing w:line="360" w:lineRule="auto"/>
              <w:ind w:right="175" w:firstLine="540"/>
              <w:jc w:val="both"/>
              <w:rPr>
                <w:rFonts w:ascii="Times New Roman" w:hAnsi="Times New Roman" w:cs="Times New Roman"/>
                <w:color w:val="000000"/>
                <w:sz w:val="28"/>
                <w:szCs w:val="28"/>
              </w:rPr>
            </w:pPr>
          </w:p>
        </w:tc>
      </w:tr>
    </w:tbl>
    <w:p w14:paraId="17DFD5CF" w14:textId="77777777" w:rsidR="004113A4" w:rsidRPr="002863D8" w:rsidRDefault="004113A4" w:rsidP="000E3EEE">
      <w:pPr>
        <w:tabs>
          <w:tab w:val="left" w:pos="708"/>
          <w:tab w:val="left" w:pos="1416"/>
          <w:tab w:val="left" w:pos="4290"/>
        </w:tabs>
        <w:autoSpaceDE w:val="0"/>
        <w:autoSpaceDN w:val="0"/>
        <w:adjustRightInd w:val="0"/>
        <w:spacing w:line="360" w:lineRule="auto"/>
        <w:ind w:firstLine="709"/>
        <w:jc w:val="both"/>
        <w:rPr>
          <w:rFonts w:ascii="Times New Roman" w:hAnsi="Times New Roman" w:cs="Times New Roman"/>
          <w:sz w:val="28"/>
          <w:szCs w:val="28"/>
        </w:rPr>
      </w:pPr>
    </w:p>
    <w:p w14:paraId="011A2EF5" w14:textId="77777777" w:rsidR="00BF6589" w:rsidRPr="000E3EEE" w:rsidRDefault="00BF6589" w:rsidP="000E3EEE">
      <w:pPr>
        <w:pStyle w:val="rvps2"/>
        <w:shd w:val="clear" w:color="auto" w:fill="FFFFFF"/>
        <w:spacing w:before="0" w:beforeAutospacing="0" w:after="150" w:afterAutospacing="0" w:line="360" w:lineRule="auto"/>
        <w:ind w:firstLine="709"/>
        <w:jc w:val="both"/>
        <w:textAlignment w:val="baseline"/>
        <w:rPr>
          <w:rFonts w:ascii="Times New Roman" w:hAnsi="Times New Roman" w:cs="Times New Roman"/>
          <w:color w:val="000000"/>
          <w:sz w:val="28"/>
          <w:szCs w:val="28"/>
          <w:lang w:val="uk-UA"/>
        </w:rPr>
      </w:pPr>
    </w:p>
    <w:p w14:paraId="64882ECA" w14:textId="77777777" w:rsidR="000836BA" w:rsidRPr="000E3EEE" w:rsidRDefault="000836BA" w:rsidP="000E3EEE">
      <w:pPr>
        <w:spacing w:line="360" w:lineRule="auto"/>
        <w:ind w:firstLine="709"/>
        <w:rPr>
          <w:rFonts w:ascii="Times New Roman" w:eastAsia="Times New Roman" w:hAnsi="Times New Roman" w:cs="Times New Roman"/>
          <w:sz w:val="28"/>
          <w:szCs w:val="28"/>
          <w:lang w:val="uk-UA"/>
        </w:rPr>
      </w:pPr>
    </w:p>
    <w:p w14:paraId="5777E7A7" w14:textId="77777777" w:rsidR="00AD57B8" w:rsidRPr="000E3EEE" w:rsidRDefault="00AD57B8" w:rsidP="000E3EEE">
      <w:pPr>
        <w:spacing w:line="360" w:lineRule="auto"/>
        <w:ind w:firstLine="709"/>
        <w:rPr>
          <w:rFonts w:ascii="Times New Roman" w:hAnsi="Times New Roman" w:cs="Times New Roman"/>
          <w:sz w:val="28"/>
          <w:szCs w:val="28"/>
        </w:rPr>
      </w:pPr>
    </w:p>
    <w:p w14:paraId="2DFEE908" w14:textId="77777777" w:rsidR="00AD57B8" w:rsidRPr="002863D8" w:rsidRDefault="00AD57B8" w:rsidP="00AD57B8">
      <w:pPr>
        <w:jc w:val="center"/>
      </w:pPr>
    </w:p>
    <w:sectPr w:rsidR="00AD57B8" w:rsidRPr="002863D8" w:rsidSect="00FC5A1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E8B"/>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0EAB5D47"/>
    <w:multiLevelType w:val="hybridMultilevel"/>
    <w:tmpl w:val="2F005EF0"/>
    <w:lvl w:ilvl="0" w:tplc="E6947176">
      <w:start w:val="1"/>
      <w:numFmt w:val="decimal"/>
      <w:lvlText w:val="%1."/>
      <w:lvlJc w:val="left"/>
      <w:pPr>
        <w:ind w:left="1828" w:hanging="11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1AE0163"/>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396063C"/>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15F348D8"/>
    <w:multiLevelType w:val="hybridMultilevel"/>
    <w:tmpl w:val="7AC4562C"/>
    <w:lvl w:ilvl="0" w:tplc="D85A95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9687C"/>
    <w:multiLevelType w:val="hybridMultilevel"/>
    <w:tmpl w:val="823A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F2AF8"/>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21306DEB"/>
    <w:multiLevelType w:val="hybridMultilevel"/>
    <w:tmpl w:val="7FF2F2D4"/>
    <w:lvl w:ilvl="0" w:tplc="A87E7C1C">
      <w:start w:val="1"/>
      <w:numFmt w:val="decimal"/>
      <w:lvlText w:val="%1."/>
      <w:lvlJc w:val="left"/>
      <w:pPr>
        <w:tabs>
          <w:tab w:val="num" w:pos="1864"/>
        </w:tabs>
        <w:ind w:left="1864" w:hanging="435"/>
      </w:pPr>
      <w:rPr>
        <w:rFonts w:hint="default"/>
      </w:rPr>
    </w:lvl>
    <w:lvl w:ilvl="1" w:tplc="AD4858A4">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15:restartNumberingAfterBreak="0">
    <w:nsid w:val="309F05A3"/>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3AF03CF4"/>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3E62776A"/>
    <w:multiLevelType w:val="hybridMultilevel"/>
    <w:tmpl w:val="EE4462C0"/>
    <w:lvl w:ilvl="0" w:tplc="0419000F">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C0FFC"/>
    <w:multiLevelType w:val="hybridMultilevel"/>
    <w:tmpl w:val="EB2CB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5E0725"/>
    <w:multiLevelType w:val="hybridMultilevel"/>
    <w:tmpl w:val="4D762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B627D"/>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536768A1"/>
    <w:multiLevelType w:val="hybridMultilevel"/>
    <w:tmpl w:val="26E0E200"/>
    <w:lvl w:ilvl="0" w:tplc="EE443E52">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5" w15:restartNumberingAfterBreak="0">
    <w:nsid w:val="55E734C0"/>
    <w:multiLevelType w:val="hybridMultilevel"/>
    <w:tmpl w:val="A27CF9B6"/>
    <w:lvl w:ilvl="0" w:tplc="C9B6CB8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B8A0424"/>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BAC2261"/>
    <w:multiLevelType w:val="hybridMultilevel"/>
    <w:tmpl w:val="A08CC43C"/>
    <w:lvl w:ilvl="0" w:tplc="B9161792">
      <w:start w:val="1"/>
      <w:numFmt w:val="decimal"/>
      <w:lvlText w:val="%1."/>
      <w:lvlJc w:val="left"/>
      <w:pPr>
        <w:ind w:left="1069" w:hanging="360"/>
      </w:pPr>
      <w:rPr>
        <w:rFonts w:eastAsiaTheme="minorEastAsia" w:cs="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C516893"/>
    <w:multiLevelType w:val="hybridMultilevel"/>
    <w:tmpl w:val="51663BE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610A80"/>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71261CA4"/>
    <w:multiLevelType w:val="hybridMultilevel"/>
    <w:tmpl w:val="E0C6C69A"/>
    <w:lvl w:ilvl="0" w:tplc="39CE0BEC">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1" w15:restartNumberingAfterBreak="0">
    <w:nsid w:val="7D1F7005"/>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900244366">
    <w:abstractNumId w:val="19"/>
  </w:num>
  <w:num w:numId="2" w16cid:durableId="1284536232">
    <w:abstractNumId w:val="0"/>
  </w:num>
  <w:num w:numId="3" w16cid:durableId="2067796905">
    <w:abstractNumId w:val="4"/>
  </w:num>
  <w:num w:numId="4" w16cid:durableId="1127433605">
    <w:abstractNumId w:val="21"/>
  </w:num>
  <w:num w:numId="5" w16cid:durableId="1917978043">
    <w:abstractNumId w:val="6"/>
  </w:num>
  <w:num w:numId="6" w16cid:durableId="304699535">
    <w:abstractNumId w:val="18"/>
  </w:num>
  <w:num w:numId="7" w16cid:durableId="2112774903">
    <w:abstractNumId w:val="17"/>
  </w:num>
  <w:num w:numId="8" w16cid:durableId="128667252">
    <w:abstractNumId w:val="11"/>
  </w:num>
  <w:num w:numId="9" w16cid:durableId="1698652114">
    <w:abstractNumId w:val="20"/>
  </w:num>
  <w:num w:numId="10" w16cid:durableId="410470310">
    <w:abstractNumId w:val="14"/>
  </w:num>
  <w:num w:numId="11" w16cid:durableId="669411399">
    <w:abstractNumId w:val="15"/>
  </w:num>
  <w:num w:numId="12" w16cid:durableId="1627735905">
    <w:abstractNumId w:val="13"/>
  </w:num>
  <w:num w:numId="13" w16cid:durableId="56169049">
    <w:abstractNumId w:val="7"/>
  </w:num>
  <w:num w:numId="14" w16cid:durableId="538905127">
    <w:abstractNumId w:val="10"/>
  </w:num>
  <w:num w:numId="15" w16cid:durableId="150756357">
    <w:abstractNumId w:val="3"/>
  </w:num>
  <w:num w:numId="16" w16cid:durableId="142549538">
    <w:abstractNumId w:val="2"/>
  </w:num>
  <w:num w:numId="17" w16cid:durableId="478964499">
    <w:abstractNumId w:val="16"/>
  </w:num>
  <w:num w:numId="18" w16cid:durableId="190337654">
    <w:abstractNumId w:val="8"/>
  </w:num>
  <w:num w:numId="19" w16cid:durableId="1465536093">
    <w:abstractNumId w:val="9"/>
  </w:num>
  <w:num w:numId="20" w16cid:durableId="340277315">
    <w:abstractNumId w:val="5"/>
  </w:num>
  <w:num w:numId="21" w16cid:durableId="245458270">
    <w:abstractNumId w:val="1"/>
  </w:num>
  <w:num w:numId="22" w16cid:durableId="958757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7B8"/>
    <w:rsid w:val="00046C66"/>
    <w:rsid w:val="000836BA"/>
    <w:rsid w:val="000A0DEC"/>
    <w:rsid w:val="000B173F"/>
    <w:rsid w:val="000C3935"/>
    <w:rsid w:val="000E2CEE"/>
    <w:rsid w:val="000E3EEE"/>
    <w:rsid w:val="000F63B9"/>
    <w:rsid w:val="00204CDE"/>
    <w:rsid w:val="002863D8"/>
    <w:rsid w:val="003476D2"/>
    <w:rsid w:val="00356021"/>
    <w:rsid w:val="0036557D"/>
    <w:rsid w:val="003B4792"/>
    <w:rsid w:val="004113A4"/>
    <w:rsid w:val="004400D8"/>
    <w:rsid w:val="00452996"/>
    <w:rsid w:val="004942D5"/>
    <w:rsid w:val="0057701E"/>
    <w:rsid w:val="005E21E0"/>
    <w:rsid w:val="005E3176"/>
    <w:rsid w:val="00746BD7"/>
    <w:rsid w:val="007E13C6"/>
    <w:rsid w:val="008D1862"/>
    <w:rsid w:val="00941C68"/>
    <w:rsid w:val="009F3DEC"/>
    <w:rsid w:val="00A66B0C"/>
    <w:rsid w:val="00AD57B8"/>
    <w:rsid w:val="00B4543B"/>
    <w:rsid w:val="00B46F4B"/>
    <w:rsid w:val="00BF6589"/>
    <w:rsid w:val="00C17E32"/>
    <w:rsid w:val="00C55731"/>
    <w:rsid w:val="00CB31F6"/>
    <w:rsid w:val="00D45337"/>
    <w:rsid w:val="00EE553E"/>
    <w:rsid w:val="00FC5A1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53937"/>
  <w14:defaultImageDpi w14:val="300"/>
  <w15:docId w15:val="{05B2E2F0-99BB-ED41-BD51-3BE325D5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0E3EEE"/>
    <w:pPr>
      <w:keepNext/>
      <w:ind w:firstLine="540"/>
      <w:jc w:val="center"/>
      <w:outlineLvl w:val="2"/>
    </w:pPr>
    <w:rPr>
      <w:rFonts w:ascii="Times New Roman" w:eastAsia="Times New Roman" w:hAnsi="Times New Roman" w:cs="Times New Roman"/>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7B8"/>
    <w:pPr>
      <w:ind w:left="720"/>
      <w:contextualSpacing/>
    </w:pPr>
  </w:style>
  <w:style w:type="character" w:customStyle="1" w:styleId="apple-converted-space">
    <w:name w:val="apple-converted-space"/>
    <w:basedOn w:val="a0"/>
    <w:rsid w:val="00AD57B8"/>
  </w:style>
  <w:style w:type="paragraph" w:customStyle="1" w:styleId="rvps2">
    <w:name w:val="rvps2"/>
    <w:basedOn w:val="a"/>
    <w:rsid w:val="000836BA"/>
    <w:pPr>
      <w:spacing w:before="100" w:beforeAutospacing="1" w:after="100" w:afterAutospacing="1"/>
    </w:pPr>
    <w:rPr>
      <w:rFonts w:ascii="Times" w:hAnsi="Times"/>
      <w:sz w:val="20"/>
      <w:szCs w:val="20"/>
    </w:rPr>
  </w:style>
  <w:style w:type="character" w:customStyle="1" w:styleId="rvts9">
    <w:name w:val="rvts9"/>
    <w:basedOn w:val="a0"/>
    <w:rsid w:val="000836BA"/>
  </w:style>
  <w:style w:type="character" w:styleId="a4">
    <w:name w:val="Hyperlink"/>
    <w:basedOn w:val="a0"/>
    <w:uiPriority w:val="99"/>
    <w:unhideWhenUsed/>
    <w:rsid w:val="00BF6589"/>
    <w:rPr>
      <w:color w:val="0000FF"/>
      <w:u w:val="single"/>
    </w:rPr>
  </w:style>
  <w:style w:type="character" w:customStyle="1" w:styleId="spelle">
    <w:name w:val="spelle"/>
    <w:basedOn w:val="a0"/>
    <w:rsid w:val="004113A4"/>
  </w:style>
  <w:style w:type="character" w:customStyle="1" w:styleId="rvts23">
    <w:name w:val="rvts23"/>
    <w:basedOn w:val="a0"/>
    <w:rsid w:val="004113A4"/>
  </w:style>
  <w:style w:type="paragraph" w:styleId="a5">
    <w:name w:val="Balloon Text"/>
    <w:basedOn w:val="a"/>
    <w:link w:val="a6"/>
    <w:uiPriority w:val="99"/>
    <w:semiHidden/>
    <w:unhideWhenUsed/>
    <w:rsid w:val="004113A4"/>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4113A4"/>
    <w:rPr>
      <w:rFonts w:ascii="Lucida Grande CY" w:hAnsi="Lucida Grande CY" w:cs="Lucida Grande CY"/>
      <w:sz w:val="18"/>
      <w:szCs w:val="18"/>
    </w:rPr>
  </w:style>
  <w:style w:type="character" w:customStyle="1" w:styleId="30">
    <w:name w:val="Заголовок 3 Знак"/>
    <w:basedOn w:val="a0"/>
    <w:link w:val="3"/>
    <w:rsid w:val="000E3EEE"/>
    <w:rPr>
      <w:rFonts w:ascii="Times New Roman" w:eastAsia="Times New Roman" w:hAnsi="Times New Roman" w:cs="Times New Roman"/>
      <w:b/>
      <w:bCs/>
      <w:sz w:val="32"/>
      <w:lang w:val="uk-UA"/>
    </w:rPr>
  </w:style>
  <w:style w:type="paragraph" w:styleId="a7">
    <w:name w:val="Normal (Web)"/>
    <w:basedOn w:val="a"/>
    <w:uiPriority w:val="99"/>
    <w:unhideWhenUsed/>
    <w:rsid w:val="00941C68"/>
    <w:pPr>
      <w:spacing w:before="100" w:beforeAutospacing="1" w:after="100" w:afterAutospacing="1"/>
    </w:pPr>
    <w:rPr>
      <w:rFonts w:ascii="Times" w:hAnsi="Times" w:cs="Times New Roman"/>
      <w:sz w:val="20"/>
      <w:szCs w:val="20"/>
    </w:rPr>
  </w:style>
  <w:style w:type="character" w:styleId="a8">
    <w:name w:val="Strong"/>
    <w:basedOn w:val="a0"/>
    <w:uiPriority w:val="22"/>
    <w:qFormat/>
    <w:rsid w:val="00941C68"/>
    <w:rPr>
      <w:b/>
      <w:bCs/>
    </w:rPr>
  </w:style>
  <w:style w:type="character" w:styleId="a9">
    <w:name w:val="Emphasis"/>
    <w:basedOn w:val="a0"/>
    <w:uiPriority w:val="20"/>
    <w:qFormat/>
    <w:rsid w:val="00941C68"/>
    <w:rPr>
      <w:i/>
      <w:iCs/>
    </w:rPr>
  </w:style>
  <w:style w:type="paragraph" w:customStyle="1" w:styleId="Style15">
    <w:name w:val="Style15"/>
    <w:basedOn w:val="a"/>
    <w:rsid w:val="0057701E"/>
    <w:pPr>
      <w:widowControl w:val="0"/>
      <w:autoSpaceDE w:val="0"/>
      <w:autoSpaceDN w:val="0"/>
      <w:adjustRightInd w:val="0"/>
      <w:spacing w:line="219" w:lineRule="exact"/>
      <w:ind w:firstLine="302"/>
      <w:jc w:val="both"/>
    </w:pPr>
    <w:rPr>
      <w:rFonts w:ascii="Times New Roman" w:eastAsia="Times New Roman" w:hAnsi="Times New Roman" w:cs="Times New Roman"/>
      <w:noProof/>
    </w:rPr>
  </w:style>
  <w:style w:type="character" w:customStyle="1" w:styleId="FontStyle42">
    <w:name w:val="Font Style42"/>
    <w:rsid w:val="0057701E"/>
    <w:rPr>
      <w:rFonts w:ascii="Times New Roman" w:hAnsi="Times New Roman" w:cs="Times New Roman"/>
      <w:b/>
      <w:bCs/>
      <w:spacing w:val="10"/>
      <w:sz w:val="18"/>
      <w:szCs w:val="18"/>
    </w:rPr>
  </w:style>
  <w:style w:type="character" w:customStyle="1" w:styleId="FontStyle46">
    <w:name w:val="Font Style46"/>
    <w:rsid w:val="0057701E"/>
    <w:rPr>
      <w:rFonts w:ascii="Times New Roman" w:hAnsi="Times New Roman" w:cs="Times New Roman"/>
      <w:spacing w:val="10"/>
      <w:sz w:val="18"/>
      <w:szCs w:val="18"/>
    </w:rPr>
  </w:style>
  <w:style w:type="paragraph" w:customStyle="1" w:styleId="western">
    <w:name w:val="western"/>
    <w:basedOn w:val="a"/>
    <w:rsid w:val="0036557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142">
      <w:bodyDiv w:val="1"/>
      <w:marLeft w:val="0"/>
      <w:marRight w:val="0"/>
      <w:marTop w:val="0"/>
      <w:marBottom w:val="0"/>
      <w:divBdr>
        <w:top w:val="none" w:sz="0" w:space="0" w:color="auto"/>
        <w:left w:val="none" w:sz="0" w:space="0" w:color="auto"/>
        <w:bottom w:val="none" w:sz="0" w:space="0" w:color="auto"/>
        <w:right w:val="none" w:sz="0" w:space="0" w:color="auto"/>
      </w:divBdr>
    </w:div>
    <w:div w:id="69737887">
      <w:bodyDiv w:val="1"/>
      <w:marLeft w:val="0"/>
      <w:marRight w:val="0"/>
      <w:marTop w:val="0"/>
      <w:marBottom w:val="0"/>
      <w:divBdr>
        <w:top w:val="none" w:sz="0" w:space="0" w:color="auto"/>
        <w:left w:val="none" w:sz="0" w:space="0" w:color="auto"/>
        <w:bottom w:val="none" w:sz="0" w:space="0" w:color="auto"/>
        <w:right w:val="none" w:sz="0" w:space="0" w:color="auto"/>
      </w:divBdr>
    </w:div>
    <w:div w:id="97141468">
      <w:bodyDiv w:val="1"/>
      <w:marLeft w:val="0"/>
      <w:marRight w:val="0"/>
      <w:marTop w:val="0"/>
      <w:marBottom w:val="0"/>
      <w:divBdr>
        <w:top w:val="none" w:sz="0" w:space="0" w:color="auto"/>
        <w:left w:val="none" w:sz="0" w:space="0" w:color="auto"/>
        <w:bottom w:val="none" w:sz="0" w:space="0" w:color="auto"/>
        <w:right w:val="none" w:sz="0" w:space="0" w:color="auto"/>
      </w:divBdr>
    </w:div>
    <w:div w:id="315493421">
      <w:bodyDiv w:val="1"/>
      <w:marLeft w:val="0"/>
      <w:marRight w:val="0"/>
      <w:marTop w:val="0"/>
      <w:marBottom w:val="0"/>
      <w:divBdr>
        <w:top w:val="none" w:sz="0" w:space="0" w:color="auto"/>
        <w:left w:val="none" w:sz="0" w:space="0" w:color="auto"/>
        <w:bottom w:val="none" w:sz="0" w:space="0" w:color="auto"/>
        <w:right w:val="none" w:sz="0" w:space="0" w:color="auto"/>
      </w:divBdr>
    </w:div>
    <w:div w:id="349457295">
      <w:bodyDiv w:val="1"/>
      <w:marLeft w:val="0"/>
      <w:marRight w:val="0"/>
      <w:marTop w:val="0"/>
      <w:marBottom w:val="0"/>
      <w:divBdr>
        <w:top w:val="none" w:sz="0" w:space="0" w:color="auto"/>
        <w:left w:val="none" w:sz="0" w:space="0" w:color="auto"/>
        <w:bottom w:val="none" w:sz="0" w:space="0" w:color="auto"/>
        <w:right w:val="none" w:sz="0" w:space="0" w:color="auto"/>
      </w:divBdr>
    </w:div>
    <w:div w:id="465124912">
      <w:bodyDiv w:val="1"/>
      <w:marLeft w:val="0"/>
      <w:marRight w:val="0"/>
      <w:marTop w:val="0"/>
      <w:marBottom w:val="0"/>
      <w:divBdr>
        <w:top w:val="none" w:sz="0" w:space="0" w:color="auto"/>
        <w:left w:val="none" w:sz="0" w:space="0" w:color="auto"/>
        <w:bottom w:val="none" w:sz="0" w:space="0" w:color="auto"/>
        <w:right w:val="none" w:sz="0" w:space="0" w:color="auto"/>
      </w:divBdr>
    </w:div>
    <w:div w:id="483207962">
      <w:bodyDiv w:val="1"/>
      <w:marLeft w:val="0"/>
      <w:marRight w:val="0"/>
      <w:marTop w:val="0"/>
      <w:marBottom w:val="0"/>
      <w:divBdr>
        <w:top w:val="none" w:sz="0" w:space="0" w:color="auto"/>
        <w:left w:val="none" w:sz="0" w:space="0" w:color="auto"/>
        <w:bottom w:val="none" w:sz="0" w:space="0" w:color="auto"/>
        <w:right w:val="none" w:sz="0" w:space="0" w:color="auto"/>
      </w:divBdr>
    </w:div>
    <w:div w:id="939071339">
      <w:bodyDiv w:val="1"/>
      <w:marLeft w:val="0"/>
      <w:marRight w:val="0"/>
      <w:marTop w:val="0"/>
      <w:marBottom w:val="0"/>
      <w:divBdr>
        <w:top w:val="none" w:sz="0" w:space="0" w:color="auto"/>
        <w:left w:val="none" w:sz="0" w:space="0" w:color="auto"/>
        <w:bottom w:val="none" w:sz="0" w:space="0" w:color="auto"/>
        <w:right w:val="none" w:sz="0" w:space="0" w:color="auto"/>
      </w:divBdr>
      <w:divsChild>
        <w:div w:id="496922490">
          <w:marLeft w:val="0"/>
          <w:marRight w:val="0"/>
          <w:marTop w:val="0"/>
          <w:marBottom w:val="150"/>
          <w:divBdr>
            <w:top w:val="none" w:sz="0" w:space="0" w:color="auto"/>
            <w:left w:val="none" w:sz="0" w:space="0" w:color="auto"/>
            <w:bottom w:val="none" w:sz="0" w:space="0" w:color="auto"/>
            <w:right w:val="none" w:sz="0" w:space="0" w:color="auto"/>
          </w:divBdr>
        </w:div>
      </w:divsChild>
    </w:div>
    <w:div w:id="988288588">
      <w:bodyDiv w:val="1"/>
      <w:marLeft w:val="0"/>
      <w:marRight w:val="0"/>
      <w:marTop w:val="0"/>
      <w:marBottom w:val="0"/>
      <w:divBdr>
        <w:top w:val="none" w:sz="0" w:space="0" w:color="auto"/>
        <w:left w:val="none" w:sz="0" w:space="0" w:color="auto"/>
        <w:bottom w:val="none" w:sz="0" w:space="0" w:color="auto"/>
        <w:right w:val="none" w:sz="0" w:space="0" w:color="auto"/>
      </w:divBdr>
    </w:div>
    <w:div w:id="1145700804">
      <w:bodyDiv w:val="1"/>
      <w:marLeft w:val="0"/>
      <w:marRight w:val="0"/>
      <w:marTop w:val="0"/>
      <w:marBottom w:val="0"/>
      <w:divBdr>
        <w:top w:val="none" w:sz="0" w:space="0" w:color="auto"/>
        <w:left w:val="none" w:sz="0" w:space="0" w:color="auto"/>
        <w:bottom w:val="none" w:sz="0" w:space="0" w:color="auto"/>
        <w:right w:val="none" w:sz="0" w:space="0" w:color="auto"/>
      </w:divBdr>
    </w:div>
    <w:div w:id="1183010328">
      <w:bodyDiv w:val="1"/>
      <w:marLeft w:val="0"/>
      <w:marRight w:val="0"/>
      <w:marTop w:val="0"/>
      <w:marBottom w:val="0"/>
      <w:divBdr>
        <w:top w:val="none" w:sz="0" w:space="0" w:color="auto"/>
        <w:left w:val="none" w:sz="0" w:space="0" w:color="auto"/>
        <w:bottom w:val="none" w:sz="0" w:space="0" w:color="auto"/>
        <w:right w:val="none" w:sz="0" w:space="0" w:color="auto"/>
      </w:divBdr>
    </w:div>
    <w:div w:id="1324964707">
      <w:bodyDiv w:val="1"/>
      <w:marLeft w:val="0"/>
      <w:marRight w:val="0"/>
      <w:marTop w:val="0"/>
      <w:marBottom w:val="0"/>
      <w:divBdr>
        <w:top w:val="none" w:sz="0" w:space="0" w:color="auto"/>
        <w:left w:val="none" w:sz="0" w:space="0" w:color="auto"/>
        <w:bottom w:val="none" w:sz="0" w:space="0" w:color="auto"/>
        <w:right w:val="none" w:sz="0" w:space="0" w:color="auto"/>
      </w:divBdr>
    </w:div>
    <w:div w:id="1389650287">
      <w:bodyDiv w:val="1"/>
      <w:marLeft w:val="0"/>
      <w:marRight w:val="0"/>
      <w:marTop w:val="0"/>
      <w:marBottom w:val="0"/>
      <w:divBdr>
        <w:top w:val="none" w:sz="0" w:space="0" w:color="auto"/>
        <w:left w:val="none" w:sz="0" w:space="0" w:color="auto"/>
        <w:bottom w:val="none" w:sz="0" w:space="0" w:color="auto"/>
        <w:right w:val="none" w:sz="0" w:space="0" w:color="auto"/>
      </w:divBdr>
    </w:div>
    <w:div w:id="1421028942">
      <w:bodyDiv w:val="1"/>
      <w:marLeft w:val="0"/>
      <w:marRight w:val="0"/>
      <w:marTop w:val="0"/>
      <w:marBottom w:val="0"/>
      <w:divBdr>
        <w:top w:val="none" w:sz="0" w:space="0" w:color="auto"/>
        <w:left w:val="none" w:sz="0" w:space="0" w:color="auto"/>
        <w:bottom w:val="none" w:sz="0" w:space="0" w:color="auto"/>
        <w:right w:val="none" w:sz="0" w:space="0" w:color="auto"/>
      </w:divBdr>
    </w:div>
    <w:div w:id="1623490398">
      <w:bodyDiv w:val="1"/>
      <w:marLeft w:val="0"/>
      <w:marRight w:val="0"/>
      <w:marTop w:val="0"/>
      <w:marBottom w:val="0"/>
      <w:divBdr>
        <w:top w:val="none" w:sz="0" w:space="0" w:color="auto"/>
        <w:left w:val="none" w:sz="0" w:space="0" w:color="auto"/>
        <w:bottom w:val="none" w:sz="0" w:space="0" w:color="auto"/>
        <w:right w:val="none" w:sz="0" w:space="0" w:color="auto"/>
      </w:divBdr>
    </w:div>
    <w:div w:id="1875843900">
      <w:bodyDiv w:val="1"/>
      <w:marLeft w:val="0"/>
      <w:marRight w:val="0"/>
      <w:marTop w:val="0"/>
      <w:marBottom w:val="0"/>
      <w:divBdr>
        <w:top w:val="none" w:sz="0" w:space="0" w:color="auto"/>
        <w:left w:val="none" w:sz="0" w:space="0" w:color="auto"/>
        <w:bottom w:val="none" w:sz="0" w:space="0" w:color="auto"/>
        <w:right w:val="none" w:sz="0" w:space="0" w:color="auto"/>
      </w:divBdr>
    </w:div>
    <w:div w:id="1881429074">
      <w:bodyDiv w:val="1"/>
      <w:marLeft w:val="0"/>
      <w:marRight w:val="0"/>
      <w:marTop w:val="0"/>
      <w:marBottom w:val="0"/>
      <w:divBdr>
        <w:top w:val="none" w:sz="0" w:space="0" w:color="auto"/>
        <w:left w:val="none" w:sz="0" w:space="0" w:color="auto"/>
        <w:bottom w:val="none" w:sz="0" w:space="0" w:color="auto"/>
        <w:right w:val="none" w:sz="0" w:space="0" w:color="auto"/>
      </w:divBdr>
    </w:div>
    <w:div w:id="1927153295">
      <w:bodyDiv w:val="1"/>
      <w:marLeft w:val="0"/>
      <w:marRight w:val="0"/>
      <w:marTop w:val="0"/>
      <w:marBottom w:val="0"/>
      <w:divBdr>
        <w:top w:val="none" w:sz="0" w:space="0" w:color="auto"/>
        <w:left w:val="none" w:sz="0" w:space="0" w:color="auto"/>
        <w:bottom w:val="none" w:sz="0" w:space="0" w:color="auto"/>
        <w:right w:val="none" w:sz="0" w:space="0" w:color="auto"/>
      </w:divBdr>
    </w:div>
    <w:div w:id="1946841648">
      <w:bodyDiv w:val="1"/>
      <w:marLeft w:val="0"/>
      <w:marRight w:val="0"/>
      <w:marTop w:val="0"/>
      <w:marBottom w:val="0"/>
      <w:divBdr>
        <w:top w:val="none" w:sz="0" w:space="0" w:color="auto"/>
        <w:left w:val="none" w:sz="0" w:space="0" w:color="auto"/>
        <w:bottom w:val="none" w:sz="0" w:space="0" w:color="auto"/>
        <w:right w:val="none" w:sz="0" w:space="0" w:color="auto"/>
      </w:divBdr>
    </w:div>
    <w:div w:id="2057469098">
      <w:bodyDiv w:val="1"/>
      <w:marLeft w:val="0"/>
      <w:marRight w:val="0"/>
      <w:marTop w:val="0"/>
      <w:marBottom w:val="0"/>
      <w:divBdr>
        <w:top w:val="none" w:sz="0" w:space="0" w:color="auto"/>
        <w:left w:val="none" w:sz="0" w:space="0" w:color="auto"/>
        <w:bottom w:val="none" w:sz="0" w:space="0" w:color="auto"/>
        <w:right w:val="none" w:sz="0" w:space="0" w:color="auto"/>
      </w:divBdr>
    </w:div>
    <w:div w:id="2100251674">
      <w:bodyDiv w:val="1"/>
      <w:marLeft w:val="0"/>
      <w:marRight w:val="0"/>
      <w:marTop w:val="0"/>
      <w:marBottom w:val="0"/>
      <w:divBdr>
        <w:top w:val="none" w:sz="0" w:space="0" w:color="auto"/>
        <w:left w:val="none" w:sz="0" w:space="0" w:color="auto"/>
        <w:bottom w:val="none" w:sz="0" w:space="0" w:color="auto"/>
        <w:right w:val="none" w:sz="0" w:space="0" w:color="auto"/>
      </w:divBdr>
    </w:div>
    <w:div w:id="2138713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ua-referat.com/%D0%94%D0%B5%D1%80%D0%B6%D0%B0%D0%B2%D0%B0" TargetMode="External"/><Relationship Id="rId21" Type="http://schemas.openxmlformats.org/officeDocument/2006/relationships/hyperlink" Target="http://ua-referat.com/%D0%9D%D0%BE%D0%B2%D1%96_%D0%BB%D1%8E%D0%B4%D0%B8" TargetMode="External"/><Relationship Id="rId34" Type="http://schemas.openxmlformats.org/officeDocument/2006/relationships/hyperlink" Target="http://ua-referat.com/%D0%9F%D1%80%D0%BE_%D0%A6%D0%B5" TargetMode="External"/><Relationship Id="rId42" Type="http://schemas.openxmlformats.org/officeDocument/2006/relationships/hyperlink" Target="http://ua-referat.com/%D0%97%D0%BE%D0%BB%D0%BE%D1%82%D0%BE" TargetMode="External"/><Relationship Id="rId47" Type="http://schemas.openxmlformats.org/officeDocument/2006/relationships/hyperlink" Target="http://ua-referat.com/%D0%94%D1%80%D0%B5%D0%B3%D0%BE%D0%B2%D0%B8%D1%87%D0%B8" TargetMode="External"/><Relationship Id="rId50" Type="http://schemas.openxmlformats.org/officeDocument/2006/relationships/hyperlink" Target="http://ua-referat.com/%D0%AF%D1%80%D0%BE%D1%81%D0%BB%D0%B0%D0%B2." TargetMode="External"/><Relationship Id="rId55" Type="http://schemas.openxmlformats.org/officeDocument/2006/relationships/hyperlink" Target="http://ua-referat.com/%D0%9C%D0%B0%D1%82%D0%B8" TargetMode="External"/><Relationship Id="rId63" Type="http://schemas.openxmlformats.org/officeDocument/2006/relationships/image" Target="media/image1.gif"/><Relationship Id="rId68" Type="http://schemas.openxmlformats.org/officeDocument/2006/relationships/theme" Target="theme/theme1.xml"/><Relationship Id="rId7" Type="http://schemas.openxmlformats.org/officeDocument/2006/relationships/hyperlink" Target="http://ua-referat.com/%D0%9F%D0%B8%D1%81%D1%8C%D0%BC%D0%B5%D0%BD%D0%BD%D0%B8%D0%BA" TargetMode="External"/><Relationship Id="rId2" Type="http://schemas.openxmlformats.org/officeDocument/2006/relationships/styles" Target="styles.xml"/><Relationship Id="rId16" Type="http://schemas.openxmlformats.org/officeDocument/2006/relationships/hyperlink" Target="http://ua-referat.com/%D0%9F%D1%80%D0%B8%D0%BA%D0%BC%D0%B5%D1%82%D0%B8" TargetMode="External"/><Relationship Id="rId29" Type="http://schemas.openxmlformats.org/officeDocument/2006/relationships/hyperlink" Target="http://ua-referat.com/%D0%9A%D0%BD%D1%8F%D0%B7%D1%8C_%D0%86%D0%B3%D0%BE%D1%80" TargetMode="External"/><Relationship Id="rId11" Type="http://schemas.openxmlformats.org/officeDocument/2006/relationships/hyperlink" Target="http://ua-referat.com/%D0%9F%D0%86%D0%94%D0%95" TargetMode="External"/><Relationship Id="rId24" Type="http://schemas.openxmlformats.org/officeDocument/2006/relationships/hyperlink" Target="http://ua-referat.com/%D0%A0%D0%BE%D0%B7%D0%B2%D0%B8%D1%82%D0%BE%D0%BA" TargetMode="External"/><Relationship Id="rId32" Type="http://schemas.openxmlformats.org/officeDocument/2006/relationships/hyperlink" Target="http://ua-referat.com/%D0%9F%D1%80%D0%BE_%D0%A6%D0%B5" TargetMode="External"/><Relationship Id="rId37" Type="http://schemas.openxmlformats.org/officeDocument/2006/relationships/hyperlink" Target="http://ua-referat.com/%D0%9D%D0%BE%D0%B2%D0%B3%D0%BE%D1%80%D0%BE%D0%B4" TargetMode="External"/><Relationship Id="rId40" Type="http://schemas.openxmlformats.org/officeDocument/2006/relationships/hyperlink" Target="http://ua-referat.com/%D0%92%D0%B8%D0%BD%D0%B0" TargetMode="External"/><Relationship Id="rId45" Type="http://schemas.openxmlformats.org/officeDocument/2006/relationships/hyperlink" Target="http://ua-referat.com/%D0%9F%D0%BE%D0%BB%D1%8E%D0%B4%D0%B4%D1%8F" TargetMode="External"/><Relationship Id="rId53" Type="http://schemas.openxmlformats.org/officeDocument/2006/relationships/hyperlink" Target="http://ua-referat.com/%D0%92%D0%BE%D0%BB%D0%BE%D0%B4%D0%B8%D0%BC%D0%B8%D1%80_%D0%92%D0%B5%D0%BB%D0%B8%D0%BA%D0%B8%D0%B9" TargetMode="External"/><Relationship Id="rId58" Type="http://schemas.openxmlformats.org/officeDocument/2006/relationships/hyperlink" Target="http://ua-referat.com/%D0%9C%D0%BE%D0%BB%D0%BE%D0%B4%D1%8C" TargetMode="External"/><Relationship Id="rId66" Type="http://schemas.openxmlformats.org/officeDocument/2006/relationships/hyperlink" Target="http://www.mlsp.gov.ua/labour/control/uk/publish/article?art_id=161419&amp;cat_id=161393" TargetMode="External"/><Relationship Id="rId5" Type="http://schemas.openxmlformats.org/officeDocument/2006/relationships/hyperlink" Target="http://ua-referat.com/%D0%9A%D1%80%D0%B8%D0%B2%D0%B8%D1%87%D1%96" TargetMode="External"/><Relationship Id="rId61" Type="http://schemas.openxmlformats.org/officeDocument/2006/relationships/hyperlink" Target="http://ua-referat.com/%D0%A8%D0%BA%D0%BE%D0%BB%D0%B0" TargetMode="External"/><Relationship Id="rId19" Type="http://schemas.openxmlformats.org/officeDocument/2006/relationships/hyperlink" Target="http://ua-referat.com/%D0%9F%D0%B5%D1%80%D0%B5%D1%82%D0%B2%D0%BE%D1%80%D0%B5%D0%BD%D0%BD%D1%8F" TargetMode="External"/><Relationship Id="rId14" Type="http://schemas.openxmlformats.org/officeDocument/2006/relationships/hyperlink" Target="http://ua-referat.com/%D0%9D%D0%BE%D0%B2%D0%B3%D0%BE%D1%80%D0%BE%D0%B4" TargetMode="External"/><Relationship Id="rId22" Type="http://schemas.openxmlformats.org/officeDocument/2006/relationships/hyperlink" Target="http://ua-referat.com/%D0%A5%D0%B0%D1%80%D0%B0%D0%BA%D1%82%D0%B5%D1%80" TargetMode="External"/><Relationship Id="rId27" Type="http://schemas.openxmlformats.org/officeDocument/2006/relationships/hyperlink" Target="http://ua-referat.com/%D0%94%D0%B5%D1%80%D0%B6%D0%B0%D0%B2%D0%B0" TargetMode="External"/><Relationship Id="rId30" Type="http://schemas.openxmlformats.org/officeDocument/2006/relationships/hyperlink" Target="http://ua-referat.com/%D0%A0%D1%8F%D0%B4%D0%B8" TargetMode="External"/><Relationship Id="rId35" Type="http://schemas.openxmlformats.org/officeDocument/2006/relationships/hyperlink" Target="http://ua-referat.com/%D0%97%D0%B0%D0%B4%D1%83%D0%BC%D0%B0" TargetMode="External"/><Relationship Id="rId43" Type="http://schemas.openxmlformats.org/officeDocument/2006/relationships/hyperlink" Target="http://ua-referat.com/%D0%94%D1%80%D1%83%D0%B6%D0%B8%D0%BD%D0%B0" TargetMode="External"/><Relationship Id="rId48" Type="http://schemas.openxmlformats.org/officeDocument/2006/relationships/hyperlink" Target="http://ua-referat.com/%D0%9A%D1%80%D0%B8%D0%B2%D0%B8%D1%87%D1%96" TargetMode="External"/><Relationship Id="rId56" Type="http://schemas.openxmlformats.org/officeDocument/2006/relationships/hyperlink" Target="http://ua-referat.com/%D0%92%D0%BF%D0%BB%D0%B8%D0%B2%D0%B8" TargetMode="External"/><Relationship Id="rId64" Type="http://schemas.openxmlformats.org/officeDocument/2006/relationships/hyperlink" Target="file:///Users/apple/Downloads/Ukralm_2012_9_103.pdf" TargetMode="External"/><Relationship Id="rId8" Type="http://schemas.openxmlformats.org/officeDocument/2006/relationships/hyperlink" Target="http://ua-referat.com/%D0%91%D0%BE%D0%BB%D0%B3%D0%B0%D1%80%D1%8B" TargetMode="External"/><Relationship Id="rId51" Type="http://schemas.openxmlformats.org/officeDocument/2006/relationships/hyperlink" Target="http://ua-referat.com/%D0%9D%D0%BE%D0%B2%D0%B3%D0%BE%D1%80%D0%BE%D0%B4" TargetMode="External"/><Relationship Id="rId3" Type="http://schemas.openxmlformats.org/officeDocument/2006/relationships/settings" Target="settings.xml"/><Relationship Id="rId12" Type="http://schemas.openxmlformats.org/officeDocument/2006/relationships/hyperlink" Target="http://ua-referat.com/%D0%9F%D0%BE%D0%BB%D0%BE%D0%B2%D1%86%D1%96" TargetMode="External"/><Relationship Id="rId17" Type="http://schemas.openxmlformats.org/officeDocument/2006/relationships/hyperlink" Target="http://ua-referat.com/%D0%92%D1%96%D0%B4%D0%BF%D0%BE%D0%B2%D1%96%D0%B4%D1%8C" TargetMode="External"/><Relationship Id="rId25" Type="http://schemas.openxmlformats.org/officeDocument/2006/relationships/hyperlink" Target="http://ua-referat.com/%D0%A2%D0%BE%D0%B3%D0%BE" TargetMode="External"/><Relationship Id="rId33" Type="http://schemas.openxmlformats.org/officeDocument/2006/relationships/hyperlink" Target="http://ua-referat.com/%D0%9F%D1%80%D0%B0%D0%B2%D0%BE" TargetMode="External"/><Relationship Id="rId38" Type="http://schemas.openxmlformats.org/officeDocument/2006/relationships/hyperlink" Target="http://ua-referat.com/%D0%92%D1%96%D0%B4%D0%BF%D0%BE%D0%B2%D1%96%D0%B4%D1%8C" TargetMode="External"/><Relationship Id="rId46" Type="http://schemas.openxmlformats.org/officeDocument/2006/relationships/hyperlink" Target="http://ua-referat.com/%D0%9F%D0%BE%D0%BB%D1%8E%D0%B4%D0%B4%D1%8F" TargetMode="External"/><Relationship Id="rId59" Type="http://schemas.openxmlformats.org/officeDocument/2006/relationships/hyperlink" Target="http://ua-referat.com/%D0%9A%D0%BE%D0%BD%D1%96" TargetMode="External"/><Relationship Id="rId67" Type="http://schemas.openxmlformats.org/officeDocument/2006/relationships/fontTable" Target="fontTable.xml"/><Relationship Id="rId20" Type="http://schemas.openxmlformats.org/officeDocument/2006/relationships/hyperlink" Target="http://ua-referat.com/%D0%9E%D1%80%D0%B3%D0%B0%D0%BD%D1%96%D0%B7%D0%B0%D1%86%D1%96%D1%8F" TargetMode="External"/><Relationship Id="rId41" Type="http://schemas.openxmlformats.org/officeDocument/2006/relationships/hyperlink" Target="http://ua-referat.com/%D0%A1%D1%80%D1%96%D0%B1%D0%BB%D0%BE" TargetMode="External"/><Relationship Id="rId54" Type="http://schemas.openxmlformats.org/officeDocument/2006/relationships/hyperlink" Target="http://ua-referat.com/%D0%A0%D0%BE%D0%B7%D0%B1%D1%96%D0%B9%D0%BD%D0%B8%D0%BA" TargetMode="External"/><Relationship Id="rId62" Type="http://schemas.openxmlformats.org/officeDocument/2006/relationships/hyperlink" Target="http://ua-referat.com/%D0%A1%D0%BA%D0%BB%D0%B0%D0%B4" TargetMode="External"/><Relationship Id="rId1" Type="http://schemas.openxmlformats.org/officeDocument/2006/relationships/numbering" Target="numbering.xml"/><Relationship Id="rId6" Type="http://schemas.openxmlformats.org/officeDocument/2006/relationships/hyperlink" Target="http://ua-referat.com/%D0%A0%D0%B0%D0%B4%D0%B8%D0%BC%D0%B8%D1%87%D1%96" TargetMode="External"/><Relationship Id="rId15" Type="http://schemas.openxmlformats.org/officeDocument/2006/relationships/hyperlink" Target="http://ua-referat.com/%D0%94%D1%80%D1%83%D0%B6%D0%B8%D0%BD%D0%B0" TargetMode="External"/><Relationship Id="rId23" Type="http://schemas.openxmlformats.org/officeDocument/2006/relationships/hyperlink" Target="http://ua-referat.com/%D0%93%D0%BE%D1%81%D0%BF%D0%BE%D0%B4%D0%B0%D1%80" TargetMode="External"/><Relationship Id="rId28" Type="http://schemas.openxmlformats.org/officeDocument/2006/relationships/hyperlink" Target="http://ua-referat.com/%D0%91%D1%80%D0%B0%D1%82%D0%B8" TargetMode="External"/><Relationship Id="rId36" Type="http://schemas.openxmlformats.org/officeDocument/2006/relationships/hyperlink" Target="http://ua-referat.com/%D0%A2%D0%BE%D0%B3%D0%BE" TargetMode="External"/><Relationship Id="rId49" Type="http://schemas.openxmlformats.org/officeDocument/2006/relationships/hyperlink" Target="http://ua-referat.com/%D0%A5%D0%B0%D1%80%D0%B0%D0%BA%D1%82%D0%B5%D1%80" TargetMode="External"/><Relationship Id="rId57" Type="http://schemas.openxmlformats.org/officeDocument/2006/relationships/hyperlink" Target="http://ua-referat.com/%D0%A1%D1%82%D0%B0%D1%80%D1%96_%D1%80%D0%BE%D0%BA%D0%B8" TargetMode="External"/><Relationship Id="rId10" Type="http://schemas.openxmlformats.org/officeDocument/2006/relationships/hyperlink" Target="http://ua-referat.com/%D0%92%D1%96%D0%B4%D0%BF%D0%BE%D0%B2%D1%96%D0%B4%D1%8C" TargetMode="External"/><Relationship Id="rId31" Type="http://schemas.openxmlformats.org/officeDocument/2006/relationships/hyperlink" Target="http://ua-referat.com/%D0%91%D0%BE%D1%8F%D1%80%D0%B8%D0%BD%D1%8F" TargetMode="External"/><Relationship Id="rId44" Type="http://schemas.openxmlformats.org/officeDocument/2006/relationships/hyperlink" Target="http://ua-referat.com/%D0%92%D0%B0%D1%80%D1%8F%D0%B3" TargetMode="External"/><Relationship Id="rId52" Type="http://schemas.openxmlformats.org/officeDocument/2006/relationships/hyperlink" Target="http://ua-referat.com/%D0%9D%D0%BE%D0%B2%D0%B3%D0%BE%D1%80%D0%BE%D0%B4" TargetMode="External"/><Relationship Id="rId60" Type="http://schemas.openxmlformats.org/officeDocument/2006/relationships/hyperlink" Target="http://ua-referat.com/%D0%9F%D0%BE%D0%BB%D0%BE%D0%B2%D1%86%D1%96" TargetMode="External"/><Relationship Id="rId65" Type="http://schemas.openxmlformats.org/officeDocument/2006/relationships/hyperlink" Target="http://zakon5.rada.gov.ua/laws/show/375-17" TargetMode="External"/><Relationship Id="rId4" Type="http://schemas.openxmlformats.org/officeDocument/2006/relationships/webSettings" Target="webSettings.xml"/><Relationship Id="rId9" Type="http://schemas.openxmlformats.org/officeDocument/2006/relationships/hyperlink" Target="http://ua-referat.com/%D0%9D%D0%B0%D0%B7%D0%B2%D0%B0" TargetMode="External"/><Relationship Id="rId13" Type="http://schemas.openxmlformats.org/officeDocument/2006/relationships/hyperlink" Target="http://ua-referat.com/%D0%A2%D0%B5%D1%80%D0%B8%D1%82%D0%BE%D1%80%D1%96%D1%8F" TargetMode="External"/><Relationship Id="rId18" Type="http://schemas.openxmlformats.org/officeDocument/2006/relationships/hyperlink" Target="http://ua-referat.com/%D0%9B%D1%8E%D0%B4%D0%B8" TargetMode="External"/><Relationship Id="rId39" Type="http://schemas.openxmlformats.org/officeDocument/2006/relationships/hyperlink" Target="http://ua-referat.com/%D0%A0%D0%BE%D0%BC%D0%B0%D0%BD"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24</Pages>
  <Words>7068</Words>
  <Characters>40290</Characters>
  <Application>Microsoft Office Word</Application>
  <DocSecurity>0</DocSecurity>
  <Lines>335</Lines>
  <Paragraphs>94</Paragraphs>
  <ScaleCrop>false</ScaleCrop>
  <Company/>
  <LinksUpToDate>false</LinksUpToDate>
  <CharactersWithSpaces>47264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apryt</cp:lastModifiedBy>
  <cp:revision>9</cp:revision>
  <dcterms:created xsi:type="dcterms:W3CDTF">2016-11-29T08:37:00Z</dcterms:created>
  <dcterms:modified xsi:type="dcterms:W3CDTF">2025-12-13T18:09:00Z</dcterms:modified>
</cp:coreProperties>
</file>