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82" w:rsidRPr="002D3052" w:rsidRDefault="00144982" w:rsidP="00144982">
      <w:pPr>
        <w:jc w:val="center"/>
        <w:rPr>
          <w:b/>
          <w:sz w:val="28"/>
          <w:szCs w:val="28"/>
        </w:rPr>
      </w:pPr>
      <w:proofErr w:type="spellStart"/>
      <w:r w:rsidRPr="002D3052">
        <w:rPr>
          <w:b/>
          <w:sz w:val="28"/>
          <w:szCs w:val="28"/>
        </w:rPr>
        <w:t>Види</w:t>
      </w:r>
      <w:proofErr w:type="spellEnd"/>
      <w:r w:rsidRPr="002D3052">
        <w:rPr>
          <w:b/>
          <w:sz w:val="28"/>
          <w:szCs w:val="28"/>
        </w:rPr>
        <w:t xml:space="preserve"> контролю і система </w:t>
      </w:r>
      <w:proofErr w:type="spellStart"/>
      <w:r w:rsidRPr="002D3052">
        <w:rPr>
          <w:b/>
          <w:sz w:val="28"/>
          <w:szCs w:val="28"/>
        </w:rPr>
        <w:t>накопичення</w:t>
      </w:r>
      <w:proofErr w:type="spellEnd"/>
      <w:r w:rsidRPr="002D3052">
        <w:rPr>
          <w:b/>
          <w:sz w:val="28"/>
          <w:szCs w:val="28"/>
        </w:rPr>
        <w:t xml:space="preserve"> </w:t>
      </w:r>
      <w:proofErr w:type="spellStart"/>
      <w:r w:rsidRPr="002D3052">
        <w:rPr>
          <w:b/>
          <w:sz w:val="28"/>
          <w:szCs w:val="28"/>
        </w:rPr>
        <w:t>балів</w:t>
      </w:r>
      <w:proofErr w:type="spellEnd"/>
      <w:r w:rsidRPr="002D3052">
        <w:rPr>
          <w:b/>
          <w:sz w:val="28"/>
          <w:szCs w:val="28"/>
        </w:rPr>
        <w:t xml:space="preserve"> </w:t>
      </w:r>
    </w:p>
    <w:p w:rsidR="00144982" w:rsidRPr="00DE7DBE" w:rsidRDefault="00144982" w:rsidP="00144982">
      <w:pPr>
        <w:jc w:val="center"/>
        <w:rPr>
          <w:lang w:val="uk-UA"/>
        </w:rPr>
      </w:pPr>
    </w:p>
    <w:p w:rsidR="00144982" w:rsidRPr="00782237" w:rsidRDefault="00144982" w:rsidP="00144982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/>
        </w:rPr>
        <w:t>Система накопичення балів – проста сума балів, які отримано студентом за семестр. Розподіл балів, які отримують студенти за темами кожної поточної атестації, наведено в таблиці.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843"/>
      </w:tblGrid>
      <w:tr w:rsidR="00144982" w:rsidRPr="00782237" w:rsidTr="00605AAC">
        <w:trPr>
          <w:trHeight w:val="562"/>
          <w:jc w:val="center"/>
        </w:trPr>
        <w:tc>
          <w:tcPr>
            <w:tcW w:w="7371" w:type="dxa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>Назва теми</w:t>
            </w:r>
          </w:p>
        </w:tc>
        <w:tc>
          <w:tcPr>
            <w:tcW w:w="1843" w:type="dxa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 xml:space="preserve">Кількість балів </w:t>
            </w:r>
          </w:p>
        </w:tc>
      </w:tr>
      <w:tr w:rsidR="00144982" w:rsidRPr="00782237" w:rsidTr="00605AAC">
        <w:trPr>
          <w:trHeight w:val="317"/>
          <w:jc w:val="center"/>
        </w:trPr>
        <w:tc>
          <w:tcPr>
            <w:tcW w:w="9214" w:type="dxa"/>
            <w:gridSpan w:val="2"/>
          </w:tcPr>
          <w:p w:rsidR="00144982" w:rsidRPr="00782237" w:rsidRDefault="00144982" w:rsidP="00605AAC">
            <w:pPr>
              <w:jc w:val="center"/>
              <w:rPr>
                <w:rFonts w:eastAsia="Calibri"/>
                <w:b/>
                <w:i/>
                <w:lang w:val="uk-UA"/>
              </w:rPr>
            </w:pPr>
            <w:r>
              <w:rPr>
                <w:rFonts w:eastAsia="Calibri"/>
                <w:b/>
                <w:i/>
                <w:lang w:val="uk-UA"/>
              </w:rPr>
              <w:t>Розділ</w:t>
            </w:r>
            <w:r w:rsidRPr="00782237">
              <w:rPr>
                <w:rFonts w:eastAsia="Calibri"/>
                <w:b/>
                <w:i/>
                <w:lang w:val="uk-UA"/>
              </w:rPr>
              <w:t xml:space="preserve"> 1</w:t>
            </w:r>
          </w:p>
        </w:tc>
      </w:tr>
      <w:tr w:rsidR="00144982" w:rsidRPr="00782237" w:rsidTr="00605AAC">
        <w:trPr>
          <w:jc w:val="center"/>
        </w:trPr>
        <w:tc>
          <w:tcPr>
            <w:tcW w:w="7371" w:type="dxa"/>
          </w:tcPr>
          <w:p w:rsidR="00144982" w:rsidRPr="00782237" w:rsidRDefault="00144982" w:rsidP="00605AAC">
            <w:pPr>
              <w:jc w:val="both"/>
              <w:rPr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Практичне</w:t>
            </w:r>
            <w:r w:rsidRPr="00782237">
              <w:rPr>
                <w:rFonts w:eastAsia="Calibri"/>
                <w:b/>
                <w:lang w:val="uk-UA"/>
              </w:rPr>
              <w:t xml:space="preserve"> заняття 1</w:t>
            </w:r>
            <w:r w:rsidRPr="00782237">
              <w:rPr>
                <w:rFonts w:eastAsia="Calibri"/>
                <w:lang w:val="uk-UA"/>
              </w:rPr>
              <w:t xml:space="preserve">. </w:t>
            </w:r>
            <w:r w:rsidRPr="00782237">
              <w:rPr>
                <w:rFonts w:eastAsia="Calibri"/>
                <w:bCs/>
                <w:lang w:val="uk-UA"/>
              </w:rPr>
              <w:t>Відповідь на 2 запитання</w:t>
            </w:r>
            <w:r>
              <w:rPr>
                <w:rFonts w:eastAsia="Calibri"/>
              </w:rPr>
              <w:t xml:space="preserve"> + </w:t>
            </w:r>
            <w:r>
              <w:rPr>
                <w:rFonts w:eastAsia="Calibri"/>
                <w:lang w:val="uk-UA"/>
              </w:rPr>
              <w:t>1</w:t>
            </w:r>
            <w:r w:rsidRPr="00782237">
              <w:rPr>
                <w:rFonts w:eastAsia="Calibri"/>
              </w:rPr>
              <w:t xml:space="preserve"> </w:t>
            </w:r>
            <w:proofErr w:type="spellStart"/>
            <w:r w:rsidRPr="00782237">
              <w:rPr>
                <w:rFonts w:eastAsia="Calibri"/>
              </w:rPr>
              <w:t>задачі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>7,5</w:t>
            </w:r>
          </w:p>
        </w:tc>
      </w:tr>
      <w:tr w:rsidR="00144982" w:rsidRPr="00782237" w:rsidTr="00605AAC">
        <w:trPr>
          <w:jc w:val="center"/>
        </w:trPr>
        <w:tc>
          <w:tcPr>
            <w:tcW w:w="7371" w:type="dxa"/>
          </w:tcPr>
          <w:p w:rsidR="00144982" w:rsidRPr="00782237" w:rsidRDefault="00144982" w:rsidP="00605AAC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Практичне</w:t>
            </w:r>
            <w:r w:rsidRPr="00782237">
              <w:rPr>
                <w:rFonts w:eastAsia="Calibri"/>
                <w:b/>
                <w:lang w:val="uk-UA"/>
              </w:rPr>
              <w:t xml:space="preserve"> заняття 2.</w:t>
            </w:r>
            <w:r w:rsidRPr="00782237">
              <w:rPr>
                <w:rFonts w:eastAsia="Calibri"/>
                <w:lang w:val="uk-UA"/>
              </w:rPr>
              <w:t xml:space="preserve"> </w:t>
            </w:r>
            <w:r w:rsidRPr="00782237">
              <w:rPr>
                <w:rFonts w:eastAsia="Calibri"/>
                <w:bCs/>
                <w:lang w:val="uk-UA"/>
              </w:rPr>
              <w:t>Відповідь на 2 запитання</w:t>
            </w:r>
            <w:r>
              <w:rPr>
                <w:rFonts w:eastAsia="Calibri"/>
              </w:rPr>
              <w:t xml:space="preserve"> + </w:t>
            </w:r>
            <w:r>
              <w:rPr>
                <w:rFonts w:eastAsia="Calibri"/>
                <w:lang w:val="uk-UA"/>
              </w:rPr>
              <w:t>3</w:t>
            </w:r>
            <w:r w:rsidRPr="00782237">
              <w:rPr>
                <w:rFonts w:eastAsia="Calibri"/>
              </w:rPr>
              <w:t xml:space="preserve"> задача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>12,5</w:t>
            </w:r>
            <w:r>
              <w:rPr>
                <w:rFonts w:eastAsia="Calibri"/>
                <w:lang w:val="uk-UA"/>
              </w:rPr>
              <w:t xml:space="preserve"> </w:t>
            </w:r>
          </w:p>
        </w:tc>
      </w:tr>
      <w:tr w:rsidR="00144982" w:rsidRPr="00782237" w:rsidTr="00605AAC">
        <w:trPr>
          <w:jc w:val="center"/>
        </w:trPr>
        <w:tc>
          <w:tcPr>
            <w:tcW w:w="7371" w:type="dxa"/>
          </w:tcPr>
          <w:p w:rsidR="00144982" w:rsidRPr="00782237" w:rsidRDefault="00144982" w:rsidP="00605AA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lang w:val="uk-UA"/>
              </w:rPr>
            </w:pPr>
            <w:r w:rsidRPr="00782237">
              <w:rPr>
                <w:rFonts w:eastAsia="Calibri"/>
                <w:b/>
                <w:bCs/>
                <w:lang w:val="uk-UA"/>
              </w:rPr>
              <w:t xml:space="preserve">Поточна атестація №1 (тестування в системі </w:t>
            </w:r>
            <w:proofErr w:type="spellStart"/>
            <w:r w:rsidRPr="00782237">
              <w:rPr>
                <w:rFonts w:eastAsia="Calibri"/>
                <w:b/>
                <w:bCs/>
                <w:lang w:val="uk-UA"/>
              </w:rPr>
              <w:t>moodle</w:t>
            </w:r>
            <w:proofErr w:type="spellEnd"/>
            <w:r w:rsidRPr="00782237">
              <w:rPr>
                <w:rFonts w:eastAsia="Calibri"/>
                <w:b/>
                <w:bCs/>
                <w:lang w:val="uk-UA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>10</w:t>
            </w:r>
          </w:p>
        </w:tc>
      </w:tr>
      <w:tr w:rsidR="00144982" w:rsidRPr="00782237" w:rsidTr="00605AAC">
        <w:trPr>
          <w:jc w:val="center"/>
        </w:trPr>
        <w:tc>
          <w:tcPr>
            <w:tcW w:w="7371" w:type="dxa"/>
          </w:tcPr>
          <w:p w:rsidR="00144982" w:rsidRPr="00782237" w:rsidRDefault="00144982" w:rsidP="00605AA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lang w:val="uk-UA"/>
              </w:rPr>
            </w:pPr>
            <w:r w:rsidRPr="00782237">
              <w:rPr>
                <w:rFonts w:eastAsia="Calibri"/>
                <w:b/>
                <w:bCs/>
                <w:lang w:val="uk-UA"/>
              </w:rPr>
              <w:t>Загальна кількість балів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>30</w:t>
            </w:r>
          </w:p>
        </w:tc>
      </w:tr>
      <w:tr w:rsidR="00144982" w:rsidRPr="00782237" w:rsidTr="00605AAC">
        <w:trPr>
          <w:jc w:val="center"/>
        </w:trPr>
        <w:tc>
          <w:tcPr>
            <w:tcW w:w="9214" w:type="dxa"/>
            <w:gridSpan w:val="2"/>
          </w:tcPr>
          <w:p w:rsidR="00144982" w:rsidRPr="00782237" w:rsidRDefault="00144982" w:rsidP="00605AAC">
            <w:pPr>
              <w:jc w:val="center"/>
              <w:rPr>
                <w:rFonts w:eastAsia="Calibri"/>
                <w:b/>
                <w:i/>
                <w:lang w:val="uk-UA"/>
              </w:rPr>
            </w:pPr>
            <w:r>
              <w:rPr>
                <w:rFonts w:eastAsia="Calibri"/>
                <w:b/>
                <w:i/>
                <w:lang w:val="uk-UA"/>
              </w:rPr>
              <w:t xml:space="preserve">Розділ </w:t>
            </w:r>
            <w:r w:rsidRPr="00782237">
              <w:rPr>
                <w:rFonts w:eastAsia="Calibri"/>
                <w:b/>
                <w:i/>
                <w:lang w:val="uk-UA"/>
              </w:rPr>
              <w:t>2</w:t>
            </w:r>
          </w:p>
        </w:tc>
      </w:tr>
      <w:tr w:rsidR="00144982" w:rsidRPr="00782237" w:rsidTr="00605AAC">
        <w:trPr>
          <w:jc w:val="center"/>
        </w:trPr>
        <w:tc>
          <w:tcPr>
            <w:tcW w:w="7371" w:type="dxa"/>
          </w:tcPr>
          <w:p w:rsidR="00144982" w:rsidRPr="00782237" w:rsidRDefault="00144982" w:rsidP="00605AAC">
            <w:pPr>
              <w:tabs>
                <w:tab w:val="left" w:pos="284"/>
                <w:tab w:val="left" w:pos="567"/>
              </w:tabs>
              <w:jc w:val="both"/>
              <w:rPr>
                <w:rFonts w:eastAsia="Calibri"/>
                <w:b/>
                <w:lang w:val="uk-UA"/>
              </w:rPr>
            </w:pPr>
            <w:r w:rsidRPr="00782237">
              <w:rPr>
                <w:rFonts w:eastAsia="Calibri"/>
                <w:b/>
                <w:lang w:val="uk-UA"/>
              </w:rPr>
              <w:t>Практичне заняття 3.</w:t>
            </w:r>
            <w:r w:rsidRPr="00782237">
              <w:rPr>
                <w:rFonts w:eastAsia="Calibri"/>
                <w:lang w:val="uk-UA"/>
              </w:rPr>
              <w:t xml:space="preserve"> </w:t>
            </w:r>
            <w:r w:rsidRPr="00782237">
              <w:rPr>
                <w:rFonts w:eastAsia="Calibri"/>
                <w:bCs/>
                <w:lang w:val="uk-UA"/>
              </w:rPr>
              <w:t>Відповідь на 1 запитання</w:t>
            </w:r>
            <w:r w:rsidRPr="00782237">
              <w:rPr>
                <w:rFonts w:eastAsia="Calibri"/>
              </w:rPr>
              <w:t xml:space="preserve"> + 2 </w:t>
            </w:r>
            <w:proofErr w:type="spellStart"/>
            <w:r w:rsidRPr="00782237">
              <w:rPr>
                <w:rFonts w:eastAsia="Calibri"/>
              </w:rPr>
              <w:t>задачі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>7,5</w:t>
            </w:r>
          </w:p>
        </w:tc>
      </w:tr>
      <w:tr w:rsidR="00144982" w:rsidRPr="00782237" w:rsidTr="00605AAC">
        <w:trPr>
          <w:jc w:val="center"/>
        </w:trPr>
        <w:tc>
          <w:tcPr>
            <w:tcW w:w="7371" w:type="dxa"/>
          </w:tcPr>
          <w:p w:rsidR="00144982" w:rsidRPr="00782237" w:rsidRDefault="00144982" w:rsidP="00605AAC">
            <w:pPr>
              <w:rPr>
                <w:rFonts w:eastAsia="Calibri"/>
                <w:bCs/>
                <w:lang w:val="uk-UA"/>
              </w:rPr>
            </w:pPr>
            <w:r w:rsidRPr="00782237">
              <w:rPr>
                <w:rFonts w:eastAsia="Calibri"/>
                <w:b/>
                <w:lang w:val="uk-UA"/>
              </w:rPr>
              <w:t>Лабораторне заняття 4.</w:t>
            </w:r>
            <w:r w:rsidRPr="00782237">
              <w:rPr>
                <w:rFonts w:eastAsia="Calibri"/>
                <w:lang w:val="uk-UA"/>
              </w:rPr>
              <w:t xml:space="preserve"> </w:t>
            </w:r>
            <w:r w:rsidRPr="00782237">
              <w:rPr>
                <w:rFonts w:eastAsia="Calibri"/>
                <w:bCs/>
                <w:lang w:val="uk-UA"/>
              </w:rPr>
              <w:t>Відповідь на 1 запитання</w:t>
            </w:r>
            <w:r w:rsidRPr="00782237">
              <w:rPr>
                <w:rFonts w:eastAsia="Calibri"/>
              </w:rPr>
              <w:t xml:space="preserve"> + 2 </w:t>
            </w:r>
            <w:proofErr w:type="spellStart"/>
            <w:r w:rsidRPr="00782237">
              <w:rPr>
                <w:rFonts w:eastAsia="Calibri"/>
              </w:rPr>
              <w:t>задачі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>7,5</w:t>
            </w:r>
          </w:p>
        </w:tc>
      </w:tr>
      <w:tr w:rsidR="00144982" w:rsidRPr="00782237" w:rsidTr="00605AAC">
        <w:trPr>
          <w:jc w:val="center"/>
        </w:trPr>
        <w:tc>
          <w:tcPr>
            <w:tcW w:w="7371" w:type="dxa"/>
          </w:tcPr>
          <w:p w:rsidR="00144982" w:rsidRPr="00782237" w:rsidRDefault="00144982" w:rsidP="00605AAC">
            <w:pPr>
              <w:jc w:val="both"/>
              <w:rPr>
                <w:rFonts w:eastAsia="Calibri"/>
                <w:b/>
                <w:lang w:val="uk-UA"/>
              </w:rPr>
            </w:pPr>
            <w:r w:rsidRPr="00782237">
              <w:rPr>
                <w:rFonts w:eastAsia="Calibri"/>
                <w:b/>
                <w:lang w:val="uk-UA"/>
              </w:rPr>
              <w:t xml:space="preserve">Практичне </w:t>
            </w:r>
            <w:r>
              <w:rPr>
                <w:rFonts w:eastAsia="Calibri"/>
                <w:b/>
                <w:lang w:val="uk-UA"/>
              </w:rPr>
              <w:t xml:space="preserve">заняття </w:t>
            </w:r>
            <w:r w:rsidRPr="00782237">
              <w:rPr>
                <w:rFonts w:eastAsia="Calibri"/>
                <w:b/>
                <w:lang w:val="uk-UA"/>
              </w:rPr>
              <w:t>5.</w:t>
            </w:r>
            <w:r w:rsidRPr="00782237">
              <w:rPr>
                <w:rFonts w:eastAsia="Calibri"/>
                <w:lang w:val="uk-UA"/>
              </w:rPr>
              <w:t xml:space="preserve"> </w:t>
            </w:r>
            <w:r w:rsidRPr="00782237">
              <w:rPr>
                <w:rFonts w:eastAsia="Calibri"/>
                <w:bCs/>
                <w:lang w:val="uk-UA"/>
              </w:rPr>
              <w:t>Відповідь на 1 запитання</w:t>
            </w:r>
            <w:r w:rsidRPr="00782237">
              <w:rPr>
                <w:rFonts w:eastAsia="Calibri"/>
              </w:rPr>
              <w:t xml:space="preserve"> + 1 задача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>5</w:t>
            </w:r>
          </w:p>
        </w:tc>
      </w:tr>
      <w:tr w:rsidR="00144982" w:rsidRPr="00782237" w:rsidTr="00605AAC">
        <w:trPr>
          <w:jc w:val="center"/>
        </w:trPr>
        <w:tc>
          <w:tcPr>
            <w:tcW w:w="7371" w:type="dxa"/>
          </w:tcPr>
          <w:p w:rsidR="00144982" w:rsidRPr="00782237" w:rsidRDefault="00144982" w:rsidP="00605AAC">
            <w:pPr>
              <w:rPr>
                <w:rFonts w:eastAsia="Calibri"/>
                <w:b/>
                <w:bCs/>
                <w:lang w:val="uk-UA"/>
              </w:rPr>
            </w:pPr>
            <w:r w:rsidRPr="00782237">
              <w:rPr>
                <w:rFonts w:eastAsia="Calibri"/>
                <w:b/>
                <w:bCs/>
                <w:lang w:val="uk-UA"/>
              </w:rPr>
              <w:t xml:space="preserve">Поточна атестація №2 (тестування в системі </w:t>
            </w:r>
            <w:proofErr w:type="spellStart"/>
            <w:r w:rsidRPr="00782237">
              <w:rPr>
                <w:rFonts w:eastAsia="Calibri"/>
                <w:b/>
                <w:bCs/>
                <w:lang w:val="uk-UA"/>
              </w:rPr>
              <w:t>moodle</w:t>
            </w:r>
            <w:proofErr w:type="spellEnd"/>
            <w:r w:rsidRPr="00782237">
              <w:rPr>
                <w:rFonts w:eastAsia="Calibri"/>
                <w:b/>
                <w:bCs/>
                <w:lang w:val="uk-UA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>10</w:t>
            </w:r>
          </w:p>
        </w:tc>
      </w:tr>
      <w:tr w:rsidR="00144982" w:rsidRPr="00782237" w:rsidTr="00605AAC">
        <w:trPr>
          <w:jc w:val="center"/>
        </w:trPr>
        <w:tc>
          <w:tcPr>
            <w:tcW w:w="7371" w:type="dxa"/>
          </w:tcPr>
          <w:p w:rsidR="00144982" w:rsidRPr="00782237" w:rsidRDefault="00144982" w:rsidP="00605AA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lang w:val="uk-UA"/>
              </w:rPr>
            </w:pPr>
            <w:r w:rsidRPr="00782237">
              <w:rPr>
                <w:rFonts w:eastAsia="Calibri"/>
                <w:b/>
                <w:bCs/>
                <w:lang w:val="uk-UA"/>
              </w:rPr>
              <w:t>Загальна кількість балів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>30</w:t>
            </w:r>
          </w:p>
        </w:tc>
      </w:tr>
      <w:tr w:rsidR="00144982" w:rsidRPr="00782237" w:rsidTr="00605AAC">
        <w:trPr>
          <w:jc w:val="center"/>
        </w:trPr>
        <w:tc>
          <w:tcPr>
            <w:tcW w:w="7371" w:type="dxa"/>
          </w:tcPr>
          <w:p w:rsidR="00144982" w:rsidRPr="00782237" w:rsidRDefault="00144982" w:rsidP="00605AAC">
            <w:pPr>
              <w:rPr>
                <w:rFonts w:eastAsia="Calibri"/>
                <w:b/>
                <w:bCs/>
                <w:lang w:val="uk-UA"/>
              </w:rPr>
            </w:pPr>
            <w:r w:rsidRPr="00782237">
              <w:rPr>
                <w:rFonts w:eastAsia="Calibri"/>
                <w:b/>
                <w:bCs/>
                <w:lang w:val="uk-UA"/>
              </w:rPr>
              <w:t>Всього за поточний контроль знань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>60</w:t>
            </w:r>
          </w:p>
        </w:tc>
      </w:tr>
      <w:tr w:rsidR="00144982" w:rsidRPr="00782237" w:rsidTr="00605AAC">
        <w:trPr>
          <w:jc w:val="center"/>
        </w:trPr>
        <w:tc>
          <w:tcPr>
            <w:tcW w:w="7371" w:type="dxa"/>
          </w:tcPr>
          <w:p w:rsidR="00144982" w:rsidRPr="00782237" w:rsidRDefault="00144982" w:rsidP="00605AAC">
            <w:pPr>
              <w:rPr>
                <w:rFonts w:eastAsia="Calibri"/>
                <w:bCs/>
                <w:lang w:val="uk-UA"/>
              </w:rPr>
            </w:pPr>
            <w:r w:rsidRPr="00782237">
              <w:rPr>
                <w:rFonts w:eastAsia="Calibri"/>
                <w:bCs/>
                <w:lang w:val="uk-UA"/>
              </w:rPr>
              <w:t>Підсумковий контроль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>40</w:t>
            </w:r>
          </w:p>
        </w:tc>
      </w:tr>
      <w:tr w:rsidR="00144982" w:rsidRPr="00782237" w:rsidTr="00605AAC">
        <w:trPr>
          <w:jc w:val="center"/>
        </w:trPr>
        <w:tc>
          <w:tcPr>
            <w:tcW w:w="7371" w:type="dxa"/>
          </w:tcPr>
          <w:p w:rsidR="00144982" w:rsidRPr="00782237" w:rsidRDefault="00144982" w:rsidP="00605AAC">
            <w:pPr>
              <w:rPr>
                <w:rFonts w:eastAsia="Calibri"/>
                <w:b/>
                <w:lang w:val="uk-UA"/>
              </w:rPr>
            </w:pPr>
            <w:r w:rsidRPr="00782237">
              <w:rPr>
                <w:rFonts w:eastAsia="Calibri"/>
                <w:b/>
                <w:lang w:val="uk-UA"/>
              </w:rPr>
              <w:t>Разом</w:t>
            </w:r>
          </w:p>
        </w:tc>
        <w:tc>
          <w:tcPr>
            <w:tcW w:w="1843" w:type="dxa"/>
          </w:tcPr>
          <w:p w:rsidR="00144982" w:rsidRPr="00782237" w:rsidRDefault="00144982" w:rsidP="00605AAC">
            <w:pPr>
              <w:jc w:val="center"/>
              <w:rPr>
                <w:rFonts w:eastAsia="Calibri"/>
                <w:lang w:val="uk-UA"/>
              </w:rPr>
            </w:pPr>
            <w:r w:rsidRPr="00782237">
              <w:rPr>
                <w:rFonts w:eastAsia="Calibri"/>
                <w:lang w:val="uk-UA"/>
              </w:rPr>
              <w:t>100</w:t>
            </w:r>
          </w:p>
        </w:tc>
      </w:tr>
    </w:tbl>
    <w:p w:rsidR="00144982" w:rsidRPr="00782237" w:rsidRDefault="00144982" w:rsidP="00144982">
      <w:pPr>
        <w:jc w:val="center"/>
        <w:rPr>
          <w:rFonts w:eastAsia="Calibri"/>
          <w:bCs/>
          <w:sz w:val="26"/>
          <w:szCs w:val="26"/>
        </w:rPr>
      </w:pPr>
    </w:p>
    <w:p w:rsidR="00144982" w:rsidRPr="00782237" w:rsidRDefault="00144982" w:rsidP="00144982">
      <w:pPr>
        <w:widowControl w:val="0"/>
        <w:ind w:firstLine="709"/>
        <w:jc w:val="both"/>
        <w:rPr>
          <w:rFonts w:eastAsia="Calibri"/>
          <w:sz w:val="28"/>
          <w:lang w:val="uk-UA"/>
        </w:rPr>
      </w:pPr>
      <w:r w:rsidRPr="00782237">
        <w:rPr>
          <w:rFonts w:eastAsia="Calibri"/>
          <w:sz w:val="28"/>
          <w:lang w:val="uk-UA"/>
        </w:rPr>
        <w:t>Практичні заняття дозволяють студентам оволодіти практичними навичками з курсу. За кожною темою дисципліни студент отримує бали за індивідуальне опитування, розв’язання вправ і практичних задач.</w:t>
      </w:r>
    </w:p>
    <w:p w:rsidR="00144982" w:rsidRPr="00782237" w:rsidRDefault="00144982" w:rsidP="00144982">
      <w:pPr>
        <w:ind w:firstLine="709"/>
        <w:contextualSpacing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 xml:space="preserve">У разі </w:t>
      </w:r>
      <w:r w:rsidRPr="00782237">
        <w:rPr>
          <w:rFonts w:eastAsia="Calibri"/>
          <w:b/>
          <w:sz w:val="28"/>
          <w:szCs w:val="28"/>
          <w:lang w:val="uk-UA" w:eastAsia="ja-JP"/>
        </w:rPr>
        <w:t>індивідуального опитування</w:t>
      </w:r>
      <w:r w:rsidRPr="00782237">
        <w:rPr>
          <w:rFonts w:eastAsia="Calibri"/>
          <w:sz w:val="28"/>
          <w:szCs w:val="28"/>
          <w:lang w:val="uk-UA" w:eastAsia="ja-JP"/>
        </w:rPr>
        <w:t xml:space="preserve"> (відповідь на одне із запропонованих в переліку питань) бали нараховуються за такою схемою: </w:t>
      </w:r>
    </w:p>
    <w:p w:rsidR="00144982" w:rsidRPr="00782237" w:rsidRDefault="00144982" w:rsidP="00144982">
      <w:pPr>
        <w:numPr>
          <w:ilvl w:val="0"/>
          <w:numId w:val="4"/>
        </w:numPr>
        <w:suppressAutoHyphens/>
        <w:ind w:left="0" w:firstLine="709"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 xml:space="preserve">2,5 балів – відповідь або завдання відзначається повнотою виконання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 для внесення власних аргументованих суджень у практичній педагогічній діяльності. </w:t>
      </w:r>
    </w:p>
    <w:p w:rsidR="00144982" w:rsidRPr="00782237" w:rsidRDefault="00144982" w:rsidP="00144982">
      <w:pPr>
        <w:tabs>
          <w:tab w:val="num" w:pos="720"/>
          <w:tab w:val="left" w:pos="1134"/>
        </w:tabs>
        <w:ind w:firstLine="709"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>Студент має системні, дієві здібності у навчальній діяльності, користується широким арсеналом засобів доказу своєї думки, вирішує складні проблемні завдання; схильний до системно-наукового аналізу та прогнозування явищ; уміє ставити та розв'язувати проблеми.</w:t>
      </w:r>
    </w:p>
    <w:p w:rsidR="00144982" w:rsidRPr="00782237" w:rsidRDefault="00144982" w:rsidP="00144982">
      <w:pPr>
        <w:numPr>
          <w:ilvl w:val="0"/>
          <w:numId w:val="3"/>
        </w:numPr>
        <w:tabs>
          <w:tab w:val="num" w:pos="72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>2 бали – відповідь і завдання – повні з деякими огріхами, виконані без допомоги викладача. Студент вільно володіє вивченим матеріалом, зокрема, застосовує його на практиці; вміє аналізувати і систематизувати наукову та методичну інформацію. Використовує загальновідомі доводи у власній аргументації, здатен до самостійного опрацювання навчального матеріалу; виконує дослідницькі завдання, але потребує консультації викладача.</w:t>
      </w:r>
    </w:p>
    <w:p w:rsidR="00144982" w:rsidRPr="00782237" w:rsidRDefault="00144982" w:rsidP="00144982">
      <w:pPr>
        <w:numPr>
          <w:ilvl w:val="0"/>
          <w:numId w:val="3"/>
        </w:numPr>
        <w:tabs>
          <w:tab w:val="num" w:pos="72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 xml:space="preserve">1,5 бали – відповідь і завдання відзначаються неповнотою виконання без допомоги викладача. Студент може зіставити, узагальнити, систематизувати інформацію під керівництвом викладача; знання є достатньо повними; вільно застосовує вивчений матеріал у стандартних педагогічних ситуаціях. Відповідь його повна, логічна, обґрунтована, але з деякими </w:t>
      </w:r>
      <w:proofErr w:type="spellStart"/>
      <w:r w:rsidRPr="00782237">
        <w:rPr>
          <w:rFonts w:eastAsia="Calibri"/>
          <w:sz w:val="28"/>
          <w:szCs w:val="28"/>
          <w:lang w:val="uk-UA" w:eastAsia="ja-JP"/>
        </w:rPr>
        <w:lastRenderedPageBreak/>
        <w:t>неточностями</w:t>
      </w:r>
      <w:proofErr w:type="spellEnd"/>
      <w:r w:rsidRPr="00782237">
        <w:rPr>
          <w:rFonts w:eastAsia="Calibri"/>
          <w:sz w:val="28"/>
          <w:szCs w:val="28"/>
          <w:lang w:val="uk-UA" w:eastAsia="ja-JP"/>
        </w:rPr>
        <w:t>. Здатен на реакцію відповіді іншого студента, опрацювати матеріал самостійно, вміє підготувати реферат і захистити його найважливіші положення.</w:t>
      </w:r>
    </w:p>
    <w:p w:rsidR="00144982" w:rsidRPr="00782237" w:rsidRDefault="00144982" w:rsidP="00144982">
      <w:pPr>
        <w:numPr>
          <w:ilvl w:val="0"/>
          <w:numId w:val="3"/>
        </w:numPr>
        <w:tabs>
          <w:tab w:val="num" w:pos="72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>1 бал – відповідь і завдання відзначаються неповнотою виконання за консультацією викладача. Студент володіє матеріалом на початковому рівні (значну частину матеріалу засвоює на репродуктивному рівні). З допомогою викладача здатен відтворювати логіку наукових положень; має фрагментарні навички в роботі з підручником, науковими джерелами; має стійкі навички роботи з конспектом, може самостійно оволодіти більшою частиною навчального матеріалу. Може аналізувати навчальний матеріал, порівнювати і робити висновки; відповідь його правильна, але недостатньо осмислена.</w:t>
      </w:r>
    </w:p>
    <w:p w:rsidR="00144982" w:rsidRPr="00782237" w:rsidRDefault="00144982" w:rsidP="00144982">
      <w:pPr>
        <w:numPr>
          <w:ilvl w:val="0"/>
          <w:numId w:val="3"/>
        </w:numPr>
        <w:tabs>
          <w:tab w:val="num" w:pos="72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>0,5 бали – відповідь і завдання відзначаються фрагментарністю виконання за консультацією викладача або під його керівництвом. Студент володіє навчальним, матеріалом, виявляє здатність елементарно викласти думку.</w:t>
      </w:r>
    </w:p>
    <w:p w:rsidR="00144982" w:rsidRPr="00782237" w:rsidRDefault="00144982" w:rsidP="00144982">
      <w:pPr>
        <w:numPr>
          <w:ilvl w:val="0"/>
          <w:numId w:val="3"/>
        </w:numPr>
        <w:tabs>
          <w:tab w:val="num" w:pos="72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 xml:space="preserve">0 бали - </w:t>
      </w:r>
      <w:r w:rsidRPr="00782237">
        <w:rPr>
          <w:rFonts w:eastAsia="Calibri"/>
          <w:sz w:val="28"/>
          <w:lang w:val="uk-UA"/>
        </w:rPr>
        <w:t>теоретичний зміст курсу засвоєно частково, необхідні практичні уміння роботи не сформовані.</w:t>
      </w:r>
    </w:p>
    <w:p w:rsidR="00144982" w:rsidRPr="00782237" w:rsidRDefault="00144982" w:rsidP="00144982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 xml:space="preserve">За </w:t>
      </w:r>
      <w:r w:rsidRPr="00782237">
        <w:rPr>
          <w:rFonts w:eastAsia="Calibri"/>
          <w:b/>
          <w:sz w:val="28"/>
          <w:szCs w:val="28"/>
          <w:lang w:val="uk-UA" w:eastAsia="ja-JP"/>
        </w:rPr>
        <w:t>розв’язання вправ і практичних задач</w:t>
      </w:r>
      <w:r w:rsidRPr="00782237">
        <w:rPr>
          <w:rFonts w:eastAsia="Calibri"/>
          <w:sz w:val="28"/>
          <w:szCs w:val="28"/>
          <w:lang w:val="uk-UA" w:eastAsia="ja-JP"/>
        </w:rPr>
        <w:t xml:space="preserve"> за бали нараховуються за такою схемою:</w:t>
      </w:r>
    </w:p>
    <w:p w:rsidR="00144982" w:rsidRPr="00782237" w:rsidRDefault="00144982" w:rsidP="00144982">
      <w:pPr>
        <w:widowControl w:val="0"/>
        <w:numPr>
          <w:ilvl w:val="0"/>
          <w:numId w:val="2"/>
        </w:numPr>
        <w:tabs>
          <w:tab w:val="left" w:pos="900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>2,5 балів – студент правильно вирішив задачу;</w:t>
      </w:r>
    </w:p>
    <w:p w:rsidR="00144982" w:rsidRPr="00782237" w:rsidRDefault="00144982" w:rsidP="00144982">
      <w:pPr>
        <w:widowControl w:val="0"/>
        <w:numPr>
          <w:ilvl w:val="0"/>
          <w:numId w:val="2"/>
        </w:numPr>
        <w:tabs>
          <w:tab w:val="left" w:pos="900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>2 бали – студент вирішив задачу з виправленнями, описками, консультаціями;</w:t>
      </w:r>
    </w:p>
    <w:p w:rsidR="00144982" w:rsidRPr="00782237" w:rsidRDefault="00144982" w:rsidP="00144982">
      <w:pPr>
        <w:widowControl w:val="0"/>
        <w:numPr>
          <w:ilvl w:val="0"/>
          <w:numId w:val="2"/>
        </w:numPr>
        <w:tabs>
          <w:tab w:val="left" w:pos="900"/>
        </w:tabs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>1,5 бали – студент вирішив задачу з помилками;</w:t>
      </w:r>
    </w:p>
    <w:p w:rsidR="00144982" w:rsidRPr="00782237" w:rsidRDefault="00144982" w:rsidP="00144982">
      <w:pPr>
        <w:widowControl w:val="0"/>
        <w:numPr>
          <w:ilvl w:val="0"/>
          <w:numId w:val="2"/>
        </w:numPr>
        <w:tabs>
          <w:tab w:val="left" w:pos="900"/>
        </w:tabs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>1 бали – студент правильно виписав формулу за якою вирішується задача та зробив спробу її вирішення;</w:t>
      </w:r>
    </w:p>
    <w:p w:rsidR="00144982" w:rsidRPr="00782237" w:rsidRDefault="00144982" w:rsidP="00144982">
      <w:pPr>
        <w:widowControl w:val="0"/>
        <w:numPr>
          <w:ilvl w:val="0"/>
          <w:numId w:val="2"/>
        </w:numPr>
        <w:tabs>
          <w:tab w:val="left" w:pos="900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>0,5 бали – студент правильно виписав формулу за якою вирішується задача;</w:t>
      </w:r>
    </w:p>
    <w:p w:rsidR="00144982" w:rsidRPr="00782237" w:rsidRDefault="00144982" w:rsidP="00144982">
      <w:pPr>
        <w:widowControl w:val="0"/>
        <w:numPr>
          <w:ilvl w:val="0"/>
          <w:numId w:val="2"/>
        </w:numPr>
        <w:tabs>
          <w:tab w:val="left" w:pos="900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 w:eastAsia="ja-JP"/>
        </w:rPr>
      </w:pPr>
      <w:r w:rsidRPr="00782237">
        <w:rPr>
          <w:rFonts w:eastAsia="Calibri"/>
          <w:sz w:val="28"/>
          <w:szCs w:val="28"/>
          <w:lang w:val="uk-UA" w:eastAsia="ja-JP"/>
        </w:rPr>
        <w:t>0 – студент не вирішив задачу.</w:t>
      </w:r>
    </w:p>
    <w:p w:rsidR="00144982" w:rsidRPr="00782237" w:rsidRDefault="00144982" w:rsidP="00144982">
      <w:pPr>
        <w:ind w:firstLine="709"/>
        <w:jc w:val="both"/>
        <w:rPr>
          <w:rFonts w:eastAsia="Calibri"/>
          <w:sz w:val="28"/>
          <w:lang w:val="uk-UA"/>
        </w:rPr>
      </w:pPr>
      <w:r w:rsidRPr="00782237">
        <w:rPr>
          <w:rFonts w:eastAsia="Calibri"/>
          <w:sz w:val="28"/>
          <w:lang w:val="uk-UA"/>
        </w:rPr>
        <w:t xml:space="preserve">Якщо студент не набрав на практичних заняттях допуск до заліку, то він має право добирати бали на консультації. </w:t>
      </w:r>
    </w:p>
    <w:p w:rsidR="00144982" w:rsidRPr="00782237" w:rsidRDefault="00144982" w:rsidP="00144982">
      <w:pPr>
        <w:ind w:firstLine="709"/>
        <w:jc w:val="both"/>
        <w:rPr>
          <w:rFonts w:eastAsia="Calibri"/>
          <w:sz w:val="28"/>
          <w:lang w:val="uk-UA"/>
        </w:rPr>
      </w:pPr>
      <w:r w:rsidRPr="00782237">
        <w:rPr>
          <w:rFonts w:eastAsia="Calibri"/>
          <w:sz w:val="28"/>
          <w:lang w:val="uk-UA"/>
        </w:rPr>
        <w:t xml:space="preserve">В межах кожного розділу студенти також проходять тестування в системі MOODLE, що дозволяє додатково перевірити теоретичні знання студента. </w:t>
      </w:r>
    </w:p>
    <w:p w:rsidR="00144982" w:rsidRPr="00782237" w:rsidRDefault="00144982" w:rsidP="00144982">
      <w:pPr>
        <w:ind w:firstLine="709"/>
        <w:jc w:val="both"/>
        <w:rPr>
          <w:rFonts w:eastAsia="Calibri"/>
          <w:sz w:val="28"/>
          <w:lang w:val="uk-UA"/>
        </w:rPr>
      </w:pPr>
      <w:r w:rsidRPr="00782237">
        <w:rPr>
          <w:rFonts w:eastAsia="Calibri"/>
          <w:sz w:val="28"/>
          <w:lang w:val="uk-UA"/>
        </w:rPr>
        <w:t>Поточна атестація №1 та №2 дозволяє перевірити теоретичні знання студента та проводиться у формі тестування в системі MOODLE. Максимальна оцінка, яку студент може отримати за результатом тестування, складає 10 балів. Тест складається з 10 завдань. Тестове завдання містить одну правильну відповідь. За правильну відповідь на одне запитання студент отримує 1 бал таким чином, відповівши вірно на всі запитання студент може отримати 10 балів.</w:t>
      </w:r>
    </w:p>
    <w:p w:rsidR="00144982" w:rsidRPr="00782237" w:rsidRDefault="00144982" w:rsidP="00144982">
      <w:pPr>
        <w:jc w:val="both"/>
        <w:rPr>
          <w:lang w:val="uk-UA"/>
        </w:rPr>
      </w:pPr>
    </w:p>
    <w:p w:rsidR="00144982" w:rsidRPr="00DE7DBE" w:rsidRDefault="00144982" w:rsidP="00144982">
      <w:pPr>
        <w:jc w:val="center"/>
        <w:rPr>
          <w:sz w:val="28"/>
          <w:szCs w:val="28"/>
          <w:lang w:val="uk-UA" w:eastAsia="ja-JP"/>
        </w:rPr>
      </w:pPr>
    </w:p>
    <w:p w:rsidR="00144982" w:rsidRPr="00DE7DBE" w:rsidRDefault="00144982" w:rsidP="00144982">
      <w:pPr>
        <w:jc w:val="center"/>
        <w:rPr>
          <w:sz w:val="28"/>
          <w:szCs w:val="28"/>
          <w:lang w:val="uk-UA" w:eastAsia="ja-JP"/>
        </w:rPr>
      </w:pPr>
      <w:r w:rsidRPr="00DE7DBE">
        <w:rPr>
          <w:sz w:val="28"/>
          <w:szCs w:val="28"/>
          <w:lang w:val="uk-UA" w:eastAsia="ja-JP"/>
        </w:rPr>
        <w:t xml:space="preserve">КРИТЕРІЇ ОЦІНЮВАННЯ ПІДСУМКОВОГО </w:t>
      </w:r>
    </w:p>
    <w:p w:rsidR="00144982" w:rsidRPr="00DE7DBE" w:rsidRDefault="00144982" w:rsidP="00144982">
      <w:pPr>
        <w:jc w:val="center"/>
        <w:rPr>
          <w:sz w:val="28"/>
          <w:szCs w:val="28"/>
          <w:lang w:val="uk-UA" w:eastAsia="ja-JP"/>
        </w:rPr>
      </w:pPr>
      <w:r w:rsidRPr="00DE7DBE">
        <w:rPr>
          <w:sz w:val="28"/>
          <w:szCs w:val="28"/>
          <w:lang w:val="uk-UA" w:eastAsia="ja-JP"/>
        </w:rPr>
        <w:t>КОНТРОЛЯ (ЗАЛІКУ)</w:t>
      </w:r>
    </w:p>
    <w:p w:rsidR="00144982" w:rsidRPr="001069D4" w:rsidRDefault="00144982" w:rsidP="00144982">
      <w:pPr>
        <w:ind w:firstLine="900"/>
        <w:jc w:val="both"/>
        <w:rPr>
          <w:sz w:val="28"/>
          <w:szCs w:val="28"/>
          <w:lang w:val="uk-UA" w:eastAsia="ja-JP"/>
        </w:rPr>
      </w:pPr>
      <w:r w:rsidRPr="00DE7DBE">
        <w:rPr>
          <w:sz w:val="28"/>
          <w:szCs w:val="28"/>
          <w:lang w:val="uk-UA" w:eastAsia="ja-JP"/>
        </w:rPr>
        <w:lastRenderedPageBreak/>
        <w:t>Максимальна оцінка</w:t>
      </w:r>
      <w:r w:rsidRPr="001069D4">
        <w:rPr>
          <w:sz w:val="28"/>
          <w:szCs w:val="28"/>
          <w:lang w:val="uk-UA" w:eastAsia="ja-JP"/>
        </w:rPr>
        <w:t xml:space="preserve">, яку студент може отримати за виконання залікового завдання, складає </w:t>
      </w:r>
      <w:r w:rsidRPr="001069D4">
        <w:rPr>
          <w:b/>
          <w:sz w:val="28"/>
          <w:szCs w:val="28"/>
          <w:lang w:val="uk-UA" w:eastAsia="ja-JP"/>
        </w:rPr>
        <w:t>40 балів.</w:t>
      </w:r>
      <w:r w:rsidRPr="001069D4">
        <w:rPr>
          <w:sz w:val="28"/>
          <w:szCs w:val="28"/>
          <w:lang w:val="uk-UA" w:eastAsia="ja-JP"/>
        </w:rPr>
        <w:t xml:space="preserve"> Завдання містить три теоретичних питання, які оцінюються по 10 балів та одну задачу − 10 балів.</w:t>
      </w:r>
    </w:p>
    <w:p w:rsidR="00144982" w:rsidRPr="001069D4" w:rsidRDefault="00144982" w:rsidP="00144982">
      <w:pPr>
        <w:ind w:firstLine="900"/>
        <w:jc w:val="both"/>
        <w:rPr>
          <w:sz w:val="28"/>
          <w:szCs w:val="28"/>
          <w:lang w:val="uk-UA" w:eastAsia="ja-JP"/>
        </w:rPr>
      </w:pPr>
      <w:r w:rsidRPr="001069D4">
        <w:rPr>
          <w:sz w:val="28"/>
          <w:szCs w:val="28"/>
          <w:lang w:val="uk-UA" w:eastAsia="ja-JP"/>
        </w:rPr>
        <w:t>Результат виконання студентом кожного з трьох теоретичних завдань оцінюється за такою шкалою:</w:t>
      </w:r>
    </w:p>
    <w:p w:rsidR="00144982" w:rsidRPr="001069D4" w:rsidRDefault="00144982" w:rsidP="00144982">
      <w:pPr>
        <w:ind w:firstLine="900"/>
        <w:jc w:val="both"/>
        <w:rPr>
          <w:sz w:val="28"/>
          <w:szCs w:val="28"/>
          <w:lang w:val="uk-UA" w:eastAsia="ja-JP"/>
        </w:rPr>
      </w:pPr>
      <w:r w:rsidRPr="001069D4">
        <w:rPr>
          <w:sz w:val="28"/>
          <w:szCs w:val="28"/>
          <w:lang w:val="uk-UA" w:eastAsia="ja-JP"/>
        </w:rPr>
        <w:t xml:space="preserve">- </w:t>
      </w:r>
      <w:r w:rsidRPr="00736DFD">
        <w:rPr>
          <w:b/>
          <w:sz w:val="28"/>
          <w:szCs w:val="28"/>
          <w:lang w:val="uk-UA" w:eastAsia="ja-JP"/>
        </w:rPr>
        <w:t>максимальна оцінка (10 балів):</w:t>
      </w:r>
      <w:r w:rsidRPr="001069D4">
        <w:rPr>
          <w:sz w:val="28"/>
          <w:szCs w:val="28"/>
          <w:lang w:val="uk-UA" w:eastAsia="ja-JP"/>
        </w:rPr>
        <w:t xml:space="preserve"> студент правильно відповів на теоретичне питання;</w:t>
      </w:r>
    </w:p>
    <w:p w:rsidR="00144982" w:rsidRPr="001069D4" w:rsidRDefault="00144982" w:rsidP="00144982">
      <w:pPr>
        <w:ind w:firstLine="900"/>
        <w:jc w:val="both"/>
        <w:rPr>
          <w:sz w:val="28"/>
          <w:szCs w:val="28"/>
          <w:lang w:val="uk-UA" w:eastAsia="ja-JP"/>
        </w:rPr>
      </w:pPr>
      <w:r w:rsidRPr="00736DFD">
        <w:rPr>
          <w:b/>
          <w:sz w:val="28"/>
          <w:szCs w:val="28"/>
          <w:lang w:val="uk-UA" w:eastAsia="ja-JP"/>
        </w:rPr>
        <w:t>- 8-9 балів:</w:t>
      </w:r>
      <w:r w:rsidRPr="001069D4">
        <w:rPr>
          <w:sz w:val="28"/>
          <w:szCs w:val="28"/>
          <w:lang w:val="uk-UA" w:eastAsia="ja-JP"/>
        </w:rPr>
        <w:t xml:space="preserve"> студент дав неповну відповідь без суттєвих помилок або з незначними помилками;</w:t>
      </w:r>
    </w:p>
    <w:p w:rsidR="00144982" w:rsidRPr="001069D4" w:rsidRDefault="00144982" w:rsidP="00144982">
      <w:pPr>
        <w:ind w:firstLine="900"/>
        <w:jc w:val="both"/>
        <w:rPr>
          <w:sz w:val="28"/>
          <w:szCs w:val="28"/>
          <w:lang w:val="uk-UA" w:eastAsia="ja-JP"/>
        </w:rPr>
      </w:pPr>
      <w:r w:rsidRPr="00736DFD">
        <w:rPr>
          <w:b/>
          <w:sz w:val="28"/>
          <w:szCs w:val="28"/>
          <w:lang w:val="uk-UA" w:eastAsia="ja-JP"/>
        </w:rPr>
        <w:t>- 4-7 балів:</w:t>
      </w:r>
      <w:r w:rsidRPr="001069D4">
        <w:rPr>
          <w:sz w:val="28"/>
          <w:szCs w:val="28"/>
          <w:lang w:val="uk-UA" w:eastAsia="ja-JP"/>
        </w:rPr>
        <w:t xml:space="preserve"> студент отримує у випадку, якщо він відповідає не менше ніж на 30% питання, зокрема знає тільки визначення понять та у загальних рисах може відповісти на поставлене запитання;</w:t>
      </w:r>
    </w:p>
    <w:p w:rsidR="00144982" w:rsidRPr="001069D4" w:rsidRDefault="00144982" w:rsidP="00144982">
      <w:pPr>
        <w:ind w:firstLine="900"/>
        <w:jc w:val="both"/>
        <w:rPr>
          <w:sz w:val="28"/>
          <w:szCs w:val="28"/>
          <w:lang w:val="uk-UA" w:eastAsia="ja-JP"/>
        </w:rPr>
      </w:pPr>
      <w:r w:rsidRPr="00736DFD">
        <w:rPr>
          <w:b/>
          <w:sz w:val="28"/>
          <w:szCs w:val="28"/>
          <w:lang w:val="uk-UA" w:eastAsia="ja-JP"/>
        </w:rPr>
        <w:t>- 1-3 балів:</w:t>
      </w:r>
      <w:r w:rsidRPr="001069D4">
        <w:rPr>
          <w:sz w:val="28"/>
          <w:szCs w:val="28"/>
          <w:lang w:val="uk-UA" w:eastAsia="ja-JP"/>
        </w:rPr>
        <w:t xml:space="preserve"> студент отримує у випадку, якщо він знає тільки визначення понять;</w:t>
      </w:r>
    </w:p>
    <w:p w:rsidR="00144982" w:rsidRPr="001069D4" w:rsidRDefault="00144982" w:rsidP="00144982">
      <w:pPr>
        <w:ind w:firstLine="900"/>
        <w:jc w:val="both"/>
        <w:rPr>
          <w:sz w:val="28"/>
          <w:szCs w:val="28"/>
          <w:lang w:val="uk-UA" w:eastAsia="ja-JP"/>
        </w:rPr>
      </w:pPr>
      <w:r w:rsidRPr="00736DFD">
        <w:rPr>
          <w:b/>
          <w:sz w:val="28"/>
          <w:szCs w:val="28"/>
          <w:lang w:val="uk-UA" w:eastAsia="ja-JP"/>
        </w:rPr>
        <w:t>- 0 балів</w:t>
      </w:r>
      <w:r w:rsidRPr="001069D4">
        <w:rPr>
          <w:sz w:val="28"/>
          <w:szCs w:val="28"/>
          <w:lang w:val="uk-UA" w:eastAsia="ja-JP"/>
        </w:rPr>
        <w:t>: студент не відповів на питання або дав неправильну відповідь.</w:t>
      </w:r>
    </w:p>
    <w:p w:rsidR="00144982" w:rsidRPr="001069D4" w:rsidRDefault="00144982" w:rsidP="00144982">
      <w:pPr>
        <w:ind w:firstLine="900"/>
        <w:jc w:val="both"/>
        <w:rPr>
          <w:sz w:val="28"/>
          <w:szCs w:val="28"/>
          <w:lang w:val="uk-UA" w:eastAsia="ja-JP"/>
        </w:rPr>
      </w:pPr>
      <w:r w:rsidRPr="001069D4">
        <w:rPr>
          <w:sz w:val="28"/>
          <w:szCs w:val="28"/>
          <w:lang w:val="uk-UA" w:eastAsia="ja-JP"/>
        </w:rPr>
        <w:t xml:space="preserve">Результат вирішення студентом однієї задачі оцінюється за </w:t>
      </w:r>
      <w:r>
        <w:rPr>
          <w:sz w:val="28"/>
          <w:szCs w:val="28"/>
          <w:lang w:val="uk-UA" w:eastAsia="ja-JP"/>
        </w:rPr>
        <w:t>такою</w:t>
      </w:r>
      <w:r w:rsidRPr="001069D4">
        <w:rPr>
          <w:sz w:val="28"/>
          <w:szCs w:val="28"/>
          <w:lang w:val="uk-UA" w:eastAsia="ja-JP"/>
        </w:rPr>
        <w:t xml:space="preserve"> шкалою:</w:t>
      </w:r>
    </w:p>
    <w:p w:rsidR="00144982" w:rsidRPr="001069D4" w:rsidRDefault="00144982" w:rsidP="00144982">
      <w:pPr>
        <w:ind w:firstLine="900"/>
        <w:jc w:val="both"/>
        <w:rPr>
          <w:sz w:val="28"/>
          <w:szCs w:val="28"/>
          <w:lang w:val="uk-UA" w:eastAsia="ja-JP"/>
        </w:rPr>
      </w:pPr>
      <w:r>
        <w:rPr>
          <w:sz w:val="28"/>
          <w:szCs w:val="28"/>
          <w:lang w:val="uk-UA" w:eastAsia="ja-JP"/>
        </w:rPr>
        <w:t xml:space="preserve">- </w:t>
      </w:r>
      <w:r w:rsidRPr="00736DFD">
        <w:rPr>
          <w:b/>
          <w:sz w:val="28"/>
          <w:szCs w:val="28"/>
          <w:lang w:val="uk-UA" w:eastAsia="ja-JP"/>
        </w:rPr>
        <w:t>максимальна оцінка (10 балів):</w:t>
      </w:r>
      <w:r w:rsidRPr="001069D4">
        <w:rPr>
          <w:sz w:val="28"/>
          <w:szCs w:val="28"/>
          <w:lang w:val="uk-UA" w:eastAsia="ja-JP"/>
        </w:rPr>
        <w:t xml:space="preserve"> завдання виконано повністю без помилок;</w:t>
      </w:r>
    </w:p>
    <w:p w:rsidR="00144982" w:rsidRPr="001069D4" w:rsidRDefault="00144982" w:rsidP="00144982">
      <w:pPr>
        <w:ind w:firstLine="900"/>
        <w:jc w:val="both"/>
        <w:rPr>
          <w:sz w:val="28"/>
          <w:szCs w:val="28"/>
          <w:lang w:val="uk-UA" w:eastAsia="ja-JP"/>
        </w:rPr>
      </w:pPr>
      <w:r w:rsidRPr="00736DFD">
        <w:rPr>
          <w:b/>
          <w:sz w:val="28"/>
          <w:szCs w:val="28"/>
          <w:lang w:val="uk-UA" w:eastAsia="ja-JP"/>
        </w:rPr>
        <w:t>- 7-9 балів</w:t>
      </w:r>
      <w:r w:rsidRPr="001069D4">
        <w:rPr>
          <w:sz w:val="28"/>
          <w:szCs w:val="28"/>
          <w:lang w:val="uk-UA" w:eastAsia="ja-JP"/>
        </w:rPr>
        <w:t>: студент виконав завдання з несуттєвими помилками;</w:t>
      </w:r>
    </w:p>
    <w:p w:rsidR="00144982" w:rsidRPr="001069D4" w:rsidRDefault="00144982" w:rsidP="00144982">
      <w:pPr>
        <w:ind w:firstLine="900"/>
        <w:jc w:val="both"/>
        <w:rPr>
          <w:sz w:val="28"/>
          <w:szCs w:val="28"/>
          <w:lang w:val="uk-UA" w:eastAsia="ja-JP"/>
        </w:rPr>
      </w:pPr>
      <w:r w:rsidRPr="00736DFD">
        <w:rPr>
          <w:b/>
          <w:sz w:val="28"/>
          <w:szCs w:val="28"/>
          <w:lang w:val="uk-UA" w:eastAsia="ja-JP"/>
        </w:rPr>
        <w:t>- 4-6 балів:</w:t>
      </w:r>
      <w:r w:rsidRPr="001069D4">
        <w:rPr>
          <w:sz w:val="28"/>
          <w:szCs w:val="28"/>
          <w:lang w:val="uk-UA" w:eastAsia="ja-JP"/>
        </w:rPr>
        <w:t xml:space="preserve"> виконано вірно не більше 20% завдання; завдання виконано з суттєвими помилками;</w:t>
      </w:r>
    </w:p>
    <w:p w:rsidR="00144982" w:rsidRPr="001069D4" w:rsidRDefault="00144982" w:rsidP="00144982">
      <w:pPr>
        <w:ind w:firstLine="900"/>
        <w:jc w:val="both"/>
        <w:rPr>
          <w:sz w:val="28"/>
          <w:szCs w:val="28"/>
          <w:lang w:val="uk-UA" w:eastAsia="ja-JP"/>
        </w:rPr>
      </w:pPr>
      <w:r w:rsidRPr="00736DFD">
        <w:rPr>
          <w:b/>
          <w:sz w:val="28"/>
          <w:szCs w:val="28"/>
          <w:lang w:val="uk-UA" w:eastAsia="ja-JP"/>
        </w:rPr>
        <w:t>- 1-3 бали:</w:t>
      </w:r>
      <w:r w:rsidRPr="001069D4">
        <w:rPr>
          <w:sz w:val="28"/>
          <w:szCs w:val="28"/>
          <w:lang w:val="uk-UA" w:eastAsia="ja-JP"/>
        </w:rPr>
        <w:t xml:space="preserve"> студент отримує у випадку, якщо він знає тільки формули для виконання завдання;</w:t>
      </w:r>
    </w:p>
    <w:p w:rsidR="00144982" w:rsidRPr="001069D4" w:rsidRDefault="00144982" w:rsidP="00144982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36DFD">
        <w:rPr>
          <w:b/>
          <w:sz w:val="28"/>
          <w:szCs w:val="28"/>
          <w:lang w:val="uk-UA" w:eastAsia="ja-JP"/>
        </w:rPr>
        <w:t>0 балів:</w:t>
      </w:r>
      <w:r w:rsidRPr="001069D4">
        <w:rPr>
          <w:sz w:val="28"/>
          <w:szCs w:val="28"/>
          <w:lang w:val="uk-UA" w:eastAsia="ja-JP"/>
        </w:rPr>
        <w:t xml:space="preserve"> студент не виконав завдання.</w:t>
      </w:r>
    </w:p>
    <w:p w:rsidR="00144982" w:rsidRDefault="00144982" w:rsidP="00144982">
      <w:pPr>
        <w:ind w:left="1260"/>
        <w:jc w:val="both"/>
        <w:rPr>
          <w:b/>
          <w:bCs/>
          <w:sz w:val="28"/>
          <w:szCs w:val="28"/>
        </w:rPr>
      </w:pPr>
    </w:p>
    <w:p w:rsidR="00144982" w:rsidRPr="00AB102A" w:rsidRDefault="00144982" w:rsidP="00144982">
      <w:pPr>
        <w:jc w:val="center"/>
        <w:rPr>
          <w:b/>
          <w:bCs/>
          <w:sz w:val="28"/>
          <w:szCs w:val="28"/>
          <w:lang w:val="uk-UA"/>
        </w:rPr>
      </w:pPr>
      <w:r w:rsidRPr="00AB102A">
        <w:rPr>
          <w:b/>
          <w:bCs/>
          <w:sz w:val="28"/>
          <w:szCs w:val="28"/>
          <w:lang w:val="uk-UA"/>
        </w:rPr>
        <w:t xml:space="preserve">Шкала оцінювання: національна та </w:t>
      </w:r>
      <w:r w:rsidRPr="00CA2D34">
        <w:rPr>
          <w:b/>
          <w:bCs/>
          <w:sz w:val="28"/>
          <w:szCs w:val="28"/>
        </w:rPr>
        <w:t>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253"/>
        <w:gridCol w:w="2126"/>
        <w:gridCol w:w="1808"/>
      </w:tblGrid>
      <w:tr w:rsidR="00144982" w:rsidRPr="00AB102A" w:rsidTr="00605AAC">
        <w:trPr>
          <w:cantSplit/>
          <w:trHeight w:val="560"/>
          <w:jc w:val="center"/>
        </w:trPr>
        <w:tc>
          <w:tcPr>
            <w:tcW w:w="1540" w:type="dxa"/>
            <w:vMerge w:val="restart"/>
          </w:tcPr>
          <w:p w:rsidR="00144982" w:rsidRPr="0018414D" w:rsidRDefault="00144982" w:rsidP="00605AAC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i w:val="0"/>
                <w:caps/>
                <w:sz w:val="24"/>
                <w:szCs w:val="24"/>
                <w:lang w:val="uk-UA"/>
              </w:rPr>
            </w:pPr>
            <w:r w:rsidRPr="0018414D">
              <w:rPr>
                <w:rFonts w:ascii="Times New Roman" w:eastAsia="Times New Roman" w:hAnsi="Times New Roman"/>
                <w:i w:val="0"/>
                <w:caps/>
                <w:sz w:val="24"/>
                <w:szCs w:val="24"/>
                <w:lang w:val="uk-UA"/>
              </w:rPr>
              <w:t>За шкалою</w:t>
            </w:r>
          </w:p>
          <w:p w:rsidR="00144982" w:rsidRPr="0018414D" w:rsidRDefault="00144982" w:rsidP="00605AAC">
            <w:pPr>
              <w:pStyle w:val="6"/>
              <w:spacing w:before="0" w:after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18414D">
              <w:rPr>
                <w:rFonts w:eastAsia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144982" w:rsidRPr="0018414D" w:rsidRDefault="00144982" w:rsidP="00605AAC">
            <w:pPr>
              <w:pStyle w:val="5"/>
              <w:spacing w:before="0"/>
              <w:ind w:right="-108"/>
              <w:jc w:val="center"/>
              <w:rPr>
                <w:rFonts w:ascii="Times New Roman" w:eastAsia="Times New Roman" w:hAnsi="Times New Roman"/>
                <w:b/>
                <w:color w:val="auto"/>
                <w:lang w:val="uk-UA"/>
              </w:rPr>
            </w:pPr>
            <w:r w:rsidRPr="0018414D">
              <w:rPr>
                <w:rFonts w:ascii="Times New Roman" w:eastAsia="Times New Roman" w:hAnsi="Times New Roman"/>
                <w:b/>
                <w:color w:val="auto"/>
                <w:lang w:val="uk-UA"/>
              </w:rPr>
              <w:t>За шкалою</w:t>
            </w:r>
          </w:p>
          <w:p w:rsidR="00144982" w:rsidRPr="00AB102A" w:rsidRDefault="00144982" w:rsidP="00605AAC">
            <w:pPr>
              <w:jc w:val="center"/>
              <w:rPr>
                <w:b/>
                <w:lang w:val="uk-UA"/>
              </w:rPr>
            </w:pPr>
            <w:r w:rsidRPr="00AB102A">
              <w:rPr>
                <w:b/>
                <w:lang w:val="uk-UA"/>
              </w:rPr>
              <w:t>Університету</w:t>
            </w:r>
          </w:p>
        </w:tc>
        <w:tc>
          <w:tcPr>
            <w:tcW w:w="3934" w:type="dxa"/>
            <w:gridSpan w:val="2"/>
          </w:tcPr>
          <w:p w:rsidR="00144982" w:rsidRDefault="00144982" w:rsidP="00605AAC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8414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 національною </w:t>
            </w:r>
          </w:p>
          <w:p w:rsidR="00144982" w:rsidRPr="0018414D" w:rsidRDefault="00144982" w:rsidP="00605AAC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8414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шкалою</w:t>
            </w:r>
          </w:p>
        </w:tc>
      </w:tr>
      <w:tr w:rsidR="00144982" w:rsidRPr="00AB102A" w:rsidTr="00605AAC">
        <w:trPr>
          <w:cantSplit/>
          <w:trHeight w:val="300"/>
          <w:jc w:val="center"/>
        </w:trPr>
        <w:tc>
          <w:tcPr>
            <w:tcW w:w="1540" w:type="dxa"/>
            <w:vMerge/>
          </w:tcPr>
          <w:p w:rsidR="00144982" w:rsidRPr="0018414D" w:rsidRDefault="00144982" w:rsidP="00605AAC">
            <w:pPr>
              <w:pStyle w:val="2"/>
              <w:spacing w:before="0" w:after="0"/>
              <w:jc w:val="center"/>
              <w:rPr>
                <w:rFonts w:eastAsia="Times New Roman" w:cs="Arial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144982" w:rsidRPr="0018414D" w:rsidRDefault="00144982" w:rsidP="00605AAC">
            <w:pPr>
              <w:pStyle w:val="5"/>
              <w:spacing w:before="0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2126" w:type="dxa"/>
          </w:tcPr>
          <w:p w:rsidR="00144982" w:rsidRPr="0018414D" w:rsidRDefault="00144982" w:rsidP="00605AAC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8414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08" w:type="dxa"/>
          </w:tcPr>
          <w:p w:rsidR="00144982" w:rsidRPr="0018414D" w:rsidRDefault="00144982" w:rsidP="00605AAC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8414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44982" w:rsidRPr="00807BB4" w:rsidTr="00605AAC">
        <w:trPr>
          <w:cantSplit/>
          <w:jc w:val="center"/>
        </w:trPr>
        <w:tc>
          <w:tcPr>
            <w:tcW w:w="1540" w:type="dxa"/>
            <w:vAlign w:val="center"/>
          </w:tcPr>
          <w:p w:rsidR="00144982" w:rsidRPr="00807BB4" w:rsidRDefault="00144982" w:rsidP="00605AAC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144982" w:rsidRPr="00807BB4" w:rsidRDefault="00144982" w:rsidP="00605AAC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144982" w:rsidRPr="0018414D" w:rsidRDefault="00144982" w:rsidP="00605AAC">
            <w:pPr>
              <w:pStyle w:val="4"/>
              <w:spacing w:before="0" w:after="0"/>
              <w:jc w:val="center"/>
              <w:rPr>
                <w:rFonts w:eastAsia="Times New Roman"/>
                <w:b w:val="0"/>
                <w:sz w:val="24"/>
                <w:szCs w:val="24"/>
                <w:lang w:val="uk-UA"/>
              </w:rPr>
            </w:pPr>
            <w:r w:rsidRPr="0018414D">
              <w:rPr>
                <w:rFonts w:eastAsia="Times New Roman"/>
                <w:b w:val="0"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08" w:type="dxa"/>
            <w:vMerge w:val="restart"/>
            <w:vAlign w:val="center"/>
          </w:tcPr>
          <w:p w:rsidR="00144982" w:rsidRPr="0018414D" w:rsidRDefault="00144982" w:rsidP="00605AAC">
            <w:pPr>
              <w:pStyle w:val="4"/>
              <w:spacing w:before="0" w:after="0"/>
              <w:jc w:val="center"/>
              <w:rPr>
                <w:rFonts w:eastAsia="Times New Roman"/>
                <w:b w:val="0"/>
                <w:sz w:val="24"/>
                <w:szCs w:val="24"/>
                <w:lang w:val="uk-UA"/>
              </w:rPr>
            </w:pPr>
            <w:r w:rsidRPr="0018414D">
              <w:rPr>
                <w:rFonts w:eastAsia="Times New Roman"/>
                <w:b w:val="0"/>
                <w:sz w:val="24"/>
                <w:szCs w:val="24"/>
                <w:lang w:val="uk-UA"/>
              </w:rPr>
              <w:t>Зараховано</w:t>
            </w:r>
          </w:p>
        </w:tc>
      </w:tr>
      <w:tr w:rsidR="00144982" w:rsidRPr="00807BB4" w:rsidTr="00605AAC">
        <w:trPr>
          <w:cantSplit/>
          <w:jc w:val="center"/>
        </w:trPr>
        <w:tc>
          <w:tcPr>
            <w:tcW w:w="1540" w:type="dxa"/>
            <w:vAlign w:val="center"/>
          </w:tcPr>
          <w:p w:rsidR="00144982" w:rsidRPr="00807BB4" w:rsidRDefault="00144982" w:rsidP="00605AAC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144982" w:rsidRPr="00807BB4" w:rsidRDefault="00144982" w:rsidP="00605AAC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144982" w:rsidRPr="00807BB4" w:rsidRDefault="00144982" w:rsidP="00605AAC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4 (добре)</w:t>
            </w:r>
          </w:p>
        </w:tc>
        <w:tc>
          <w:tcPr>
            <w:tcW w:w="1808" w:type="dxa"/>
            <w:vMerge/>
          </w:tcPr>
          <w:p w:rsidR="00144982" w:rsidRPr="00807BB4" w:rsidRDefault="00144982" w:rsidP="00605AAC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</w:tr>
      <w:tr w:rsidR="00144982" w:rsidRPr="00807BB4" w:rsidTr="00605AAC">
        <w:trPr>
          <w:cantSplit/>
          <w:jc w:val="center"/>
        </w:trPr>
        <w:tc>
          <w:tcPr>
            <w:tcW w:w="1540" w:type="dxa"/>
            <w:vAlign w:val="center"/>
          </w:tcPr>
          <w:p w:rsidR="00144982" w:rsidRPr="00807BB4" w:rsidRDefault="00144982" w:rsidP="00605AAC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144982" w:rsidRPr="00807BB4" w:rsidRDefault="00144982" w:rsidP="00605AAC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144982" w:rsidRPr="00807BB4" w:rsidRDefault="00144982" w:rsidP="00605AAC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808" w:type="dxa"/>
            <w:vMerge/>
          </w:tcPr>
          <w:p w:rsidR="00144982" w:rsidRPr="00807BB4" w:rsidRDefault="00144982" w:rsidP="00605AAC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</w:tr>
      <w:tr w:rsidR="00144982" w:rsidRPr="00807BB4" w:rsidTr="00605AAC">
        <w:trPr>
          <w:cantSplit/>
          <w:jc w:val="center"/>
        </w:trPr>
        <w:tc>
          <w:tcPr>
            <w:tcW w:w="1540" w:type="dxa"/>
            <w:vAlign w:val="center"/>
          </w:tcPr>
          <w:p w:rsidR="00144982" w:rsidRPr="00807BB4" w:rsidRDefault="00144982" w:rsidP="00605AAC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144982" w:rsidRPr="00807BB4" w:rsidRDefault="00144982" w:rsidP="00605AAC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70 – 74 (задовільно)</w:t>
            </w:r>
          </w:p>
        </w:tc>
        <w:tc>
          <w:tcPr>
            <w:tcW w:w="2126" w:type="dxa"/>
            <w:vMerge w:val="restart"/>
            <w:vAlign w:val="center"/>
          </w:tcPr>
          <w:p w:rsidR="00144982" w:rsidRPr="00807BB4" w:rsidRDefault="00144982" w:rsidP="00605AAC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3 (задовільно)</w:t>
            </w:r>
          </w:p>
        </w:tc>
        <w:tc>
          <w:tcPr>
            <w:tcW w:w="1808" w:type="dxa"/>
            <w:vMerge/>
          </w:tcPr>
          <w:p w:rsidR="00144982" w:rsidRPr="00807BB4" w:rsidRDefault="00144982" w:rsidP="00605AAC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</w:tr>
      <w:tr w:rsidR="00144982" w:rsidRPr="00807BB4" w:rsidTr="00605AAC">
        <w:trPr>
          <w:cantSplit/>
          <w:jc w:val="center"/>
        </w:trPr>
        <w:tc>
          <w:tcPr>
            <w:tcW w:w="1540" w:type="dxa"/>
            <w:vAlign w:val="center"/>
          </w:tcPr>
          <w:p w:rsidR="00144982" w:rsidRPr="00807BB4" w:rsidRDefault="00144982" w:rsidP="00605AAC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144982" w:rsidRPr="00807BB4" w:rsidRDefault="00144982" w:rsidP="00605AAC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144982" w:rsidRPr="00807BB4" w:rsidRDefault="00144982" w:rsidP="00605AAC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808" w:type="dxa"/>
            <w:vMerge/>
          </w:tcPr>
          <w:p w:rsidR="00144982" w:rsidRPr="00807BB4" w:rsidRDefault="00144982" w:rsidP="00605AAC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</w:tr>
      <w:tr w:rsidR="00144982" w:rsidRPr="00807BB4" w:rsidTr="00605AAC">
        <w:trPr>
          <w:cantSplit/>
          <w:jc w:val="center"/>
        </w:trPr>
        <w:tc>
          <w:tcPr>
            <w:tcW w:w="1540" w:type="dxa"/>
            <w:vAlign w:val="center"/>
          </w:tcPr>
          <w:p w:rsidR="00144982" w:rsidRPr="00807BB4" w:rsidRDefault="00144982" w:rsidP="00605AAC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144982" w:rsidRPr="00807BB4" w:rsidRDefault="00144982" w:rsidP="00605AAC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35 – 59</w:t>
            </w:r>
          </w:p>
          <w:p w:rsidR="00144982" w:rsidRPr="00807BB4" w:rsidRDefault="00144982" w:rsidP="00605AAC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144982" w:rsidRPr="00807BB4" w:rsidRDefault="00144982" w:rsidP="00605AAC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2 (незадовільно)</w:t>
            </w:r>
          </w:p>
        </w:tc>
        <w:tc>
          <w:tcPr>
            <w:tcW w:w="1808" w:type="dxa"/>
            <w:vMerge w:val="restart"/>
            <w:vAlign w:val="center"/>
          </w:tcPr>
          <w:p w:rsidR="00144982" w:rsidRPr="00807BB4" w:rsidRDefault="00144982" w:rsidP="00605AAC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Не зараховано</w:t>
            </w:r>
          </w:p>
        </w:tc>
      </w:tr>
      <w:tr w:rsidR="00144982" w:rsidRPr="00807BB4" w:rsidTr="00605AAC">
        <w:trPr>
          <w:cantSplit/>
          <w:jc w:val="center"/>
        </w:trPr>
        <w:tc>
          <w:tcPr>
            <w:tcW w:w="1540" w:type="dxa"/>
            <w:vAlign w:val="center"/>
          </w:tcPr>
          <w:p w:rsidR="00144982" w:rsidRPr="00807BB4" w:rsidRDefault="00144982" w:rsidP="00605AAC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144982" w:rsidRPr="00807BB4" w:rsidRDefault="00144982" w:rsidP="00605AAC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1 – 34</w:t>
            </w:r>
          </w:p>
          <w:p w:rsidR="00144982" w:rsidRPr="00807BB4" w:rsidRDefault="00144982" w:rsidP="00605AAC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807BB4">
              <w:rPr>
                <w:color w:val="000000"/>
                <w:spacing w:val="-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144982" w:rsidRPr="00807BB4" w:rsidRDefault="00144982" w:rsidP="00605AAC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808" w:type="dxa"/>
            <w:vMerge/>
          </w:tcPr>
          <w:p w:rsidR="00144982" w:rsidRPr="00807BB4" w:rsidRDefault="00144982" w:rsidP="00605AAC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</w:tr>
    </w:tbl>
    <w:p w:rsidR="00144982" w:rsidRPr="00CA2D34" w:rsidRDefault="00144982" w:rsidP="0014498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408FD" w:rsidRDefault="004408FD">
      <w:bookmarkStart w:id="0" w:name="_GoBack"/>
      <w:bookmarkEnd w:id="0"/>
    </w:p>
    <w:sectPr w:rsidR="0044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F5DC2"/>
    <w:multiLevelType w:val="hybridMultilevel"/>
    <w:tmpl w:val="5BA08736"/>
    <w:lvl w:ilvl="0" w:tplc="8184144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75D783C"/>
    <w:multiLevelType w:val="hybridMultilevel"/>
    <w:tmpl w:val="7B4A4BE8"/>
    <w:lvl w:ilvl="0" w:tplc="F080070A">
      <w:start w:val="5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82"/>
    <w:rsid w:val="00144982"/>
    <w:rsid w:val="0044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A90F1-D4F5-4BDE-8A60-BF210F70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498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14498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144982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144982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44982"/>
    <w:p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4982"/>
    <w:rPr>
      <w:rFonts w:ascii="Arial" w:eastAsia="Calibri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44982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144982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144982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44982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Severina</dc:creator>
  <cp:keywords/>
  <dc:description/>
  <cp:lastModifiedBy>Sveta Severina</cp:lastModifiedBy>
  <cp:revision>1</cp:revision>
  <dcterms:created xsi:type="dcterms:W3CDTF">2016-12-05T10:04:00Z</dcterms:created>
  <dcterms:modified xsi:type="dcterms:W3CDTF">2016-12-05T10:04:00Z</dcterms:modified>
</cp:coreProperties>
</file>