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DD" w:rsidRPr="0066239F" w:rsidRDefault="005429DD" w:rsidP="005429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623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9. Рекомендована література</w:t>
      </w:r>
    </w:p>
    <w:p w:rsidR="005429DD" w:rsidRPr="0066239F" w:rsidRDefault="005429DD" w:rsidP="00542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</w:pPr>
      <w:r w:rsidRPr="0066239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Основна:</w:t>
      </w:r>
    </w:p>
    <w:p w:rsidR="005429DD" w:rsidRPr="0066239F" w:rsidRDefault="005429DD" w:rsidP="00542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1.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Авдокушин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Е.Ф. Международные экономические отношения: Ученик.– М.: Экономист, 2004. – 366с.</w:t>
      </w:r>
    </w:p>
    <w:p w:rsidR="005429DD" w:rsidRPr="0066239F" w:rsidRDefault="005429DD" w:rsidP="00542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2. Бровков С.М., Руденко Л.В. Валютно-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фінансові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механізми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в</w:t>
      </w:r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 xml:space="preserve">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міжнародному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бізнесі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. – К.: </w:t>
      </w:r>
      <w:proofErr w:type="gram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ТОВ</w:t>
      </w:r>
      <w:proofErr w:type="gram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«Агентство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України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», 2002.</w:t>
      </w:r>
    </w:p>
    <w:p w:rsidR="005429DD" w:rsidRPr="0066239F" w:rsidRDefault="005429DD" w:rsidP="00542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3. Глобальна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торгова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система: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розвиток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інститкті</w:t>
      </w:r>
      <w:proofErr w:type="gram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в</w:t>
      </w:r>
      <w:proofErr w:type="spellEnd"/>
      <w:proofErr w:type="gram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, правил,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інструментів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 xml:space="preserve"> </w:t>
      </w:r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СОТ: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Монографія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/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Кер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. авт. кол</w:t>
      </w:r>
      <w:proofErr w:type="gram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.</w:t>
      </w:r>
      <w:proofErr w:type="gram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і </w:t>
      </w:r>
      <w:proofErr w:type="gram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н</w:t>
      </w:r>
      <w:proofErr w:type="gram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аук. ред. Т.М.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Циганкова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. – К.: КНЕУ,</w:t>
      </w:r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 xml:space="preserve"> </w:t>
      </w:r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2001. – 733с.</w:t>
      </w:r>
    </w:p>
    <w:p w:rsidR="005429DD" w:rsidRPr="0066239F" w:rsidRDefault="005429DD" w:rsidP="00542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4.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Губськи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>й</w:t>
      </w:r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Б.В.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Конкурентоспроможність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економіки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України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.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Посттрансформаційна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перспектива. – К., 2004.</w:t>
      </w:r>
    </w:p>
    <w:p w:rsidR="005429DD" w:rsidRPr="0066239F" w:rsidRDefault="005429DD" w:rsidP="00542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5.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Європейська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інтеграція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та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Україна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: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навч</w:t>
      </w:r>
      <w:proofErr w:type="spellEnd"/>
      <w:proofErr w:type="gram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.-</w:t>
      </w:r>
      <w:proofErr w:type="gram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метод.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посіб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. –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В.Бесараб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. –</w:t>
      </w:r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 xml:space="preserve"> </w:t>
      </w:r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К.: Макрос, 2002. – С.110-179.</w:t>
      </w:r>
    </w:p>
    <w:p w:rsidR="005429DD" w:rsidRPr="0066239F" w:rsidRDefault="005429DD" w:rsidP="00542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6.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Друзик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Я.С. Мировая экономика: Учеб</w:t>
      </w:r>
      <w:proofErr w:type="gram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.</w:t>
      </w:r>
      <w:proofErr w:type="gram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</w:t>
      </w:r>
      <w:proofErr w:type="gram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п</w:t>
      </w:r>
      <w:proofErr w:type="gram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особие. – М.: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Аинформ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, 2002.– 524с.</w:t>
      </w:r>
    </w:p>
    <w:p w:rsidR="005429DD" w:rsidRPr="0066239F" w:rsidRDefault="005429DD" w:rsidP="00542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7. Кузякин А.П., Семичев М.А. Мировая экономика: Учеб</w:t>
      </w:r>
      <w:proofErr w:type="gram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.</w:t>
      </w:r>
      <w:proofErr w:type="gram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</w:t>
      </w:r>
      <w:proofErr w:type="gram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п</w:t>
      </w:r>
      <w:proofErr w:type="gram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особие. – М.:</w:t>
      </w:r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 xml:space="preserve">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Велби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: Проспект, 2006.</w:t>
      </w:r>
    </w:p>
    <w:p w:rsidR="005429DD" w:rsidRPr="0066239F" w:rsidRDefault="005429DD" w:rsidP="00542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8. Международные экономические отношения: Учеб. пособие/В.Е.</w:t>
      </w:r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 xml:space="preserve"> </w:t>
      </w:r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Рыбалкин и др.. 3-е узд</w:t>
      </w:r>
      <w:proofErr w:type="gram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., </w:t>
      </w:r>
      <w:proofErr w:type="spellStart"/>
      <w:proofErr w:type="gram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перераб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. и доп. – М.: ЮНИТИ-ДАНА, 2005. – 503с.</w:t>
      </w:r>
    </w:p>
    <w:p w:rsidR="005429DD" w:rsidRPr="0066239F" w:rsidRDefault="005429DD" w:rsidP="00542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8"/>
          <w:szCs w:val="28"/>
          <w:lang w:val="uk-UA" w:eastAsia="ru-RU"/>
        </w:rPr>
      </w:pPr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9. Мировая экономика: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глобальне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тенденции за 100 лет / под ред. И.С.</w:t>
      </w:r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> </w:t>
      </w:r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Королева.</w:t>
      </w:r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> </w:t>
      </w:r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– М.: Юрист, 2003. – 604с.</w:t>
      </w:r>
    </w:p>
    <w:p w:rsidR="005429DD" w:rsidRPr="0066239F" w:rsidRDefault="005429DD" w:rsidP="00542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8"/>
          <w:szCs w:val="28"/>
          <w:lang w:val="uk-UA" w:eastAsia="ru-RU"/>
        </w:rPr>
      </w:pPr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>10. Лук’яненко Д.Г. Практикум з міжнародного економічного аналізу: тести, вправи та задачі, проблемні ситуації, ділові ігри / Д.Г. Лук’яненко, А.М. Поручник, Я.М. Столярчук. – К.: КНЕУ, 2006. – 292 с.</w:t>
      </w:r>
    </w:p>
    <w:p w:rsidR="005429DD" w:rsidRPr="0066239F" w:rsidRDefault="005429DD" w:rsidP="005429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623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Додаткова:</w:t>
      </w:r>
    </w:p>
    <w:p w:rsidR="005429DD" w:rsidRPr="0066239F" w:rsidRDefault="005429DD" w:rsidP="005429DD">
      <w:pPr>
        <w:numPr>
          <w:ilvl w:val="0"/>
          <w:numId w:val="1"/>
        </w:numPr>
        <w:tabs>
          <w:tab w:val="num" w:pos="0"/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8"/>
          <w:szCs w:val="28"/>
          <w:lang w:val="uk-UA" w:eastAsia="ru-RU"/>
        </w:rPr>
      </w:pPr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Пахомов Ю.М.,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Гунський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Б.В.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Національні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економіки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в </w:t>
      </w:r>
      <w:proofErr w:type="gram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глобальному</w:t>
      </w:r>
      <w:proofErr w:type="gramEnd"/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 xml:space="preserve"> </w:t>
      </w:r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конкурентному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середовищі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. – К.: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Україна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, 1997. – С.29-45.</w:t>
      </w:r>
    </w:p>
    <w:p w:rsidR="005429DD" w:rsidRPr="0066239F" w:rsidRDefault="005429DD" w:rsidP="005429DD">
      <w:pPr>
        <w:numPr>
          <w:ilvl w:val="0"/>
          <w:numId w:val="1"/>
        </w:numPr>
        <w:tabs>
          <w:tab w:val="num" w:pos="0"/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 xml:space="preserve">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Роузфилд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С. Сравнительная экономика стран мира: культура, богатство</w:t>
      </w:r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 xml:space="preserve"> </w:t>
      </w:r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и власть: пер. с англ. – М.: РОССПЭН, 2004. – 432с.</w:t>
      </w:r>
    </w:p>
    <w:p w:rsidR="005429DD" w:rsidRPr="0066239F" w:rsidRDefault="005429DD" w:rsidP="005429DD">
      <w:pPr>
        <w:numPr>
          <w:ilvl w:val="0"/>
          <w:numId w:val="1"/>
        </w:numPr>
        <w:tabs>
          <w:tab w:val="num" w:pos="0"/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 xml:space="preserve">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Стратегії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економічного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розвитку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в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умовах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глобалізації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: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Монографія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/ за</w:t>
      </w:r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 xml:space="preserve"> </w:t>
      </w:r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ред. Д.Г.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Лук’яненка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. – К.: КНЕУ, 2001.</w:t>
      </w:r>
    </w:p>
    <w:p w:rsidR="005429DD" w:rsidRPr="0066239F" w:rsidRDefault="005429DD" w:rsidP="005429DD">
      <w:pPr>
        <w:numPr>
          <w:ilvl w:val="0"/>
          <w:numId w:val="1"/>
        </w:numPr>
        <w:tabs>
          <w:tab w:val="num" w:pos="0"/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 xml:space="preserve"> </w:t>
      </w:r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Макогон Ю., Майорова І.,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Медведкін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Т. ГМК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України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на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зовнішніх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 xml:space="preserve"> </w:t>
      </w:r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ринках: стан і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перспективи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//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Економіка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України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. – 2005. - №4. – С.72-76.</w:t>
      </w:r>
    </w:p>
    <w:p w:rsidR="005429DD" w:rsidRPr="0066239F" w:rsidRDefault="005429DD" w:rsidP="005429DD">
      <w:pPr>
        <w:numPr>
          <w:ilvl w:val="0"/>
          <w:numId w:val="1"/>
        </w:numPr>
        <w:tabs>
          <w:tab w:val="num" w:pos="0"/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 xml:space="preserve"> </w:t>
      </w:r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Мовсесян А.Г.,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Огнивцев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С.Б. Мировая экономика. – М.: Финансы и</w:t>
      </w:r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 xml:space="preserve"> </w:t>
      </w:r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статистика, 2001.</w:t>
      </w:r>
    </w:p>
    <w:p w:rsidR="005429DD" w:rsidRPr="0066239F" w:rsidRDefault="005429DD" w:rsidP="005429DD">
      <w:pPr>
        <w:numPr>
          <w:ilvl w:val="0"/>
          <w:numId w:val="1"/>
        </w:numPr>
        <w:tabs>
          <w:tab w:val="num" w:pos="0"/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8"/>
          <w:szCs w:val="28"/>
          <w:lang w:val="uk-UA" w:eastAsia="ru-RU"/>
        </w:rPr>
      </w:pPr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 xml:space="preserve"> Міжнародна торгівля: Навч. посіб. / А.П. Румянцев, А.І. Башинська, І.М. Корнілова. – К.: Центр навч. літ., 2004 – 376с.</w:t>
      </w:r>
    </w:p>
    <w:p w:rsidR="005429DD" w:rsidRPr="0066239F" w:rsidRDefault="005429DD" w:rsidP="005429DD">
      <w:pPr>
        <w:numPr>
          <w:ilvl w:val="0"/>
          <w:numId w:val="1"/>
        </w:numPr>
        <w:tabs>
          <w:tab w:val="num" w:pos="0"/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8"/>
          <w:szCs w:val="28"/>
          <w:lang w:val="uk-UA" w:eastAsia="ru-RU"/>
        </w:rPr>
      </w:pPr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 xml:space="preserve"> Україна і світове господарство. Взаємодія на межі тисячоліть: навч. посіб./ А.С.Філіпенко, А.М. Поручник та ін. – К.: Либідь, 2002.</w:t>
      </w:r>
    </w:p>
    <w:p w:rsidR="005429DD" w:rsidRPr="0066239F" w:rsidRDefault="005429DD" w:rsidP="005429DD">
      <w:pPr>
        <w:numPr>
          <w:ilvl w:val="0"/>
          <w:numId w:val="1"/>
        </w:numPr>
        <w:tabs>
          <w:tab w:val="num" w:pos="0"/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8"/>
          <w:szCs w:val="28"/>
          <w:lang w:val="uk-UA" w:eastAsia="ru-RU"/>
        </w:rPr>
      </w:pPr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 xml:space="preserve"> Хорошковський В.І. Співробітництво України з міжнародними фінансовими організаціями: еволюція, теорія, практика: Монографія. – К.: Інформ.-вид. центр «Інтелект», 2002. – 428с.</w:t>
      </w:r>
    </w:p>
    <w:p w:rsidR="005429DD" w:rsidRPr="0066239F" w:rsidRDefault="005429DD" w:rsidP="005429DD">
      <w:pPr>
        <w:numPr>
          <w:ilvl w:val="0"/>
          <w:numId w:val="1"/>
        </w:numPr>
        <w:tabs>
          <w:tab w:val="num" w:pos="0"/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8"/>
          <w:szCs w:val="28"/>
          <w:lang w:eastAsia="ru-RU"/>
        </w:rPr>
      </w:pPr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lastRenderedPageBreak/>
        <w:t xml:space="preserve">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Циганкова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Т.М.,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Петрашко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Л.П.,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Кальченко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 Т.В.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Міжнародна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 xml:space="preserve">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торгівля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: </w:t>
      </w:r>
      <w:proofErr w:type="spell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Навч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пос</w:t>
      </w:r>
      <w:proofErr w:type="gram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іб</w:t>
      </w:r>
      <w:proofErr w:type="spellEnd"/>
      <w:r w:rsidRPr="0066239F">
        <w:rPr>
          <w:rFonts w:ascii="TimesNewRoman" w:eastAsia="Times New Roman" w:hAnsi="TimesNewRoman" w:cs="TimesNewRoman"/>
          <w:sz w:val="28"/>
          <w:szCs w:val="28"/>
          <w:lang w:eastAsia="ru-RU"/>
        </w:rPr>
        <w:t>. – К.: КНЕУ, 2001.</w:t>
      </w:r>
    </w:p>
    <w:p w:rsidR="005429DD" w:rsidRPr="0066239F" w:rsidRDefault="005429DD" w:rsidP="005429DD">
      <w:pPr>
        <w:numPr>
          <w:ilvl w:val="0"/>
          <w:numId w:val="1"/>
        </w:numPr>
        <w:tabs>
          <w:tab w:val="num" w:pos="0"/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8"/>
          <w:szCs w:val="28"/>
          <w:lang w:val="uk-UA" w:eastAsia="ru-RU"/>
        </w:rPr>
      </w:pPr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 xml:space="preserve"> Школа І.М., Козменко В.М., Бабінська О.В. Міжнародні економічні відносини: Підручник. – К.: КНТЕУ, 2003.</w:t>
      </w:r>
    </w:p>
    <w:p w:rsidR="005429DD" w:rsidRPr="0066239F" w:rsidRDefault="005429DD" w:rsidP="005429DD">
      <w:pPr>
        <w:numPr>
          <w:ilvl w:val="0"/>
          <w:numId w:val="1"/>
        </w:numPr>
        <w:tabs>
          <w:tab w:val="num" w:pos="0"/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6239F">
        <w:rPr>
          <w:rFonts w:ascii="TimesNewRoman" w:eastAsia="Times New Roman" w:hAnsi="TimesNewRoman" w:cs="TimesNewRoman"/>
          <w:sz w:val="28"/>
          <w:szCs w:val="28"/>
          <w:lang w:val="uk-UA" w:eastAsia="ru-RU"/>
        </w:rPr>
        <w:t xml:space="preserve"> Шнипко О. Постіндустріальна глобалізація: сутність, чинники, тенденції та суперечності розвитку / Економіст. – 2005. - №4. – С.76-80.</w:t>
      </w:r>
    </w:p>
    <w:p w:rsidR="005429DD" w:rsidRPr="0066239F" w:rsidRDefault="005429DD" w:rsidP="005429DD">
      <w:pPr>
        <w:widowControl w:val="0"/>
        <w:tabs>
          <w:tab w:val="num" w:pos="0"/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29DD" w:rsidRPr="0066239F" w:rsidRDefault="005429DD" w:rsidP="005429DD">
      <w:pPr>
        <w:shd w:val="clear" w:color="auto" w:fill="FFFFFF"/>
        <w:tabs>
          <w:tab w:val="left" w:pos="365"/>
        </w:tabs>
        <w:suppressAutoHyphens/>
        <w:spacing w:before="14" w:after="0" w:line="226" w:lineRule="exact"/>
        <w:jc w:val="center"/>
        <w:rPr>
          <w:rFonts w:ascii="Times New Roman" w:eastAsia="Times New Roman" w:hAnsi="Times New Roman" w:cs="Times New Roman"/>
          <w:spacing w:val="-20"/>
          <w:sz w:val="28"/>
          <w:szCs w:val="28"/>
          <w:lang w:val="uk-UA" w:eastAsia="ar-SA"/>
        </w:rPr>
      </w:pPr>
      <w:r w:rsidRPr="0066239F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Інформаційні ресурси</w:t>
      </w:r>
    </w:p>
    <w:p w:rsidR="005429DD" w:rsidRPr="0066239F" w:rsidRDefault="005429DD" w:rsidP="005429D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29DD" w:rsidRPr="0066239F" w:rsidRDefault="005429DD" w:rsidP="005429DD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proofErr w:type="gram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б’єднаних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Націй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6" w:tgtFrame="_blank" w:history="1">
        <w:r w:rsidRPr="006623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www.un.org</w:t>
        </w:r>
      </w:hyperlink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9DD" w:rsidRPr="0066239F" w:rsidRDefault="005429DD" w:rsidP="005429DD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ітова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hyperlink r:id="rId7" w:tgtFrame="_blank" w:history="1">
        <w:r w:rsidRPr="006623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www.wto.org</w:t>
        </w:r>
      </w:hyperlink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9DD" w:rsidRPr="0066239F" w:rsidRDefault="005429DD" w:rsidP="005429DD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ЮНКТАД: www.un.org/russian/esa/unctad </w:t>
      </w:r>
    </w:p>
    <w:p w:rsidR="005429DD" w:rsidRPr="0066239F" w:rsidRDefault="005429DD" w:rsidP="005429DD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ЮНІДО: www.unido.ru</w:t>
      </w:r>
      <w:proofErr w:type="gram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www.un.org/russian/ecosoc/unido </w:t>
      </w:r>
    </w:p>
    <w:p w:rsidR="005429DD" w:rsidRPr="0066239F" w:rsidRDefault="005429DD" w:rsidP="005429DD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Економічного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Співробітництва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 </w:t>
      </w: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hyperlink r:id="rId8" w:history="1">
        <w:r w:rsidRPr="006623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www.oecd.org</w:t>
        </w:r>
      </w:hyperlink>
    </w:p>
    <w:p w:rsidR="005429DD" w:rsidRPr="0066239F" w:rsidRDefault="005429DD" w:rsidP="005429DD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Європейський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Союз:  </w:t>
      </w:r>
      <w:hyperlink r:id="rId9" w:tgtFrame="_blank" w:history="1">
        <w:r w:rsidRPr="006623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europe.eu.int</w:t>
        </w:r>
      </w:hyperlink>
    </w:p>
    <w:p w:rsidR="005429DD" w:rsidRPr="0066239F" w:rsidRDefault="005429DD" w:rsidP="005429DD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Європейська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Асоціація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Вільної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</w:t>
      </w:r>
      <w:proofErr w:type="gram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0" w:tgtFrame="_blank" w:history="1">
        <w:r w:rsidRPr="006623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www.efta.int/</w:t>
        </w:r>
      </w:hyperlink>
    </w:p>
    <w:p w:rsidR="005429DD" w:rsidRPr="0066239F" w:rsidRDefault="005429DD" w:rsidP="005429DD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івнічно-Американська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Зона </w:t>
      </w: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Вільної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Торгівлі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1" w:tgtFrame="_blank" w:history="1">
        <w:r w:rsidRPr="006623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www.nafta-sec-alena.org</w:t>
        </w:r>
      </w:hyperlink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9DD" w:rsidRPr="0066239F" w:rsidRDefault="005429DD" w:rsidP="005429DD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Офіційний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 </w:t>
      </w: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економіки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2" w:tgtFrame="_blank" w:history="1">
        <w:r w:rsidRPr="006623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http://www.me/gov.ua/</w:t>
        </w:r>
      </w:hyperlink>
    </w:p>
    <w:p w:rsidR="005429DD" w:rsidRPr="0066239F" w:rsidRDefault="005429DD" w:rsidP="005429DD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Офіційний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 Президента </w:t>
      </w: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3" w:tgtFrame="_blank" w:history="1">
        <w:r w:rsidRPr="006623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http://www.president.gov.ua/</w:t>
        </w:r>
      </w:hyperlink>
    </w:p>
    <w:p w:rsidR="005429DD" w:rsidRPr="0066239F" w:rsidRDefault="005429DD" w:rsidP="005429DD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Офіційний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 </w:t>
      </w: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Міністерства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економіки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14" w:tgtFrame="_blank" w:history="1">
        <w:r w:rsidRPr="006623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http://www.me.gov.ua/</w:t>
        </w:r>
      </w:hyperlink>
    </w:p>
    <w:p w:rsidR="005429DD" w:rsidRPr="0066239F" w:rsidRDefault="005429DD" w:rsidP="005429DD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Офіційний сайт</w:t>
      </w:r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Міністерства</w:t>
      </w:r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фінансів</w:t>
      </w:r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України: </w:t>
      </w:r>
      <w:hyperlink r:id="rId15" w:tgtFrame="_blank" w:history="1">
        <w:r w:rsidRPr="006623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</w:t>
        </w:r>
        <w:r w:rsidRPr="0066239F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://</w:t>
        </w:r>
        <w:r w:rsidRPr="006623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</w:t>
        </w:r>
        <w:r w:rsidRPr="0066239F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.</w:t>
        </w:r>
        <w:r w:rsidRPr="006623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minfin</w:t>
        </w:r>
        <w:r w:rsidRPr="0066239F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.</w:t>
        </w:r>
        <w:r w:rsidRPr="006623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gov</w:t>
        </w:r>
        <w:r w:rsidRPr="0066239F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.</w:t>
        </w:r>
        <w:r w:rsidRPr="006623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ua</w:t>
        </w:r>
        <w:r w:rsidRPr="0066239F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/</w:t>
        </w:r>
      </w:hyperlink>
    </w:p>
    <w:p w:rsidR="005429DD" w:rsidRPr="0066239F" w:rsidRDefault="005429DD" w:rsidP="005429DD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Офіційний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сайт </w:t>
      </w:r>
      <w:proofErr w:type="gram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державного</w:t>
      </w:r>
      <w:proofErr w:type="gram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статистики </w:t>
      </w:r>
      <w:proofErr w:type="spellStart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66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29DD" w:rsidRPr="0066239F" w:rsidRDefault="005429DD" w:rsidP="005429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tgtFrame="_blank" w:history="1">
        <w:r w:rsidRPr="0066239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http://www.ukrstat.gov.ua/</w:t>
        </w:r>
      </w:hyperlink>
    </w:p>
    <w:p w:rsidR="005429DD" w:rsidRPr="0066239F" w:rsidRDefault="005429DD" w:rsidP="00542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E01" w:rsidRDefault="005429DD">
      <w:bookmarkStart w:id="0" w:name="_GoBack"/>
      <w:bookmarkEnd w:id="0"/>
    </w:p>
    <w:sectPr w:rsidR="0020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A80"/>
    <w:multiLevelType w:val="hybridMultilevel"/>
    <w:tmpl w:val="9B1AD03C"/>
    <w:lvl w:ilvl="0" w:tplc="CA5252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2401B6"/>
    <w:multiLevelType w:val="hybridMultilevel"/>
    <w:tmpl w:val="B4D4B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DD"/>
    <w:rsid w:val="005429DD"/>
    <w:rsid w:val="00996C5E"/>
    <w:rsid w:val="00E6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" TargetMode="External"/><Relationship Id="rId13" Type="http://schemas.openxmlformats.org/officeDocument/2006/relationships/hyperlink" Target="http://www.president.gov.ua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wto.org/" TargetMode="External"/><Relationship Id="rId12" Type="http://schemas.openxmlformats.org/officeDocument/2006/relationships/hyperlink" Target="http://www.me/gov.u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krstat.gov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n.org/" TargetMode="External"/><Relationship Id="rId11" Type="http://schemas.openxmlformats.org/officeDocument/2006/relationships/hyperlink" Target="http://www.nafta-sec-alena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fin.gov.ua/" TargetMode="External"/><Relationship Id="rId10" Type="http://schemas.openxmlformats.org/officeDocument/2006/relationships/hyperlink" Target="http://www.efta.i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e.eu.int/" TargetMode="External"/><Relationship Id="rId14" Type="http://schemas.openxmlformats.org/officeDocument/2006/relationships/hyperlink" Target="http://www.me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2016-12-15T18:19:00Z</dcterms:created>
  <dcterms:modified xsi:type="dcterms:W3CDTF">2016-12-15T18:19:00Z</dcterms:modified>
</cp:coreProperties>
</file>