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Вилсон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Д.С.,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Пау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С., Рид А., Колганов Д.П. Совершенствование системы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>управления отходами / ТБО: Научно-практический журнал. – 2006. –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№8. – С. 45-51.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Гринин А.С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., Новиков В.Н. Промышленные и бытовые отходы: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Хранение, утилизация, переработка. – М.: ФАИР-ПРЕСС, 2002. – 336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Губанова Е.Р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Организационно-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экономический механизм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экстерналиями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производственно-хозяйственной деятельности в условиях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рыночной экономики. – Одесса: «ТЭС», 2002. – 218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Лапский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А.Е.,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Броневич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А.Г. Математические методы распознавания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образов: Курс лекций. – Таганрог: Изд-во ТТИ ЮФУ, 2009. – 155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Оспищев В.И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Пруненко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Д.А., Зорина В.Н., Овчаров А.Н.,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Исланкина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И.А., Анисимова А.Г. Факторы, влияющие на сбор и утилизацию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отходов // Научно-технический сборник «Коммунальное хозяйство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городов». – 2003. – Вып.52. – С. 51-55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http://eprints.kname.edu.ua/2758/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Рынок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и проблемы обращения с отходами. Экспресс-анализ. – К.: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DECPM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 2010. – 24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Статистичний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збірник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Регіони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» –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К.:Державний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комітет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статистики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2010. – 368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Управление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твердыми бытовыми отходами. Раздельный сбор и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сортировка мусора // Европейское Сообщество INTERREG IIIA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«Кооперация в совместном создании системы управления отходами в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Псковской области. – Псков, 2008. – 97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Школьний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Є.П.,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Лоєва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І.Д., Гончарова Л.Д.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Обробка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аналіз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гідрометеорологічної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ідручник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– К.: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Міносвіти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1999. – 600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Державна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служба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статистики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http://wwwukrstat.gov.ua/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Гирусов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Э.В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Экология и экономика природопользования: Учебник для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вузов // Э.В.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Гирусов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С.Н.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Бобылев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А.Л. Новоселов, Н.В.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Чепурных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Под ред. проф. Э.В.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Гирусова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– М.: ЮНИТИ, 2000. – 455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Глухов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В.В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Лисочкина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Т.В., Некрасова Т.П. Экономические основы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экологии. – СПб: “Спец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ит.”, 1999. – 250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Державний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класифікатор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Класифікатор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ДК 005-96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http://uapravo.net/data/akt53/page1.htm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Довідково-методичні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настанови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ДК 005-96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Класифікатор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http://uazakon.com/big/text999/pg1.htm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ДСТУ 2195-99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(ГОСТ 17.9.0.2-99).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Охорона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Технічний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паспорт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Склад,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вмі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виклад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внесення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змін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http://normativ.net.ua/types/tdoc11387.php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ДСТУ 3910-99 (ГОСТ 17.9.1.1-99).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Охорона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Класифікація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генетичним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принципом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віднесення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класифікаційних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категорій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ДСТУ 3911-99 (ГОСТ 17.9.0.1-99).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Охорона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інформаційних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Загальні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document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ua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/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ohorona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prirodi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povodzhennja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z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vidhodami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.-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vijavlennja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vidho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nor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16041.</w:t>
      </w: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html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Екологічне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право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Академічний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курс: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Підручник</w:t>
      </w:r>
      <w:proofErr w:type="spellEnd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/ З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заг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ред.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Ю. С.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>Шемшученка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>. – К.: ТОВ «Видавництво «Юридична думка», 2008.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720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Комарницький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В.М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., Шевченко В.І.,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>Єлькін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С.В. Екологічне право: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Навчальний посібник. – К.: Центр навчальної літератури, 2006. – 224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Мельник Л.Г.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Екологічна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економіка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ідручник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Суми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Університетська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книга, 2006. – 367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Міщенко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В.С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Виговська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Г. П.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Проблеми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імплементації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європейського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</w:rPr>
        <w:t>www.waste.com.ua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Міщенко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В.С.,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Виговська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Г.П.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Організаційно-економічний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механізм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та шляхи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вдосконалення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– К.: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Наукова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думка, 2009. – 295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Міщенко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В.С.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Проблеми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нормативно-правової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бази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поводження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гармонізації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стандартами ЄС.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>Материалы 1-ой Международной конференции «Сотрудничество для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решения проблемы отходов. – Харьков, 2004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(http://waste.ua/cooperation/2004/thesis/mischenko.html).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Пахомова Н.В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Эндерс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А., Рихтер К. Экологический менеджмент: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учебник. – СПб.: Питер, 2003. – 544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Правове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регулювання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відносин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довкілля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Європейському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союзі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та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Державний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департамент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адаптації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К., 2007. – 579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Современные проблемы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и решения в системе управления опасными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отходами </w:t>
      </w:r>
      <w:r w:rsidRPr="00A84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//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Касимов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А.М., Семенов В.Т., Щербань Н.Г., Мясоедов В.В.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− Харьков: ХНАГХ, 2008. − 510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Студ</w:t>
      </w:r>
      <w:proofErr w:type="gram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інський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В.А.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твердими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побутовими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містах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монографія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– К.: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Видавництво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«КІМО», 2006. – 152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Управление промышленными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отходами: Учебное пособие: В 2 кн. – Кн.1: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В 6 частях, Харьков, РИН “ОРИГИНАЛ”, 2000. – 189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Управління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відходами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ЄС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http://www.lawgroup.com.ua/ua/residualseu/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>Вторичное сырьё: отраслевой портал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http://recyclers.ru/modules/documents/print.php?itemid=133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Беньямовский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Д.Н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Термические методы обезвреживания твердых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бытовых отходов. – М.: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Стройиздат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 1979. – 172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Бернадинер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М.И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., Шурыгин А.П. Огневая переработка 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обезвреживание промышленных отходов. – М.: Химия, 1990. – 304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Берт О.Р.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Технология гравитационного обогащения. Пер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англ. – М.: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Недра, 1990. – 574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Б</w:t>
      </w:r>
      <w:proofErr w:type="gram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ілецький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В.С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Смирнов В.О.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Переробка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якість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корисних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копалин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Донецьк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Східний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видавничий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ді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 2005. – 324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Бобович В.Б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., Девяткин В.В. Переработка отходов производства 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потребления. – М.: Колос, 2000. – 280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Вайсман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Я.Й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Коротаев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В.Н., Петров В.Ю. Управление отходами,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захоронение твердых бытовых отходов. – Пермский ГТУ, 2001. – 133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Ветошкин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А.Г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Защита литосферы от отходов: Учебное пособие.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Пенза: Изд-во ПГУ, 2005. – 189с.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Все о переработке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шин (</w:t>
      </w:r>
      <w:hyperlink r:id="rId5" w:history="1">
        <w:r w:rsidR="00A840D1" w:rsidRPr="00A840D1">
          <w:rPr>
            <w:rStyle w:val="a3"/>
            <w:rFonts w:ascii="Times New Roman" w:hAnsi="Times New Roman" w:cs="Times New Roman"/>
            <w:sz w:val="24"/>
            <w:szCs w:val="24"/>
          </w:rPr>
          <w:t>http://perfiliev.moy.su/</w:t>
        </w:r>
      </w:hyperlink>
      <w:r w:rsidRPr="00A840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Глуховский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И.В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Глуховский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В.В.,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Овруцкий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В.М. и др. Современные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методы обезвреживания, утилизации и захоронения токсичных отходов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промышленности. – К.: ГИПК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Минэкобезопасности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Украины, 1996.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Краснянский М.Е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Утилизация и рекуперация отходов: Учебное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пособие. – Донецк: ООО «Лебедь», 2004. – 122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Михалева З. А.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Коптев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А. А.,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Таров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 П. Методы и оборудования для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переработки сыпучих материалов и твердых отходов: Учебное пособие.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– Тамбов: Изд-во ТГТУ, 2002. – 64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Общая характеристика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полигона захоронения высокотоксичных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отходов «Красный Бор»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http://nikolskoe.net/index.php?showtopic=3110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Поташников Ю.М.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Утилизация отходов производства и потребления: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Учебное пособие. – Тверь.: Издательство ТГТУ, 2004. – 107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Радовенчик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В.М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Гомеля М.Д.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збі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переробка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складування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ібник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– К.: Кондор, 2010. – 552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Родионов</w:t>
      </w:r>
      <w:proofErr w:type="gram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</w:t>
      </w:r>
      <w:proofErr w:type="gram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Клушин В.Н.,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Систер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В.Г. Технологические процессы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экологической безопасности /Основы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энвайронменталистики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: Учебник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для студентов технических и технологических специальностей.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Калуга: Издательство Н. Бочкаревой, 2000. – 800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Практика рекультивации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полигона промышленных токсичных отходов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СПб ГУПП "Полигон "Красный Бор" //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Сольский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С.В., Герасимова Е.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Дубровская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Н.В., Козлова А.В., Климовский С.Г. // Известия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Всероссийского научно-исследовательского института гидротехники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им. Б.Е. Веденеева. – 2009. – том 253. – С.62 – 72.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Справочник по обогащению руд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. Основные процессы. Под ред.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О.С.Богданова. – М.: Недра, 1983. – 381с.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Дворкин Л.И., Дворкин О.Л.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Строительные материалы из отходов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промышленности: Учебно-справочное пособие. – Ростов-на-Дону: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Феникс, 2007. – 368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Гриценко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А.В.,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Горох Н.П., Внукова Н.В.,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Коринько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И.В.,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Туренко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А.Н.,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Шубов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Л.Я. Технологические основы промышленной переработки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отходов мегаполиса: Учебное пособие. – Харьков: ХНАДУ, 2005.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340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ДБН В.2.4-2-2005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Полігони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проектування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http://dbn.at.ua/load/1-1-0-289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Изучение сезонных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колебаний состава твердых бытовых отходов в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зависимости от социально-экономических индикаторов для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моделирования систем управления. Промежуточный отчет о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ходевыполнения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в Украине за период: декабрь 2009 – декабрь 2010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г., – Киев, 2010 г. – 29 с.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www.waste-utilisation.org/docs/rep10ru.doc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Краткий обзор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справочного документа по наилучшим доступным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технологиям для сжигания отходов // Институт перспективных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технологических исследований (Севилья). – 2005. – 13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Мюррей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Цель –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Zero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Waste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(Перев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англ.). – М.: ОМННО «Совет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Гринпис», 2004. – 232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Полимерные отходы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в коммунальном хозяйстве города: Учебное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пособие. – Харьков: ХНАГХ, 2004. – 375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Руководство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по уменьшению отходов в торговых центрах. – М.: НП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«Объединение предприятий вторичных ресурсов». – М., 2006. – 27 с.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FF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Руководящие принципы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национальных инвентаризаций парниковых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газов. – МГЭИК. – 2006. –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Том 5 Отходы 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http://www.ipccnggip.</w:t>
      </w:r>
      <w:proofErr w:type="gramEnd"/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iges.or.jp/public/2006gl/</w:t>
      </w:r>
      <w:proofErr w:type="spellStart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russian</w:t>
      </w:r>
      <w:proofErr w:type="spellEnd"/>
      <w:r w:rsidRPr="00A840D1">
        <w:rPr>
          <w:rFonts w:ascii="Times New Roman" w:hAnsi="Times New Roman" w:cs="Times New Roman"/>
          <w:color w:val="0000FF"/>
          <w:sz w:val="24"/>
          <w:szCs w:val="24"/>
          <w:lang w:val="en-US"/>
        </w:rPr>
        <w:t>/vol5.html</w:t>
      </w:r>
      <w:r w:rsidRPr="00A840D1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Рынок и проблемы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обращения с отходами в Украине. Экспресс-анализ.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– К.: DECPM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2010 г. – 24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Сафранов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Т.А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Губанова Е.Р.,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Шанина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Т.П. Принципы обращения и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управления потоками твердых бытовых отходов в Одесской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агломерации // </w:t>
      </w:r>
      <w:proofErr w:type="spellStart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існик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Одеського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екологічного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– 2005. – № 1. – С. 5-11.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Сафранов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Т.А.,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Губанова Е.Р.,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Шанина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Т.П. Усовершенствование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системы обращения с твердыми бытовыми отходами для достижения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уровня «нулевых отходов» //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Метеорологія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кліматологія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ідрологія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– 2008. – №50, ч.1. – С. 354-360.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Стандарт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житлово-комунального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господарства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СОУ ЖКГ 10.09-014:2010 «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Технологія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перероблення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органічної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речовини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складі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840D1">
        <w:rPr>
          <w:rFonts w:ascii="Times New Roman" w:hAnsi="Times New Roman" w:cs="Times New Roman"/>
          <w:color w:val="0000FF"/>
          <w:sz w:val="24"/>
          <w:szCs w:val="24"/>
        </w:rPr>
        <w:t>http://zakon.nau.ua/doc/?uid=1041.38312.0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Фишо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Ф.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Устойчивое местное развитие в Украине. Руководство по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современному управлению твердыми бытовыми отходами. –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Консорциум SOGREAH – PÖYRY – ADEME, 2008. – 316 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Фишо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Утилизация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биогаза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или «небылицы» о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биогазе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// Материалы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ІІІ Международной конференции «Сотрудничество для решения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проблемы отходов». – Харьков. 2006. – С.189-190.</w:t>
      </w:r>
    </w:p>
    <w:p w:rsidR="0038072D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Шаніна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Т.П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Губанова О.Р.,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Сафранов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Коріневська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В.Ю.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Спосіб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комплексної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утилізації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Патент на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корисну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модель № 58436.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Опубл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 11.04.2011 р., Бюл.№7.</w:t>
      </w:r>
    </w:p>
    <w:p w:rsidR="00D62C03" w:rsidRPr="00A840D1" w:rsidRDefault="0038072D" w:rsidP="00A840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1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>Шаніна</w:t>
      </w:r>
      <w:proofErr w:type="spellEnd"/>
      <w:r w:rsidRPr="00A840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Т.П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., Губанова О.Р.,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Сафранов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Т.А.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Спосі</w:t>
      </w:r>
      <w:proofErr w:type="gram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утил</w:t>
      </w:r>
      <w:proofErr w:type="gramEnd"/>
      <w:r w:rsidRPr="00A840D1">
        <w:rPr>
          <w:rFonts w:ascii="Times New Roman" w:hAnsi="Times New Roman" w:cs="Times New Roman"/>
          <w:color w:val="000000"/>
          <w:sz w:val="24"/>
          <w:szCs w:val="24"/>
        </w:rPr>
        <w:t>ізації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твердих</w:t>
      </w:r>
      <w:proofErr w:type="spellEnd"/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. Патент на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корисну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 xml:space="preserve"> модель № 53606. </w:t>
      </w:r>
      <w:proofErr w:type="spellStart"/>
      <w:r w:rsidRPr="00A840D1">
        <w:rPr>
          <w:rFonts w:ascii="Times New Roman" w:hAnsi="Times New Roman" w:cs="Times New Roman"/>
          <w:color w:val="000000"/>
          <w:sz w:val="24"/>
          <w:szCs w:val="24"/>
        </w:rPr>
        <w:t>Опубл</w:t>
      </w:r>
      <w:proofErr w:type="spellEnd"/>
      <w:r w:rsidRPr="00A840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40D1">
        <w:rPr>
          <w:rFonts w:ascii="Times New Roman" w:hAnsi="Times New Roman" w:cs="Times New Roman"/>
          <w:color w:val="000000"/>
          <w:sz w:val="24"/>
          <w:szCs w:val="24"/>
        </w:rPr>
        <w:t>11.10.2010 р., Бюл.№19.</w:t>
      </w:r>
      <w:r w:rsidR="00A840D1" w:rsidRPr="00A840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sectPr w:rsidR="00D62C03" w:rsidRPr="00A840D1" w:rsidSect="00D6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2AA4"/>
    <w:multiLevelType w:val="hybridMultilevel"/>
    <w:tmpl w:val="2F5C2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8072D"/>
    <w:rsid w:val="0038072D"/>
    <w:rsid w:val="00A76DFA"/>
    <w:rsid w:val="00A840D1"/>
    <w:rsid w:val="00D6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7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4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filiev.moy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2016-11-15T08:47:00Z</dcterms:created>
  <dcterms:modified xsi:type="dcterms:W3CDTF">2016-11-15T09:02:00Z</dcterms:modified>
</cp:coreProperties>
</file>