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E5" w:rsidRPr="00213BE5" w:rsidRDefault="00213BE5" w:rsidP="00213BE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3B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1. Наукові основи економічного аналізу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Мета: розкрити сутність і роль економічного аналізу в управлінні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ідприємством; періодизувати історію розвитку економічного аналізу; визначити зв'язок економічного аналізу з іншими науками та дисциплінами; охарактеризувати системність та комплексність економічного аналізу.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Питання: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Сутність і роль економічного аналізу в управлінні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ідприємством.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Історія розвитку економічного аналізу.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Зв’язок економічного аналізу з іншими науками та дисциплінами.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Системність, комплексність економічного аналізу</w:t>
      </w:r>
    </w:p>
    <w:p w:rsidR="00213BE5" w:rsidRPr="00213BE5" w:rsidRDefault="00213BE5" w:rsidP="00213BE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3B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Сутність і роль економічного аналізу в управлінні </w:t>
      </w:r>
      <w:proofErr w:type="gramStart"/>
      <w:r w:rsidRPr="00213B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ідприємством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Ринкове середовище вимагає від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ідприємства підвищення ефективності виробництва, конкурентоспроможності продукції і послуг, раціонального управління виробничими і фінансовими ресурсами. Важлива роль в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ішенні цієї задачі відводиться економічному аналізу.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його допомогою проводиться оцінка результатів діяльності </w:t>
      </w:r>
      <w:r w:rsidRPr="00213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8C6E3DC" wp14:editId="01205FC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51835" cy="2289810"/>
            <wp:effectExtent l="0" t="0" r="5715" b="0"/>
            <wp:wrapSquare wrapText="bothSides"/>
            <wp:docPr id="1" name="Рисунок 1" descr="http://www.studfiles.ru/html/2706/1283/html_YA8HW8GyFv.HVZG/htmlconvd-QaNp2X_html_m7c5b66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files.ru/html/2706/1283/html_YA8HW8GyFv.HVZG/htmlconvd-QaNp2X_html_m7c5b666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620" cy="23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підприємства, виявляються резерви зростання ефективності функціонування підприємства, на основі чого виробляються стратегія і тактика розвитку підприємства, обґрунтовуються бізнес-плани і  управлінські рішення. 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 «аналіз» походить від грецького слова «analyzis», що означає «розділяю», «розчленовую». Звідси витікає трактування аналізу.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Аналіз у вузькому плані – </w:t>
      </w: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розчленовування явища або предмету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 частини для вивчення їх як частин цілого (рис. 1.1).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Таке розчленовування дозволяє зрозуміти внутрішню суть явища або предмету, визначити його склад і структуру (наприклад, структура собівартості продукції). Проте знання структури собівартості недостатньо для управління нею, необхідно знати взаємозв'язки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її елементами. Отже, необхідний синтез.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1.1. Поняття аналізу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Синтез </w:t>
      </w: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це побудова явища або предмету з окремих частин з  виявленням взаємозв'язків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іж ними.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Сучасна наука виходить з єдності аналізу і синтезу як наукових методів вивчення реальності. Тому аналіз трактується ширше.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Аналіз в широкому плані </w:t>
      </w:r>
      <w:r w:rsidRPr="00213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це спосіб </w:t>
      </w:r>
      <w:proofErr w:type="gramStart"/>
      <w:r w:rsidRPr="00213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ізнання предметів і явищ навколишнього середовища, заснований на розчленовуванні цілого на складові частини і  вивчення їх у всьому різноманітті зв'язків і залежностей.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Звідси можна вивести визначення економічного аналізу.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Економічний аналіз </w:t>
      </w:r>
      <w:r w:rsidRPr="00213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це спосіб </w:t>
      </w:r>
      <w:proofErr w:type="gramStart"/>
      <w:r w:rsidRPr="00213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досл</w:t>
      </w:r>
      <w:proofErr w:type="gramEnd"/>
      <w:r w:rsidRPr="00213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ідження економічних явищ і процесів, заснований на абстрактному розчленовуванні їх на складові частини і вивченні взаємозв'язків між ними за допомогою логічних виводів і  моделювання.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Аналітичні здібності людини виникли і удосконалювалися у зв'язку з об'єктивною необхідністю постійної оцінки своїх дій в умовах навколишнього середовища і пошуку найбільш ефективних способів праці, використання ресурсів. Проте як самостійна наука економічний аналіз виділився відносно недавно – на початку ХХ століття.</w:t>
      </w:r>
      <w:proofErr w:type="gramEnd"/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Становлення економічного аналізу обумовлене двома умовами: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задоволення практичної потреби у зв'язку із зростанням об'є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і  складності виробництва;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розвиток економічної науки і її закономірна диференціація (раніше функції економічного аналізу розглядалися в рамках бухгалтерського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іку, фінансів, статистики).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сучасній практиці економічний аналіз виступає одній з функцій управління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ідприємством (рис. 1.2).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04A22433" wp14:editId="5B5375B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34715" cy="2464435"/>
            <wp:effectExtent l="0" t="0" r="0" b="0"/>
            <wp:wrapSquare wrapText="bothSides"/>
            <wp:docPr id="2" name="Рисунок 2" descr="http://www.studfiles.ru/html/2706/1283/html_YA8HW8GyFv.HVZG/htmlconvd-QaNp2X_html_m4a51ab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1283/html_YA8HW8GyFv.HVZG/htmlconvd-QaNp2X_html_m4a51ab8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02" cy="248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1.2. Місце ЕА в системі управління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ідприємством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допомогою управління забезпечується цілеспрямована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іально-економічна дія на колективи підприємств для організації і координації їх діяльності в цілях досягнення високих кількісних і якісних результатів при мінімальних витратах.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цілі і завдання вирішуються на підприємствах, що є основною ланкою в системі управління. Об'єктом управління служить виробництво, а  суб'єктом – відповідні органи управління, керівні об'єктом. Об'єкт і суб'єкт складають керовані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ідсистеми управління виробництвом, що управляють. Кожна з них виконує тільки властиві нею функції. В той же час вони знаходяться в безперервній взаємодії, що визначає місце в якому займає об'єкт управління, керована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ідсистема. Вона включає елементи, що забезпечують безпосередньо виробництво продукції.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і особливості об'єкту управління, зміни в його виробничо-господарських процесах складають змі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суб'єкта управління, удосконалюють його форми і методи.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ідсистема, що управляє, розробляє мету і програму функціонування керованої підсистеми, контролює і регулює виробничі процеси. Вона виконує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 функції, властиві управлінню: планування, регулювання, облік, аналіз, стимулювання і  контроль.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допомогою планування намічається програма ефективного функціонування об'єкту управління по досягненню поставленої мети, а за допомогою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іку відбивається фактичне функціонування об'єкту, його результати і стан на ті або інші моменти. Аналіз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основі планової і фактичної інформації дає кількісну і якісну оцінку змін, що відбуваються в керованому об'єкті, щодо заданої програми.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його допомогою вибираються варіанти управлінських рішень, направлені на усунення причин негативних відхилень і створення сприятливих умов для розвитку прогресивних явищ, розкриваються невикористані або додатково виниклі в  нових ситуаціях внутрішні резерви, приведення в дію яких дозволяє або прискорити розвиток керованого об'єкту, або перевести його на ефективніший режим функціонування. Цим і визначається суть аналізу як одного з видів управлінської діяльності.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Функція регулювання в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ідсистемі, що управляє, сприяє ухваленню оптимального управлінського рішення на базі комплексного підходу, а також його виконання. Останнє досягається шляхом створення умов, що знімають дію негативних причин, або поліпшенням і  уточненням програми керованого об'єкту, якщо аналізом розкриті додаткові резерви.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чотири функції тісно взаємозв'язані між собою і утворюють базу технологічного процесу управління системами суспільного виробництва на різних рівнях. 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досягнення цих функцій в управлінні застосовуються також стимулювання і контроль. Так, функція стимулювання покликана упорядковувати і удосконалювати системи мотивації праці, що діють, створювати нові. Функція контролю, з одного боку,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ідвищує надійність дії основних функцій, з іншою </w:t>
      </w: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 для перевірки їх реальності і поліпшення.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використовуючи дані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іку, економічний аналіз надає інформацію для планування, контролю, регулювання і стимулювання. На основі результатів економічного аналізу розробляються і  обґрунтовуються управлінські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з урахуванням дії економічних законів. 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Отже, </w:t>
      </w:r>
      <w:r w:rsidRPr="0021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економічний аналіз </w:t>
      </w: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це функція управління, яка забезпечує науковість ухвалення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3B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2. Історія розвитку економічного аналізу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навколишнього середовища, умов життя, явищ природи і процесів господарської діяльності в їх взаємозв'язку і взаємозалежності здійснюється з виникненням людства. Від аналізу залежало життя людини. В Шумерії, Вавилоні, Давньому Єгипті, Греції, Карфагені, Римі та інших країнах аналізували збі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податків, обсяг майна, наявність грошей, тварин, рабів тощо.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Давньої Греції прийшли до нас прийоми порівняння, елімінування, що становлять основу аналізу. У ХVІІІ та ХІ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аналіз було поглиблено і розширено в Англії, Німеччині, Франції та інших країнах.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України розвиток економічного аналізу як науки починається в кінці ХІ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Історію розвитку економічного аналізу можна поділити </w:t>
      </w:r>
      <w:proofErr w:type="gramStart"/>
      <w:r w:rsidRPr="0021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пер</w:t>
      </w:r>
      <w:proofErr w:type="gramEnd"/>
      <w:r w:rsidRPr="0021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іоди: 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перший період почався наприкінці ХІ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і тривав до 40-х років ХХ ст.: у цей період аналізувався переважно баланс кооперативних підприємств; 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другий етап розвитку економічного аналізу припадає на початок 40-х — кінець 60-х років ХХ ст.: цей етап характеризується індустріалізацією країни та інтенсифікацією економіки; 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третій етап припадає на початок 70-х – кінець 80-х років: опрацьовуються методики аналізу окремих галузей економіки, внутрішньогосподарського і порівняльного аналізу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четвертий етап розвитку економічного аналізу розпочався наприкінці 80-х років і триває сьогодні: він характеризується відпрацюванням прийомів аналізу, напрямів зростання прибутку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умовах ринкової економіки. </w:t>
      </w:r>
    </w:p>
    <w:p w:rsidR="00213BE5" w:rsidRPr="00213BE5" w:rsidRDefault="00213BE5" w:rsidP="00213BE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3B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Зв’язок економічного аналізу з іншими науками та дисциплінами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теперішній час економічний аналіз — це самостійна галузь науки. Однак, економічний аналіз тісно пов'язаний з багатьма економічними та неекономічним дисциплінами: політичною економією, бухгалтерським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іком, аудитом, статистикою, плануванням, галузевими економіками, маркетингом, організацією виробництва та управління, фінансування і кредитування підприємств, економіко-математичними методами.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Всеохоплюючим методом вивчення законів природи і суспільства є діалектичний метод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ізнання процесів. Діалектичний метод пізнання законів природи та суспільства слугує теоретичною і методологічною основою всіх наукових методів, у тому числі й економічного аналізу. Метод економічного аналізу базується на дедукції та індукції.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аналізу покладено діалектичний метод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ідження, який створює необхідний простір для абстрактно-логічних висновків. Основні принципи діалектики (рух, розвиток, саморозвиток, взаємозумовленість, взаємозалежність, причинно-</w:t>
      </w: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наслідкова підпорядкованість, необхідність, випадковість, перехід кількості в якість) є базовими в економічному аналізі.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Аналіз як метод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ізнання реальної дійсності безпосередньо пов'язаний із мисленням, усвідомленим активним сприйняттям людиною реальної дійсності, що також передбачає використання синтезу та інших категорій і законів діалектики.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3B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Системність, комплексність економічного аналізу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Системність аналізу органічно зв’язана з його комплексністю. Методологічна єдність системності і комплексності економічного аналізу знаходить своє вираження в єдності політичного й економічного, економічного і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іального, економіко-соціально-екологічного; у єдності цілого і його частин; у розробці єдиної, універсальної системи показників; у використанні усіх видів економічної інформації. Розглянемо ці складові більш докладно.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Системність, комплексність методологічного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ідходу до аналізу проявилися, по-перше, в органічній єдності економічного і політичного. по-друге, у єдності економічного і соціального, по-третє, в органічному сприйнятті об'єктів аналізу — як економічних, соціальних і екологічних, по-четверте, у діалектичному підході до цілого і його частин.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Системність і комплексність аналізу виражаються в розробці і використанні системи показників. Системність аналізу і система показників сполучена виражають мети і засоби активного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ізнання реальної дійсності. Системність і комплексність аналізу виражаються у комплексному використанні усіх видів економічної інформації. </w:t>
      </w:r>
    </w:p>
    <w:p w:rsidR="00213BE5" w:rsidRPr="00213BE5" w:rsidRDefault="00213BE5" w:rsidP="0021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Питання </w:t>
      </w:r>
      <w:proofErr w:type="gramStart"/>
      <w:r w:rsidRPr="00213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</w:t>
      </w:r>
      <w:proofErr w:type="gramEnd"/>
      <w:r w:rsidRPr="00213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самоконтролю:</w:t>
      </w:r>
    </w:p>
    <w:p w:rsidR="00213BE5" w:rsidRPr="00213BE5" w:rsidRDefault="00213BE5" w:rsidP="00213B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Значення економічного аналізу та його роль в управлінні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ідприємством.</w:t>
      </w:r>
    </w:p>
    <w:p w:rsidR="00213BE5" w:rsidRPr="00213BE5" w:rsidRDefault="00213BE5" w:rsidP="00213B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чим пов’язане виникнення науки як системи знань?</w:t>
      </w:r>
    </w:p>
    <w:p w:rsidR="00213BE5" w:rsidRPr="00213BE5" w:rsidRDefault="00213BE5" w:rsidP="00213B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процесу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ізнання реальної дійсності.</w:t>
      </w:r>
    </w:p>
    <w:p w:rsidR="00213BE5" w:rsidRPr="00213BE5" w:rsidRDefault="00213BE5" w:rsidP="00213B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Поясніть методи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ізнання.</w:t>
      </w:r>
    </w:p>
    <w:p w:rsidR="00213BE5" w:rsidRPr="00213BE5" w:rsidRDefault="00213BE5" w:rsidP="00213B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чому полягає діалектика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ізнання?</w:t>
      </w:r>
    </w:p>
    <w:p w:rsidR="00213BE5" w:rsidRPr="00213BE5" w:rsidRDefault="00213BE5" w:rsidP="00213B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становлення і розвиток економічного аналізу.</w:t>
      </w:r>
    </w:p>
    <w:p w:rsidR="00213BE5" w:rsidRPr="00213BE5" w:rsidRDefault="00213BE5" w:rsidP="00213B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історичні етапи становлення економічного аналізу в Україні? </w:t>
      </w:r>
    </w:p>
    <w:p w:rsidR="00213BE5" w:rsidRPr="00213BE5" w:rsidRDefault="00213BE5" w:rsidP="00213B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Розкрийте взаємозв’язок економічного аналізу з іншими науками?</w:t>
      </w:r>
    </w:p>
    <w:p w:rsidR="00213BE5" w:rsidRPr="00213BE5" w:rsidRDefault="00213BE5" w:rsidP="00213B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Розкрийте взаємозв’язок економічного аналізу з діалектикою й економічною теорією?</w:t>
      </w:r>
    </w:p>
    <w:p w:rsidR="00213BE5" w:rsidRPr="00213BE5" w:rsidRDefault="00213BE5" w:rsidP="00213B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Розкрийте взаємозв’язок економічного аналізу з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іком?</w:t>
      </w:r>
    </w:p>
    <w:p w:rsidR="00213BE5" w:rsidRPr="00213BE5" w:rsidRDefault="00213BE5" w:rsidP="00213B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Розкрийте взаємозв’язок економічного аналізу з плануванням і програмуванням?</w:t>
      </w:r>
    </w:p>
    <w:p w:rsidR="00213BE5" w:rsidRPr="00213BE5" w:rsidRDefault="00213BE5" w:rsidP="00213B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учому полягає сутність системного </w:t>
      </w:r>
      <w:proofErr w:type="gramStart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3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ідходу до аналізу господарської діяльності підприємств?</w:t>
      </w:r>
    </w:p>
    <w:p w:rsidR="009D38F1" w:rsidRDefault="009D38F1">
      <w:r>
        <w:br w:type="page"/>
      </w:r>
    </w:p>
    <w:p w:rsidR="009D38F1" w:rsidRDefault="009D38F1" w:rsidP="009D38F1">
      <w:pPr>
        <w:pStyle w:val="a3"/>
      </w:pPr>
      <w:r>
        <w:lastRenderedPageBreak/>
        <w:t>Тема 2. Змі</w:t>
      </w:r>
      <w:proofErr w:type="gramStart"/>
      <w:r>
        <w:t>ст</w:t>
      </w:r>
      <w:proofErr w:type="gramEnd"/>
      <w:r>
        <w:t>, предмет та завдання економічного аналізу</w:t>
      </w:r>
    </w:p>
    <w:p w:rsidR="009D38F1" w:rsidRDefault="009D38F1" w:rsidP="009D38F1">
      <w:pPr>
        <w:pStyle w:val="a3"/>
      </w:pPr>
      <w:r>
        <w:t>Мета: визначити предмет, об’єкт і суб’єкт економічного аналізу; розкрити змі</w:t>
      </w:r>
      <w:proofErr w:type="gramStart"/>
      <w:r>
        <w:t>ст</w:t>
      </w:r>
      <w:proofErr w:type="gramEnd"/>
      <w:r>
        <w:t xml:space="preserve"> економічного аналізу; вивчити основні категорії економічного аналізу; розглянути класифікацію показників економічного аналізу за певними ознаками.</w:t>
      </w:r>
    </w:p>
    <w:p w:rsidR="009D38F1" w:rsidRDefault="009D38F1" w:rsidP="009D38F1">
      <w:pPr>
        <w:pStyle w:val="a3"/>
      </w:pPr>
      <w:r>
        <w:t xml:space="preserve">Питання: </w:t>
      </w:r>
    </w:p>
    <w:p w:rsidR="009D38F1" w:rsidRDefault="009D38F1" w:rsidP="009D38F1">
      <w:pPr>
        <w:pStyle w:val="a3"/>
      </w:pPr>
      <w:r>
        <w:t xml:space="preserve">1. Предмет, об'єкти і суб'єкти аналізу. </w:t>
      </w:r>
    </w:p>
    <w:p w:rsidR="009D38F1" w:rsidRDefault="009D38F1" w:rsidP="009D38F1">
      <w:pPr>
        <w:pStyle w:val="a3"/>
      </w:pPr>
      <w:r>
        <w:t>2. Змі</w:t>
      </w:r>
      <w:proofErr w:type="gramStart"/>
      <w:r>
        <w:t>ст</w:t>
      </w:r>
      <w:proofErr w:type="gramEnd"/>
      <w:r>
        <w:t>, функції та принципи економічного аналізу.</w:t>
      </w:r>
    </w:p>
    <w:p w:rsidR="009D38F1" w:rsidRDefault="009D38F1" w:rsidP="009D38F1">
      <w:pPr>
        <w:pStyle w:val="a3"/>
      </w:pPr>
      <w:r>
        <w:t>3. Основні категорії економічного аналізу. Класифікація економічних показникі</w:t>
      </w:r>
      <w:proofErr w:type="gramStart"/>
      <w:r>
        <w:t>в</w:t>
      </w:r>
      <w:proofErr w:type="gramEnd"/>
      <w:r>
        <w:t xml:space="preserve"> </w:t>
      </w:r>
    </w:p>
    <w:p w:rsidR="009D38F1" w:rsidRPr="009D38F1" w:rsidRDefault="009D38F1" w:rsidP="009D38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4. Предмет, об'єкти і суб'єкти аналізу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Кожна наука має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предмет дослідження, який вона вивчає з  відповідною метою властивими нею методами. Предметом тієї або іншої науки вважається те специфічне, що дозволяє ві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ізнити її серед безлічі інших наук. Тому визначення предмету економічного </w:t>
      </w:r>
      <w:r w:rsidRPr="009D38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5E4F1D54" wp14:editId="1C24F83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2460" cy="1915795"/>
            <wp:effectExtent l="0" t="0" r="0" b="8255"/>
            <wp:wrapSquare wrapText="bothSides"/>
            <wp:docPr id="3" name="Рисунок 3" descr="http://www.studfiles.ru/html/2706/1283/html_YA8HW8GyFv.HVZG/htmlconvd-QaNp2X_html_m514c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files.ru/html/2706/1283/html_YA8HW8GyFv.HVZG/htmlconvd-QaNp2X_html_m514c9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7" cy="193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 має принципове значення.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літературі зустрічаються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 визначення предмету економічного аналізу, які можна згрупувати таким чином (рис. 1.3).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1.3. Трактування предмету економічного аналізу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Господарська діяльність і явища, що відбуваються в ній, і процеси є предметами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ідження інших наук. По-перше двох трактуваннях спостерігається ідентифікація предмету і об'єкту економічного аналізу. Тому найбільш коректним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представляється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третє трактування.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 економічного аналізу – </w:t>
      </w:r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причинно-наслідкові зв'язки економічних явищ і процесі</w:t>
      </w:r>
      <w:proofErr w:type="gramStart"/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Об'єкти економічного аналізу – </w:t>
      </w:r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економічні результати господарської діяльності </w:t>
      </w:r>
      <w:proofErr w:type="gramStart"/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ідприємства.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Наприклад, на промисловому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ідприємстві об'єктами економічного аналізу виступають фінансові результати, фінансовий стан, виробництво і реалізація продукції (робіт, послуг), використання виробничих і фінансових ресурсів, собівартість.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Змі</w:t>
      </w:r>
      <w:proofErr w:type="gramStart"/>
      <w:r w:rsidRPr="009D38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</w:t>
      </w:r>
      <w:proofErr w:type="gramEnd"/>
      <w:r w:rsidRPr="009D38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функції та принципи економічного аналізу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філософська категорія є впорядкованою сукупністю частин (елементів) цілого предмету або явища, а  форма – спосіб його існування, виразу або внутрішньої організації. 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</w:t>
      </w:r>
      <w:proofErr w:type="gramStart"/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</w:t>
      </w:r>
      <w:proofErr w:type="gramEnd"/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економічного аналізу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 система спеціальних знань, що забезпечують виконання його функцій.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Змі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економічного аналізу визначається тими функціями (завданнями), які він покликаний виконувати в управлінні підприємством.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Функції економічного аналізу: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оцінка результатів діяльності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 по виконанню бізнес-плану, досягнутому рівню розвитку, використанню наявних резервів;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пошук резервів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ефективності виробничо-фінансової діяльності підприємства на основі сучасних досягнень науки і практики;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наукове обґрунтування планів і схвалюваних управлінських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контроль за виконанням планів і управлінських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ішень, за економністю використання ресурсів;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розробка заходів щодо використання виявлених резерві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 з цього, можна сформулювати основні принципи аналізу.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Принципи економічного аналізу:</w:t>
      </w:r>
    </w:p>
    <w:p w:rsidR="009D38F1" w:rsidRPr="009D38F1" w:rsidRDefault="009D38F1" w:rsidP="009D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державний </w:t>
      </w:r>
      <w:proofErr w:type="gramStart"/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ідхід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оцінці діяльності підприємства (виявлення відповідності державній політиці і законодавству);</w:t>
      </w:r>
    </w:p>
    <w:p w:rsidR="009D38F1" w:rsidRPr="009D38F1" w:rsidRDefault="009D38F1" w:rsidP="009D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науковий характер –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ік вимог економічних законів, досягнень НТП, новітніх методів економічних досліджень;</w:t>
      </w:r>
    </w:p>
    <w:p w:rsidR="009D38F1" w:rsidRPr="009D38F1" w:rsidRDefault="009D38F1" w:rsidP="009D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комплексність –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обхват всіх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ідрозділів і сторін діяльності підприємства;</w:t>
      </w:r>
    </w:p>
    <w:p w:rsidR="009D38F1" w:rsidRPr="009D38F1" w:rsidRDefault="009D38F1" w:rsidP="009D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системний </w:t>
      </w:r>
      <w:proofErr w:type="gramStart"/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ідхід –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 розглядається як система взаємозв'язаних елементів, виявляється характер зв'язку між ними;</w:t>
      </w:r>
    </w:p>
    <w:p w:rsidR="009D38F1" w:rsidRPr="009D38F1" w:rsidRDefault="009D38F1" w:rsidP="009D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об'єктивність, конкретність і точність –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базою повинна служити достовірна і об'єктивна інформація, а виводи повинні обґрунтовуватися точними аналітичними розрахунками;</w:t>
      </w:r>
    </w:p>
    <w:p w:rsidR="009D38F1" w:rsidRPr="009D38F1" w:rsidRDefault="009D38F1" w:rsidP="009D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дієвість –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 дія на діяльність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ідприємства;</w:t>
      </w:r>
    </w:p>
    <w:p w:rsidR="009D38F1" w:rsidRPr="009D38F1" w:rsidRDefault="009D38F1" w:rsidP="009D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плановість і систематичність –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аналіз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повинен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проводитися планомірно, а не від випадку до випадку;</w:t>
      </w:r>
    </w:p>
    <w:p w:rsidR="009D38F1" w:rsidRPr="009D38F1" w:rsidRDefault="009D38F1" w:rsidP="009D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оперативність –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необхідність швидко проводити аналіз і ухвалювати відповідні управлінські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ішення;</w:t>
      </w:r>
    </w:p>
    <w:p w:rsidR="009D38F1" w:rsidRPr="009D38F1" w:rsidRDefault="009D38F1" w:rsidP="009D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демократизм –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в проведенні аналізу широкого круга співробітників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ідприємства;</w:t>
      </w:r>
    </w:p>
    <w:p w:rsidR="009D38F1" w:rsidRPr="009D38F1" w:rsidRDefault="009D38F1" w:rsidP="009D3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ефективність –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 на проведення аналізу повинні давати багатократний економічний ефект.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6. Основні категорії економічного аналізу. Класифікація економічних показникі</w:t>
      </w:r>
      <w:proofErr w:type="gramStart"/>
      <w:r w:rsidRPr="009D38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</w:t>
      </w:r>
      <w:proofErr w:type="gramEnd"/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Зупинимося на основних категоріях, якими оперує економічний аналіз.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Ресурси </w:t>
      </w:r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джерела, засоби забезпечення виробництва (</w:t>
      </w:r>
      <w:proofErr w:type="gramStart"/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</w:t>
      </w:r>
      <w:proofErr w:type="gramEnd"/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іальні, трудові, природні, фінансові, інформаційні).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Причини </w:t>
      </w:r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це рушійні сили зміни яких-небудь економічних явищ і процесів.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Фактори </w:t>
      </w:r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це причини зміни величини якого-небудь економічного показника.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Резерви </w:t>
      </w:r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це можливості </w:t>
      </w:r>
      <w:proofErr w:type="gramStart"/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ідвищення ефективності діяльності підприємства щодо досягнутого рівня на основі впровадження певних заходів.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Всі об'єкти економічного аналізу знаходять своє відображення в системі планових,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ікових, звітних і ін. показників. Кожне економічне явище зазвичай описується не одним, а цілою системою взаємозв'язаних показників. Кожне економічне явище, кожен процес зазвичай визначається не  одним, відособленим, а цілим комплексом взаємозв'язаних показників. Наприклад, ефективність використання основних засобів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 описується показниками фондовіддачі, фондомісткості, рентабельності, продуктивності і так далі У зв'язку з цим вибір і обґрунтування системи показників для віддзеркалення економічних явищ і процесів є важливим етапом аналітичної роботи. Для того, щоб правильно формувати такі системи показників, необхідно знати їх класифікацію і характеристики.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Класифікація аналітичних показникі</w:t>
      </w:r>
      <w:proofErr w:type="gramStart"/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D3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D38F1" w:rsidRPr="009D38F1" w:rsidRDefault="009D38F1" w:rsidP="009D3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змістом: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кількісні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описують об'ємні характеристики економічного явища або процесу (кількість працівників, об'є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виробництва або реалізації продукції);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структурні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характеризують частку частини в цілому (наприклад, питома вага матеріальних витрат в собівартості, частка власного капіталу в пасивах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якісні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описують істотні особливості і властивості явищ, що вивчаються, і процесів (наприклад, продуктивність праці, собівартість продукції);</w:t>
      </w:r>
    </w:p>
    <w:p w:rsidR="009D38F1" w:rsidRPr="009D38F1" w:rsidRDefault="009D38F1" w:rsidP="009D38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ступенем синтезу: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узагальнюючі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застосовуються для узагальненої оцінки складних економічних явищ і процесів (для продуктивності праці –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ічне виробіток одного працівника);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частинні (часткові)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відображають окремі сторони, елементи явищ, що вивчаються, або процесів (для продуктивності праці – кількість виробленої продукції певного виду в одиницю часу);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допоміжні (</w:t>
      </w:r>
      <w:proofErr w:type="gramStart"/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непрям</w:t>
      </w:r>
      <w:proofErr w:type="gramEnd"/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і)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використовуються для більш повної характеристики того або іншого об'єкта аналізу (обсяг робочого часу, витраченого на одиницю виконаних робіт).</w:t>
      </w:r>
    </w:p>
    <w:p w:rsidR="009D38F1" w:rsidRPr="009D38F1" w:rsidRDefault="009D38F1" w:rsidP="009D3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характером розрахунку: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абсолютні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виражаються у вартісних, натуральних вимірниках і 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трудом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істкість, тобто в гривнах, тоннах, метрах, штуках, годинах, днях (собівартість, прибуток, відпрацьований час);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відносні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показують спі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ідношення абсолютних показників і  визначаються у відсотках, коефіцієнтах, індексах (темп зростання показника, рентабельність, фондовіддача);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питомі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ізновид відносних) – показують співвідношення двох різних абсолютних показників (випуск продукції на одного працюючого, матеріальні витрати на 1 грн. товарної продукції);</w:t>
      </w:r>
    </w:p>
    <w:p w:rsidR="009D38F1" w:rsidRPr="009D38F1" w:rsidRDefault="009D38F1" w:rsidP="009D3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вимірниками абсолютних показників: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натуральні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виражають величину явища або процесу у фізичних одиницях,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маса, довжина, об'єм (кількість виробленої продукції, чисельність співробітників);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умовно-натуральні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ізновид натуральних) – виражають величину явища або процесу в умовних одиницях, що отримуються шляхом зіставлення з деяким еталонним явищем або процесом (об'єм виробництва умовних пар взуття, кількість умовних ремонтів устаткування);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вартісні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показують величину складних явищ у вартісних вимірниках (вартість товарної продукції, величина прибутку, фонд оплати праці);</w:t>
      </w:r>
    </w:p>
    <w:p w:rsidR="009D38F1" w:rsidRPr="009D38F1" w:rsidRDefault="009D38F1" w:rsidP="009D3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причинно-наслідковими зв'язками: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факторні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що впливають на зміну якого-небудь показника (ціна реалізації виробу і об'є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реалізації – на виручку від реалізації);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результативні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дані як результат взаємодії факторів (виручка від реалізації як результат взаємодії об'єму і ціни реалізації);</w:t>
      </w:r>
    </w:p>
    <w:p w:rsidR="009D38F1" w:rsidRPr="009D38F1" w:rsidRDefault="009D38F1" w:rsidP="009D3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способом формування: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нормативні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виходять в результаті розробки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норм і  нормативів (норми витрати сировини і матеріалів, норми амортизації, нормативи обслуговування устаткування);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планові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є результатом розробки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планів (плановий об'єм виробництва продукції, планова чисельність робочих);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обл</w:t>
      </w:r>
      <w:proofErr w:type="gramEnd"/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ікові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дані бухгалтерського, управлінського, статистичного, оперативного обліку (виробнича собівартість продукції, устаткування, випуск продукції в одну зміну);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звітні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дані бухгалтерської, статистичної, оперативної звітності (величина чистого прибутку,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ідсумок балансу, середньорічна вартість основних виробничих фондів);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аналітичні </w:t>
      </w: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обчислюються в процесі проведення економічного аналізу (фондовіддача, темп зростання прибутку, годинний виробіток одного робочого, матері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алом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істкість продукції).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Комплексне вивчення економіки 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 передбачає систематизацію показників, оскільки без урахування взаємозв'язків між показниками неможливо скласти вичерпного уявлення про ефективність господарської діяльності підприємства.</w:t>
      </w:r>
    </w:p>
    <w:p w:rsidR="009D38F1" w:rsidRPr="009D38F1" w:rsidRDefault="009D38F1" w:rsidP="009D3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Питання </w:t>
      </w:r>
      <w:proofErr w:type="gramStart"/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</w:t>
      </w:r>
      <w:proofErr w:type="gramEnd"/>
      <w:r w:rsidRPr="009D3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самоконтролю:</w:t>
      </w:r>
    </w:p>
    <w:p w:rsidR="009D38F1" w:rsidRPr="009D38F1" w:rsidRDefault="009D38F1" w:rsidP="009D38F1">
      <w:pPr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proofErr w:type="gramStart"/>
      <w:r w:rsidRPr="009D38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</w:t>
      </w:r>
      <w:proofErr w:type="gramEnd"/>
      <w:r w:rsidRPr="009D38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якою метою використовується економічний аналіз?</w:t>
      </w:r>
    </w:p>
    <w:bookmarkEnd w:id="0"/>
    <w:p w:rsidR="009D38F1" w:rsidRPr="009D38F1" w:rsidRDefault="009D38F1" w:rsidP="009D3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Що є предметом економічного аналізу?</w:t>
      </w:r>
    </w:p>
    <w:p w:rsidR="009D38F1" w:rsidRPr="009D38F1" w:rsidRDefault="009D38F1" w:rsidP="009D3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Що є об’єктом економічного аналізу?</w:t>
      </w:r>
    </w:p>
    <w:p w:rsidR="009D38F1" w:rsidRPr="009D38F1" w:rsidRDefault="009D38F1" w:rsidP="009D3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Розкрийте змі</w:t>
      </w:r>
      <w:proofErr w:type="gramStart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економічного аналізу.</w:t>
      </w:r>
    </w:p>
    <w:p w:rsidR="009D38F1" w:rsidRPr="009D38F1" w:rsidRDefault="009D38F1" w:rsidP="009D3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основні функції економічного аналізу?</w:t>
      </w:r>
    </w:p>
    <w:p w:rsidR="009D38F1" w:rsidRPr="009D38F1" w:rsidRDefault="009D38F1" w:rsidP="009D3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характеристику основних принципів економічного аналізу.</w:t>
      </w:r>
    </w:p>
    <w:p w:rsidR="009D38F1" w:rsidRPr="009D38F1" w:rsidRDefault="009D38F1" w:rsidP="009D3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завдання постають перед аналізом?</w:t>
      </w:r>
    </w:p>
    <w:p w:rsidR="009D38F1" w:rsidRPr="009D38F1" w:rsidRDefault="009D38F1" w:rsidP="009D3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 величинами характеризуються показники?</w:t>
      </w:r>
    </w:p>
    <w:p w:rsidR="009D38F1" w:rsidRPr="009D38F1" w:rsidRDefault="009D38F1" w:rsidP="009D3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якими ознаками класифікуються показники?</w:t>
      </w:r>
    </w:p>
    <w:p w:rsidR="00A27468" w:rsidRDefault="00A27468" w:rsidP="00213BE5">
      <w:pPr>
        <w:spacing w:after="0"/>
        <w:ind w:firstLine="709"/>
        <w:jc w:val="both"/>
      </w:pPr>
    </w:p>
    <w:sectPr w:rsidR="00A2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736"/>
    <w:multiLevelType w:val="multilevel"/>
    <w:tmpl w:val="D9D4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B7512"/>
    <w:multiLevelType w:val="multilevel"/>
    <w:tmpl w:val="19C4C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C38EC"/>
    <w:multiLevelType w:val="multilevel"/>
    <w:tmpl w:val="CA1C2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17063"/>
    <w:multiLevelType w:val="multilevel"/>
    <w:tmpl w:val="BF0E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D1582"/>
    <w:multiLevelType w:val="multilevel"/>
    <w:tmpl w:val="A896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C7863"/>
    <w:multiLevelType w:val="multilevel"/>
    <w:tmpl w:val="88221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820A2B"/>
    <w:multiLevelType w:val="multilevel"/>
    <w:tmpl w:val="6C28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F2A72"/>
    <w:multiLevelType w:val="multilevel"/>
    <w:tmpl w:val="48F69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71986"/>
    <w:multiLevelType w:val="multilevel"/>
    <w:tmpl w:val="AB88E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C9"/>
    <w:rsid w:val="001F7CC9"/>
    <w:rsid w:val="00213BE5"/>
    <w:rsid w:val="009D38F1"/>
    <w:rsid w:val="00A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3001</Words>
  <Characters>17106</Characters>
  <Application>Microsoft Office Word</Application>
  <DocSecurity>0</DocSecurity>
  <Lines>142</Lines>
  <Paragraphs>40</Paragraphs>
  <ScaleCrop>false</ScaleCrop>
  <Company/>
  <LinksUpToDate>false</LinksUpToDate>
  <CharactersWithSpaces>20067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2017-03-05T20:04:00Z</dcterms:created>
  <dcterms:modified xsi:type="dcterms:W3CDTF">2017-03-05T20:12:00Z</dcterms:modified>
</cp:coreProperties>
</file>