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A" w:rsidRDefault="00242585" w:rsidP="00242585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42585">
        <w:rPr>
          <w:rFonts w:ascii="Times New Roman" w:hAnsi="Times New Roman" w:cs="Times New Roman"/>
          <w:b/>
          <w:sz w:val="32"/>
        </w:rPr>
        <w:t>Повітряна</w:t>
      </w:r>
      <w:proofErr w:type="spellEnd"/>
      <w:r w:rsidRPr="00242585">
        <w:rPr>
          <w:rFonts w:ascii="Times New Roman" w:hAnsi="Times New Roman" w:cs="Times New Roman"/>
          <w:b/>
          <w:sz w:val="32"/>
        </w:rPr>
        <w:t xml:space="preserve"> перспектива.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 xml:space="preserve">Наряду з </w:t>
      </w:r>
      <w:proofErr w:type="spellStart"/>
      <w:r w:rsidRPr="00242585">
        <w:rPr>
          <w:rFonts w:ascii="Times New Roman" w:hAnsi="Times New Roman" w:cs="Times New Roman"/>
          <w:sz w:val="28"/>
        </w:rPr>
        <w:t>лінійною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перспективою </w:t>
      </w:r>
      <w:proofErr w:type="spellStart"/>
      <w:r w:rsidRPr="00242585">
        <w:rPr>
          <w:rFonts w:ascii="Times New Roman" w:hAnsi="Times New Roman" w:cs="Times New Roman"/>
          <w:sz w:val="28"/>
        </w:rPr>
        <w:t>існує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2585">
        <w:rPr>
          <w:rFonts w:ascii="Times New Roman" w:hAnsi="Times New Roman" w:cs="Times New Roman"/>
          <w:sz w:val="28"/>
        </w:rPr>
        <w:t>ще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й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таке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поняття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повітряна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перспектива. Без </w:t>
      </w:r>
      <w:proofErr w:type="spellStart"/>
      <w:proofErr w:type="gramStart"/>
      <w:r w:rsidRPr="00242585">
        <w:rPr>
          <w:rFonts w:ascii="Times New Roman" w:hAnsi="Times New Roman" w:cs="Times New Roman"/>
          <w:sz w:val="28"/>
        </w:rPr>
        <w:t>л</w:t>
      </w:r>
      <w:proofErr w:type="gramEnd"/>
      <w:r w:rsidRPr="00242585">
        <w:rPr>
          <w:rFonts w:ascii="Times New Roman" w:hAnsi="Times New Roman" w:cs="Times New Roman"/>
          <w:sz w:val="28"/>
        </w:rPr>
        <w:t>інійної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перспективи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ілюзії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глибини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42585">
        <w:rPr>
          <w:rFonts w:ascii="Times New Roman" w:hAnsi="Times New Roman" w:cs="Times New Roman"/>
          <w:sz w:val="28"/>
        </w:rPr>
        <w:t>зобразити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Закони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лінійної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перспективи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необхідно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тримати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голові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починаючи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будь-</w:t>
      </w:r>
      <w:proofErr w:type="spellStart"/>
      <w:r w:rsidRPr="00242585">
        <w:rPr>
          <w:rFonts w:ascii="Times New Roman" w:hAnsi="Times New Roman" w:cs="Times New Roman"/>
          <w:sz w:val="28"/>
        </w:rPr>
        <w:t>який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малюнок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42585">
        <w:rPr>
          <w:rFonts w:ascii="Times New Roman" w:hAnsi="Times New Roman" w:cs="Times New Roman"/>
          <w:sz w:val="28"/>
        </w:rPr>
        <w:t>малюнок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42585">
        <w:rPr>
          <w:rFonts w:ascii="Times New Roman" w:hAnsi="Times New Roman" w:cs="Times New Roman"/>
          <w:sz w:val="28"/>
        </w:rPr>
        <w:t>цар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образотворчого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мистецтва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242585">
        <w:rPr>
          <w:rFonts w:ascii="Times New Roman" w:hAnsi="Times New Roman" w:cs="Times New Roman"/>
          <w:i/>
          <w:sz w:val="28"/>
        </w:rPr>
        <w:t>Лінійна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 перспектива -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 наука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геометрія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побудова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прямі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лінії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, кола та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еліпси</w:t>
      </w:r>
      <w:proofErr w:type="spellEnd"/>
      <w:r w:rsidRPr="00242585">
        <w:rPr>
          <w:rFonts w:ascii="Times New Roman" w:hAnsi="Times New Roman" w:cs="Times New Roman"/>
          <w:i/>
          <w:sz w:val="28"/>
        </w:rPr>
        <w:t xml:space="preserve">, точки і </w:t>
      </w:r>
      <w:proofErr w:type="spellStart"/>
      <w:r w:rsidRPr="00242585">
        <w:rPr>
          <w:rFonts w:ascii="Times New Roman" w:hAnsi="Times New Roman" w:cs="Times New Roman"/>
          <w:i/>
          <w:sz w:val="28"/>
        </w:rPr>
        <w:t>ві</w:t>
      </w:r>
      <w:proofErr w:type="gramStart"/>
      <w:r w:rsidRPr="00242585">
        <w:rPr>
          <w:rFonts w:ascii="Times New Roman" w:hAnsi="Times New Roman" w:cs="Times New Roman"/>
          <w:i/>
          <w:sz w:val="28"/>
        </w:rPr>
        <w:t>др</w:t>
      </w:r>
      <w:proofErr w:type="gramEnd"/>
      <w:r w:rsidRPr="00242585">
        <w:rPr>
          <w:rFonts w:ascii="Times New Roman" w:hAnsi="Times New Roman" w:cs="Times New Roman"/>
          <w:i/>
          <w:sz w:val="28"/>
        </w:rPr>
        <w:t>ізок</w:t>
      </w:r>
      <w:proofErr w:type="spellEnd"/>
      <w:r w:rsidRPr="00242585">
        <w:rPr>
          <w:rFonts w:ascii="Times New Roman" w:hAnsi="Times New Roman" w:cs="Times New Roman"/>
          <w:i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Повітряну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перспективу </w:t>
      </w:r>
      <w:proofErr w:type="spellStart"/>
      <w:r w:rsidRPr="00242585">
        <w:rPr>
          <w:rFonts w:ascii="Times New Roman" w:hAnsi="Times New Roman" w:cs="Times New Roman"/>
          <w:sz w:val="28"/>
        </w:rPr>
        <w:t>легше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побачити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живопису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в пейзажах, </w:t>
      </w:r>
      <w:proofErr w:type="spellStart"/>
      <w:proofErr w:type="gramStart"/>
      <w:r w:rsidRPr="00242585">
        <w:rPr>
          <w:rFonts w:ascii="Times New Roman" w:hAnsi="Times New Roman" w:cs="Times New Roman"/>
          <w:sz w:val="28"/>
        </w:rPr>
        <w:t>ніж</w:t>
      </w:r>
      <w:proofErr w:type="spellEnd"/>
      <w:proofErr w:type="gram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малюнках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Хоча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малюнку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вона так само </w:t>
      </w:r>
      <w:proofErr w:type="spellStart"/>
      <w:r w:rsidRPr="00242585">
        <w:rPr>
          <w:rFonts w:ascii="Times New Roman" w:hAnsi="Times New Roman" w:cs="Times New Roman"/>
          <w:sz w:val="28"/>
        </w:rPr>
        <w:t>обов'язкова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Якщо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коротко, то все </w:t>
      </w:r>
      <w:proofErr w:type="spellStart"/>
      <w:r w:rsidRPr="00242585">
        <w:rPr>
          <w:rFonts w:ascii="Times New Roman" w:hAnsi="Times New Roman" w:cs="Times New Roman"/>
          <w:sz w:val="28"/>
        </w:rPr>
        <w:t>що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242585">
        <w:rPr>
          <w:rFonts w:ascii="Times New Roman" w:hAnsi="Times New Roman" w:cs="Times New Roman"/>
          <w:sz w:val="28"/>
        </w:rPr>
        <w:t>бачимо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далі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від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нас, </w:t>
      </w:r>
      <w:proofErr w:type="spellStart"/>
      <w:r w:rsidRPr="00242585">
        <w:rPr>
          <w:rFonts w:ascii="Times New Roman" w:hAnsi="Times New Roman" w:cs="Times New Roman"/>
          <w:sz w:val="28"/>
        </w:rPr>
        <w:t>менш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яскраво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менш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чітко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менше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розмірах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менших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видимих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​​деталей ... </w:t>
      </w:r>
      <w:proofErr w:type="spellStart"/>
      <w:r w:rsidRPr="00242585">
        <w:rPr>
          <w:rFonts w:ascii="Times New Roman" w:hAnsi="Times New Roman" w:cs="Times New Roman"/>
          <w:sz w:val="28"/>
        </w:rPr>
        <w:t>Тобто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дальній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план, ми </w:t>
      </w:r>
      <w:proofErr w:type="spellStart"/>
      <w:r w:rsidRPr="00242585">
        <w:rPr>
          <w:rFonts w:ascii="Times New Roman" w:hAnsi="Times New Roman" w:cs="Times New Roman"/>
          <w:sz w:val="28"/>
        </w:rPr>
        <w:t>бачимо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як </w:t>
      </w:r>
      <w:proofErr w:type="gramStart"/>
      <w:r w:rsidRPr="00242585">
        <w:rPr>
          <w:rFonts w:ascii="Times New Roman" w:hAnsi="Times New Roman" w:cs="Times New Roman"/>
          <w:sz w:val="28"/>
        </w:rPr>
        <w:t>би в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42585">
        <w:rPr>
          <w:rFonts w:ascii="Times New Roman" w:hAnsi="Times New Roman" w:cs="Times New Roman"/>
          <w:sz w:val="28"/>
        </w:rPr>
        <w:t>серпанку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», через шар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242585">
        <w:rPr>
          <w:rFonts w:ascii="Times New Roman" w:hAnsi="Times New Roman" w:cs="Times New Roman"/>
          <w:sz w:val="28"/>
        </w:rPr>
        <w:t>відкрию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секрет,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теж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має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щільність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колі</w:t>
      </w:r>
      <w:proofErr w:type="gramStart"/>
      <w:r w:rsidRPr="00242585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242585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242585">
        <w:rPr>
          <w:rFonts w:ascii="Times New Roman" w:hAnsi="Times New Roman" w:cs="Times New Roman"/>
          <w:sz w:val="28"/>
        </w:rPr>
        <w:t>чим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між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нами і предметом </w:t>
      </w:r>
      <w:proofErr w:type="spellStart"/>
      <w:r w:rsidRPr="00242585">
        <w:rPr>
          <w:rFonts w:ascii="Times New Roman" w:hAnsi="Times New Roman" w:cs="Times New Roman"/>
          <w:sz w:val="28"/>
        </w:rPr>
        <w:t>відстань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то і </w:t>
      </w:r>
      <w:proofErr w:type="spellStart"/>
      <w:r w:rsidRPr="00242585">
        <w:rPr>
          <w:rFonts w:ascii="Times New Roman" w:hAnsi="Times New Roman" w:cs="Times New Roman"/>
          <w:sz w:val="28"/>
        </w:rPr>
        <w:t>кількості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42585">
        <w:rPr>
          <w:rFonts w:ascii="Times New Roman" w:hAnsi="Times New Roman" w:cs="Times New Roman"/>
          <w:sz w:val="28"/>
        </w:rPr>
        <w:t>атмосфери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) буде </w:t>
      </w:r>
      <w:proofErr w:type="spellStart"/>
      <w:r w:rsidRPr="00242585">
        <w:rPr>
          <w:rFonts w:ascii="Times New Roman" w:hAnsi="Times New Roman" w:cs="Times New Roman"/>
          <w:sz w:val="28"/>
        </w:rPr>
        <w:t>більше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242585">
        <w:rPr>
          <w:rFonts w:ascii="Times New Roman" w:hAnsi="Times New Roman" w:cs="Times New Roman"/>
          <w:sz w:val="28"/>
        </w:rPr>
        <w:t>колір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менш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соковитий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Якщо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242585">
        <w:rPr>
          <w:rFonts w:ascii="Times New Roman" w:hAnsi="Times New Roman" w:cs="Times New Roman"/>
          <w:sz w:val="28"/>
        </w:rPr>
        <w:t>присутні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домішки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пові</w:t>
      </w:r>
      <w:proofErr w:type="gramStart"/>
      <w:r w:rsidRPr="00242585">
        <w:rPr>
          <w:rFonts w:ascii="Times New Roman" w:hAnsi="Times New Roman" w:cs="Times New Roman"/>
          <w:sz w:val="28"/>
        </w:rPr>
        <w:t>тр</w:t>
      </w:r>
      <w:proofErr w:type="gramEnd"/>
      <w:r w:rsidRPr="00242585">
        <w:rPr>
          <w:rFonts w:ascii="Times New Roman" w:hAnsi="Times New Roman" w:cs="Times New Roman"/>
          <w:sz w:val="28"/>
        </w:rPr>
        <w:t>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: пил, туман, </w:t>
      </w:r>
      <w:proofErr w:type="spellStart"/>
      <w:r w:rsidRPr="00242585">
        <w:rPr>
          <w:rFonts w:ascii="Times New Roman" w:hAnsi="Times New Roman" w:cs="Times New Roman"/>
          <w:sz w:val="28"/>
        </w:rPr>
        <w:t>дим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дощ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то і </w:t>
      </w:r>
      <w:proofErr w:type="spellStart"/>
      <w:r w:rsidRPr="00242585">
        <w:rPr>
          <w:rFonts w:ascii="Times New Roman" w:hAnsi="Times New Roman" w:cs="Times New Roman"/>
          <w:sz w:val="28"/>
        </w:rPr>
        <w:t>розмитість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242585">
        <w:rPr>
          <w:rFonts w:ascii="Times New Roman" w:hAnsi="Times New Roman" w:cs="Times New Roman"/>
          <w:sz w:val="28"/>
        </w:rPr>
        <w:t>зображуваний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предмет, на </w:t>
      </w:r>
      <w:proofErr w:type="spellStart"/>
      <w:r w:rsidRPr="00242585">
        <w:rPr>
          <w:rFonts w:ascii="Times New Roman" w:hAnsi="Times New Roman" w:cs="Times New Roman"/>
          <w:sz w:val="28"/>
        </w:rPr>
        <w:t>задньому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плані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буде </w:t>
      </w:r>
      <w:proofErr w:type="spellStart"/>
      <w:r w:rsidRPr="00242585">
        <w:rPr>
          <w:rFonts w:ascii="Times New Roman" w:hAnsi="Times New Roman" w:cs="Times New Roman"/>
          <w:sz w:val="28"/>
        </w:rPr>
        <w:t>узагальнено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 xml:space="preserve">Першим з </w:t>
      </w:r>
      <w:proofErr w:type="spellStart"/>
      <w:r w:rsidRPr="00242585">
        <w:rPr>
          <w:rFonts w:ascii="Times New Roman" w:hAnsi="Times New Roman" w:cs="Times New Roman"/>
          <w:sz w:val="28"/>
        </w:rPr>
        <w:t>художників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описав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повітряну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перспективу </w:t>
      </w:r>
      <w:proofErr w:type="spellStart"/>
      <w:r w:rsidRPr="00242585">
        <w:rPr>
          <w:rFonts w:ascii="Times New Roman" w:hAnsi="Times New Roman" w:cs="Times New Roman"/>
          <w:sz w:val="28"/>
        </w:rPr>
        <w:t>був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Леонардо да</w:t>
      </w:r>
      <w:proofErr w:type="gramStart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</w:t>
      </w:r>
      <w:proofErr w:type="gramEnd"/>
      <w:r w:rsidRPr="00242585">
        <w:rPr>
          <w:rFonts w:ascii="Times New Roman" w:hAnsi="Times New Roman" w:cs="Times New Roman"/>
          <w:sz w:val="28"/>
        </w:rPr>
        <w:t>інчі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Він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і придумав </w:t>
      </w:r>
      <w:proofErr w:type="spellStart"/>
      <w:r w:rsidRPr="00242585">
        <w:rPr>
          <w:rFonts w:ascii="Times New Roman" w:hAnsi="Times New Roman" w:cs="Times New Roman"/>
          <w:sz w:val="28"/>
        </w:rPr>
        <w:t>цей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термін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Засобами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малюнка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42585">
        <w:rPr>
          <w:rFonts w:ascii="Times New Roman" w:hAnsi="Times New Roman" w:cs="Times New Roman"/>
          <w:sz w:val="28"/>
        </w:rPr>
        <w:t>графіка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) ми </w:t>
      </w:r>
      <w:proofErr w:type="spellStart"/>
      <w:r w:rsidRPr="00242585">
        <w:rPr>
          <w:rFonts w:ascii="Times New Roman" w:hAnsi="Times New Roman" w:cs="Times New Roman"/>
          <w:sz w:val="28"/>
        </w:rPr>
        <w:t>також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можемо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створити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ілюзорний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простір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proofErr w:type="spellStart"/>
      <w:r w:rsidRPr="00242585">
        <w:rPr>
          <w:rFonts w:ascii="Times New Roman" w:hAnsi="Times New Roman" w:cs="Times New Roman"/>
          <w:sz w:val="28"/>
        </w:rPr>
        <w:t>Якщо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взяти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наш урок з кубом, то </w:t>
      </w:r>
      <w:proofErr w:type="spellStart"/>
      <w:r w:rsidRPr="00242585">
        <w:rPr>
          <w:rFonts w:ascii="Times New Roman" w:hAnsi="Times New Roman" w:cs="Times New Roman"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242585">
        <w:rPr>
          <w:rFonts w:ascii="Times New Roman" w:hAnsi="Times New Roman" w:cs="Times New Roman"/>
          <w:sz w:val="28"/>
        </w:rPr>
        <w:t>виглядати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приблизно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так: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397720" cy="2209800"/>
            <wp:effectExtent l="0" t="0" r="3175" b="0"/>
            <wp:docPr id="1" name="Рисунок 1" descr="http://artatac.ru/wp-content/uploads/2012/04/Vozdushnaya_vozduwn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atac.ru/wp-content/uploads/2012/04/Vozdushnaya_vozduwna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26" cy="22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> 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Приклади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повітряної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перспективи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живописі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дивимося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нижче</w:t>
      </w:r>
      <w:proofErr w:type="spellEnd"/>
      <w:r w:rsidRPr="00242585">
        <w:rPr>
          <w:rFonts w:ascii="Times New Roman" w:hAnsi="Times New Roman" w:cs="Times New Roman"/>
          <w:sz w:val="28"/>
        </w:rPr>
        <w:t>: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Default="00242585" w:rsidP="00242585">
      <w:pPr>
        <w:keepNext/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25DFE50" wp14:editId="7AF22D88">
            <wp:extent cx="4504266" cy="2895600"/>
            <wp:effectExtent l="0" t="0" r="0" b="0"/>
            <wp:docPr id="2" name="Рисунок 2" descr="Воздушная перспекти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душная перспектив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64" cy="28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5" w:rsidRPr="00242585" w:rsidRDefault="00242585" w:rsidP="002425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2585">
        <w:rPr>
          <w:rFonts w:ascii="Times New Roman" w:hAnsi="Times New Roman" w:cs="Times New Roman"/>
          <w:sz w:val="24"/>
          <w:szCs w:val="24"/>
        </w:rPr>
        <w:fldChar w:fldCharType="begin"/>
      </w:r>
      <w:r w:rsidRPr="00242585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2425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42585">
        <w:rPr>
          <w:rFonts w:ascii="Times New Roman" w:hAnsi="Times New Roman" w:cs="Times New Roman"/>
          <w:sz w:val="24"/>
          <w:szCs w:val="24"/>
        </w:rPr>
        <w:fldChar w:fldCharType="end"/>
      </w:r>
      <w:r w:rsidRPr="00242585">
        <w:rPr>
          <w:sz w:val="24"/>
          <w:szCs w:val="24"/>
        </w:rPr>
        <w:t>. А. Адамов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> 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 xml:space="preserve">На картинах </w:t>
      </w:r>
      <w:proofErr w:type="spellStart"/>
      <w:r w:rsidRPr="00242585">
        <w:rPr>
          <w:rFonts w:ascii="Times New Roman" w:hAnsi="Times New Roman" w:cs="Times New Roman"/>
          <w:sz w:val="28"/>
        </w:rPr>
        <w:t>можна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помітити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один </w:t>
      </w:r>
      <w:proofErr w:type="spellStart"/>
      <w:r w:rsidRPr="00242585">
        <w:rPr>
          <w:rFonts w:ascii="Times New Roman" w:hAnsi="Times New Roman" w:cs="Times New Roman"/>
          <w:sz w:val="28"/>
        </w:rPr>
        <w:t>загальний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закон, </w:t>
      </w:r>
      <w:proofErr w:type="spellStart"/>
      <w:r w:rsidRPr="00242585">
        <w:rPr>
          <w:rFonts w:ascii="Times New Roman" w:hAnsi="Times New Roman" w:cs="Times New Roman"/>
          <w:sz w:val="28"/>
        </w:rPr>
        <w:t>дальній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план не </w:t>
      </w:r>
      <w:proofErr w:type="spellStart"/>
      <w:r w:rsidRPr="00242585">
        <w:rPr>
          <w:rFonts w:ascii="Times New Roman" w:hAnsi="Times New Roman" w:cs="Times New Roman"/>
          <w:sz w:val="28"/>
        </w:rPr>
        <w:t>насичений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кольором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і тоном. </w:t>
      </w:r>
      <w:proofErr w:type="spellStart"/>
      <w:r w:rsidRPr="00242585">
        <w:rPr>
          <w:rFonts w:ascii="Times New Roman" w:hAnsi="Times New Roman" w:cs="Times New Roman"/>
          <w:sz w:val="28"/>
        </w:rPr>
        <w:t>Зазвичай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він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малюється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42585">
        <w:rPr>
          <w:rFonts w:ascii="Times New Roman" w:hAnsi="Times New Roman" w:cs="Times New Roman"/>
          <w:sz w:val="28"/>
        </w:rPr>
        <w:t>додаванням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білил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і з </w:t>
      </w:r>
      <w:proofErr w:type="spellStart"/>
      <w:r w:rsidRPr="00242585">
        <w:rPr>
          <w:rFonts w:ascii="Times New Roman" w:hAnsi="Times New Roman" w:cs="Times New Roman"/>
          <w:sz w:val="28"/>
        </w:rPr>
        <w:t>додаванням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сірого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сіро-блакитного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відтінку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Таким чином, </w:t>
      </w:r>
      <w:proofErr w:type="spellStart"/>
      <w:r w:rsidRPr="00242585">
        <w:rPr>
          <w:rFonts w:ascii="Times New Roman" w:hAnsi="Times New Roman" w:cs="Times New Roman"/>
          <w:sz w:val="28"/>
        </w:rPr>
        <w:t>другий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42585">
        <w:rPr>
          <w:rFonts w:ascii="Times New Roman" w:hAnsi="Times New Roman" w:cs="Times New Roman"/>
          <w:sz w:val="28"/>
        </w:rPr>
        <w:t>третій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плани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стають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бляклі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242585">
        <w:rPr>
          <w:rFonts w:ascii="Times New Roman" w:hAnsi="Times New Roman" w:cs="Times New Roman"/>
          <w:sz w:val="28"/>
        </w:rPr>
        <w:t>ніж</w:t>
      </w:r>
      <w:proofErr w:type="spellEnd"/>
      <w:proofErr w:type="gram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основний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перший план. Але </w:t>
      </w:r>
      <w:proofErr w:type="spellStart"/>
      <w:r w:rsidRPr="00242585">
        <w:rPr>
          <w:rFonts w:ascii="Times New Roman" w:hAnsi="Times New Roman" w:cs="Times New Roman"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242585">
        <w:rPr>
          <w:rFonts w:ascii="Times New Roman" w:hAnsi="Times New Roman" w:cs="Times New Roman"/>
          <w:sz w:val="28"/>
        </w:rPr>
        <w:t>індивідуально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242585">
        <w:rPr>
          <w:rFonts w:ascii="Times New Roman" w:hAnsi="Times New Roman" w:cs="Times New Roman"/>
          <w:sz w:val="28"/>
        </w:rPr>
        <w:t>залежить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від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поставленого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завдання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Наприклад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якщо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картина в </w:t>
      </w:r>
      <w:proofErr w:type="spellStart"/>
      <w:r w:rsidRPr="00242585">
        <w:rPr>
          <w:rFonts w:ascii="Times New Roman" w:hAnsi="Times New Roman" w:cs="Times New Roman"/>
          <w:sz w:val="28"/>
        </w:rPr>
        <w:t>червоних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помаранчевих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кольорах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42585">
        <w:rPr>
          <w:rFonts w:ascii="Times New Roman" w:hAnsi="Times New Roman" w:cs="Times New Roman"/>
          <w:sz w:val="28"/>
        </w:rPr>
        <w:t>захід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242585">
        <w:rPr>
          <w:rFonts w:ascii="Times New Roman" w:hAnsi="Times New Roman" w:cs="Times New Roman"/>
          <w:sz w:val="28"/>
        </w:rPr>
        <w:t>кузні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військова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тематика ...), то і </w:t>
      </w:r>
      <w:proofErr w:type="spellStart"/>
      <w:r w:rsidRPr="00242585">
        <w:rPr>
          <w:rFonts w:ascii="Times New Roman" w:hAnsi="Times New Roman" w:cs="Times New Roman"/>
          <w:sz w:val="28"/>
        </w:rPr>
        <w:t>другий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план буде в </w:t>
      </w:r>
      <w:proofErr w:type="spellStart"/>
      <w:r w:rsidRPr="00242585">
        <w:rPr>
          <w:rFonts w:ascii="Times New Roman" w:hAnsi="Times New Roman" w:cs="Times New Roman"/>
          <w:sz w:val="28"/>
        </w:rPr>
        <w:t>теплих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відтінках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42585">
        <w:rPr>
          <w:rFonts w:ascii="Times New Roman" w:hAnsi="Times New Roman" w:cs="Times New Roman"/>
          <w:sz w:val="28"/>
        </w:rPr>
        <w:t>червоні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помаранчеві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жовті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), а не в </w:t>
      </w:r>
      <w:proofErr w:type="spellStart"/>
      <w:r w:rsidRPr="00242585">
        <w:rPr>
          <w:rFonts w:ascii="Times New Roman" w:hAnsi="Times New Roman" w:cs="Times New Roman"/>
          <w:sz w:val="28"/>
        </w:rPr>
        <w:t>блакитних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Однак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тон друге </w:t>
      </w:r>
      <w:proofErr w:type="spellStart"/>
      <w:r w:rsidRPr="00242585">
        <w:rPr>
          <w:rFonts w:ascii="Times New Roman" w:hAnsi="Times New Roman" w:cs="Times New Roman"/>
          <w:sz w:val="28"/>
        </w:rPr>
        <w:t>планів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так само </w:t>
      </w:r>
      <w:proofErr w:type="gramStart"/>
      <w:r w:rsidRPr="00242585">
        <w:rPr>
          <w:rFonts w:ascii="Times New Roman" w:hAnsi="Times New Roman" w:cs="Times New Roman"/>
          <w:sz w:val="28"/>
        </w:rPr>
        <w:t>повинен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242585">
        <w:rPr>
          <w:rFonts w:ascii="Times New Roman" w:hAnsi="Times New Roman" w:cs="Times New Roman"/>
          <w:sz w:val="28"/>
        </w:rPr>
        <w:t>м'якше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ніж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42585">
        <w:rPr>
          <w:rFonts w:ascii="Times New Roman" w:hAnsi="Times New Roman" w:cs="Times New Roman"/>
          <w:sz w:val="28"/>
        </w:rPr>
        <w:t>передньому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плані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Default="00242585" w:rsidP="00242585">
      <w:pPr>
        <w:keepNext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50ADDCC" wp14:editId="6CEBCCB3">
            <wp:extent cx="3962400" cy="2547769"/>
            <wp:effectExtent l="0" t="0" r="0" b="5080"/>
            <wp:docPr id="3" name="Рисунок 3" descr="Воздушная перспекти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душная перспектив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06" cy="25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5" w:rsidRPr="00242585" w:rsidRDefault="00242585" w:rsidP="00242585">
      <w:pPr>
        <w:pStyle w:val="a5"/>
        <w:jc w:val="center"/>
        <w:rPr>
          <w:rFonts w:ascii="Times New Roman" w:hAnsi="Times New Roman" w:cs="Times New Roman"/>
          <w:szCs w:val="28"/>
        </w:rPr>
      </w:pPr>
      <w:r w:rsidRPr="00242585">
        <w:rPr>
          <w:rFonts w:ascii="Times New Roman" w:hAnsi="Times New Roman" w:cs="Times New Roman"/>
          <w:szCs w:val="28"/>
        </w:rPr>
        <w:fldChar w:fldCharType="begin"/>
      </w:r>
      <w:r w:rsidRPr="00242585">
        <w:rPr>
          <w:rFonts w:ascii="Times New Roman" w:hAnsi="Times New Roman" w:cs="Times New Roman"/>
          <w:szCs w:val="28"/>
        </w:rPr>
        <w:instrText xml:space="preserve"> SEQ Рисунок \* ARABIC </w:instrText>
      </w:r>
      <w:r w:rsidRPr="00242585">
        <w:rPr>
          <w:rFonts w:ascii="Times New Roman" w:hAnsi="Times New Roman" w:cs="Times New Roman"/>
          <w:szCs w:val="28"/>
        </w:rPr>
        <w:fldChar w:fldCharType="separate"/>
      </w:r>
      <w:r>
        <w:rPr>
          <w:rFonts w:ascii="Times New Roman" w:hAnsi="Times New Roman" w:cs="Times New Roman"/>
          <w:noProof/>
          <w:szCs w:val="28"/>
        </w:rPr>
        <w:t>2</w:t>
      </w:r>
      <w:r w:rsidRPr="00242585">
        <w:rPr>
          <w:rFonts w:ascii="Times New Roman" w:hAnsi="Times New Roman" w:cs="Times New Roman"/>
          <w:szCs w:val="28"/>
        </w:rPr>
        <w:fldChar w:fldCharType="end"/>
      </w:r>
      <w:r w:rsidRPr="00242585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242585">
        <w:rPr>
          <w:szCs w:val="28"/>
        </w:rPr>
        <w:t>Булиг</w:t>
      </w:r>
      <w:proofErr w:type="spellEnd"/>
      <w:r w:rsidRPr="00242585">
        <w:rPr>
          <w:szCs w:val="28"/>
          <w:lang w:val="uk-UA"/>
        </w:rPr>
        <w:t>і</w:t>
      </w:r>
      <w:r w:rsidRPr="00242585">
        <w:rPr>
          <w:szCs w:val="28"/>
        </w:rPr>
        <w:t xml:space="preserve">н </w:t>
      </w:r>
      <w:r w:rsidRPr="00242585">
        <w:rPr>
          <w:szCs w:val="28"/>
          <w:lang w:val="uk-UA"/>
        </w:rPr>
        <w:t>Миколай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> 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Рекомендується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ближній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план </w:t>
      </w:r>
      <w:proofErr w:type="spellStart"/>
      <w:r w:rsidRPr="00242585">
        <w:rPr>
          <w:rFonts w:ascii="Times New Roman" w:hAnsi="Times New Roman" w:cs="Times New Roman"/>
          <w:sz w:val="28"/>
        </w:rPr>
        <w:t>зображати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теплих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барвах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42585">
        <w:rPr>
          <w:rFonts w:ascii="Times New Roman" w:hAnsi="Times New Roman" w:cs="Times New Roman"/>
          <w:sz w:val="28"/>
        </w:rPr>
        <w:t>дальні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2585">
        <w:rPr>
          <w:rFonts w:ascii="Times New Roman" w:hAnsi="Times New Roman" w:cs="Times New Roman"/>
          <w:sz w:val="28"/>
        </w:rPr>
        <w:t>в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холодних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кольорах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Попереду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необхідно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зробити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контрастні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яскраві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плями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промальовані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предмети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чіткий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малюнок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42585">
        <w:rPr>
          <w:rFonts w:ascii="Times New Roman" w:hAnsi="Times New Roman" w:cs="Times New Roman"/>
          <w:sz w:val="28"/>
        </w:rPr>
        <w:t>темні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тіні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можна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помітити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2585">
        <w:rPr>
          <w:rFonts w:ascii="Times New Roman" w:hAnsi="Times New Roman" w:cs="Times New Roman"/>
          <w:sz w:val="28"/>
        </w:rPr>
        <w:t>в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фотографії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нижче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242585" w:rsidRDefault="00242585" w:rsidP="00242585">
      <w:pPr>
        <w:keepNext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76CA1DF9" wp14:editId="42ECD517">
            <wp:extent cx="3925628" cy="2524125"/>
            <wp:effectExtent l="0" t="0" r="0" b="0"/>
            <wp:docPr id="4" name="Рисунок 4" descr="Воздушная перспекти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душная перспектива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17" cy="25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5" w:rsidRPr="00242585" w:rsidRDefault="00242585" w:rsidP="00242585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242585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242585">
        <w:rPr>
          <w:rFonts w:ascii="Times New Roman" w:hAnsi="Times New Roman" w:cs="Times New Roman"/>
          <w:sz w:val="22"/>
          <w:szCs w:val="22"/>
          <w:lang w:val="uk-UA"/>
        </w:rPr>
        <w:instrText xml:space="preserve"> SEQ Рисунок \* ARABIC </w:instrText>
      </w:r>
      <w:r w:rsidRPr="00242585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r w:rsidRPr="00242585">
        <w:rPr>
          <w:rFonts w:ascii="Times New Roman" w:hAnsi="Times New Roman" w:cs="Times New Roman"/>
          <w:noProof/>
          <w:sz w:val="22"/>
          <w:szCs w:val="22"/>
          <w:lang w:val="uk-UA"/>
        </w:rPr>
        <w:t>3</w:t>
      </w:r>
      <w:r w:rsidRPr="00242585">
        <w:rPr>
          <w:rFonts w:ascii="Times New Roman" w:hAnsi="Times New Roman" w:cs="Times New Roman"/>
          <w:sz w:val="22"/>
          <w:szCs w:val="22"/>
          <w:lang w:val="uk-UA"/>
        </w:rPr>
        <w:fldChar w:fldCharType="end"/>
      </w:r>
      <w:r w:rsidRPr="00242585">
        <w:rPr>
          <w:sz w:val="22"/>
          <w:szCs w:val="22"/>
          <w:lang w:val="uk-UA"/>
        </w:rPr>
        <w:t xml:space="preserve">. P. M. </w:t>
      </w:r>
      <w:proofErr w:type="spellStart"/>
      <w:r w:rsidRPr="00242585">
        <w:rPr>
          <w:sz w:val="22"/>
          <w:szCs w:val="22"/>
          <w:lang w:val="uk-UA"/>
        </w:rPr>
        <w:t>Monsted</w:t>
      </w:r>
      <w:bookmarkStart w:id="0" w:name="_GoBack"/>
      <w:bookmarkEnd w:id="0"/>
      <w:proofErr w:type="spellEnd"/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> 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Зображуючи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туман, </w:t>
      </w:r>
      <w:proofErr w:type="spellStart"/>
      <w:r w:rsidRPr="00242585">
        <w:rPr>
          <w:rFonts w:ascii="Times New Roman" w:hAnsi="Times New Roman" w:cs="Times New Roman"/>
          <w:sz w:val="28"/>
        </w:rPr>
        <w:t>або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снігопад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ефект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повітряної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перспективи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2585">
        <w:rPr>
          <w:rFonts w:ascii="Times New Roman" w:hAnsi="Times New Roman" w:cs="Times New Roman"/>
          <w:sz w:val="28"/>
        </w:rPr>
        <w:t>повинен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242585">
        <w:rPr>
          <w:rFonts w:ascii="Times New Roman" w:hAnsi="Times New Roman" w:cs="Times New Roman"/>
          <w:sz w:val="28"/>
        </w:rPr>
        <w:t>посилений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Тобто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чим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домішок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42585">
        <w:rPr>
          <w:rFonts w:ascii="Times New Roman" w:hAnsi="Times New Roman" w:cs="Times New Roman"/>
          <w:sz w:val="28"/>
        </w:rPr>
        <w:t>пові</w:t>
      </w:r>
      <w:proofErr w:type="gramStart"/>
      <w:r w:rsidRPr="00242585">
        <w:rPr>
          <w:rFonts w:ascii="Times New Roman" w:hAnsi="Times New Roman" w:cs="Times New Roman"/>
          <w:sz w:val="28"/>
        </w:rPr>
        <w:t>тр</w:t>
      </w:r>
      <w:proofErr w:type="gramEnd"/>
      <w:r w:rsidRPr="00242585">
        <w:rPr>
          <w:rFonts w:ascii="Times New Roman" w:hAnsi="Times New Roman" w:cs="Times New Roman"/>
          <w:sz w:val="28"/>
        </w:rPr>
        <w:t>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між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планами, </w:t>
      </w:r>
      <w:proofErr w:type="spellStart"/>
      <w:r w:rsidRPr="00242585">
        <w:rPr>
          <w:rFonts w:ascii="Times New Roman" w:hAnsi="Times New Roman" w:cs="Times New Roman"/>
          <w:sz w:val="28"/>
        </w:rPr>
        <w:t>тим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розмитість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242585">
        <w:rPr>
          <w:rFonts w:ascii="Times New Roman" w:hAnsi="Times New Roman" w:cs="Times New Roman"/>
          <w:sz w:val="28"/>
        </w:rPr>
        <w:t>колір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далеких </w:t>
      </w:r>
      <w:proofErr w:type="spellStart"/>
      <w:r w:rsidRPr="00242585">
        <w:rPr>
          <w:rFonts w:ascii="Times New Roman" w:hAnsi="Times New Roman" w:cs="Times New Roman"/>
          <w:sz w:val="28"/>
        </w:rPr>
        <w:t>планів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стає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більш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однорідним</w:t>
      </w:r>
      <w:proofErr w:type="spellEnd"/>
      <w:r w:rsidRPr="00242585">
        <w:rPr>
          <w:rFonts w:ascii="Times New Roman" w:hAnsi="Times New Roman" w:cs="Times New Roman"/>
          <w:sz w:val="28"/>
        </w:rPr>
        <w:t>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585">
        <w:rPr>
          <w:rFonts w:ascii="Times New Roman" w:hAnsi="Times New Roman" w:cs="Times New Roman"/>
          <w:sz w:val="28"/>
        </w:rPr>
        <w:t xml:space="preserve">Але </w:t>
      </w:r>
      <w:proofErr w:type="spellStart"/>
      <w:r w:rsidRPr="00242585">
        <w:rPr>
          <w:rFonts w:ascii="Times New Roman" w:hAnsi="Times New Roman" w:cs="Times New Roman"/>
          <w:sz w:val="28"/>
        </w:rPr>
        <w:t>краще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повітряну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перспективу </w:t>
      </w:r>
      <w:proofErr w:type="spellStart"/>
      <w:r w:rsidRPr="00242585">
        <w:rPr>
          <w:rFonts w:ascii="Times New Roman" w:hAnsi="Times New Roman" w:cs="Times New Roman"/>
          <w:sz w:val="28"/>
        </w:rPr>
        <w:t>побачити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42585">
        <w:rPr>
          <w:rFonts w:ascii="Times New Roman" w:hAnsi="Times New Roman" w:cs="Times New Roman"/>
          <w:sz w:val="28"/>
        </w:rPr>
        <w:t>вулиці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42585">
        <w:rPr>
          <w:rFonts w:ascii="Times New Roman" w:hAnsi="Times New Roman" w:cs="Times New Roman"/>
          <w:sz w:val="28"/>
        </w:rPr>
        <w:t>ще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краще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2585">
        <w:rPr>
          <w:rFonts w:ascii="Times New Roman" w:hAnsi="Times New Roman" w:cs="Times New Roman"/>
          <w:sz w:val="28"/>
        </w:rPr>
        <w:t>в</w:t>
      </w:r>
      <w:proofErr w:type="gram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сільській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місцевості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Так </w:t>
      </w:r>
      <w:proofErr w:type="spellStart"/>
      <w:r w:rsidRPr="00242585">
        <w:rPr>
          <w:rFonts w:ascii="Times New Roman" w:hAnsi="Times New Roman" w:cs="Times New Roman"/>
          <w:sz w:val="28"/>
        </w:rPr>
        <w:t>теорі</w:t>
      </w:r>
      <w:proofErr w:type="gramStart"/>
      <w:r w:rsidRPr="00242585">
        <w:rPr>
          <w:rFonts w:ascii="Times New Roman" w:hAnsi="Times New Roman" w:cs="Times New Roman"/>
          <w:sz w:val="28"/>
        </w:rPr>
        <w:t>я</w:t>
      </w:r>
      <w:proofErr w:type="spellEnd"/>
      <w:proofErr w:type="gram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придбає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практику.</w:t>
      </w: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2585" w:rsidRPr="00242585" w:rsidRDefault="00242585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585">
        <w:rPr>
          <w:rFonts w:ascii="Times New Roman" w:hAnsi="Times New Roman" w:cs="Times New Roman"/>
          <w:sz w:val="28"/>
        </w:rPr>
        <w:t>Другі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плани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менш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чіткі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242585">
        <w:rPr>
          <w:rFonts w:ascii="Times New Roman" w:hAnsi="Times New Roman" w:cs="Times New Roman"/>
          <w:sz w:val="28"/>
        </w:rPr>
        <w:t>промальовуванні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Деталі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42585">
        <w:rPr>
          <w:rFonts w:ascii="Times New Roman" w:hAnsi="Times New Roman" w:cs="Times New Roman"/>
          <w:sz w:val="28"/>
        </w:rPr>
        <w:t>позначають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585">
        <w:rPr>
          <w:rFonts w:ascii="Times New Roman" w:hAnsi="Times New Roman" w:cs="Times New Roman"/>
          <w:sz w:val="28"/>
        </w:rPr>
        <w:t>роблять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їх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узагальненими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Так само і </w:t>
      </w:r>
      <w:proofErr w:type="spellStart"/>
      <w:r w:rsidRPr="00242585">
        <w:rPr>
          <w:rFonts w:ascii="Times New Roman" w:hAnsi="Times New Roman" w:cs="Times New Roman"/>
          <w:sz w:val="28"/>
        </w:rPr>
        <w:t>тіні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від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предметів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менш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насичені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2585">
        <w:rPr>
          <w:rFonts w:ascii="Times New Roman" w:hAnsi="Times New Roman" w:cs="Times New Roman"/>
          <w:sz w:val="28"/>
        </w:rPr>
        <w:t>Це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яскраво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спостерігається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2585">
        <w:rPr>
          <w:rFonts w:ascii="Times New Roman" w:hAnsi="Times New Roman" w:cs="Times New Roman"/>
          <w:sz w:val="28"/>
        </w:rPr>
        <w:t>гірській</w:t>
      </w:r>
      <w:proofErr w:type="spellEnd"/>
      <w:r w:rsidRPr="0024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585">
        <w:rPr>
          <w:rFonts w:ascii="Times New Roman" w:hAnsi="Times New Roman" w:cs="Times New Roman"/>
          <w:sz w:val="28"/>
        </w:rPr>
        <w:t>місцевості</w:t>
      </w:r>
      <w:proofErr w:type="spellEnd"/>
      <w:r w:rsidRPr="00242585">
        <w:rPr>
          <w:rFonts w:ascii="Times New Roman" w:hAnsi="Times New Roman" w:cs="Times New Roman"/>
          <w:sz w:val="28"/>
        </w:rPr>
        <w:t>. Фото внизу.</w:t>
      </w:r>
    </w:p>
    <w:sectPr w:rsidR="00242585" w:rsidRPr="0024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B7"/>
    <w:rsid w:val="00242585"/>
    <w:rsid w:val="00361FCA"/>
    <w:rsid w:val="00D21D5A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425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425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2400</Characters>
  <Application>Microsoft Office Word</Application>
  <DocSecurity>0</DocSecurity>
  <Lines>20</Lines>
  <Paragraphs>5</Paragraphs>
  <ScaleCrop>false</ScaleCrop>
  <Company>Bukmop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2017-03-12T09:20:00Z</dcterms:created>
  <dcterms:modified xsi:type="dcterms:W3CDTF">2017-03-12T09:26:00Z</dcterms:modified>
</cp:coreProperties>
</file>