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69" w:rsidRDefault="007F4CAC" w:rsidP="007F4C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CAC">
        <w:rPr>
          <w:rFonts w:ascii="Times New Roman" w:hAnsi="Times New Roman" w:cs="Times New Roman"/>
          <w:b/>
          <w:sz w:val="28"/>
          <w:szCs w:val="28"/>
          <w:lang w:val="uk-UA"/>
        </w:rPr>
        <w:t>Історичні пісні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години)</w:t>
      </w:r>
    </w:p>
    <w:p w:rsidR="007F4CAC" w:rsidRDefault="007F4CAC" w:rsidP="007F4C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7F4CAC" w:rsidRDefault="007F4CAC" w:rsidP="007F4CAC">
      <w:pPr>
        <w:pStyle w:val="2"/>
        <w:numPr>
          <w:ilvl w:val="0"/>
          <w:numId w:val="1"/>
        </w:numPr>
        <w:tabs>
          <w:tab w:val="num" w:pos="176"/>
        </w:tabs>
        <w:ind w:left="176" w:firstLine="0"/>
      </w:pPr>
      <w:proofErr w:type="spellStart"/>
      <w:r>
        <w:t>Порівняти</w:t>
      </w:r>
      <w:proofErr w:type="spellEnd"/>
      <w:r>
        <w:t xml:space="preserve"> </w:t>
      </w:r>
      <w:proofErr w:type="spellStart"/>
      <w:r>
        <w:t>поетику</w:t>
      </w:r>
      <w:proofErr w:type="spellEnd"/>
      <w:r>
        <w:t xml:space="preserve">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ісень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>.</w:t>
      </w:r>
    </w:p>
    <w:p w:rsidR="007F4CAC" w:rsidRDefault="007F4CAC" w:rsidP="007F4CAC">
      <w:pPr>
        <w:pStyle w:val="2"/>
        <w:numPr>
          <w:ilvl w:val="0"/>
          <w:numId w:val="1"/>
        </w:numPr>
        <w:tabs>
          <w:tab w:val="num" w:pos="176"/>
        </w:tabs>
        <w:ind w:left="176" w:firstLine="0"/>
      </w:pPr>
      <w:proofErr w:type="spellStart"/>
      <w:r>
        <w:t>Вивчити</w:t>
      </w:r>
      <w:proofErr w:type="spellEnd"/>
      <w:r>
        <w:t xml:space="preserve"> </w:t>
      </w:r>
      <w:proofErr w:type="spellStart"/>
      <w:r>
        <w:t>напам‘ять</w:t>
      </w:r>
      <w:proofErr w:type="spellEnd"/>
      <w:r>
        <w:t xml:space="preserve"> </w:t>
      </w:r>
      <w:proofErr w:type="spellStart"/>
      <w:r>
        <w:t>уривки</w:t>
      </w:r>
      <w:proofErr w:type="spellEnd"/>
      <w:r>
        <w:t xml:space="preserve"> (20-25 </w:t>
      </w:r>
      <w:proofErr w:type="spellStart"/>
      <w:r>
        <w:t>рядків</w:t>
      </w:r>
      <w:proofErr w:type="spellEnd"/>
      <w:r>
        <w:t xml:space="preserve">) з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ісень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>.</w:t>
      </w:r>
    </w:p>
    <w:p w:rsidR="007F4CAC" w:rsidRDefault="007F4CAC" w:rsidP="007F4CA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CAC" w:rsidRPr="007F4CAC" w:rsidRDefault="007F4CAC" w:rsidP="007F4C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Підготувати відповіді на питання</w:t>
      </w:r>
    </w:p>
    <w:p w:rsidR="007F4CAC" w:rsidRDefault="007F4CAC" w:rsidP="007F4CAC">
      <w:pPr>
        <w:pStyle w:val="2"/>
      </w:pPr>
    </w:p>
    <w:p w:rsid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Проблема </w:t>
      </w:r>
      <w:proofErr w:type="spellStart"/>
      <w:r>
        <w:rPr>
          <w:sz w:val="28"/>
          <w:szCs w:val="28"/>
          <w:u w:val="none"/>
        </w:rPr>
        <w:t>визначення</w:t>
      </w:r>
      <w:proofErr w:type="spellEnd"/>
      <w:r>
        <w:rPr>
          <w:sz w:val="28"/>
          <w:szCs w:val="28"/>
          <w:u w:val="none"/>
        </w:rPr>
        <w:t xml:space="preserve"> жанру. </w:t>
      </w:r>
      <w:proofErr w:type="spellStart"/>
      <w:r>
        <w:rPr>
          <w:sz w:val="28"/>
          <w:szCs w:val="28"/>
          <w:u w:val="none"/>
        </w:rPr>
        <w:t>Зв‘язок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із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іншими</w:t>
      </w:r>
      <w:proofErr w:type="spellEnd"/>
      <w:r>
        <w:rPr>
          <w:sz w:val="28"/>
          <w:szCs w:val="28"/>
          <w:u w:val="none"/>
        </w:rPr>
        <w:t xml:space="preserve"> жанрами </w:t>
      </w:r>
      <w:proofErr w:type="spellStart"/>
      <w:r>
        <w:rPr>
          <w:sz w:val="28"/>
          <w:szCs w:val="28"/>
          <w:u w:val="none"/>
        </w:rPr>
        <w:t>українського</w:t>
      </w:r>
      <w:proofErr w:type="spellEnd"/>
      <w:r>
        <w:rPr>
          <w:sz w:val="28"/>
          <w:szCs w:val="28"/>
          <w:u w:val="none"/>
        </w:rPr>
        <w:t xml:space="preserve"> фольклору.</w:t>
      </w:r>
    </w:p>
    <w:p w:rsid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Тематика та </w:t>
      </w:r>
      <w:proofErr w:type="spellStart"/>
      <w:r>
        <w:rPr>
          <w:sz w:val="28"/>
          <w:szCs w:val="28"/>
          <w:u w:val="none"/>
        </w:rPr>
        <w:t>поетика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історичних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proofErr w:type="gramStart"/>
      <w:r>
        <w:rPr>
          <w:sz w:val="28"/>
          <w:szCs w:val="28"/>
          <w:u w:val="none"/>
        </w:rPr>
        <w:t>п</w:t>
      </w:r>
      <w:proofErr w:type="gramEnd"/>
      <w:r>
        <w:rPr>
          <w:sz w:val="28"/>
          <w:szCs w:val="28"/>
          <w:u w:val="none"/>
        </w:rPr>
        <w:t>ісень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старшої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верстви</w:t>
      </w:r>
      <w:proofErr w:type="spellEnd"/>
      <w:r>
        <w:rPr>
          <w:sz w:val="28"/>
          <w:szCs w:val="28"/>
          <w:u w:val="none"/>
        </w:rPr>
        <w:t>.</w:t>
      </w:r>
    </w:p>
    <w:p w:rsid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proofErr w:type="spellStart"/>
      <w:proofErr w:type="gramStart"/>
      <w:r>
        <w:rPr>
          <w:sz w:val="28"/>
          <w:szCs w:val="28"/>
          <w:u w:val="none"/>
        </w:rPr>
        <w:t>П</w:t>
      </w:r>
      <w:proofErr w:type="gramEnd"/>
      <w:r>
        <w:rPr>
          <w:sz w:val="28"/>
          <w:szCs w:val="28"/>
          <w:u w:val="none"/>
        </w:rPr>
        <w:t>існі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другої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половини</w:t>
      </w:r>
      <w:proofErr w:type="spellEnd"/>
      <w:r>
        <w:rPr>
          <w:sz w:val="28"/>
          <w:szCs w:val="28"/>
          <w:u w:val="none"/>
        </w:rPr>
        <w:t xml:space="preserve"> 17-початку 18 ст.</w:t>
      </w:r>
    </w:p>
    <w:p w:rsid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  <w:lang w:val="uk-UA"/>
        </w:rPr>
        <w:t>Історичні піні та Запорожжя</w:t>
      </w:r>
    </w:p>
    <w:p w:rsidR="007F4CAC" w:rsidRP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Історичні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proofErr w:type="gramStart"/>
      <w:r>
        <w:rPr>
          <w:sz w:val="28"/>
          <w:szCs w:val="28"/>
          <w:u w:val="none"/>
        </w:rPr>
        <w:t>п</w:t>
      </w:r>
      <w:proofErr w:type="gramEnd"/>
      <w:r>
        <w:rPr>
          <w:sz w:val="28"/>
          <w:szCs w:val="28"/>
          <w:u w:val="none"/>
        </w:rPr>
        <w:t>існі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пізньої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доби</w:t>
      </w:r>
      <w:proofErr w:type="spellEnd"/>
      <w:r>
        <w:rPr>
          <w:sz w:val="28"/>
          <w:szCs w:val="28"/>
          <w:u w:val="none"/>
        </w:rPr>
        <w:t>.</w:t>
      </w:r>
    </w:p>
    <w:p w:rsidR="007F4CAC" w:rsidRDefault="007F4CAC" w:rsidP="007F4CAC">
      <w:pPr>
        <w:pStyle w:val="2"/>
        <w:numPr>
          <w:ilvl w:val="0"/>
          <w:numId w:val="2"/>
        </w:numPr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Збирання</w:t>
      </w:r>
      <w:proofErr w:type="spellEnd"/>
      <w:r>
        <w:rPr>
          <w:sz w:val="28"/>
          <w:szCs w:val="28"/>
          <w:u w:val="none"/>
        </w:rPr>
        <w:t xml:space="preserve">  </w:t>
      </w:r>
      <w:proofErr w:type="spellStart"/>
      <w:proofErr w:type="gramStart"/>
      <w:r>
        <w:rPr>
          <w:sz w:val="28"/>
          <w:szCs w:val="28"/>
          <w:u w:val="none"/>
        </w:rPr>
        <w:t>досл</w:t>
      </w:r>
      <w:proofErr w:type="gramEnd"/>
      <w:r>
        <w:rPr>
          <w:sz w:val="28"/>
          <w:szCs w:val="28"/>
          <w:u w:val="none"/>
        </w:rPr>
        <w:t>ідження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історичних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пісень</w:t>
      </w:r>
      <w:proofErr w:type="spellEnd"/>
      <w:r>
        <w:rPr>
          <w:sz w:val="28"/>
          <w:szCs w:val="28"/>
          <w:u w:val="none"/>
        </w:rPr>
        <w:t>.</w:t>
      </w:r>
    </w:p>
    <w:p w:rsidR="007F4CAC" w:rsidRDefault="007F4CAC" w:rsidP="007F4CAC">
      <w:pPr>
        <w:pStyle w:val="2"/>
        <w:ind w:left="360"/>
        <w:rPr>
          <w:sz w:val="28"/>
          <w:szCs w:val="28"/>
        </w:rPr>
      </w:pPr>
    </w:p>
    <w:p w:rsidR="007F4CAC" w:rsidRDefault="007F4CAC" w:rsidP="007F4CAC">
      <w:pPr>
        <w:pStyle w:val="2"/>
        <w:ind w:left="36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Література</w:t>
      </w:r>
      <w:proofErr w:type="spellEnd"/>
    </w:p>
    <w:p w:rsidR="007F4CAC" w:rsidRDefault="007F4CAC" w:rsidP="007F4CAC">
      <w:pPr>
        <w:pStyle w:val="2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Збірники</w:t>
      </w:r>
    </w:p>
    <w:p w:rsidR="007F4CAC" w:rsidRPr="007F4CAC" w:rsidRDefault="007F4CAC" w:rsidP="007F4CAC">
      <w:pPr>
        <w:pStyle w:val="2"/>
        <w:ind w:left="360"/>
        <w:jc w:val="center"/>
        <w:rPr>
          <w:sz w:val="28"/>
          <w:szCs w:val="28"/>
          <w:lang w:val="uk-UA"/>
        </w:rPr>
      </w:pPr>
    </w:p>
    <w:p w:rsidR="007F6EE0" w:rsidRPr="007F4CAC" w:rsidRDefault="007F6EE0" w:rsidP="007F6EE0">
      <w:pPr>
        <w:pStyle w:val="HTML"/>
        <w:jc w:val="both"/>
        <w:rPr>
          <w:rFonts w:ascii="Times New Roman" w:hAnsi="Times New Roman" w:cs="Times New Roman"/>
          <w:sz w:val="28"/>
          <w:lang w:val="uk-UA"/>
        </w:rPr>
      </w:pPr>
    </w:p>
    <w:p w:rsidR="007F6EE0" w:rsidRPr="00454735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.Політичні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пісні українського народу 18 – 19 ст. З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увагами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М.Драгоманова. - Ч.1 -2. – Женева: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печатня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«Громада», 1883.</w:t>
      </w:r>
    </w:p>
    <w:p w:rsidR="007F6EE0" w:rsidRPr="00454735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Героїчний </w:t>
      </w:r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епос українського народу. Хрестоматія./ Упорядкування та примітки </w:t>
      </w:r>
      <w:r w:rsidRPr="00454735">
        <w:rPr>
          <w:rFonts w:ascii="Times New Roman" w:hAnsi="Times New Roman" w:cs="Times New Roman"/>
          <w:bCs/>
          <w:sz w:val="28"/>
          <w:szCs w:val="28"/>
          <w:lang w:val="uk-UA"/>
        </w:rPr>
        <w:t>О.М.</w:t>
      </w:r>
      <w:proofErr w:type="spellStart"/>
      <w:r w:rsidRPr="00454735">
        <w:rPr>
          <w:rFonts w:ascii="Times New Roman" w:hAnsi="Times New Roman" w:cs="Times New Roman"/>
          <w:bCs/>
          <w:sz w:val="28"/>
          <w:szCs w:val="28"/>
          <w:lang w:val="uk-UA"/>
        </w:rPr>
        <w:t>Таланчук</w:t>
      </w:r>
      <w:proofErr w:type="spellEnd"/>
      <w:r w:rsidRPr="00454735">
        <w:rPr>
          <w:rFonts w:ascii="Times New Roman" w:hAnsi="Times New Roman" w:cs="Times New Roman"/>
          <w:bCs/>
          <w:sz w:val="28"/>
          <w:szCs w:val="28"/>
          <w:lang w:val="uk-UA"/>
        </w:rPr>
        <w:t>, Ф.С.Кислого.</w:t>
      </w:r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Прередмова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Таланчук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>. – К.:Либідь. – 1993. – 432 с.</w:t>
      </w:r>
    </w:p>
    <w:p w:rsidR="007F6EE0" w:rsidRPr="00454735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зруйнування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Запорозько</w:t>
      </w:r>
      <w:proofErr w:type="gramStart"/>
      <w:r w:rsidRPr="0045473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зібрав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4735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proofErr w:type="gramStart"/>
      <w:r w:rsidRPr="004547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Афіша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, 2005. – 127 с.</w:t>
      </w:r>
    </w:p>
    <w:p w:rsidR="007F6EE0" w:rsidRPr="00454735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Исторические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песни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малорусского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народа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объяснениями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В.Антоновича та М.Драгоманова. – Ч.1 – 2. -  К., 1773 – 1775.</w:t>
      </w:r>
    </w:p>
    <w:p w:rsidR="007F6EE0" w:rsidRPr="00454735" w:rsidRDefault="007F6EE0" w:rsidP="007F6EE0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 пісні  //  Упор.  М. </w:t>
      </w:r>
      <w:r w:rsidRPr="00454735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.Родіна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>,  В.Г.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Нотн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>. матеріал</w:t>
      </w:r>
    </w:p>
    <w:p w:rsidR="007F6EE0" w:rsidRPr="00454735" w:rsidRDefault="007F6EE0" w:rsidP="007F6EE0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4735">
        <w:rPr>
          <w:rFonts w:ascii="Times New Roman" w:hAnsi="Times New Roman" w:cs="Times New Roman"/>
          <w:bCs/>
          <w:sz w:val="28"/>
          <w:szCs w:val="28"/>
        </w:rPr>
        <w:t>Історичні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4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вступна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54735">
        <w:rPr>
          <w:rFonts w:ascii="Times New Roman" w:hAnsi="Times New Roman" w:cs="Times New Roman"/>
          <w:bCs/>
          <w:sz w:val="28"/>
          <w:szCs w:val="28"/>
        </w:rPr>
        <w:t>І.П.Березовського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. -  К.:”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”. – 1970. – 286 с.</w:t>
      </w:r>
    </w:p>
    <w:p w:rsidR="007F6EE0" w:rsidRPr="00454735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Новицький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Я. Твори в 5-ти томах. – Т. 3</w:t>
      </w:r>
      <w:proofErr w:type="gramStart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r w:rsidRPr="00454735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Пісні </w:t>
      </w:r>
      <w:r w:rsidRPr="0045473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Упорядн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Л.Іваннікова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, І. Павленко. –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: ПП ”АА Тандем” 2009. – С. 25 – 41.</w:t>
      </w:r>
    </w:p>
    <w:p w:rsidR="007F6EE0" w:rsidRPr="00454735" w:rsidRDefault="007F6EE0" w:rsidP="007F6EE0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Руснак  І.Є.  Думи  та  історичні пісні: Тексти та їх інтерпретація.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-Кіровоград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: Степова Еллада, 1999. - 96 </w:t>
      </w:r>
      <w:r w:rsidRPr="00454735">
        <w:rPr>
          <w:rFonts w:ascii="Times New Roman" w:hAnsi="Times New Roman" w:cs="Times New Roman"/>
          <w:sz w:val="28"/>
          <w:szCs w:val="28"/>
        </w:rPr>
        <w:t>c</w:t>
      </w:r>
      <w:r w:rsidRPr="004547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EE0" w:rsidRPr="00454735" w:rsidRDefault="007F6EE0" w:rsidP="007F6EE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 народні  думи  та історичні пісні /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Упорядн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Таланчук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О. -К.: Веселка, 1993.-239с.</w:t>
      </w:r>
    </w:p>
    <w:p w:rsidR="007F6EE0" w:rsidRPr="00454735" w:rsidRDefault="007F6EE0" w:rsidP="007F6EE0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 народні  пісні,  наспівані  Д.Яворницьким: Пісні та думи з архіву   вченого   /  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вступ.стаття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,  примітки  та 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коментарМ.М.Олійник-Шубравської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. - У.: Музична Україна, 1990. - 456 </w:t>
      </w:r>
      <w:r w:rsidRPr="00454735">
        <w:rPr>
          <w:rFonts w:ascii="Times New Roman" w:hAnsi="Times New Roman" w:cs="Times New Roman"/>
          <w:sz w:val="28"/>
          <w:szCs w:val="28"/>
        </w:rPr>
        <w:t>c</w:t>
      </w:r>
      <w:r w:rsidRPr="004547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EE0" w:rsidRPr="00454735" w:rsidRDefault="007F6EE0" w:rsidP="007F6EE0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.  А.І.Гуменюк,  І.П.Березовський  //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М.Т.Рильский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473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., 1963</w:t>
      </w:r>
      <w:r w:rsidRPr="004547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EE0" w:rsidRPr="00454735" w:rsidRDefault="007F6EE0" w:rsidP="007F4CAC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CAC" w:rsidRPr="00454735" w:rsidRDefault="007F4CAC" w:rsidP="007F4CAC">
      <w:pPr>
        <w:pStyle w:val="HTML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F4CAC" w:rsidRPr="00454735" w:rsidRDefault="007F4CAC" w:rsidP="007F4CAC">
      <w:pPr>
        <w:pStyle w:val="HTML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54735">
        <w:rPr>
          <w:rFonts w:ascii="Times New Roman" w:hAnsi="Times New Roman" w:cs="Times New Roman"/>
          <w:bCs/>
          <w:sz w:val="28"/>
          <w:szCs w:val="28"/>
          <w:lang w:val="uk-UA"/>
        </w:rPr>
        <w:t>Дослідження:</w:t>
      </w:r>
    </w:p>
    <w:p w:rsidR="007F6EE0" w:rsidRPr="00454735" w:rsidRDefault="007F6EE0" w:rsidP="007F4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6EE0" w:rsidRPr="00454735" w:rsidRDefault="007F6EE0" w:rsidP="007F6E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Березовський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І. Народ про свою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4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/ [упор.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. ст. і прим. І.П.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Березовського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. Ред. кол. </w:t>
      </w:r>
      <w:proofErr w:type="spellStart"/>
      <w:proofErr w:type="gramStart"/>
      <w:r w:rsidRPr="00454735">
        <w:rPr>
          <w:rFonts w:ascii="Times New Roman" w:hAnsi="Times New Roman" w:cs="Times New Roman"/>
          <w:sz w:val="28"/>
          <w:szCs w:val="28"/>
        </w:rPr>
        <w:t>М.П.Бажан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.].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 xml:space="preserve"> – К.</w:t>
      </w:r>
      <w:proofErr w:type="gramStart"/>
      <w:r w:rsidRPr="004547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, 1970. –  С.  5 – 26.</w:t>
      </w:r>
    </w:p>
    <w:p w:rsidR="007F6EE0" w:rsidRPr="00454735" w:rsidRDefault="007F6EE0" w:rsidP="007F6E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Березовський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І.П.,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Родіна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М.С., Хоменко В.Г.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4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народу //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. І.П.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Березовський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Родіна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, В.Г. Хоменко; </w:t>
      </w:r>
      <w:proofErr w:type="spellStart"/>
      <w:r w:rsidRPr="00454735">
        <w:rPr>
          <w:rFonts w:ascii="Times New Roman" w:hAnsi="Times New Roman" w:cs="Times New Roman"/>
          <w:iCs/>
          <w:sz w:val="28"/>
          <w:szCs w:val="28"/>
        </w:rPr>
        <w:t>нотн</w:t>
      </w:r>
      <w:proofErr w:type="spellEnd"/>
      <w:r w:rsidRPr="0045473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454735">
        <w:rPr>
          <w:rFonts w:ascii="Times New Roman" w:hAnsi="Times New Roman" w:cs="Times New Roman"/>
          <w:iCs/>
          <w:sz w:val="28"/>
          <w:szCs w:val="28"/>
        </w:rPr>
        <w:t>матеріал</w:t>
      </w:r>
      <w:proofErr w:type="spellEnd"/>
      <w:r w:rsidRPr="00454735">
        <w:rPr>
          <w:rFonts w:ascii="Times New Roman" w:hAnsi="Times New Roman" w:cs="Times New Roman"/>
          <w:iCs/>
          <w:sz w:val="28"/>
          <w:szCs w:val="28"/>
        </w:rPr>
        <w:t xml:space="preserve"> упор. </w:t>
      </w:r>
      <w:proofErr w:type="gramStart"/>
      <w:r w:rsidRPr="00454735">
        <w:rPr>
          <w:rFonts w:ascii="Times New Roman" w:hAnsi="Times New Roman" w:cs="Times New Roman"/>
          <w:iCs/>
          <w:sz w:val="28"/>
          <w:szCs w:val="28"/>
        </w:rPr>
        <w:t xml:space="preserve">А.І. </w:t>
      </w:r>
      <w:proofErr w:type="spellStart"/>
      <w:r w:rsidRPr="00454735">
        <w:rPr>
          <w:rFonts w:ascii="Times New Roman" w:hAnsi="Times New Roman" w:cs="Times New Roman"/>
          <w:iCs/>
          <w:sz w:val="28"/>
          <w:szCs w:val="28"/>
        </w:rPr>
        <w:t>Гуменюк</w:t>
      </w:r>
      <w:proofErr w:type="spellEnd"/>
      <w:r w:rsidRPr="00454735">
        <w:rPr>
          <w:rFonts w:ascii="Times New Roman" w:hAnsi="Times New Roman" w:cs="Times New Roman"/>
          <w:iCs/>
          <w:sz w:val="28"/>
          <w:szCs w:val="28"/>
        </w:rPr>
        <w:t>;</w:t>
      </w:r>
      <w:r w:rsidRPr="00454735">
        <w:rPr>
          <w:rFonts w:ascii="Times New Roman" w:hAnsi="Times New Roman" w:cs="Times New Roman"/>
          <w:sz w:val="28"/>
          <w:szCs w:val="28"/>
        </w:rPr>
        <w:t xml:space="preserve"> за ред. М.Т.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Рильського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і К.Г.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Гуслистого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 xml:space="preserve">– К.: </w:t>
      </w:r>
      <w:proofErr w:type="gramStart"/>
      <w:r w:rsidRPr="00454735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РСР, 1961. – С. 7 –  62.</w:t>
      </w:r>
    </w:p>
    <w:p w:rsidR="007F6EE0" w:rsidRPr="00454735" w:rsidRDefault="007F6EE0" w:rsidP="007F6E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4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// М.С.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, В.Г. Бойко,  Л.Ф.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Дунаєвська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народнопоетична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: [</w:t>
      </w:r>
      <w:proofErr w:type="spellStart"/>
      <w:proofErr w:type="gramStart"/>
      <w:r w:rsidRPr="00454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філологічних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университетів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/ за ред. М.С. 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Грицая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]. – К.</w:t>
      </w:r>
      <w:proofErr w:type="gramStart"/>
      <w:r w:rsidRPr="004547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школа, 1983. – С. 120 – 137. </w:t>
      </w:r>
    </w:p>
    <w:p w:rsidR="007F6EE0" w:rsidRPr="00454735" w:rsidRDefault="007F6EE0" w:rsidP="007F6EE0">
      <w:pPr>
        <w:numPr>
          <w:ilvl w:val="0"/>
          <w:numId w:val="12"/>
        </w:num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54735">
        <w:rPr>
          <w:rFonts w:ascii="Times New Roman" w:hAnsi="Times New Roman" w:cs="Times New Roman"/>
          <w:sz w:val="28"/>
          <w:szCs w:val="28"/>
        </w:rPr>
        <w:t>Драгоманов М.П. Исторические песни малорусского народа с объяснениями Вл. Антоновича и М 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// Драгоманов М. П.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Вибране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(«...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зложити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очерк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») / [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. та авт.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іст</w:t>
      </w:r>
      <w:proofErr w:type="spellEnd"/>
      <w:proofErr w:type="gramStart"/>
      <w:r w:rsidRPr="0045473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54735">
        <w:rPr>
          <w:rFonts w:ascii="Times New Roman" w:hAnsi="Times New Roman" w:cs="Times New Roman"/>
          <w:sz w:val="28"/>
          <w:szCs w:val="28"/>
        </w:rPr>
        <w:t>біогр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нарису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Р.С. 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Міщук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приміт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. Р.С. 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Міщука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, В.С. 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Шандри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]. — К.</w:t>
      </w:r>
      <w:proofErr w:type="gramStart"/>
      <w:r w:rsidRPr="004547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, 1991. – С. 46 – 59.</w:t>
      </w:r>
    </w:p>
    <w:p w:rsidR="007F6EE0" w:rsidRPr="00454735" w:rsidRDefault="007F6EE0" w:rsidP="007F6EE0">
      <w:pPr>
        <w:numPr>
          <w:ilvl w:val="0"/>
          <w:numId w:val="12"/>
        </w:num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454735">
        <w:rPr>
          <w:rFonts w:ascii="Times New Roman" w:hAnsi="Times New Roman" w:cs="Times New Roman"/>
          <w:sz w:val="28"/>
          <w:szCs w:val="28"/>
        </w:rPr>
        <w:t xml:space="preserve"> [Драгоманов М.].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4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народу XVIII – XIX ст. з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увагами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М.Драгоманова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. –  Ч. 1, Р. 1. – Женева</w:t>
      </w:r>
      <w:proofErr w:type="gramStart"/>
      <w:r w:rsidRPr="004547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 xml:space="preserve"> Громада, 1883. –  216 с.</w:t>
      </w:r>
    </w:p>
    <w:p w:rsidR="007F6EE0" w:rsidRPr="00454735" w:rsidRDefault="007F6EE0" w:rsidP="007F6E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35">
        <w:rPr>
          <w:rFonts w:ascii="Times New Roman" w:hAnsi="Times New Roman" w:cs="Times New Roman"/>
          <w:sz w:val="28"/>
          <w:szCs w:val="28"/>
        </w:rPr>
        <w:t xml:space="preserve">[Драгоманов М.].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4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народу XVIII – XIX ст. з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увагами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.  – Ч. 1, Р. 2. – Женева</w:t>
      </w:r>
      <w:proofErr w:type="gramStart"/>
      <w:r w:rsidRPr="004547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 xml:space="preserve"> Громада, 1885. – XII+225 с.</w:t>
      </w:r>
    </w:p>
    <w:p w:rsidR="007F6EE0" w:rsidRPr="00454735" w:rsidRDefault="007F6EE0" w:rsidP="007F6EE0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735">
        <w:rPr>
          <w:rFonts w:ascii="Times New Roman" w:hAnsi="Times New Roman" w:cs="Times New Roman"/>
          <w:sz w:val="28"/>
          <w:szCs w:val="28"/>
        </w:rPr>
        <w:t xml:space="preserve">Нудьга  Г.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дума і </w:t>
      </w:r>
      <w:proofErr w:type="spellStart"/>
      <w:proofErr w:type="gramStart"/>
      <w:r w:rsidRPr="00454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. Книга 1</w:t>
      </w:r>
      <w:r w:rsidRPr="00454735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4547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454735">
        <w:rPr>
          <w:rFonts w:ascii="Times New Roman" w:hAnsi="Times New Roman" w:cs="Times New Roman"/>
          <w:sz w:val="28"/>
          <w:szCs w:val="28"/>
        </w:rPr>
        <w:t>народознавства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, 1997. - 424 c.</w:t>
      </w:r>
    </w:p>
    <w:p w:rsidR="007F6EE0" w:rsidRPr="00454735" w:rsidRDefault="007F6EE0" w:rsidP="007F6EE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Павленко І.Я. Історичні пісні Запорожжя: регіональні особливості та шляхи розвитку - Запоріжжя: “Тандем – У”, 2003. </w:t>
      </w:r>
      <w:r w:rsidRPr="00454735">
        <w:rPr>
          <w:rFonts w:ascii="Times New Roman" w:hAnsi="Times New Roman" w:cs="Times New Roman"/>
          <w:bCs/>
          <w:sz w:val="28"/>
          <w:szCs w:val="28"/>
        </w:rPr>
        <w:t>–</w:t>
      </w:r>
      <w:r w:rsidRPr="004547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208 с. </w:t>
      </w:r>
    </w:p>
    <w:p w:rsidR="007F6EE0" w:rsidRPr="00454735" w:rsidRDefault="007F6EE0" w:rsidP="007F6EE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Погребенник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  Ф.П.  Наша  дума,  наша </w:t>
      </w:r>
      <w:proofErr w:type="spellStart"/>
      <w:proofErr w:type="gramStart"/>
      <w:r w:rsidRPr="00454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4735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5473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5473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54735">
        <w:rPr>
          <w:rFonts w:ascii="Times New Roman" w:hAnsi="Times New Roman" w:cs="Times New Roman"/>
          <w:sz w:val="28"/>
          <w:szCs w:val="28"/>
        </w:rPr>
        <w:t>. - К.:</w:t>
      </w:r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4735">
        <w:rPr>
          <w:rFonts w:ascii="Times New Roman" w:hAnsi="Times New Roman" w:cs="Times New Roman"/>
          <w:sz w:val="28"/>
          <w:szCs w:val="28"/>
          <w:lang w:val="uk-UA"/>
        </w:rPr>
        <w:t>Муз</w:t>
      </w:r>
      <w:proofErr w:type="gramStart"/>
      <w:r w:rsidRPr="00454735">
        <w:rPr>
          <w:rFonts w:ascii="Times New Roman" w:hAnsi="Times New Roman" w:cs="Times New Roman"/>
          <w:sz w:val="28"/>
          <w:szCs w:val="28"/>
          <w:lang w:val="uk-UA"/>
        </w:rPr>
        <w:t>.У</w:t>
      </w:r>
      <w:proofErr w:type="gramEnd"/>
      <w:r w:rsidRPr="00454735">
        <w:rPr>
          <w:rFonts w:ascii="Times New Roman" w:hAnsi="Times New Roman" w:cs="Times New Roman"/>
          <w:sz w:val="28"/>
          <w:szCs w:val="28"/>
          <w:lang w:val="uk-UA"/>
        </w:rPr>
        <w:t>країна</w:t>
      </w:r>
      <w:proofErr w:type="spellEnd"/>
      <w:r w:rsidRPr="00454735">
        <w:rPr>
          <w:rFonts w:ascii="Times New Roman" w:hAnsi="Times New Roman" w:cs="Times New Roman"/>
          <w:sz w:val="28"/>
          <w:szCs w:val="28"/>
          <w:lang w:val="uk-UA"/>
        </w:rPr>
        <w:t xml:space="preserve">, 1991. - 207 </w:t>
      </w:r>
      <w:r w:rsidRPr="00454735">
        <w:rPr>
          <w:rFonts w:ascii="Times New Roman" w:hAnsi="Times New Roman" w:cs="Times New Roman"/>
          <w:sz w:val="28"/>
          <w:szCs w:val="28"/>
        </w:rPr>
        <w:t>c</w:t>
      </w:r>
      <w:r w:rsidRPr="004547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EE0" w:rsidRPr="00454735" w:rsidRDefault="007F6EE0" w:rsidP="007F6EE0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6E40" w:rsidRPr="00454735" w:rsidRDefault="00046E40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46E40" w:rsidRPr="00454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81B"/>
    <w:multiLevelType w:val="hybridMultilevel"/>
    <w:tmpl w:val="3B9069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69F5"/>
    <w:multiLevelType w:val="hybridMultilevel"/>
    <w:tmpl w:val="617E74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175B2"/>
    <w:multiLevelType w:val="hybridMultilevel"/>
    <w:tmpl w:val="ECFC4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D7622"/>
    <w:multiLevelType w:val="hybridMultilevel"/>
    <w:tmpl w:val="B04E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76266"/>
    <w:multiLevelType w:val="hybridMultilevel"/>
    <w:tmpl w:val="784EDE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55236C"/>
    <w:multiLevelType w:val="multilevel"/>
    <w:tmpl w:val="662C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54674A3F"/>
    <w:multiLevelType w:val="hybridMultilevel"/>
    <w:tmpl w:val="408829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972E3"/>
    <w:multiLevelType w:val="hybridMultilevel"/>
    <w:tmpl w:val="896C62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90127"/>
    <w:multiLevelType w:val="hybridMultilevel"/>
    <w:tmpl w:val="CF0C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3A81"/>
    <w:multiLevelType w:val="hybridMultilevel"/>
    <w:tmpl w:val="706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50"/>
    <w:rsid w:val="00046E40"/>
    <w:rsid w:val="000D2234"/>
    <w:rsid w:val="003A0750"/>
    <w:rsid w:val="00454735"/>
    <w:rsid w:val="0064166C"/>
    <w:rsid w:val="007F4CAC"/>
    <w:rsid w:val="007F6EE0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7F4C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F4CAC"/>
    <w:pPr>
      <w:tabs>
        <w:tab w:val="left" w:pos="1006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F4CAC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10">
    <w:name w:val="Заголовок 1 Знак"/>
    <w:basedOn w:val="a0"/>
    <w:link w:val="1"/>
    <w:rsid w:val="007F4C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7F4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4CAC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F4CA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F6EE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6EE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7F4C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F4CAC"/>
    <w:pPr>
      <w:tabs>
        <w:tab w:val="left" w:pos="1006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F4CAC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10">
    <w:name w:val="Заголовок 1 Знак"/>
    <w:basedOn w:val="a0"/>
    <w:link w:val="1"/>
    <w:rsid w:val="007F4C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7F4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4CAC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F4CA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F6EE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6EE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4</cp:revision>
  <dcterms:created xsi:type="dcterms:W3CDTF">2016-04-20T07:11:00Z</dcterms:created>
  <dcterms:modified xsi:type="dcterms:W3CDTF">2017-04-26T19:20:00Z</dcterms:modified>
</cp:coreProperties>
</file>