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1667C" w14:textId="77777777" w:rsidR="00E83EB6" w:rsidRPr="00E83EB6" w:rsidRDefault="00E83EB6" w:rsidP="00E83EB6">
      <w:pPr>
        <w:pStyle w:val="HTML"/>
        <w:ind w:left="36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Тема №. </w:t>
      </w:r>
      <w:r>
        <w:rPr>
          <w:rFonts w:ascii="Times New Roman" w:hAnsi="Times New Roman" w:cs="Times New Roman"/>
          <w:sz w:val="28"/>
          <w:lang w:val="uk-UA"/>
        </w:rPr>
        <w:t>Ліричні пісні.</w:t>
      </w:r>
    </w:p>
    <w:p w14:paraId="3F8580B5" w14:textId="77777777" w:rsidR="00E83EB6" w:rsidRPr="00E83EB6" w:rsidRDefault="00E83EB6" w:rsidP="00E83EB6">
      <w:pPr>
        <w:pStyle w:val="HTML"/>
        <w:ind w:left="36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FA77B8A" w14:textId="77777777" w:rsidR="00E83EB6" w:rsidRDefault="00E83EB6" w:rsidP="00E83EB6">
      <w:pPr>
        <w:pStyle w:val="HTML"/>
        <w:ind w:left="36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83EB6">
        <w:rPr>
          <w:rFonts w:ascii="Times New Roman" w:hAnsi="Times New Roman" w:cs="Times New Roman"/>
          <w:b/>
          <w:sz w:val="28"/>
          <w:lang w:val="uk-UA"/>
        </w:rPr>
        <w:t>Завдання</w:t>
      </w:r>
    </w:p>
    <w:p w14:paraId="573B4A87" w14:textId="77777777" w:rsidR="00E83EB6" w:rsidRPr="00837903" w:rsidRDefault="00E83EB6" w:rsidP="00E83EB6">
      <w:pPr>
        <w:pStyle w:val="HTML"/>
        <w:numPr>
          <w:ilvl w:val="0"/>
          <w:numId w:val="1"/>
        </w:numPr>
        <w:tabs>
          <w:tab w:val="clear" w:pos="720"/>
        </w:tabs>
        <w:ind w:left="17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37903">
        <w:rPr>
          <w:rFonts w:ascii="Times New Roman" w:hAnsi="Times New Roman" w:cs="Times New Roman"/>
          <w:sz w:val="28"/>
          <w:szCs w:val="28"/>
          <w:lang w:val="uk-UA"/>
        </w:rPr>
        <w:t>Вивчити напам’ять  ліричні пісні, по 5 частівок та коломийок, 1 пісню літературного походження.</w:t>
      </w:r>
    </w:p>
    <w:p w14:paraId="18A6FE61" w14:textId="77777777" w:rsidR="00E83EB6" w:rsidRPr="00837903" w:rsidRDefault="00E83EB6" w:rsidP="00E83EB6">
      <w:pPr>
        <w:pStyle w:val="HTML"/>
        <w:numPr>
          <w:ilvl w:val="0"/>
          <w:numId w:val="1"/>
        </w:numPr>
        <w:tabs>
          <w:tab w:val="clear" w:pos="720"/>
        </w:tabs>
        <w:ind w:left="17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37903">
        <w:rPr>
          <w:rFonts w:ascii="Times New Roman" w:hAnsi="Times New Roman" w:cs="Times New Roman"/>
          <w:sz w:val="28"/>
          <w:szCs w:val="28"/>
          <w:lang w:val="uk-UA"/>
        </w:rPr>
        <w:t xml:space="preserve">Виписати приклади епітетів, порівнянь, </w:t>
      </w:r>
      <w:proofErr w:type="spellStart"/>
      <w:r w:rsidRPr="00837903">
        <w:rPr>
          <w:rFonts w:ascii="Times New Roman" w:hAnsi="Times New Roman" w:cs="Times New Roman"/>
          <w:sz w:val="28"/>
          <w:szCs w:val="28"/>
          <w:lang w:val="uk-UA"/>
        </w:rPr>
        <w:t>паралелізмів</w:t>
      </w:r>
      <w:proofErr w:type="spellEnd"/>
      <w:r w:rsidRPr="00837903">
        <w:rPr>
          <w:rFonts w:ascii="Times New Roman" w:hAnsi="Times New Roman" w:cs="Times New Roman"/>
          <w:sz w:val="28"/>
          <w:szCs w:val="28"/>
          <w:lang w:val="uk-UA"/>
        </w:rPr>
        <w:t>, повторів, метафор, символів  із ваших улюблених українських народних необрядових ліричних пісень.</w:t>
      </w:r>
    </w:p>
    <w:p w14:paraId="597980D7" w14:textId="77777777" w:rsidR="00E83EB6" w:rsidRPr="00837903" w:rsidRDefault="00E83EB6" w:rsidP="00E83EB6">
      <w:pPr>
        <w:pStyle w:val="HTML"/>
        <w:numPr>
          <w:ilvl w:val="0"/>
          <w:numId w:val="1"/>
        </w:numPr>
        <w:tabs>
          <w:tab w:val="clear" w:pos="720"/>
        </w:tabs>
        <w:ind w:left="17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37903">
        <w:rPr>
          <w:rFonts w:ascii="Times New Roman" w:hAnsi="Times New Roman" w:cs="Times New Roman"/>
          <w:sz w:val="28"/>
          <w:szCs w:val="28"/>
          <w:lang w:val="uk-UA"/>
        </w:rPr>
        <w:t>Продовжити ведення словника фольклористичних термінів.</w:t>
      </w:r>
    </w:p>
    <w:p w14:paraId="25509B63" w14:textId="77777777" w:rsidR="00E83EB6" w:rsidRPr="00E83EB6" w:rsidRDefault="00E83EB6" w:rsidP="00E83EB6">
      <w:pPr>
        <w:pStyle w:val="HTML"/>
        <w:ind w:left="360"/>
        <w:rPr>
          <w:rFonts w:ascii="Times New Roman" w:hAnsi="Times New Roman" w:cs="Times New Roman"/>
          <w:b/>
          <w:sz w:val="28"/>
          <w:lang w:val="uk-UA"/>
        </w:rPr>
      </w:pPr>
    </w:p>
    <w:p w14:paraId="2065F24B" w14:textId="77777777" w:rsidR="00E83EB6" w:rsidRPr="00E83EB6" w:rsidRDefault="00E83EB6" w:rsidP="00E83EB6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83EB6">
        <w:rPr>
          <w:rFonts w:ascii="Times New Roman" w:hAnsi="Times New Roman" w:cs="Times New Roman"/>
          <w:b/>
          <w:sz w:val="28"/>
          <w:lang w:val="uk-UA"/>
        </w:rPr>
        <w:t>План</w:t>
      </w:r>
    </w:p>
    <w:p w14:paraId="020CEC1C" w14:textId="77777777" w:rsidR="00E83EB6" w:rsidRDefault="00E83EB6" w:rsidP="00E83EB6">
      <w:pPr>
        <w:pStyle w:val="HTML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 Специфіка фольклорної лірики. Ліричні пісні.</w:t>
      </w:r>
    </w:p>
    <w:p w14:paraId="44CA9EE0" w14:textId="77777777" w:rsidR="00E83EB6" w:rsidRDefault="00E83EB6" w:rsidP="00E83EB6">
      <w:pPr>
        <w:pStyle w:val="HTML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 Основні тематичні групи, поетика та образність родинно-побутових ліричних пісень.</w:t>
      </w:r>
    </w:p>
    <w:p w14:paraId="2C3DD3C4" w14:textId="77777777" w:rsidR="00E83EB6" w:rsidRDefault="00E83EB6" w:rsidP="00E83EB6">
      <w:pPr>
        <w:pStyle w:val="HTML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 Суспільно-побутові пісні. Основні тематичні групи. Образність.</w:t>
      </w:r>
    </w:p>
    <w:p w14:paraId="5AF1CF42" w14:textId="77777777" w:rsidR="00E83EB6" w:rsidRDefault="00E83EB6" w:rsidP="00E83EB6">
      <w:pPr>
        <w:pStyle w:val="HTML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 Роль козацьких пісень у становленні та розвитку чумацьких, бурлацьких, рекрутських, солдатських пісень</w:t>
      </w:r>
      <w:r>
        <w:rPr>
          <w:rFonts w:ascii="Times New Roman" w:hAnsi="Times New Roman" w:cs="Times New Roman"/>
          <w:b/>
          <w:bCs/>
          <w:sz w:val="28"/>
          <w:lang w:val="uk-UA"/>
        </w:rPr>
        <w:t>.</w:t>
      </w:r>
    </w:p>
    <w:p w14:paraId="09A8F4A4" w14:textId="77777777" w:rsidR="00E83EB6" w:rsidRDefault="00E83EB6" w:rsidP="00E83EB6">
      <w:pPr>
        <w:pStyle w:val="HTML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 Жанрово-стильові особливості частівок та коломийок.</w:t>
      </w:r>
    </w:p>
    <w:p w14:paraId="31BDED01" w14:textId="77777777" w:rsidR="00E83EB6" w:rsidRDefault="00E83EB6" w:rsidP="00E83EB6">
      <w:pPr>
        <w:pStyle w:val="HTML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6. Пісні літературного походження.</w:t>
      </w:r>
    </w:p>
    <w:p w14:paraId="5E3A0665" w14:textId="77777777" w:rsidR="00E83EB6" w:rsidRDefault="00E83EB6" w:rsidP="00E83EB6">
      <w:pPr>
        <w:pStyle w:val="HTML"/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7. Поетична система української народної лірики.</w:t>
      </w:r>
    </w:p>
    <w:p w14:paraId="73143205" w14:textId="77777777" w:rsidR="00E83EB6" w:rsidRDefault="00E83EB6" w:rsidP="00E83EB6">
      <w:pPr>
        <w:pStyle w:val="HTML"/>
        <w:ind w:left="360"/>
        <w:jc w:val="center"/>
        <w:rPr>
          <w:rFonts w:ascii="Times New Roman" w:hAnsi="Times New Roman" w:cs="Times New Roman"/>
          <w:sz w:val="28"/>
          <w:lang w:val="uk-UA"/>
        </w:rPr>
      </w:pPr>
    </w:p>
    <w:p w14:paraId="68CFE825" w14:textId="77777777" w:rsidR="00E83EB6" w:rsidRDefault="00E83EB6" w:rsidP="00E83EB6">
      <w:pPr>
        <w:pStyle w:val="HTML"/>
        <w:ind w:left="36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Література</w:t>
      </w:r>
    </w:p>
    <w:p w14:paraId="0B09B6E0" w14:textId="77777777" w:rsidR="00E83EB6" w:rsidRPr="00E83EB6" w:rsidRDefault="00E83EB6" w:rsidP="00E83EB6">
      <w:pPr>
        <w:pStyle w:val="HTML"/>
        <w:ind w:left="360"/>
        <w:rPr>
          <w:rFonts w:ascii="Times New Roman" w:hAnsi="Times New Roman" w:cs="Times New Roman"/>
          <w:b/>
          <w:sz w:val="28"/>
          <w:lang w:val="uk-UA"/>
        </w:rPr>
      </w:pPr>
      <w:r w:rsidRPr="00E83EB6">
        <w:rPr>
          <w:rFonts w:ascii="Times New Roman" w:hAnsi="Times New Roman" w:cs="Times New Roman"/>
          <w:b/>
          <w:sz w:val="28"/>
          <w:lang w:val="uk-UA"/>
        </w:rPr>
        <w:t>Збірники творів</w:t>
      </w:r>
    </w:p>
    <w:p w14:paraId="0EB96447" w14:textId="77777777" w:rsidR="001208DD" w:rsidRPr="001208DD" w:rsidRDefault="001208DD" w:rsidP="001208DD">
      <w:pPr>
        <w:pStyle w:val="a3"/>
        <w:numPr>
          <w:ilvl w:val="0"/>
          <w:numId w:val="5"/>
        </w:numPr>
        <w:jc w:val="both"/>
        <w:rPr>
          <w:rStyle w:val="10"/>
          <w:szCs w:val="20"/>
          <w:lang w:val="uk-UA"/>
        </w:rPr>
      </w:pPr>
      <w:r w:rsidRPr="00812A70"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  <w:t xml:space="preserve">Народні пісні Житомирщини : колекції збирачів фольклору / НАН України, ІМФЕ ім. </w:t>
      </w:r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М. Т. </w:t>
      </w:r>
      <w:proofErr w:type="spellStart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>Рильського</w:t>
      </w:r>
      <w:proofErr w:type="spellEnd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; </w:t>
      </w:r>
      <w:proofErr w:type="spellStart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>упоряд</w:t>
      </w:r>
      <w:proofErr w:type="spellEnd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. та вступ. ст. Л. О. </w:t>
      </w:r>
      <w:proofErr w:type="spellStart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>Єфремової</w:t>
      </w:r>
      <w:proofErr w:type="spellEnd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>. - К. : Наук. думка, 2012. – 723 с.</w:t>
      </w:r>
      <w:r w:rsidRPr="001208DD">
        <w:rPr>
          <w:rStyle w:val="10"/>
          <w:color w:val="000000"/>
          <w:shd w:val="clear" w:color="auto" w:fill="FFFFFF"/>
        </w:rPr>
        <w:t xml:space="preserve"> </w:t>
      </w:r>
    </w:p>
    <w:p w14:paraId="7948B468" w14:textId="77777777" w:rsidR="001208DD" w:rsidRPr="00FF507E" w:rsidRDefault="001208DD" w:rsidP="001208DD">
      <w:pPr>
        <w:pStyle w:val="a3"/>
        <w:jc w:val="both"/>
        <w:rPr>
          <w:rStyle w:val="10"/>
          <w:color w:val="000000"/>
          <w:shd w:val="clear" w:color="auto" w:fill="FFFFFF"/>
          <w:lang w:val="uk-UA"/>
        </w:rPr>
      </w:pPr>
    </w:p>
    <w:p w14:paraId="753DF7F5" w14:textId="77777777" w:rsidR="001208DD" w:rsidRDefault="001208DD" w:rsidP="001208DD">
      <w:pPr>
        <w:pStyle w:val="a3"/>
        <w:numPr>
          <w:ilvl w:val="0"/>
          <w:numId w:val="5"/>
        </w:numPr>
        <w:jc w:val="both"/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812A70"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  <w:t xml:space="preserve">Народні пісні Хмельниччини : з колекцій збирачів фольклору / НАН України, ІМФЕ ім. </w:t>
      </w:r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М. Т. </w:t>
      </w:r>
      <w:proofErr w:type="spellStart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>Рильського</w:t>
      </w:r>
      <w:proofErr w:type="spellEnd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; </w:t>
      </w:r>
      <w:proofErr w:type="spellStart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>упоряд</w:t>
      </w:r>
      <w:proofErr w:type="spellEnd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. та вступ. ст. М. К. Дмитренка, Л. О. </w:t>
      </w:r>
      <w:proofErr w:type="spellStart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>Єфремової</w:t>
      </w:r>
      <w:proofErr w:type="spellEnd"/>
      <w:r w:rsidRPr="001208DD">
        <w:rPr>
          <w:rStyle w:val="a4"/>
          <w:b w:val="0"/>
          <w:color w:val="000000"/>
          <w:sz w:val="28"/>
          <w:szCs w:val="28"/>
          <w:shd w:val="clear" w:color="auto" w:fill="FFFFFF"/>
        </w:rPr>
        <w:t>. – К. : Наук. думка, 2014. – 720 с.</w:t>
      </w:r>
    </w:p>
    <w:p w14:paraId="655E6DB5" w14:textId="77777777" w:rsidR="001208DD" w:rsidRPr="001208DD" w:rsidRDefault="001208DD" w:rsidP="001208DD">
      <w:pPr>
        <w:pStyle w:val="a3"/>
        <w:rPr>
          <w:bCs/>
          <w:color w:val="8B4513"/>
          <w:sz w:val="32"/>
          <w:szCs w:val="28"/>
          <w:shd w:val="clear" w:color="auto" w:fill="F9F9F9"/>
        </w:rPr>
      </w:pPr>
    </w:p>
    <w:p w14:paraId="72A3B4C2" w14:textId="77777777" w:rsidR="001208DD" w:rsidRPr="001208DD" w:rsidRDefault="001208DD" w:rsidP="001208DD">
      <w:pPr>
        <w:pStyle w:val="a3"/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1208DD">
        <w:rPr>
          <w:bCs/>
          <w:color w:val="8B4513"/>
          <w:sz w:val="32"/>
          <w:szCs w:val="28"/>
          <w:shd w:val="clear" w:color="auto" w:fill="F9F9F9"/>
        </w:rPr>
        <w:t>Народн</w:t>
      </w:r>
      <w:r w:rsidRPr="001208DD">
        <w:rPr>
          <w:bCs/>
          <w:color w:val="666666"/>
          <w:sz w:val="32"/>
          <w:szCs w:val="28"/>
          <w:shd w:val="clear" w:color="auto" w:fill="F9F9F9"/>
        </w:rPr>
        <w:t>і</w:t>
      </w:r>
      <w:proofErr w:type="spellEnd"/>
      <w:r w:rsidRPr="001208DD">
        <w:rPr>
          <w:rStyle w:val="apple-converted-space"/>
          <w:bCs/>
          <w:color w:val="666666"/>
          <w:sz w:val="32"/>
          <w:szCs w:val="28"/>
          <w:shd w:val="clear" w:color="auto" w:fill="F9F9F9"/>
        </w:rPr>
        <w:t> </w:t>
      </w:r>
      <w:proofErr w:type="spellStart"/>
      <w:r w:rsidRPr="001208DD">
        <w:rPr>
          <w:bCs/>
          <w:color w:val="8B4513"/>
          <w:sz w:val="32"/>
          <w:szCs w:val="28"/>
          <w:shd w:val="clear" w:color="auto" w:fill="F9F9F9"/>
        </w:rPr>
        <w:t>пісн</w:t>
      </w:r>
      <w:r w:rsidRPr="001208DD">
        <w:rPr>
          <w:bCs/>
          <w:color w:val="666666"/>
          <w:sz w:val="32"/>
          <w:szCs w:val="28"/>
          <w:shd w:val="clear" w:color="auto" w:fill="F9F9F9"/>
        </w:rPr>
        <w:t>і</w:t>
      </w:r>
      <w:proofErr w:type="spellEnd"/>
      <w:r w:rsidRPr="001208DD">
        <w:rPr>
          <w:bCs/>
          <w:color w:val="666666"/>
          <w:sz w:val="32"/>
          <w:szCs w:val="28"/>
          <w:shd w:val="clear" w:color="auto" w:fill="F9F9F9"/>
        </w:rPr>
        <w:t xml:space="preserve"> в</w:t>
      </w:r>
      <w:r w:rsidRPr="001208DD">
        <w:rPr>
          <w:rStyle w:val="apple-converted-space"/>
          <w:color w:val="666666"/>
          <w:sz w:val="32"/>
          <w:szCs w:val="28"/>
          <w:shd w:val="clear" w:color="auto" w:fill="F9F9F9"/>
        </w:rPr>
        <w:t> 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записах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Івана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Манжури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 [Текст] /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упоряд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., вступ. ст. і прим. Л. С.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Каширіна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 ; записав І. І.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Манжура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. - К. :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Музична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Україна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>, 1974. - 352 с. - (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Українські</w:t>
      </w:r>
      <w:proofErr w:type="spellEnd"/>
      <w:r w:rsidRPr="001208DD">
        <w:rPr>
          <w:rStyle w:val="apple-converted-space"/>
          <w:color w:val="666666"/>
          <w:sz w:val="32"/>
          <w:szCs w:val="28"/>
          <w:shd w:val="clear" w:color="auto" w:fill="F9F9F9"/>
        </w:rPr>
        <w:t> </w:t>
      </w:r>
      <w:proofErr w:type="spellStart"/>
      <w:r w:rsidRPr="001208DD">
        <w:rPr>
          <w:bCs/>
          <w:color w:val="8B4513"/>
          <w:sz w:val="32"/>
          <w:szCs w:val="28"/>
          <w:shd w:val="clear" w:color="auto" w:fill="F9F9F9"/>
        </w:rPr>
        <w:t>народн</w:t>
      </w:r>
      <w:r w:rsidRPr="001208DD">
        <w:rPr>
          <w:color w:val="666666"/>
          <w:sz w:val="32"/>
          <w:szCs w:val="28"/>
          <w:shd w:val="clear" w:color="auto" w:fill="F9F9F9"/>
        </w:rPr>
        <w:t>і</w:t>
      </w:r>
      <w:proofErr w:type="spellEnd"/>
      <w:r w:rsidRPr="001208DD">
        <w:rPr>
          <w:rStyle w:val="apple-converted-space"/>
          <w:color w:val="666666"/>
          <w:sz w:val="32"/>
          <w:szCs w:val="28"/>
          <w:shd w:val="clear" w:color="auto" w:fill="F9F9F9"/>
        </w:rPr>
        <w:t> </w:t>
      </w:r>
      <w:proofErr w:type="spellStart"/>
      <w:r w:rsidRPr="001208DD">
        <w:rPr>
          <w:bCs/>
          <w:color w:val="8B4513"/>
          <w:sz w:val="32"/>
          <w:szCs w:val="28"/>
          <w:shd w:val="clear" w:color="auto" w:fill="F9F9F9"/>
        </w:rPr>
        <w:t>пісн</w:t>
      </w:r>
      <w:r w:rsidRPr="001208DD">
        <w:rPr>
          <w:color w:val="666666"/>
          <w:sz w:val="32"/>
          <w:szCs w:val="28"/>
          <w:shd w:val="clear" w:color="auto" w:fill="F9F9F9"/>
        </w:rPr>
        <w:t>і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 в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записах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 xml:space="preserve"> </w:t>
      </w:r>
      <w:proofErr w:type="spellStart"/>
      <w:r w:rsidRPr="001208DD">
        <w:rPr>
          <w:color w:val="666666"/>
          <w:sz w:val="32"/>
          <w:szCs w:val="28"/>
          <w:shd w:val="clear" w:color="auto" w:fill="F9F9F9"/>
        </w:rPr>
        <w:t>письменників</w:t>
      </w:r>
      <w:proofErr w:type="spellEnd"/>
      <w:r w:rsidRPr="001208DD">
        <w:rPr>
          <w:color w:val="666666"/>
          <w:sz w:val="32"/>
          <w:szCs w:val="28"/>
          <w:shd w:val="clear" w:color="auto" w:fill="F9F9F9"/>
        </w:rPr>
        <w:t>)</w:t>
      </w:r>
    </w:p>
    <w:p w14:paraId="0D5A67EC" w14:textId="77777777" w:rsidR="001208DD" w:rsidRPr="001208DD" w:rsidRDefault="001208DD" w:rsidP="001208DD">
      <w:pPr>
        <w:pStyle w:val="HTML"/>
        <w:jc w:val="both"/>
        <w:rPr>
          <w:rFonts w:ascii="Times New Roman" w:hAnsi="Times New Roman" w:cs="Times New Roman"/>
          <w:sz w:val="28"/>
          <w:lang w:val="uk-UA"/>
        </w:rPr>
      </w:pPr>
    </w:p>
    <w:p w14:paraId="60517C82" w14:textId="77777777" w:rsidR="001208DD" w:rsidRDefault="001208DD" w:rsidP="001208D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Пісні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літературного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походження</w:t>
      </w:r>
      <w:proofErr w:type="spellEnd"/>
      <w:r>
        <w:rPr>
          <w:rFonts w:ascii="Times New Roman" w:hAnsi="Times New Roman" w:cs="Times New Roman"/>
          <w:sz w:val="28"/>
        </w:rPr>
        <w:t xml:space="preserve">   //  </w:t>
      </w:r>
      <w:proofErr w:type="spellStart"/>
      <w:r>
        <w:rPr>
          <w:rFonts w:ascii="Times New Roman" w:hAnsi="Times New Roman" w:cs="Times New Roman"/>
          <w:sz w:val="28"/>
        </w:rPr>
        <w:t>Упоряд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</w:rPr>
        <w:t>В.Г.Бойко</w:t>
      </w:r>
      <w:proofErr w:type="spellEnd"/>
      <w:r>
        <w:rPr>
          <w:rFonts w:ascii="Times New Roman" w:hAnsi="Times New Roman" w:cs="Times New Roman"/>
          <w:sz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</w:rPr>
        <w:t>тексти</w:t>
      </w:r>
      <w:proofErr w:type="spellEnd"/>
      <w:r>
        <w:rPr>
          <w:rFonts w:ascii="Times New Roman" w:hAnsi="Times New Roman" w:cs="Times New Roman"/>
          <w:sz w:val="28"/>
        </w:rPr>
        <w:t>),</w:t>
      </w:r>
    </w:p>
    <w:p w14:paraId="312274C6" w14:textId="77777777" w:rsidR="001208DD" w:rsidRDefault="001208DD" w:rsidP="001208DD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А.Ф.Омельченко</w:t>
      </w:r>
      <w:proofErr w:type="spellEnd"/>
      <w:r>
        <w:rPr>
          <w:rFonts w:ascii="Times New Roman" w:hAnsi="Times New Roman" w:cs="Times New Roman"/>
          <w:sz w:val="28"/>
        </w:rPr>
        <w:t xml:space="preserve"> (мел.). - К., 1979.</w:t>
      </w:r>
    </w:p>
    <w:p w14:paraId="11E698D7" w14:textId="77777777" w:rsidR="001208DD" w:rsidRPr="00E83EB6" w:rsidRDefault="001208DD" w:rsidP="001208DD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14:paraId="56821977" w14:textId="77777777" w:rsidR="001208DD" w:rsidRDefault="001208DD" w:rsidP="001208D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12A70">
        <w:rPr>
          <w:rFonts w:ascii="Times New Roman" w:hAnsi="Times New Roman" w:cs="Times New Roman"/>
          <w:sz w:val="28"/>
          <w:lang w:val="uk-UA"/>
        </w:rPr>
        <w:t xml:space="preserve">Пісні Поділля / </w:t>
      </w:r>
      <w:proofErr w:type="spellStart"/>
      <w:r w:rsidRPr="00812A70">
        <w:rPr>
          <w:rFonts w:ascii="Times New Roman" w:hAnsi="Times New Roman" w:cs="Times New Roman"/>
          <w:sz w:val="28"/>
          <w:lang w:val="uk-UA"/>
        </w:rPr>
        <w:t>Упорядн</w:t>
      </w:r>
      <w:proofErr w:type="spellEnd"/>
      <w:r w:rsidRPr="00812A70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</w:rPr>
        <w:t>C</w:t>
      </w:r>
      <w:r w:rsidRPr="00812A70"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812A70">
        <w:rPr>
          <w:rFonts w:ascii="Times New Roman" w:hAnsi="Times New Roman" w:cs="Times New Roman"/>
          <w:sz w:val="28"/>
          <w:lang w:val="uk-UA"/>
        </w:rPr>
        <w:t>Мишанич</w:t>
      </w:r>
      <w:proofErr w:type="spellEnd"/>
      <w:r w:rsidRPr="00812A70">
        <w:rPr>
          <w:rFonts w:ascii="Times New Roman" w:hAnsi="Times New Roman" w:cs="Times New Roman"/>
          <w:sz w:val="28"/>
          <w:lang w:val="uk-UA"/>
        </w:rPr>
        <w:t xml:space="preserve">. - К.: Наук. думка, 1976.- </w:t>
      </w:r>
      <w:r>
        <w:rPr>
          <w:rFonts w:ascii="Times New Roman" w:hAnsi="Times New Roman" w:cs="Times New Roman"/>
          <w:sz w:val="28"/>
        </w:rPr>
        <w:t>520 c.</w:t>
      </w:r>
    </w:p>
    <w:p w14:paraId="5817CE42" w14:textId="77777777" w:rsidR="001208DD" w:rsidRPr="00E83EB6" w:rsidRDefault="001208DD" w:rsidP="001208DD">
      <w:pPr>
        <w:pStyle w:val="HTML"/>
        <w:ind w:left="720"/>
        <w:jc w:val="both"/>
        <w:rPr>
          <w:rFonts w:ascii="Times New Roman" w:hAnsi="Times New Roman" w:cs="Times New Roman"/>
          <w:sz w:val="28"/>
        </w:rPr>
      </w:pPr>
    </w:p>
    <w:p w14:paraId="2450A6A0" w14:textId="77777777" w:rsidR="001208DD" w:rsidRDefault="001208DD" w:rsidP="001208D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Пісні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українських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січових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стрільців</w:t>
      </w:r>
      <w:proofErr w:type="spellEnd"/>
      <w:r>
        <w:rPr>
          <w:rFonts w:ascii="Times New Roman" w:hAnsi="Times New Roman" w:cs="Times New Roman"/>
          <w:sz w:val="28"/>
        </w:rPr>
        <w:t xml:space="preserve"> // Ред. </w:t>
      </w:r>
      <w:proofErr w:type="spellStart"/>
      <w:r>
        <w:rPr>
          <w:rFonts w:ascii="Times New Roman" w:hAnsi="Times New Roman" w:cs="Times New Roman"/>
          <w:sz w:val="28"/>
        </w:rPr>
        <w:t>упоряд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П.М.Чаловський</w:t>
      </w:r>
      <w:proofErr w:type="spellEnd"/>
      <w:r>
        <w:rPr>
          <w:rFonts w:ascii="Times New Roman" w:hAnsi="Times New Roman" w:cs="Times New Roman"/>
          <w:sz w:val="28"/>
        </w:rPr>
        <w:t>. -</w:t>
      </w:r>
    </w:p>
    <w:p w14:paraId="45150A23" w14:textId="77777777" w:rsidR="001208DD" w:rsidRDefault="001208DD" w:rsidP="001208DD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Івано-Франківськ</w:t>
      </w:r>
      <w:proofErr w:type="spellEnd"/>
      <w:r>
        <w:rPr>
          <w:rFonts w:ascii="Times New Roman" w:hAnsi="Times New Roman" w:cs="Times New Roman"/>
          <w:sz w:val="28"/>
        </w:rPr>
        <w:t>, 1994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5332BB87" w14:textId="77777777" w:rsidR="001208DD" w:rsidRDefault="001208DD" w:rsidP="001208DD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14:paraId="5C510993" w14:textId="77777777" w:rsidR="001208DD" w:rsidRDefault="001208DD" w:rsidP="001208D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Повстанські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пісні</w:t>
      </w:r>
      <w:proofErr w:type="spellEnd"/>
      <w:r>
        <w:rPr>
          <w:rFonts w:ascii="Times New Roman" w:hAnsi="Times New Roman" w:cs="Times New Roman"/>
          <w:sz w:val="28"/>
        </w:rPr>
        <w:t xml:space="preserve">  /  </w:t>
      </w:r>
      <w:proofErr w:type="spellStart"/>
      <w:r>
        <w:rPr>
          <w:rFonts w:ascii="Times New Roman" w:hAnsi="Times New Roman" w:cs="Times New Roman"/>
          <w:sz w:val="28"/>
        </w:rPr>
        <w:t>Упоряд</w:t>
      </w:r>
      <w:proofErr w:type="spellEnd"/>
      <w:r>
        <w:rPr>
          <w:rFonts w:ascii="Times New Roman" w:hAnsi="Times New Roman" w:cs="Times New Roman"/>
          <w:sz w:val="28"/>
        </w:rPr>
        <w:t xml:space="preserve">  і </w:t>
      </w:r>
      <w:proofErr w:type="spellStart"/>
      <w:r>
        <w:rPr>
          <w:rFonts w:ascii="Times New Roman" w:hAnsi="Times New Roman" w:cs="Times New Roman"/>
          <w:sz w:val="28"/>
        </w:rPr>
        <w:t>музичний</w:t>
      </w:r>
      <w:proofErr w:type="spellEnd"/>
      <w:r>
        <w:rPr>
          <w:rFonts w:ascii="Times New Roman" w:hAnsi="Times New Roman" w:cs="Times New Roman"/>
          <w:sz w:val="28"/>
        </w:rPr>
        <w:t xml:space="preserve"> редактор Василь </w:t>
      </w:r>
      <w:proofErr w:type="spellStart"/>
      <w:r>
        <w:rPr>
          <w:rFonts w:ascii="Times New Roman" w:hAnsi="Times New Roman" w:cs="Times New Roman"/>
          <w:sz w:val="28"/>
        </w:rPr>
        <w:t>Подуфалій</w:t>
      </w:r>
      <w:proofErr w:type="spellEnd"/>
      <w:r>
        <w:rPr>
          <w:rFonts w:ascii="Times New Roman" w:hAnsi="Times New Roman" w:cs="Times New Roman"/>
          <w:sz w:val="28"/>
        </w:rPr>
        <w:t>. -</w:t>
      </w:r>
    </w:p>
    <w:p w14:paraId="2BE93CF2" w14:textId="77777777" w:rsidR="001208DD" w:rsidRDefault="001208DD" w:rsidP="001208DD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Тернопіль</w:t>
      </w:r>
      <w:proofErr w:type="spellEnd"/>
      <w:r>
        <w:rPr>
          <w:rFonts w:ascii="Times New Roman" w:hAnsi="Times New Roman" w:cs="Times New Roman"/>
          <w:sz w:val="28"/>
        </w:rPr>
        <w:t xml:space="preserve">, 1992. - 78 c., </w:t>
      </w:r>
      <w:proofErr w:type="spellStart"/>
      <w:r>
        <w:rPr>
          <w:rFonts w:ascii="Times New Roman" w:hAnsi="Times New Roman" w:cs="Times New Roman"/>
          <w:sz w:val="28"/>
        </w:rPr>
        <w:t>ноти</w:t>
      </w:r>
      <w:proofErr w:type="spellEnd"/>
    </w:p>
    <w:p w14:paraId="2DD3E303" w14:textId="77777777" w:rsidR="001208DD" w:rsidRPr="001208DD" w:rsidRDefault="001208DD" w:rsidP="001208DD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14:paraId="34B8AE6D" w14:textId="77777777" w:rsidR="001208DD" w:rsidRPr="001208DD" w:rsidRDefault="001208DD" w:rsidP="001208D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Рекрутські</w:t>
      </w:r>
      <w:proofErr w:type="spellEnd"/>
      <w:r>
        <w:rPr>
          <w:rFonts w:ascii="Times New Roman" w:hAnsi="Times New Roman" w:cs="Times New Roman"/>
          <w:sz w:val="28"/>
        </w:rPr>
        <w:t xml:space="preserve">  та </w:t>
      </w:r>
      <w:proofErr w:type="spellStart"/>
      <w:r>
        <w:rPr>
          <w:rFonts w:ascii="Times New Roman" w:hAnsi="Times New Roman" w:cs="Times New Roman"/>
          <w:sz w:val="28"/>
        </w:rPr>
        <w:t>солдатські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пісні</w:t>
      </w:r>
      <w:proofErr w:type="spellEnd"/>
      <w:r>
        <w:rPr>
          <w:rFonts w:ascii="Times New Roman" w:hAnsi="Times New Roman" w:cs="Times New Roman"/>
          <w:sz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</w:rPr>
        <w:t>Упоряд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А.І.Іоаніда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О.А.Правдюк</w:t>
      </w:r>
      <w:proofErr w:type="spellEnd"/>
      <w:r>
        <w:rPr>
          <w:rFonts w:ascii="Times New Roman" w:hAnsi="Times New Roman" w:cs="Times New Roman"/>
          <w:sz w:val="28"/>
        </w:rPr>
        <w:t>. -</w:t>
      </w:r>
      <w:r w:rsidRPr="001208DD">
        <w:rPr>
          <w:rFonts w:ascii="Times New Roman" w:hAnsi="Times New Roman" w:cs="Times New Roman"/>
          <w:sz w:val="28"/>
        </w:rPr>
        <w:t>К., 1974.</w:t>
      </w:r>
    </w:p>
    <w:p w14:paraId="2C085840" w14:textId="77777777" w:rsidR="001208DD" w:rsidRPr="001208DD" w:rsidRDefault="001208DD" w:rsidP="001208DD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14:paraId="572E621F" w14:textId="77777777" w:rsidR="00E83EB6" w:rsidRDefault="00E83EB6" w:rsidP="001208D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Українські  народні пісні про кохання: Пісенник / Упор. Т.О.Дмитрієва.</w:t>
      </w:r>
    </w:p>
    <w:p w14:paraId="2977150E" w14:textId="77777777" w:rsidR="00E83EB6" w:rsidRPr="00E83EB6" w:rsidRDefault="00E83EB6" w:rsidP="001208DD">
      <w:pPr>
        <w:pStyle w:val="HTML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Вид. 3-тє. - К.: </w:t>
      </w:r>
      <w:proofErr w:type="spellStart"/>
      <w:r>
        <w:rPr>
          <w:rFonts w:ascii="Times New Roman" w:hAnsi="Times New Roman" w:cs="Times New Roman"/>
          <w:sz w:val="28"/>
        </w:rPr>
        <w:t>Музична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Україна</w:t>
      </w:r>
      <w:proofErr w:type="spellEnd"/>
      <w:r>
        <w:rPr>
          <w:rFonts w:ascii="Times New Roman" w:hAnsi="Times New Roman" w:cs="Times New Roman"/>
          <w:sz w:val="28"/>
        </w:rPr>
        <w:t>, 1988. - 136 c.</w:t>
      </w:r>
    </w:p>
    <w:p w14:paraId="586F9319" w14:textId="77777777" w:rsidR="00E83EB6" w:rsidRPr="00E83EB6" w:rsidRDefault="00E83EB6" w:rsidP="00E83EB6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14:paraId="4B6B1E31" w14:textId="77777777" w:rsidR="00E83EB6" w:rsidRPr="00812A70" w:rsidRDefault="00E83EB6" w:rsidP="001208DD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812A70">
        <w:rPr>
          <w:rFonts w:ascii="Times New Roman" w:hAnsi="Times New Roman" w:cs="Times New Roman"/>
          <w:sz w:val="28"/>
          <w:lang w:val="uk-UA"/>
        </w:rPr>
        <w:t xml:space="preserve">Чумацькі пісні / </w:t>
      </w:r>
      <w:proofErr w:type="spellStart"/>
      <w:r w:rsidRPr="00812A70">
        <w:rPr>
          <w:rFonts w:ascii="Times New Roman" w:hAnsi="Times New Roman" w:cs="Times New Roman"/>
          <w:sz w:val="28"/>
          <w:lang w:val="uk-UA"/>
        </w:rPr>
        <w:t>Упоряд</w:t>
      </w:r>
      <w:proofErr w:type="spellEnd"/>
      <w:r w:rsidRPr="00812A7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812A70">
        <w:rPr>
          <w:rFonts w:ascii="Times New Roman" w:hAnsi="Times New Roman" w:cs="Times New Roman"/>
          <w:sz w:val="28"/>
          <w:lang w:val="uk-UA"/>
        </w:rPr>
        <w:t>О.І.Дей</w:t>
      </w:r>
      <w:proofErr w:type="spellEnd"/>
      <w:r w:rsidRPr="00812A7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812A70">
        <w:rPr>
          <w:rFonts w:ascii="Times New Roman" w:hAnsi="Times New Roman" w:cs="Times New Roman"/>
          <w:sz w:val="28"/>
          <w:lang w:val="uk-UA"/>
        </w:rPr>
        <w:t>А.Ю.Ясенчук</w:t>
      </w:r>
      <w:proofErr w:type="spellEnd"/>
      <w:r w:rsidRPr="00812A70">
        <w:rPr>
          <w:rFonts w:ascii="Times New Roman" w:hAnsi="Times New Roman" w:cs="Times New Roman"/>
          <w:sz w:val="28"/>
          <w:lang w:val="uk-UA"/>
        </w:rPr>
        <w:t xml:space="preserve"> (тексти), </w:t>
      </w:r>
      <w:proofErr w:type="spellStart"/>
      <w:r w:rsidRPr="00812A70">
        <w:rPr>
          <w:rFonts w:ascii="Times New Roman" w:hAnsi="Times New Roman" w:cs="Times New Roman"/>
          <w:sz w:val="28"/>
          <w:lang w:val="uk-UA"/>
        </w:rPr>
        <w:t>А.І.Іваницький</w:t>
      </w:r>
      <w:proofErr w:type="spellEnd"/>
    </w:p>
    <w:p w14:paraId="67721E28" w14:textId="77777777" w:rsidR="001208DD" w:rsidRPr="001208DD" w:rsidRDefault="00E83EB6" w:rsidP="001208DD">
      <w:pPr>
        <w:pStyle w:val="a3"/>
        <w:jc w:val="both"/>
        <w:rPr>
          <w:sz w:val="28"/>
          <w:lang w:val="uk-UA"/>
        </w:rPr>
      </w:pPr>
      <w:r w:rsidRPr="001208DD">
        <w:rPr>
          <w:sz w:val="28"/>
        </w:rPr>
        <w:t>(мел.). - К.: Наук. думка, 1976. - 544 c.</w:t>
      </w:r>
    </w:p>
    <w:p w14:paraId="1FFBD500" w14:textId="77777777" w:rsidR="001208DD" w:rsidRDefault="001208DD" w:rsidP="001208DD">
      <w:pPr>
        <w:jc w:val="both"/>
        <w:rPr>
          <w:sz w:val="28"/>
          <w:lang w:val="uk-UA"/>
        </w:rPr>
      </w:pPr>
    </w:p>
    <w:p w14:paraId="1B272D21" w14:textId="77777777" w:rsidR="00A02C82" w:rsidRPr="000E5B04" w:rsidRDefault="00A02C82" w:rsidP="00E83EB6">
      <w:pPr>
        <w:pStyle w:val="a3"/>
        <w:jc w:val="both"/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</w:pPr>
    </w:p>
    <w:p w14:paraId="48FB1372" w14:textId="77777777" w:rsidR="00A02C82" w:rsidRPr="000E5B04" w:rsidRDefault="00A02C82" w:rsidP="00E83EB6">
      <w:pPr>
        <w:pStyle w:val="a3"/>
        <w:jc w:val="both"/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</w:pPr>
    </w:p>
    <w:p w14:paraId="6325C8B0" w14:textId="77777777" w:rsidR="00FF507E" w:rsidRPr="000E5B04" w:rsidRDefault="00FF507E" w:rsidP="00E83EB6">
      <w:pPr>
        <w:pStyle w:val="a3"/>
        <w:jc w:val="both"/>
        <w:rPr>
          <w:rStyle w:val="a4"/>
          <w:color w:val="000000"/>
          <w:sz w:val="28"/>
          <w:szCs w:val="28"/>
          <w:shd w:val="clear" w:color="auto" w:fill="FFFFFF"/>
          <w:lang w:val="uk-UA"/>
        </w:rPr>
      </w:pPr>
      <w:r w:rsidRPr="000E5B04">
        <w:rPr>
          <w:rStyle w:val="a4"/>
          <w:color w:val="000000"/>
          <w:sz w:val="28"/>
          <w:szCs w:val="28"/>
          <w:shd w:val="clear" w:color="auto" w:fill="FFFFFF"/>
          <w:lang w:val="uk-UA"/>
        </w:rPr>
        <w:t>Дослідження</w:t>
      </w:r>
    </w:p>
    <w:p w14:paraId="3B9104B2" w14:textId="77777777" w:rsidR="00FF507E" w:rsidRPr="000E5B04" w:rsidRDefault="00FF507E" w:rsidP="00E83EB6">
      <w:pPr>
        <w:pStyle w:val="a3"/>
        <w:jc w:val="both"/>
        <w:rPr>
          <w:sz w:val="28"/>
          <w:szCs w:val="28"/>
          <w:lang w:val="uk-UA"/>
        </w:rPr>
      </w:pPr>
    </w:p>
    <w:p w14:paraId="456DE4B3" w14:textId="77777777" w:rsidR="00E83EB6" w:rsidRPr="000E5B04" w:rsidRDefault="000E5B04" w:rsidP="000E5B04">
      <w:pPr>
        <w:pStyle w:val="1"/>
        <w:numPr>
          <w:ilvl w:val="0"/>
          <w:numId w:val="3"/>
        </w:numPr>
        <w:tabs>
          <w:tab w:val="left" w:pos="8931"/>
        </w:tabs>
      </w:pPr>
      <w:r w:rsidRPr="000E5B04">
        <w:t>Відповідні розділи підручників.</w:t>
      </w:r>
    </w:p>
    <w:p w14:paraId="23EB7E2C" w14:textId="77777777" w:rsidR="00D648A0" w:rsidRPr="0068501E" w:rsidRDefault="00D648A0" w:rsidP="0068501E">
      <w:pPr>
        <w:rPr>
          <w:sz w:val="28"/>
          <w:szCs w:val="28"/>
          <w:lang w:val="uk-UA"/>
        </w:rPr>
      </w:pPr>
    </w:p>
    <w:p w14:paraId="1C541AFA" w14:textId="77777777" w:rsidR="0068501E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68501E">
        <w:rPr>
          <w:sz w:val="28"/>
          <w:szCs w:val="28"/>
          <w:lang w:val="uk-UA"/>
        </w:rPr>
        <w:t>Гнатюк В. Переднє слово до збірника «Коломийки» // Гнатюк В.М.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Вибрані статті про народну творчість. — K.: Наук, думка, 1966. —С</w:t>
      </w:r>
      <w:r>
        <w:rPr>
          <w:sz w:val="28"/>
          <w:szCs w:val="28"/>
          <w:lang w:val="uk-UA"/>
        </w:rPr>
        <w:t>.</w:t>
      </w:r>
      <w:r w:rsidRPr="0068501E">
        <w:rPr>
          <w:sz w:val="28"/>
          <w:szCs w:val="28"/>
          <w:lang w:val="uk-UA"/>
        </w:rPr>
        <w:t>151—173.</w:t>
      </w:r>
    </w:p>
    <w:p w14:paraId="619BBD1D" w14:textId="77777777" w:rsidR="0068501E" w:rsidRPr="0068501E" w:rsidRDefault="0068501E" w:rsidP="0068501E">
      <w:pPr>
        <w:pStyle w:val="a3"/>
        <w:rPr>
          <w:sz w:val="28"/>
          <w:szCs w:val="28"/>
          <w:lang w:val="uk-UA"/>
        </w:rPr>
      </w:pPr>
    </w:p>
    <w:p w14:paraId="2EB2E8A3" w14:textId="77777777" w:rsidR="0068501E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68501E">
        <w:rPr>
          <w:sz w:val="28"/>
          <w:szCs w:val="28"/>
          <w:lang w:val="uk-UA"/>
        </w:rPr>
        <w:t xml:space="preserve">Гнатюк В. Пісенні новотвори в українсько-руській народній </w:t>
      </w:r>
      <w:proofErr w:type="spellStart"/>
      <w:r w:rsidRPr="0068501E">
        <w:rPr>
          <w:sz w:val="28"/>
          <w:szCs w:val="28"/>
          <w:lang w:val="uk-UA"/>
        </w:rPr>
        <w:t>сло</w:t>
      </w:r>
      <w:proofErr w:type="spellEnd"/>
      <w:r w:rsidRPr="0068501E">
        <w:rPr>
          <w:sz w:val="28"/>
          <w:szCs w:val="28"/>
          <w:lang w:val="uk-UA"/>
        </w:rPr>
        <w:t>¬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proofErr w:type="spellStart"/>
      <w:r w:rsidRPr="0068501E">
        <w:rPr>
          <w:sz w:val="28"/>
          <w:szCs w:val="28"/>
          <w:lang w:val="uk-UA"/>
        </w:rPr>
        <w:t>весності</w:t>
      </w:r>
      <w:proofErr w:type="spellEnd"/>
      <w:r w:rsidRPr="0068501E">
        <w:rPr>
          <w:sz w:val="28"/>
          <w:szCs w:val="28"/>
          <w:lang w:val="uk-UA"/>
        </w:rPr>
        <w:t xml:space="preserve"> // Гнатюк В.М. Вибрані статті про народну творчість. — K.: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Наук, думка, 1966. — С. 78—96.</w:t>
      </w:r>
    </w:p>
    <w:p w14:paraId="20938CA9" w14:textId="77777777" w:rsidR="0068501E" w:rsidRPr="0068501E" w:rsidRDefault="0068501E" w:rsidP="0068501E">
      <w:pPr>
        <w:pStyle w:val="a3"/>
        <w:rPr>
          <w:sz w:val="28"/>
          <w:szCs w:val="28"/>
          <w:lang w:val="uk-UA"/>
        </w:rPr>
      </w:pPr>
    </w:p>
    <w:p w14:paraId="5787E1E5" w14:textId="77777777" w:rsidR="0068501E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68501E">
        <w:rPr>
          <w:sz w:val="28"/>
          <w:szCs w:val="28"/>
          <w:lang w:val="uk-UA"/>
        </w:rPr>
        <w:t>Грушевський М. Історія української літератури: У 6 т., 9 кн. —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Т. 1. — K.: Либідь, 1993. — 392 с.</w:t>
      </w:r>
    </w:p>
    <w:p w14:paraId="12F1F85E" w14:textId="77777777" w:rsidR="0068501E" w:rsidRPr="0068501E" w:rsidRDefault="0068501E" w:rsidP="0068501E">
      <w:pPr>
        <w:pStyle w:val="a3"/>
        <w:rPr>
          <w:sz w:val="28"/>
          <w:szCs w:val="28"/>
          <w:lang w:val="uk-UA"/>
        </w:rPr>
      </w:pPr>
    </w:p>
    <w:p w14:paraId="67D1F062" w14:textId="77777777" w:rsidR="00D648A0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68501E">
        <w:rPr>
          <w:sz w:val="28"/>
          <w:szCs w:val="28"/>
          <w:lang w:val="uk-UA"/>
        </w:rPr>
        <w:t>Дей</w:t>
      </w:r>
      <w:proofErr w:type="spellEnd"/>
      <w:r w:rsidRPr="0068501E">
        <w:rPr>
          <w:sz w:val="28"/>
          <w:szCs w:val="28"/>
          <w:lang w:val="uk-UA"/>
        </w:rPr>
        <w:t xml:space="preserve"> О.І. Поетика української народної пісні. — K.: Наук, думка,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1978. — 250 с.</w:t>
      </w:r>
    </w:p>
    <w:p w14:paraId="56255BD2" w14:textId="77777777" w:rsidR="0068501E" w:rsidRPr="00812A70" w:rsidRDefault="0068501E" w:rsidP="00812A70">
      <w:pPr>
        <w:rPr>
          <w:sz w:val="28"/>
          <w:lang w:val="uk-UA"/>
        </w:rPr>
      </w:pPr>
    </w:p>
    <w:p w14:paraId="72405DC1" w14:textId="77777777" w:rsidR="0068501E" w:rsidRPr="0068501E" w:rsidRDefault="0068501E" w:rsidP="0068501E">
      <w:pPr>
        <w:pStyle w:val="a3"/>
        <w:widowControl w:val="0"/>
        <w:numPr>
          <w:ilvl w:val="0"/>
          <w:numId w:val="3"/>
        </w:numPr>
        <w:suppressAutoHyphens/>
        <w:spacing w:line="360" w:lineRule="auto"/>
        <w:rPr>
          <w:sz w:val="28"/>
          <w:lang w:val="uk-UA"/>
        </w:rPr>
      </w:pPr>
      <w:r w:rsidRPr="0068501E">
        <w:rPr>
          <w:sz w:val="28"/>
          <w:lang w:val="uk-UA"/>
        </w:rPr>
        <w:t>Нудьга  Г. Українська дума і пісня в світі. Книга 1. –  Львів: Інститут</w:t>
      </w:r>
      <w:r>
        <w:rPr>
          <w:sz w:val="28"/>
          <w:lang w:val="uk-UA"/>
        </w:rPr>
        <w:t xml:space="preserve"> </w:t>
      </w:r>
      <w:r w:rsidRPr="0068501E">
        <w:rPr>
          <w:sz w:val="28"/>
          <w:lang w:val="uk-UA"/>
        </w:rPr>
        <w:t xml:space="preserve">народознавства НАН України, 1997. – 424 c. </w:t>
      </w:r>
    </w:p>
    <w:p w14:paraId="4C548FC7" w14:textId="77777777" w:rsidR="0068501E" w:rsidRDefault="0068501E" w:rsidP="0068501E">
      <w:pPr>
        <w:pStyle w:val="a3"/>
        <w:rPr>
          <w:sz w:val="28"/>
          <w:szCs w:val="28"/>
          <w:lang w:val="uk-UA"/>
        </w:rPr>
      </w:pPr>
      <w:bookmarkStart w:id="0" w:name="_GoBack"/>
      <w:bookmarkEnd w:id="0"/>
    </w:p>
    <w:p w14:paraId="631CAFFD" w14:textId="77777777" w:rsidR="0068501E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68501E">
        <w:rPr>
          <w:sz w:val="28"/>
          <w:szCs w:val="28"/>
          <w:lang w:val="uk-UA"/>
        </w:rPr>
        <w:t>Шумада</w:t>
      </w:r>
      <w:proofErr w:type="spellEnd"/>
      <w:r w:rsidRPr="0068501E">
        <w:rPr>
          <w:sz w:val="28"/>
          <w:szCs w:val="28"/>
          <w:lang w:val="uk-UA"/>
        </w:rPr>
        <w:t xml:space="preserve"> Н.С. Поетична творчість українського народу // Закувала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зозуленька: Антологія української народної творчості. — K., 1989. —С.</w:t>
      </w:r>
      <w:r w:rsidRPr="0068501E">
        <w:rPr>
          <w:sz w:val="28"/>
          <w:szCs w:val="28"/>
          <w:lang w:val="uk-UA"/>
        </w:rPr>
        <w:tab/>
        <w:t>5—18.</w:t>
      </w:r>
    </w:p>
    <w:p w14:paraId="5E986FEC" w14:textId="77777777" w:rsidR="0068501E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68501E">
        <w:rPr>
          <w:sz w:val="28"/>
          <w:szCs w:val="28"/>
          <w:lang w:val="uk-UA"/>
        </w:rPr>
        <w:t>Франко І. До історії коломийкового розміру // Франко І. Твори: У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50 т. — Т. 39. — K.: Наук, думка, 1983. — С. 232—242.</w:t>
      </w:r>
    </w:p>
    <w:p w14:paraId="190AA9F9" w14:textId="77777777" w:rsidR="0068501E" w:rsidRDefault="0068501E" w:rsidP="0068501E">
      <w:pPr>
        <w:pStyle w:val="a3"/>
        <w:rPr>
          <w:sz w:val="28"/>
          <w:szCs w:val="28"/>
          <w:lang w:val="uk-UA"/>
        </w:rPr>
      </w:pPr>
    </w:p>
    <w:p w14:paraId="492764E3" w14:textId="77777777" w:rsidR="0068501E" w:rsidRPr="0068501E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68501E">
        <w:rPr>
          <w:sz w:val="28"/>
          <w:szCs w:val="28"/>
          <w:lang w:val="uk-UA"/>
        </w:rPr>
        <w:t>Франко І. Жіноча неволя в руських піснях народних // Франко І.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Твори: У 50 т. — Т. 26. — K.: Наук, думка, 1980. — С. 210—253.</w:t>
      </w:r>
    </w:p>
    <w:p w14:paraId="0756317C" w14:textId="77777777" w:rsidR="0068501E" w:rsidRPr="0068501E" w:rsidRDefault="0068501E" w:rsidP="0068501E">
      <w:pPr>
        <w:pStyle w:val="a3"/>
        <w:rPr>
          <w:sz w:val="28"/>
          <w:szCs w:val="28"/>
          <w:lang w:val="uk-UA"/>
        </w:rPr>
      </w:pPr>
    </w:p>
    <w:p w14:paraId="10B50D6F" w14:textId="77777777" w:rsidR="0068501E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68501E">
        <w:rPr>
          <w:sz w:val="28"/>
          <w:szCs w:val="28"/>
          <w:lang w:val="uk-UA"/>
        </w:rPr>
        <w:t>Франко І. Студії над українськими народними піснями // Франко І.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Твори: У 50 т. — Т. 42. — K.: Наук, думка, 1984. — С. 7—492.</w:t>
      </w:r>
    </w:p>
    <w:p w14:paraId="0CD11552" w14:textId="77777777" w:rsidR="0068501E" w:rsidRPr="0068501E" w:rsidRDefault="0068501E" w:rsidP="0068501E">
      <w:pPr>
        <w:pStyle w:val="a3"/>
        <w:rPr>
          <w:sz w:val="28"/>
          <w:szCs w:val="28"/>
          <w:lang w:val="uk-UA"/>
        </w:rPr>
      </w:pPr>
    </w:p>
    <w:p w14:paraId="4C2BB4E5" w14:textId="77777777" w:rsidR="0068501E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68501E">
        <w:rPr>
          <w:sz w:val="28"/>
          <w:szCs w:val="28"/>
          <w:lang w:val="uk-UA"/>
        </w:rPr>
        <w:t>Франко І. Студії над українськими народними піснями // Франко І.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Твори: У 50 т. — Т. 43. — K.: Наук, думка, 1986. — С. 7—354.</w:t>
      </w:r>
    </w:p>
    <w:p w14:paraId="43C78152" w14:textId="77777777" w:rsidR="0068501E" w:rsidRPr="0068501E" w:rsidRDefault="0068501E" w:rsidP="0068501E">
      <w:pPr>
        <w:pStyle w:val="a3"/>
        <w:rPr>
          <w:sz w:val="28"/>
          <w:szCs w:val="28"/>
          <w:lang w:val="uk-UA"/>
        </w:rPr>
      </w:pPr>
    </w:p>
    <w:p w14:paraId="57B8EF3E" w14:textId="77777777" w:rsidR="0068501E" w:rsidRPr="000E5B04" w:rsidRDefault="0068501E" w:rsidP="006850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68501E">
        <w:rPr>
          <w:sz w:val="28"/>
          <w:szCs w:val="28"/>
          <w:lang w:val="uk-UA"/>
        </w:rPr>
        <w:t>Франко І. Як виникають народні пісні // Франко І. Твори: У</w:t>
      </w:r>
      <w:r w:rsidRPr="0068501E">
        <w:rPr>
          <w:rFonts w:ascii="MS Mincho" w:eastAsia="MS Mincho" w:hAnsi="MS Mincho" w:cs="MS Mincho" w:hint="eastAsia"/>
          <w:sz w:val="28"/>
          <w:szCs w:val="28"/>
          <w:lang w:val="uk-UA"/>
        </w:rPr>
        <w:t> </w:t>
      </w:r>
      <w:r w:rsidRPr="0068501E">
        <w:rPr>
          <w:sz w:val="28"/>
          <w:szCs w:val="28"/>
          <w:lang w:val="uk-UA"/>
        </w:rPr>
        <w:t>50 т. — Т. 27. — K.: Наук, думка, 1980. — С. 57—65.</w:t>
      </w:r>
    </w:p>
    <w:p w14:paraId="6CBF1029" w14:textId="77777777" w:rsidR="00D44769" w:rsidRPr="000E5B04" w:rsidRDefault="00D44769">
      <w:pPr>
        <w:rPr>
          <w:sz w:val="28"/>
          <w:szCs w:val="28"/>
        </w:rPr>
      </w:pPr>
    </w:p>
    <w:sectPr w:rsidR="00D44769" w:rsidRPr="000E5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62237"/>
    <w:multiLevelType w:val="hybridMultilevel"/>
    <w:tmpl w:val="9828D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E58C7"/>
    <w:multiLevelType w:val="hybridMultilevel"/>
    <w:tmpl w:val="1A5698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E41C3"/>
    <w:multiLevelType w:val="hybridMultilevel"/>
    <w:tmpl w:val="362A6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73178"/>
    <w:multiLevelType w:val="multilevel"/>
    <w:tmpl w:val="9238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b/>
      </w:rPr>
    </w:lvl>
  </w:abstractNum>
  <w:abstractNum w:abstractNumId="4" w15:restartNumberingAfterBreak="0">
    <w:nsid w:val="714C49B2"/>
    <w:multiLevelType w:val="hybridMultilevel"/>
    <w:tmpl w:val="2B663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C5D"/>
    <w:rsid w:val="000E5B04"/>
    <w:rsid w:val="001208DD"/>
    <w:rsid w:val="0068501E"/>
    <w:rsid w:val="00812A70"/>
    <w:rsid w:val="00837903"/>
    <w:rsid w:val="008E6C5D"/>
    <w:rsid w:val="00A02C82"/>
    <w:rsid w:val="00D44769"/>
    <w:rsid w:val="00D648A0"/>
    <w:rsid w:val="00E83EB6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57C8"/>
  <w15:docId w15:val="{97F4532A-36F3-44DD-B658-69631428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83EB6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E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E83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83EB6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83EB6"/>
    <w:pPr>
      <w:ind w:left="720"/>
      <w:contextualSpacing/>
    </w:pPr>
  </w:style>
  <w:style w:type="character" w:styleId="a4">
    <w:name w:val="Strong"/>
    <w:basedOn w:val="a0"/>
    <w:uiPriority w:val="22"/>
    <w:qFormat/>
    <w:rsid w:val="00FF507E"/>
    <w:rPr>
      <w:b/>
      <w:bCs/>
    </w:rPr>
  </w:style>
  <w:style w:type="character" w:customStyle="1" w:styleId="apple-converted-space">
    <w:name w:val="apple-converted-space"/>
    <w:basedOn w:val="a0"/>
    <w:rsid w:val="00A0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Ірина Павленко</cp:lastModifiedBy>
  <cp:revision>7</cp:revision>
  <dcterms:created xsi:type="dcterms:W3CDTF">2016-05-08T06:28:00Z</dcterms:created>
  <dcterms:modified xsi:type="dcterms:W3CDTF">2025-11-12T17:24:00Z</dcterms:modified>
</cp:coreProperties>
</file>