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2E" w:rsidRPr="00F35F2E" w:rsidRDefault="00F35F2E" w:rsidP="00F35F2E">
      <w:pPr>
        <w:spacing w:after="0" w:line="360" w:lineRule="auto"/>
        <w:ind w:firstLine="567"/>
        <w:jc w:val="center"/>
        <w:rPr>
          <w:rStyle w:val="25"/>
          <w:sz w:val="28"/>
          <w:szCs w:val="28"/>
          <w:lang w:val="uk-UA"/>
        </w:rPr>
      </w:pPr>
      <w:r>
        <w:rPr>
          <w:rStyle w:val="25"/>
          <w:sz w:val="28"/>
          <w:szCs w:val="28"/>
        </w:rPr>
        <w:t>Лекц</w:t>
      </w:r>
      <w:r>
        <w:rPr>
          <w:rStyle w:val="25"/>
          <w:sz w:val="28"/>
          <w:szCs w:val="28"/>
          <w:lang w:val="uk-UA"/>
        </w:rPr>
        <w:t>ія № 1 Техносфера.</w:t>
      </w:r>
    </w:p>
    <w:p w:rsidR="00663EA6" w:rsidRPr="00F35F2E" w:rsidRDefault="00D26DC3" w:rsidP="00F35F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2E">
        <w:rPr>
          <w:rStyle w:val="25"/>
          <w:sz w:val="28"/>
          <w:szCs w:val="28"/>
        </w:rPr>
        <w:t>Техносфера</w:t>
      </w:r>
      <w:r w:rsidRPr="00F35F2E">
        <w:rPr>
          <w:rFonts w:ascii="Times New Roman" w:hAnsi="Times New Roman" w:cs="Times New Roman"/>
          <w:sz w:val="28"/>
          <w:szCs w:val="28"/>
        </w:rPr>
        <w:t xml:space="preserve"> - це сукупність штучних і природних об'єктів, створених або змінених цілеспрямованою діяльністю людини.</w:t>
      </w:r>
    </w:p>
    <w:p w:rsidR="00D26DC3" w:rsidRPr="00F35F2E" w:rsidRDefault="00D26DC3" w:rsidP="00F35F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2E">
        <w:rPr>
          <w:rStyle w:val="25"/>
          <w:sz w:val="28"/>
          <w:szCs w:val="28"/>
        </w:rPr>
        <w:t>техногенез</w:t>
      </w:r>
      <w:r w:rsidRPr="00F35F2E">
        <w:rPr>
          <w:rFonts w:ascii="Times New Roman" w:hAnsi="Times New Roman" w:cs="Times New Roman"/>
          <w:sz w:val="28"/>
          <w:szCs w:val="28"/>
        </w:rPr>
        <w:t xml:space="preserve"> - це нинішній етап еволюції біосфери, обумовлений технологічною діяльністю людини, наслідком якої є порушення біотичного кругообігу речовин і природної </w:t>
      </w:r>
      <w:proofErr w:type="gramStart"/>
      <w:r w:rsidRPr="00F35F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5F2E">
        <w:rPr>
          <w:rFonts w:ascii="Times New Roman" w:hAnsi="Times New Roman" w:cs="Times New Roman"/>
          <w:sz w:val="28"/>
          <w:szCs w:val="28"/>
        </w:rPr>
        <w:t>івноваги екологічних систем.</w:t>
      </w:r>
    </w:p>
    <w:p w:rsidR="00D26DC3" w:rsidRPr="00F35F2E" w:rsidRDefault="00D26DC3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 xml:space="preserve">Активне перетворення біосфери в </w:t>
      </w:r>
      <w:r w:rsidRPr="00F35F2E">
        <w:rPr>
          <w:sz w:val="28"/>
          <w:szCs w:val="28"/>
        </w:rPr>
        <w:t xml:space="preserve">техносферу </w:t>
      </w:r>
      <w:proofErr w:type="gramStart"/>
      <w:r w:rsidRPr="00F35F2E">
        <w:rPr>
          <w:sz w:val="28"/>
          <w:szCs w:val="28"/>
          <w:lang w:eastAsia="uk-UA"/>
        </w:rPr>
        <w:t>пов'язано</w:t>
      </w:r>
      <w:proofErr w:type="gramEnd"/>
      <w:r w:rsidRPr="00F35F2E">
        <w:rPr>
          <w:sz w:val="28"/>
          <w:szCs w:val="28"/>
          <w:lang w:eastAsia="uk-UA"/>
        </w:rPr>
        <w:t xml:space="preserve"> з активізацією діяльності людини та появою таких факторів негативного впливу на довкілля, як:</w:t>
      </w:r>
    </w:p>
    <w:p w:rsidR="00D26DC3" w:rsidRPr="00F35F2E" w:rsidRDefault="00D26DC3" w:rsidP="00F35F2E">
      <w:pPr>
        <w:pStyle w:val="a3"/>
        <w:numPr>
          <w:ilvl w:val="0"/>
          <w:numId w:val="1"/>
        </w:numPr>
        <w:shd w:val="clear" w:color="auto" w:fill="auto"/>
        <w:tabs>
          <w:tab w:val="left" w:pos="1122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>розвиток гірничо-видобувної, металургійної, хімічної промисло</w:t>
      </w:r>
      <w:r w:rsidRPr="00F35F2E">
        <w:rPr>
          <w:sz w:val="28"/>
          <w:szCs w:val="28"/>
          <w:lang w:eastAsia="uk-UA"/>
        </w:rPr>
        <w:softHyphen/>
        <w:t>вості тощо;</w:t>
      </w:r>
    </w:p>
    <w:p w:rsidR="00D26DC3" w:rsidRPr="00F35F2E" w:rsidRDefault="00D26DC3" w:rsidP="00F35F2E">
      <w:pPr>
        <w:pStyle w:val="a3"/>
        <w:numPr>
          <w:ilvl w:val="0"/>
          <w:numId w:val="1"/>
        </w:numPr>
        <w:shd w:val="clear" w:color="auto" w:fill="auto"/>
        <w:tabs>
          <w:tab w:val="left" w:pos="1171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>інтенсифікація та хімізація сільського господарства;</w:t>
      </w:r>
    </w:p>
    <w:p w:rsidR="00D26DC3" w:rsidRPr="00F35F2E" w:rsidRDefault="00D26DC3" w:rsidP="00F35F2E">
      <w:pPr>
        <w:pStyle w:val="a3"/>
        <w:numPr>
          <w:ilvl w:val="0"/>
          <w:numId w:val="1"/>
        </w:numPr>
        <w:shd w:val="clear" w:color="auto" w:fill="auto"/>
        <w:tabs>
          <w:tab w:val="left" w:pos="1176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>бурхливий розвиток усіх виді</w:t>
      </w:r>
      <w:proofErr w:type="gramStart"/>
      <w:r w:rsidRPr="00F35F2E">
        <w:rPr>
          <w:sz w:val="28"/>
          <w:szCs w:val="28"/>
          <w:lang w:eastAsia="uk-UA"/>
        </w:rPr>
        <w:t>в</w:t>
      </w:r>
      <w:proofErr w:type="gramEnd"/>
      <w:r w:rsidRPr="00F35F2E">
        <w:rPr>
          <w:sz w:val="28"/>
          <w:szCs w:val="28"/>
          <w:lang w:eastAsia="uk-UA"/>
        </w:rPr>
        <w:t xml:space="preserve"> транспорту;</w:t>
      </w:r>
    </w:p>
    <w:p w:rsidR="00D26DC3" w:rsidRPr="00F35F2E" w:rsidRDefault="00D26DC3" w:rsidP="00F35F2E">
      <w:pPr>
        <w:pStyle w:val="a3"/>
        <w:numPr>
          <w:ilvl w:val="0"/>
          <w:numId w:val="1"/>
        </w:numPr>
        <w:shd w:val="clear" w:color="auto" w:fill="auto"/>
        <w:tabs>
          <w:tab w:val="left" w:pos="1151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 xml:space="preserve">розробка нових видів озброєння та освоєння </w:t>
      </w:r>
      <w:proofErr w:type="gramStart"/>
      <w:r w:rsidRPr="00F35F2E">
        <w:rPr>
          <w:sz w:val="28"/>
          <w:szCs w:val="28"/>
          <w:lang w:eastAsia="uk-UA"/>
        </w:rPr>
        <w:t>косм</w:t>
      </w:r>
      <w:proofErr w:type="gramEnd"/>
      <w:r w:rsidRPr="00F35F2E">
        <w:rPr>
          <w:sz w:val="28"/>
          <w:szCs w:val="28"/>
          <w:lang w:eastAsia="uk-UA"/>
        </w:rPr>
        <w:t xml:space="preserve">ічного </w:t>
      </w:r>
      <w:r w:rsidRPr="00F35F2E">
        <w:rPr>
          <w:sz w:val="28"/>
          <w:szCs w:val="28"/>
        </w:rPr>
        <w:t>простору;</w:t>
      </w:r>
    </w:p>
    <w:p w:rsidR="00D26DC3" w:rsidRPr="00F35F2E" w:rsidRDefault="00D26DC3" w:rsidP="00F35F2E">
      <w:pPr>
        <w:pStyle w:val="a3"/>
        <w:numPr>
          <w:ilvl w:val="0"/>
          <w:numId w:val="1"/>
        </w:numPr>
        <w:shd w:val="clear" w:color="auto" w:fill="auto"/>
        <w:tabs>
          <w:tab w:val="left" w:pos="1157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>теплова та атомна енергетика;</w:t>
      </w:r>
    </w:p>
    <w:p w:rsidR="00D26DC3" w:rsidRPr="00F35F2E" w:rsidRDefault="00D26DC3" w:rsidP="00F35F2E">
      <w:pPr>
        <w:pStyle w:val="a3"/>
        <w:numPr>
          <w:ilvl w:val="0"/>
          <w:numId w:val="1"/>
        </w:numPr>
        <w:shd w:val="clear" w:color="auto" w:fill="auto"/>
        <w:tabs>
          <w:tab w:val="left" w:pos="1166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>подальший розвиток машинобудування.</w:t>
      </w:r>
    </w:p>
    <w:p w:rsidR="00D26DC3" w:rsidRPr="00F35F2E" w:rsidRDefault="00D26DC3" w:rsidP="00F35F2E">
      <w:pPr>
        <w:pStyle w:val="81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bookmark14"/>
      <w:r w:rsidRPr="00F35F2E">
        <w:rPr>
          <w:rFonts w:ascii="Times New Roman" w:hAnsi="Times New Roman" w:cs="Times New Roman"/>
          <w:sz w:val="28"/>
          <w:szCs w:val="28"/>
        </w:rPr>
        <w:t xml:space="preserve">1.2. </w:t>
      </w:r>
      <w:r w:rsidRPr="00F35F2E">
        <w:rPr>
          <w:rFonts w:ascii="Times New Roman" w:hAnsi="Times New Roman" w:cs="Times New Roman"/>
          <w:sz w:val="28"/>
          <w:szCs w:val="28"/>
          <w:lang w:eastAsia="uk-UA"/>
        </w:rPr>
        <w:t>Ресурси техносфери</w:t>
      </w:r>
      <w:bookmarkEnd w:id="0"/>
    </w:p>
    <w:p w:rsidR="00D26DC3" w:rsidRPr="00F35F2E" w:rsidRDefault="00D26DC3" w:rsidP="00F35F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2E">
        <w:rPr>
          <w:rStyle w:val="Arial"/>
          <w:rFonts w:ascii="Times New Roman" w:hAnsi="Times New Roman" w:cs="Times New Roman"/>
          <w:sz w:val="28"/>
          <w:szCs w:val="28"/>
        </w:rPr>
        <w:t>Природними ресурсами</w:t>
      </w:r>
      <w:r w:rsidRPr="00F35F2E">
        <w:rPr>
          <w:rFonts w:ascii="Times New Roman" w:hAnsi="Times New Roman" w:cs="Times New Roman"/>
          <w:sz w:val="28"/>
          <w:szCs w:val="28"/>
        </w:rPr>
        <w:t xml:space="preserve"> називають компоненти природи, які на цьому </w:t>
      </w:r>
      <w:proofErr w:type="gramStart"/>
      <w:r w:rsidRPr="00F35F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5F2E">
        <w:rPr>
          <w:rFonts w:ascii="Times New Roman" w:hAnsi="Times New Roman" w:cs="Times New Roman"/>
          <w:sz w:val="28"/>
          <w:szCs w:val="28"/>
        </w:rPr>
        <w:t xml:space="preserve">івні розвитку продуктивних сил використовуються або можуть бути використані як засіб виробництва чи предмет використання. Природними ресурсами можуть бути об'єкти </w:t>
      </w:r>
      <w:r w:rsidRPr="00F35F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35F2E">
        <w:rPr>
          <w:rFonts w:ascii="Times New Roman" w:hAnsi="Times New Roman" w:cs="Times New Roman"/>
          <w:sz w:val="28"/>
          <w:szCs w:val="28"/>
        </w:rPr>
        <w:t xml:space="preserve"> явища, що прямо чи опосередковано використовуються для створення матеріальних благ суспільства та </w:t>
      </w:r>
      <w:proofErr w:type="gramStart"/>
      <w:r w:rsidRPr="00F35F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5F2E">
        <w:rPr>
          <w:rFonts w:ascii="Times New Roman" w:hAnsi="Times New Roman" w:cs="Times New Roman"/>
          <w:sz w:val="28"/>
          <w:szCs w:val="28"/>
        </w:rPr>
        <w:t>ідтримки умов існування людства.</w:t>
      </w:r>
    </w:p>
    <w:p w:rsidR="00D26DC3" w:rsidRPr="00F35F2E" w:rsidRDefault="00D26DC3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 xml:space="preserve">Основні види природних ресурсів можна класифікувати на основі їх </w:t>
      </w:r>
      <w:r w:rsidRPr="00F35F2E">
        <w:rPr>
          <w:rStyle w:val="32"/>
          <w:sz w:val="28"/>
          <w:szCs w:val="28"/>
          <w:lang w:eastAsia="uk-UA"/>
        </w:rPr>
        <w:t>генезису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>на</w:t>
      </w:r>
      <w:r w:rsidRPr="00F35F2E">
        <w:rPr>
          <w:rStyle w:val="23"/>
          <w:sz w:val="28"/>
          <w:szCs w:val="28"/>
          <w:lang w:eastAsia="uk-UA"/>
        </w:rPr>
        <w:t xml:space="preserve"> мінеральні</w:t>
      </w:r>
      <w:r w:rsidRPr="00F35F2E">
        <w:rPr>
          <w:sz w:val="28"/>
          <w:szCs w:val="28"/>
          <w:lang w:eastAsia="uk-UA"/>
        </w:rPr>
        <w:t xml:space="preserve"> та</w:t>
      </w:r>
      <w:r w:rsidRPr="00F35F2E">
        <w:rPr>
          <w:rStyle w:val="23"/>
          <w:sz w:val="28"/>
          <w:szCs w:val="28"/>
          <w:lang w:eastAsia="uk-UA"/>
        </w:rPr>
        <w:t xml:space="preserve"> біологічні</w:t>
      </w:r>
      <w:r w:rsidRPr="00F35F2E">
        <w:rPr>
          <w:sz w:val="28"/>
          <w:szCs w:val="28"/>
          <w:lang w:eastAsia="uk-UA"/>
        </w:rPr>
        <w:t xml:space="preserve"> (рослинний та тваринний </w:t>
      </w:r>
      <w:proofErr w:type="gramStart"/>
      <w:r w:rsidRPr="00F35F2E">
        <w:rPr>
          <w:sz w:val="28"/>
          <w:szCs w:val="28"/>
          <w:lang w:eastAsia="uk-UA"/>
        </w:rPr>
        <w:t>св</w:t>
      </w:r>
      <w:proofErr w:type="gramEnd"/>
      <w:r w:rsidRPr="00F35F2E">
        <w:rPr>
          <w:sz w:val="28"/>
          <w:szCs w:val="28"/>
          <w:lang w:eastAsia="uk-UA"/>
        </w:rPr>
        <w:t xml:space="preserve">іт), </w:t>
      </w:r>
      <w:r w:rsidRPr="00F35F2E">
        <w:rPr>
          <w:rStyle w:val="23"/>
          <w:sz w:val="28"/>
          <w:szCs w:val="28"/>
          <w:lang w:eastAsia="uk-UA"/>
        </w:rPr>
        <w:t>земельні, водні</w:t>
      </w:r>
      <w:r w:rsidRPr="00F35F2E">
        <w:rPr>
          <w:sz w:val="28"/>
          <w:szCs w:val="28"/>
          <w:lang w:eastAsia="uk-UA"/>
        </w:rPr>
        <w:t xml:space="preserve"> та</w:t>
      </w:r>
      <w:r w:rsidRPr="00F35F2E">
        <w:rPr>
          <w:rStyle w:val="23"/>
          <w:sz w:val="28"/>
          <w:szCs w:val="28"/>
          <w:lang w:eastAsia="uk-UA"/>
        </w:rPr>
        <w:t xml:space="preserve"> кліматичні.</w:t>
      </w:r>
    </w:p>
    <w:p w:rsidR="00D26DC3" w:rsidRPr="00F35F2E" w:rsidRDefault="00D26DC3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 xml:space="preserve">За способом використання у </w:t>
      </w:r>
      <w:proofErr w:type="gramStart"/>
      <w:r w:rsidRPr="00F35F2E">
        <w:rPr>
          <w:sz w:val="28"/>
          <w:szCs w:val="28"/>
          <w:lang w:eastAsia="uk-UA"/>
        </w:rPr>
        <w:t>матер</w:t>
      </w:r>
      <w:proofErr w:type="gramEnd"/>
      <w:r w:rsidRPr="00F35F2E">
        <w:rPr>
          <w:sz w:val="28"/>
          <w:szCs w:val="28"/>
          <w:lang w:eastAsia="uk-UA"/>
        </w:rPr>
        <w:t>іальному виробництві (у промисловості, сільському господарстві тощо) природні ресурси розпо</w:t>
      </w:r>
      <w:r w:rsidRPr="00F35F2E">
        <w:rPr>
          <w:sz w:val="28"/>
          <w:szCs w:val="28"/>
          <w:lang w:eastAsia="uk-UA"/>
        </w:rPr>
        <w:softHyphen/>
        <w:t>діляють на:</w:t>
      </w:r>
    </w:p>
    <w:p w:rsidR="00D26DC3" w:rsidRPr="00F35F2E" w:rsidRDefault="00D26DC3" w:rsidP="00F35F2E">
      <w:pPr>
        <w:pStyle w:val="a3"/>
        <w:shd w:val="clear" w:color="auto" w:fill="auto"/>
        <w:tabs>
          <w:tab w:val="left" w:pos="1138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>а)</w:t>
      </w:r>
      <w:r w:rsidRPr="00F35F2E">
        <w:rPr>
          <w:sz w:val="28"/>
          <w:szCs w:val="28"/>
          <w:lang w:eastAsia="uk-UA"/>
        </w:rPr>
        <w:tab/>
      </w:r>
      <w:r w:rsidRPr="00F35F2E">
        <w:rPr>
          <w:rStyle w:val="23"/>
          <w:sz w:val="28"/>
          <w:szCs w:val="28"/>
          <w:lang w:eastAsia="uk-UA"/>
        </w:rPr>
        <w:t>відновлювані</w:t>
      </w:r>
      <w:r w:rsidRPr="00F35F2E">
        <w:rPr>
          <w:sz w:val="28"/>
          <w:szCs w:val="28"/>
          <w:lang w:eastAsia="uk-UA"/>
        </w:rPr>
        <w:t xml:space="preserve"> (біологічні, земельні, водні та ін.) та</w:t>
      </w:r>
      <w:r w:rsidRPr="00F35F2E">
        <w:rPr>
          <w:rStyle w:val="23"/>
          <w:sz w:val="28"/>
          <w:szCs w:val="28"/>
          <w:lang w:eastAsia="uk-UA"/>
        </w:rPr>
        <w:t xml:space="preserve"> невіднов</w:t>
      </w:r>
      <w:r w:rsidRPr="00F35F2E">
        <w:rPr>
          <w:rStyle w:val="23"/>
          <w:sz w:val="28"/>
          <w:szCs w:val="28"/>
          <w:lang w:eastAsia="uk-UA"/>
        </w:rPr>
        <w:softHyphen/>
        <w:t>лювані</w:t>
      </w:r>
      <w:r w:rsidRPr="00F35F2E">
        <w:rPr>
          <w:sz w:val="28"/>
          <w:szCs w:val="28"/>
          <w:lang w:eastAsia="uk-UA"/>
        </w:rPr>
        <w:t xml:space="preserve"> (мінеральні </w:t>
      </w:r>
      <w:r w:rsidRPr="00F35F2E">
        <w:rPr>
          <w:sz w:val="28"/>
          <w:szCs w:val="28"/>
        </w:rPr>
        <w:t xml:space="preserve">- </w:t>
      </w:r>
      <w:proofErr w:type="gramStart"/>
      <w:r w:rsidRPr="00F35F2E">
        <w:rPr>
          <w:sz w:val="28"/>
          <w:szCs w:val="28"/>
          <w:lang w:eastAsia="uk-UA"/>
        </w:rPr>
        <w:t>п</w:t>
      </w:r>
      <w:proofErr w:type="gramEnd"/>
      <w:r w:rsidRPr="00F35F2E">
        <w:rPr>
          <w:sz w:val="28"/>
          <w:szCs w:val="28"/>
          <w:lang w:eastAsia="uk-UA"/>
        </w:rPr>
        <w:t>ідземні корисні копалини);</w:t>
      </w:r>
    </w:p>
    <w:p w:rsidR="00D26DC3" w:rsidRPr="00F35F2E" w:rsidRDefault="00D26DC3" w:rsidP="00F35F2E">
      <w:pPr>
        <w:pStyle w:val="a3"/>
        <w:shd w:val="clear" w:color="auto" w:fill="auto"/>
        <w:tabs>
          <w:tab w:val="left" w:pos="1057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lastRenderedPageBreak/>
        <w:t>б)</w:t>
      </w:r>
      <w:r w:rsidRPr="00F35F2E">
        <w:rPr>
          <w:sz w:val="28"/>
          <w:szCs w:val="28"/>
          <w:lang w:eastAsia="uk-UA"/>
        </w:rPr>
        <w:tab/>
      </w:r>
      <w:r w:rsidRPr="00F35F2E">
        <w:rPr>
          <w:rStyle w:val="23"/>
          <w:sz w:val="28"/>
          <w:szCs w:val="28"/>
          <w:lang w:eastAsia="uk-UA"/>
        </w:rPr>
        <w:t>вичерпні,</w:t>
      </w:r>
      <w:r w:rsidRPr="00F35F2E">
        <w:rPr>
          <w:sz w:val="28"/>
          <w:szCs w:val="28"/>
          <w:lang w:eastAsia="uk-UA"/>
        </w:rPr>
        <w:t xml:space="preserve"> </w:t>
      </w:r>
      <w:proofErr w:type="gramStart"/>
      <w:r w:rsidRPr="00F35F2E">
        <w:rPr>
          <w:sz w:val="28"/>
          <w:szCs w:val="28"/>
          <w:lang w:eastAsia="uk-UA"/>
        </w:rPr>
        <w:t>у</w:t>
      </w:r>
      <w:proofErr w:type="gramEnd"/>
      <w:r w:rsidRPr="00F35F2E">
        <w:rPr>
          <w:sz w:val="28"/>
          <w:szCs w:val="28"/>
          <w:lang w:eastAsia="uk-UA"/>
        </w:rPr>
        <w:t xml:space="preserve"> тому числі відновлювані (біологічні, земельні, нафта, кам'яне вугілля) та</w:t>
      </w:r>
      <w:r w:rsidRPr="00F35F2E">
        <w:rPr>
          <w:rStyle w:val="23"/>
          <w:sz w:val="28"/>
          <w:szCs w:val="28"/>
          <w:lang w:eastAsia="uk-UA"/>
        </w:rPr>
        <w:t xml:space="preserve"> практично невичерпні</w:t>
      </w:r>
      <w:r w:rsidRPr="00F35F2E">
        <w:rPr>
          <w:sz w:val="28"/>
          <w:szCs w:val="28"/>
          <w:lang w:eastAsia="uk-UA"/>
        </w:rPr>
        <w:t xml:space="preserve"> (сонячна енергія, енергія припливів та відпливів, внутрішнє тепло Землі, енергія води та вітру);</w:t>
      </w:r>
    </w:p>
    <w:p w:rsidR="00D26DC3" w:rsidRPr="00F35F2E" w:rsidRDefault="00D26DC3" w:rsidP="00F35F2E">
      <w:pPr>
        <w:pStyle w:val="a3"/>
        <w:shd w:val="clear" w:color="auto" w:fill="auto"/>
        <w:tabs>
          <w:tab w:val="left" w:pos="1114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>в)</w:t>
      </w:r>
      <w:r w:rsidRPr="00F35F2E">
        <w:rPr>
          <w:sz w:val="28"/>
          <w:szCs w:val="28"/>
          <w:lang w:eastAsia="uk-UA"/>
        </w:rPr>
        <w:tab/>
      </w:r>
      <w:r w:rsidRPr="00F35F2E">
        <w:rPr>
          <w:rStyle w:val="23"/>
          <w:sz w:val="28"/>
          <w:szCs w:val="28"/>
          <w:lang w:eastAsia="uk-UA"/>
        </w:rPr>
        <w:t>замінювані</w:t>
      </w:r>
      <w:r w:rsidRPr="00F35F2E">
        <w:rPr>
          <w:sz w:val="28"/>
          <w:szCs w:val="28"/>
          <w:lang w:eastAsia="uk-UA"/>
        </w:rPr>
        <w:t xml:space="preserve"> (кам'яне вугілля, може бути замінене в багатьох випадках нафтою або газом) та</w:t>
      </w:r>
      <w:r w:rsidRPr="00F35F2E">
        <w:rPr>
          <w:rStyle w:val="23"/>
          <w:sz w:val="28"/>
          <w:szCs w:val="28"/>
          <w:lang w:eastAsia="uk-UA"/>
        </w:rPr>
        <w:t xml:space="preserve"> незамінювані</w:t>
      </w:r>
      <w:r w:rsidRPr="00F35F2E">
        <w:rPr>
          <w:sz w:val="28"/>
          <w:szCs w:val="28"/>
          <w:lang w:eastAsia="uk-UA"/>
        </w:rPr>
        <w:t xml:space="preserve"> (вода, кисень, вуглекислий газ тощо).</w:t>
      </w:r>
    </w:p>
    <w:p w:rsidR="00D26DC3" w:rsidRPr="00F35F2E" w:rsidRDefault="00D26DC3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proofErr w:type="gramStart"/>
      <w:r w:rsidRPr="00F35F2E">
        <w:rPr>
          <w:sz w:val="28"/>
          <w:szCs w:val="28"/>
          <w:lang w:eastAsia="uk-UA"/>
        </w:rPr>
        <w:t>Таким чином,</w:t>
      </w:r>
      <w:r w:rsidRPr="00F35F2E">
        <w:rPr>
          <w:rStyle w:val="23"/>
          <w:sz w:val="28"/>
          <w:szCs w:val="28"/>
          <w:lang w:eastAsia="uk-UA"/>
        </w:rPr>
        <w:t xml:space="preserve"> ресурси </w:t>
      </w:r>
      <w:r w:rsidRPr="00F35F2E">
        <w:rPr>
          <w:rStyle w:val="23"/>
          <w:sz w:val="28"/>
          <w:szCs w:val="28"/>
        </w:rPr>
        <w:t>-</w:t>
      </w:r>
      <w:r w:rsidRPr="00F35F2E">
        <w:rPr>
          <w:sz w:val="28"/>
          <w:szCs w:val="28"/>
        </w:rPr>
        <w:t xml:space="preserve"> </w:t>
      </w:r>
      <w:r w:rsidRPr="00F35F2E">
        <w:rPr>
          <w:sz w:val="28"/>
          <w:szCs w:val="28"/>
          <w:lang w:eastAsia="uk-UA"/>
        </w:rPr>
        <w:t>це матеріали, потоки речовини, енергії та інформації, які утворюють вхідні ланки природних та господарських циклів, є їх необхідними компонентами, а відтак носіями функції корисності. Ресурси мають кількісну характеристику, яку можна визначити (маса, обсяг, щільність, концентрація, інтенсивність, потужність, вартість).</w:t>
      </w:r>
      <w:proofErr w:type="gramEnd"/>
      <w:r w:rsidRPr="00F35F2E">
        <w:rPr>
          <w:sz w:val="28"/>
          <w:szCs w:val="28"/>
          <w:lang w:eastAsia="uk-UA"/>
        </w:rPr>
        <w:t xml:space="preserve"> При змінах у часі ресурси </w:t>
      </w:r>
      <w:proofErr w:type="gramStart"/>
      <w:r w:rsidRPr="00F35F2E">
        <w:rPr>
          <w:sz w:val="28"/>
          <w:szCs w:val="28"/>
          <w:lang w:eastAsia="uk-UA"/>
        </w:rPr>
        <w:t>п</w:t>
      </w:r>
      <w:proofErr w:type="gramEnd"/>
      <w:r w:rsidRPr="00F35F2E">
        <w:rPr>
          <w:sz w:val="28"/>
          <w:szCs w:val="28"/>
          <w:lang w:eastAsia="uk-UA"/>
        </w:rPr>
        <w:t>ідпорядковуються фундаментальним законом збереження речовини та енергії.</w:t>
      </w:r>
    </w:p>
    <w:p w:rsidR="00D26DC3" w:rsidRPr="00F35F2E" w:rsidRDefault="00D26DC3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</w:rPr>
        <w:t>3</w:t>
      </w:r>
      <w:r w:rsidRPr="00F35F2E">
        <w:rPr>
          <w:rStyle w:val="23"/>
          <w:sz w:val="28"/>
          <w:szCs w:val="28"/>
        </w:rPr>
        <w:t xml:space="preserve"> </w:t>
      </w:r>
      <w:r w:rsidRPr="00F35F2E">
        <w:rPr>
          <w:rStyle w:val="23"/>
          <w:sz w:val="28"/>
          <w:szCs w:val="28"/>
          <w:lang w:eastAsia="uk-UA"/>
        </w:rPr>
        <w:t>екологічної точки зору</w:t>
      </w:r>
      <w:r w:rsidRPr="00F35F2E">
        <w:rPr>
          <w:sz w:val="28"/>
          <w:szCs w:val="28"/>
          <w:lang w:eastAsia="uk-UA"/>
        </w:rPr>
        <w:t xml:space="preserve"> ресурси класифікують </w:t>
      </w:r>
      <w:proofErr w:type="gramStart"/>
      <w:r w:rsidRPr="00F35F2E">
        <w:rPr>
          <w:sz w:val="28"/>
          <w:szCs w:val="28"/>
          <w:lang w:eastAsia="uk-UA"/>
        </w:rPr>
        <w:t>на</w:t>
      </w:r>
      <w:proofErr w:type="gramEnd"/>
      <w:r w:rsidRPr="00F35F2E">
        <w:rPr>
          <w:sz w:val="28"/>
          <w:szCs w:val="28"/>
          <w:lang w:eastAsia="uk-UA"/>
        </w:rPr>
        <w:t>:</w:t>
      </w:r>
    </w:p>
    <w:p w:rsidR="00D26DC3" w:rsidRPr="00F35F2E" w:rsidRDefault="00D26DC3" w:rsidP="00F35F2E">
      <w:pPr>
        <w:pStyle w:val="a3"/>
        <w:numPr>
          <w:ilvl w:val="0"/>
          <w:numId w:val="2"/>
        </w:numPr>
        <w:shd w:val="clear" w:color="auto" w:fill="auto"/>
        <w:tabs>
          <w:tab w:val="left" w:pos="1105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22"/>
          <w:sz w:val="28"/>
          <w:szCs w:val="28"/>
          <w:lang w:eastAsia="uk-UA"/>
        </w:rPr>
        <w:t>ресурси біосфери,</w:t>
      </w:r>
      <w:r w:rsidRPr="00F35F2E">
        <w:rPr>
          <w:sz w:val="28"/>
          <w:szCs w:val="28"/>
          <w:lang w:eastAsia="uk-UA"/>
        </w:rPr>
        <w:t xml:space="preserve"> які є відновлюваними і, як правило, вичерпними ресурсами речовини, енергії, інформації і знаходяться </w:t>
      </w:r>
      <w:proofErr w:type="gramStart"/>
      <w:r w:rsidRPr="00F35F2E">
        <w:rPr>
          <w:sz w:val="28"/>
          <w:szCs w:val="28"/>
          <w:lang w:eastAsia="uk-UA"/>
        </w:rPr>
        <w:t>п</w:t>
      </w:r>
      <w:proofErr w:type="gramEnd"/>
      <w:r w:rsidRPr="00F35F2E">
        <w:rPr>
          <w:sz w:val="28"/>
          <w:szCs w:val="28"/>
          <w:lang w:eastAsia="uk-UA"/>
        </w:rPr>
        <w:t>ід контролем живих організмів;</w:t>
      </w:r>
    </w:p>
    <w:p w:rsidR="00D26DC3" w:rsidRPr="00F35F2E" w:rsidRDefault="00D26DC3" w:rsidP="00F35F2E">
      <w:pPr>
        <w:pStyle w:val="a3"/>
        <w:numPr>
          <w:ilvl w:val="0"/>
          <w:numId w:val="2"/>
        </w:numPr>
        <w:shd w:val="clear" w:color="auto" w:fill="auto"/>
        <w:tabs>
          <w:tab w:val="left" w:pos="1110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22"/>
          <w:sz w:val="28"/>
          <w:szCs w:val="28"/>
          <w:lang w:eastAsia="uk-UA"/>
        </w:rPr>
        <w:t>ресурси техносфери,</w:t>
      </w:r>
      <w:r w:rsidRPr="00F35F2E">
        <w:rPr>
          <w:sz w:val="28"/>
          <w:szCs w:val="28"/>
          <w:lang w:eastAsia="uk-UA"/>
        </w:rPr>
        <w:t xml:space="preserve"> до яких входить частина відновлюваних ресурсів біосфери, що знаходяться </w:t>
      </w:r>
      <w:proofErr w:type="gramStart"/>
      <w:r w:rsidRPr="00F35F2E">
        <w:rPr>
          <w:sz w:val="28"/>
          <w:szCs w:val="28"/>
          <w:lang w:eastAsia="uk-UA"/>
        </w:rPr>
        <w:t>п</w:t>
      </w:r>
      <w:proofErr w:type="gramEnd"/>
      <w:r w:rsidRPr="00F35F2E">
        <w:rPr>
          <w:sz w:val="28"/>
          <w:szCs w:val="28"/>
          <w:lang w:eastAsia="uk-UA"/>
        </w:rPr>
        <w:t xml:space="preserve">ід </w:t>
      </w:r>
      <w:r w:rsidRPr="00F35F2E">
        <w:rPr>
          <w:sz w:val="28"/>
          <w:szCs w:val="28"/>
        </w:rPr>
        <w:t xml:space="preserve">контролем </w:t>
      </w:r>
      <w:r w:rsidRPr="00F35F2E">
        <w:rPr>
          <w:sz w:val="28"/>
          <w:szCs w:val="28"/>
          <w:lang w:eastAsia="uk-UA"/>
        </w:rPr>
        <w:t xml:space="preserve">людини (використання цих ресурсів призводить до вилучення їх з біотичного кругообігу) та вичерпні невідновлювані ресурси, що видобуваються переважно з надр і які знаходяться поза </w:t>
      </w:r>
      <w:r w:rsidRPr="00F35F2E">
        <w:rPr>
          <w:sz w:val="28"/>
          <w:szCs w:val="28"/>
        </w:rPr>
        <w:t xml:space="preserve">контролем </w:t>
      </w:r>
      <w:r w:rsidRPr="00F35F2E">
        <w:rPr>
          <w:sz w:val="28"/>
          <w:szCs w:val="28"/>
          <w:lang w:eastAsia="uk-UA"/>
        </w:rPr>
        <w:t>біоти біосфери.</w:t>
      </w:r>
    </w:p>
    <w:p w:rsidR="00D26DC3" w:rsidRPr="00F35F2E" w:rsidRDefault="00D26DC3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proofErr w:type="gramStart"/>
      <w:r w:rsidRPr="00F35F2E">
        <w:rPr>
          <w:sz w:val="28"/>
          <w:szCs w:val="28"/>
          <w:lang w:eastAsia="uk-UA"/>
        </w:rPr>
        <w:t>П</w:t>
      </w:r>
      <w:proofErr w:type="gramEnd"/>
      <w:r w:rsidRPr="00F35F2E">
        <w:rPr>
          <w:sz w:val="28"/>
          <w:szCs w:val="28"/>
          <w:lang w:eastAsia="uk-UA"/>
        </w:rPr>
        <w:t xml:space="preserve">ід час використання ресурсів застосовують термін </w:t>
      </w:r>
      <w:r w:rsidRPr="00F35F2E">
        <w:rPr>
          <w:rStyle w:val="32"/>
          <w:sz w:val="28"/>
          <w:szCs w:val="28"/>
          <w:lang w:eastAsia="uk-UA"/>
        </w:rPr>
        <w:t>природомісткість,</w:t>
      </w:r>
      <w:r w:rsidRPr="00F35F2E">
        <w:rPr>
          <w:sz w:val="28"/>
          <w:szCs w:val="28"/>
          <w:lang w:eastAsia="uk-UA"/>
        </w:rPr>
        <w:t xml:space="preserve"> що характеризує обсяг ресурсів, які використовуються </w:t>
      </w:r>
      <w:r w:rsidRPr="00F35F2E">
        <w:rPr>
          <w:sz w:val="28"/>
          <w:szCs w:val="28"/>
        </w:rPr>
        <w:t xml:space="preserve">техносферою, </w:t>
      </w:r>
      <w:r w:rsidRPr="00F35F2E">
        <w:rPr>
          <w:sz w:val="28"/>
          <w:szCs w:val="28"/>
          <w:lang w:eastAsia="uk-UA"/>
        </w:rPr>
        <w:t>і</w:t>
      </w:r>
      <w:r w:rsidRPr="00F35F2E">
        <w:rPr>
          <w:rStyle w:val="32"/>
          <w:sz w:val="28"/>
          <w:szCs w:val="28"/>
          <w:lang w:eastAsia="uk-UA"/>
        </w:rPr>
        <w:t xml:space="preserve"> природомісткість виробництва,</w:t>
      </w:r>
      <w:r w:rsidRPr="00F35F2E">
        <w:rPr>
          <w:sz w:val="28"/>
          <w:szCs w:val="28"/>
          <w:lang w:eastAsia="uk-UA"/>
        </w:rPr>
        <w:t xml:space="preserve"> тобто співвідношення між технічною та біотичною енергетикою.</w:t>
      </w:r>
    </w:p>
    <w:p w:rsidR="00D26DC3" w:rsidRPr="00F35F2E" w:rsidRDefault="00D26DC3" w:rsidP="00F35F2E">
      <w:pPr>
        <w:pStyle w:val="30"/>
        <w:keepNext/>
        <w:keepLines/>
        <w:shd w:val="clear" w:color="auto" w:fill="auto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bookmark15"/>
      <w:r w:rsidRPr="00F35F2E">
        <w:rPr>
          <w:rFonts w:ascii="Times New Roman" w:hAnsi="Times New Roman" w:cs="Times New Roman"/>
          <w:sz w:val="28"/>
          <w:szCs w:val="28"/>
        </w:rPr>
        <w:t xml:space="preserve">1.2.1. </w:t>
      </w:r>
      <w:r w:rsidRPr="00F35F2E">
        <w:rPr>
          <w:rFonts w:ascii="Times New Roman" w:hAnsi="Times New Roman" w:cs="Times New Roman"/>
          <w:sz w:val="28"/>
          <w:szCs w:val="28"/>
          <w:lang w:eastAsia="uk-UA"/>
        </w:rPr>
        <w:t>Земельні ресурси</w:t>
      </w:r>
      <w:bookmarkEnd w:id="1"/>
    </w:p>
    <w:p w:rsidR="00D26DC3" w:rsidRPr="00F35F2E" w:rsidRDefault="00D26DC3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proofErr w:type="gramStart"/>
      <w:r w:rsidRPr="00F35F2E">
        <w:rPr>
          <w:sz w:val="28"/>
          <w:szCs w:val="28"/>
          <w:lang w:eastAsia="uk-UA"/>
        </w:rPr>
        <w:t>П</w:t>
      </w:r>
      <w:proofErr w:type="gramEnd"/>
      <w:r w:rsidRPr="00F35F2E">
        <w:rPr>
          <w:sz w:val="28"/>
          <w:szCs w:val="28"/>
          <w:lang w:eastAsia="uk-UA"/>
        </w:rPr>
        <w:t>ід</w:t>
      </w:r>
      <w:r w:rsidRPr="00F35F2E">
        <w:rPr>
          <w:rStyle w:val="Arial6"/>
          <w:rFonts w:ascii="Times New Roman" w:hAnsi="Times New Roman" w:cs="Times New Roman"/>
          <w:sz w:val="28"/>
          <w:szCs w:val="28"/>
          <w:lang w:eastAsia="uk-UA"/>
        </w:rPr>
        <w:t xml:space="preserve"> земельними ресурсами</w:t>
      </w:r>
      <w:r w:rsidRPr="00F35F2E">
        <w:rPr>
          <w:sz w:val="28"/>
          <w:szCs w:val="28"/>
          <w:lang w:eastAsia="uk-UA"/>
        </w:rPr>
        <w:t xml:space="preserve"> слід розуміти землі, які використовуються, або можуть бути використані у різних галузях народного господарства (сільському господарстві, промисловості, рекреації тощо). Територіальний аспект земельних ресурсів характеризується земельним фондом, тобто категоріями земель відповідно до їх цільового використання (землі сільськогосподарського </w:t>
      </w:r>
      <w:r w:rsidRPr="00F35F2E">
        <w:rPr>
          <w:sz w:val="28"/>
          <w:szCs w:val="28"/>
          <w:lang w:eastAsia="uk-UA"/>
        </w:rPr>
        <w:lastRenderedPageBreak/>
        <w:t xml:space="preserve">призначення; землі населених пунктів; землі </w:t>
      </w:r>
      <w:proofErr w:type="gramStart"/>
      <w:r w:rsidRPr="00F35F2E">
        <w:rPr>
          <w:sz w:val="28"/>
          <w:szCs w:val="28"/>
          <w:lang w:eastAsia="uk-UA"/>
        </w:rPr>
        <w:t>п</w:t>
      </w:r>
      <w:proofErr w:type="gramEnd"/>
      <w:r w:rsidRPr="00F35F2E">
        <w:rPr>
          <w:sz w:val="28"/>
          <w:szCs w:val="28"/>
          <w:lang w:eastAsia="uk-UA"/>
        </w:rPr>
        <w:t>ідприємств промисловості, транспорту, зв'язку тощо), які перебувають у власності відповідних власників землі і землекористувачів на території певної країни. Для кожної категорії земельних ресу</w:t>
      </w:r>
      <w:proofErr w:type="gramStart"/>
      <w:r w:rsidRPr="00F35F2E">
        <w:rPr>
          <w:sz w:val="28"/>
          <w:szCs w:val="28"/>
          <w:lang w:eastAsia="uk-UA"/>
        </w:rPr>
        <w:t>рсів вст</w:t>
      </w:r>
      <w:proofErr w:type="gramEnd"/>
      <w:r w:rsidRPr="00F35F2E">
        <w:rPr>
          <w:sz w:val="28"/>
          <w:szCs w:val="28"/>
          <w:lang w:eastAsia="uk-UA"/>
        </w:rPr>
        <w:t>ановлено відповідний правовий режим, який має забезпечувати ефективне і раціональне їх використання.</w:t>
      </w:r>
    </w:p>
    <w:p w:rsidR="00D26DC3" w:rsidRPr="00F35F2E" w:rsidRDefault="00D26DC3" w:rsidP="00F35F2E">
      <w:pPr>
        <w:framePr w:wrap="notBeside" w:vAnchor="text" w:hAnchor="text" w:xAlign="center" w:y="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5F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9330" cy="2430684"/>
            <wp:effectExtent l="19050" t="0" r="23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10" cy="243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DC3" w:rsidRPr="00F35F2E" w:rsidRDefault="00D26DC3" w:rsidP="00F35F2E">
      <w:pPr>
        <w:pStyle w:val="10"/>
        <w:framePr w:wrap="notBeside" w:vAnchor="text" w:hAnchor="text" w:xAlign="center" w:y="1"/>
        <w:shd w:val="clear" w:color="auto" w:fill="auto"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F35F2E">
        <w:rPr>
          <w:sz w:val="28"/>
          <w:szCs w:val="28"/>
          <w:lang w:eastAsia="uk-UA"/>
        </w:rPr>
        <w:t xml:space="preserve">Рис. </w:t>
      </w:r>
      <w:r w:rsidRPr="00F35F2E">
        <w:rPr>
          <w:sz w:val="28"/>
          <w:szCs w:val="28"/>
        </w:rPr>
        <w:t xml:space="preserve">1.1. </w:t>
      </w:r>
      <w:r w:rsidRPr="00F35F2E">
        <w:rPr>
          <w:sz w:val="28"/>
          <w:szCs w:val="28"/>
          <w:lang w:eastAsia="uk-UA"/>
        </w:rPr>
        <w:t xml:space="preserve">Земельний фонд України станом на </w:t>
      </w:r>
      <w:r w:rsidRPr="00F35F2E">
        <w:rPr>
          <w:sz w:val="28"/>
          <w:szCs w:val="28"/>
        </w:rPr>
        <w:t xml:space="preserve">1 </w:t>
      </w:r>
      <w:r w:rsidRPr="00F35F2E">
        <w:rPr>
          <w:sz w:val="28"/>
          <w:szCs w:val="28"/>
          <w:lang w:eastAsia="uk-UA"/>
        </w:rPr>
        <w:t xml:space="preserve">січня </w:t>
      </w:r>
      <w:r w:rsidRPr="00F35F2E">
        <w:rPr>
          <w:sz w:val="28"/>
          <w:szCs w:val="28"/>
        </w:rPr>
        <w:t xml:space="preserve">2006 </w:t>
      </w:r>
      <w:r w:rsidRPr="00F35F2E">
        <w:rPr>
          <w:sz w:val="28"/>
          <w:szCs w:val="28"/>
          <w:lang w:eastAsia="uk-UA"/>
        </w:rPr>
        <w:t>року</w:t>
      </w:r>
    </w:p>
    <w:p w:rsidR="00D26DC3" w:rsidRPr="00707977" w:rsidRDefault="00D26DC3" w:rsidP="00F35F2E">
      <w:pPr>
        <w:spacing w:after="0" w:line="360" w:lineRule="auto"/>
        <w:ind w:firstLine="567"/>
        <w:jc w:val="both"/>
        <w:rPr>
          <w:rStyle w:val="Arial5"/>
          <w:rFonts w:ascii="Times New Roman" w:hAnsi="Times New Roman" w:cs="Times New Roman"/>
          <w:sz w:val="28"/>
          <w:szCs w:val="28"/>
        </w:rPr>
      </w:pPr>
      <w:r w:rsidRPr="00F35F2E">
        <w:rPr>
          <w:rStyle w:val="Arial5"/>
          <w:rFonts w:ascii="Times New Roman" w:hAnsi="Times New Roman" w:cs="Times New Roman"/>
          <w:sz w:val="28"/>
          <w:szCs w:val="28"/>
        </w:rPr>
        <w:t>1.2.2. Водні ресурси</w:t>
      </w:r>
    </w:p>
    <w:p w:rsidR="00170D10" w:rsidRPr="00F35F2E" w:rsidRDefault="00170D10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9"/>
          <w:sz w:val="28"/>
          <w:szCs w:val="28"/>
          <w:lang w:eastAsia="uk-UA"/>
        </w:rPr>
        <w:t>Водні</w:t>
      </w:r>
      <w:r w:rsidRPr="00707977">
        <w:rPr>
          <w:rStyle w:val="19"/>
          <w:sz w:val="28"/>
          <w:szCs w:val="28"/>
          <w:lang w:eastAsia="uk-UA"/>
        </w:rPr>
        <w:t xml:space="preserve"> </w:t>
      </w:r>
      <w:r w:rsidRPr="00F35F2E">
        <w:rPr>
          <w:rStyle w:val="19"/>
          <w:sz w:val="28"/>
          <w:szCs w:val="28"/>
          <w:lang w:eastAsia="uk-UA"/>
        </w:rPr>
        <w:t>ресурси</w:t>
      </w:r>
      <w:r w:rsidRPr="00707977">
        <w:rPr>
          <w:sz w:val="28"/>
          <w:szCs w:val="28"/>
          <w:lang w:eastAsia="uk-UA"/>
        </w:rPr>
        <w:t xml:space="preserve"> </w:t>
      </w:r>
      <w:r w:rsidRPr="00707977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>це</w:t>
      </w:r>
      <w:r w:rsidRPr="00707977">
        <w:rPr>
          <w:sz w:val="28"/>
          <w:szCs w:val="28"/>
          <w:lang w:eastAsia="uk-UA"/>
        </w:rPr>
        <w:t xml:space="preserve"> </w:t>
      </w:r>
      <w:proofErr w:type="gramStart"/>
      <w:r w:rsidRPr="00F35F2E">
        <w:rPr>
          <w:sz w:val="28"/>
          <w:szCs w:val="28"/>
          <w:lang w:eastAsia="uk-UA"/>
        </w:rPr>
        <w:t>вс</w:t>
      </w:r>
      <w:proofErr w:type="gramEnd"/>
      <w:r w:rsidRPr="00F35F2E">
        <w:rPr>
          <w:sz w:val="28"/>
          <w:szCs w:val="28"/>
          <w:lang w:eastAsia="uk-UA"/>
        </w:rPr>
        <w:t>і</w:t>
      </w:r>
      <w:r w:rsidRPr="00707977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  <w:lang w:eastAsia="uk-UA"/>
        </w:rPr>
        <w:t>води</w:t>
      </w:r>
      <w:r w:rsidRPr="00707977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  <w:lang w:eastAsia="uk-UA"/>
        </w:rPr>
        <w:t>гідросфери</w:t>
      </w:r>
      <w:r w:rsidRPr="00707977">
        <w:rPr>
          <w:sz w:val="28"/>
          <w:szCs w:val="28"/>
          <w:lang w:eastAsia="uk-UA"/>
        </w:rPr>
        <w:t xml:space="preserve">, </w:t>
      </w:r>
      <w:r w:rsidRPr="00F35F2E">
        <w:rPr>
          <w:sz w:val="28"/>
          <w:szCs w:val="28"/>
          <w:lang w:eastAsia="uk-UA"/>
        </w:rPr>
        <w:t>тобто</w:t>
      </w:r>
      <w:r w:rsidRPr="00707977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  <w:lang w:eastAsia="uk-UA"/>
        </w:rPr>
        <w:t>води</w:t>
      </w:r>
      <w:r w:rsidRPr="00707977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  <w:lang w:eastAsia="uk-UA"/>
        </w:rPr>
        <w:t>рік</w:t>
      </w:r>
      <w:r w:rsidRPr="00707977">
        <w:rPr>
          <w:sz w:val="28"/>
          <w:szCs w:val="28"/>
          <w:lang w:eastAsia="uk-UA"/>
        </w:rPr>
        <w:t xml:space="preserve">, </w:t>
      </w:r>
      <w:r w:rsidRPr="00F35F2E">
        <w:rPr>
          <w:sz w:val="28"/>
          <w:szCs w:val="28"/>
          <w:lang w:eastAsia="uk-UA"/>
        </w:rPr>
        <w:t>озер</w:t>
      </w:r>
      <w:r w:rsidRPr="00707977">
        <w:rPr>
          <w:sz w:val="28"/>
          <w:szCs w:val="28"/>
          <w:lang w:eastAsia="uk-UA"/>
        </w:rPr>
        <w:t xml:space="preserve">, </w:t>
      </w:r>
      <w:r w:rsidRPr="00F35F2E">
        <w:rPr>
          <w:sz w:val="28"/>
          <w:szCs w:val="28"/>
          <w:lang w:eastAsia="uk-UA"/>
        </w:rPr>
        <w:t>каналів</w:t>
      </w:r>
      <w:r w:rsidRPr="00707977">
        <w:rPr>
          <w:sz w:val="28"/>
          <w:szCs w:val="28"/>
          <w:lang w:eastAsia="uk-UA"/>
        </w:rPr>
        <w:t xml:space="preserve">, </w:t>
      </w:r>
      <w:r w:rsidRPr="00F35F2E">
        <w:rPr>
          <w:sz w:val="28"/>
          <w:szCs w:val="28"/>
          <w:lang w:eastAsia="uk-UA"/>
        </w:rPr>
        <w:t>водоймищ</w:t>
      </w:r>
      <w:r w:rsidRPr="00707977">
        <w:rPr>
          <w:sz w:val="28"/>
          <w:szCs w:val="28"/>
          <w:lang w:eastAsia="uk-UA"/>
        </w:rPr>
        <w:t xml:space="preserve">, </w:t>
      </w:r>
      <w:r w:rsidRPr="00F35F2E">
        <w:rPr>
          <w:sz w:val="28"/>
          <w:szCs w:val="28"/>
          <w:lang w:eastAsia="uk-UA"/>
        </w:rPr>
        <w:t>морів</w:t>
      </w:r>
      <w:r w:rsidRPr="00707977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  <w:lang w:eastAsia="uk-UA"/>
        </w:rPr>
        <w:t>та</w:t>
      </w:r>
      <w:r w:rsidRPr="00707977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  <w:lang w:eastAsia="uk-UA"/>
        </w:rPr>
        <w:t>океанів</w:t>
      </w:r>
      <w:r w:rsidRPr="00707977">
        <w:rPr>
          <w:sz w:val="28"/>
          <w:szCs w:val="28"/>
          <w:lang w:eastAsia="uk-UA"/>
        </w:rPr>
        <w:t xml:space="preserve">, </w:t>
      </w:r>
      <w:r w:rsidRPr="00F35F2E">
        <w:rPr>
          <w:sz w:val="28"/>
          <w:szCs w:val="28"/>
          <w:lang w:eastAsia="uk-UA"/>
        </w:rPr>
        <w:t>підземні</w:t>
      </w:r>
      <w:r w:rsidRPr="00707977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  <w:lang w:eastAsia="uk-UA"/>
        </w:rPr>
        <w:t>води</w:t>
      </w:r>
      <w:r w:rsidRPr="00707977">
        <w:rPr>
          <w:sz w:val="28"/>
          <w:szCs w:val="28"/>
          <w:lang w:eastAsia="uk-UA"/>
        </w:rPr>
        <w:t xml:space="preserve">, </w:t>
      </w:r>
      <w:r w:rsidRPr="00F35F2E">
        <w:rPr>
          <w:sz w:val="28"/>
          <w:szCs w:val="28"/>
          <w:lang w:eastAsia="uk-UA"/>
        </w:rPr>
        <w:t>ґрунтова</w:t>
      </w:r>
      <w:r w:rsidRPr="00707977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  <w:lang w:eastAsia="uk-UA"/>
        </w:rPr>
        <w:t>волога</w:t>
      </w:r>
      <w:r w:rsidRPr="00707977">
        <w:rPr>
          <w:sz w:val="28"/>
          <w:szCs w:val="28"/>
          <w:lang w:eastAsia="uk-UA"/>
        </w:rPr>
        <w:t xml:space="preserve">, </w:t>
      </w:r>
      <w:r w:rsidRPr="00F35F2E">
        <w:rPr>
          <w:sz w:val="28"/>
          <w:szCs w:val="28"/>
          <w:lang w:eastAsia="uk-UA"/>
        </w:rPr>
        <w:t>вода</w:t>
      </w:r>
      <w:r w:rsidRPr="00707977">
        <w:rPr>
          <w:sz w:val="28"/>
          <w:szCs w:val="28"/>
          <w:lang w:eastAsia="uk-UA"/>
        </w:rPr>
        <w:t xml:space="preserve"> (</w:t>
      </w:r>
      <w:r w:rsidRPr="00F35F2E">
        <w:rPr>
          <w:sz w:val="28"/>
          <w:szCs w:val="28"/>
          <w:lang w:eastAsia="uk-UA"/>
        </w:rPr>
        <w:t>льоди</w:t>
      </w:r>
      <w:r w:rsidRPr="00707977">
        <w:rPr>
          <w:sz w:val="28"/>
          <w:szCs w:val="28"/>
          <w:lang w:eastAsia="uk-UA"/>
        </w:rPr>
        <w:t xml:space="preserve">) </w:t>
      </w:r>
      <w:r w:rsidRPr="00F35F2E">
        <w:rPr>
          <w:sz w:val="28"/>
          <w:szCs w:val="28"/>
          <w:lang w:eastAsia="uk-UA"/>
        </w:rPr>
        <w:t>гірських</w:t>
      </w:r>
      <w:r w:rsidRPr="00707977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  <w:lang w:eastAsia="uk-UA"/>
        </w:rPr>
        <w:t>і</w:t>
      </w:r>
      <w:r w:rsidRPr="00707977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  <w:lang w:eastAsia="uk-UA"/>
        </w:rPr>
        <w:t>полярних</w:t>
      </w:r>
      <w:r w:rsidRPr="00707977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  <w:lang w:eastAsia="uk-UA"/>
        </w:rPr>
        <w:t>льодовиків</w:t>
      </w:r>
      <w:r w:rsidRPr="00707977">
        <w:rPr>
          <w:sz w:val="28"/>
          <w:szCs w:val="28"/>
          <w:lang w:eastAsia="uk-UA"/>
        </w:rPr>
        <w:t xml:space="preserve">, </w:t>
      </w:r>
      <w:r w:rsidRPr="00F35F2E">
        <w:rPr>
          <w:sz w:val="28"/>
          <w:szCs w:val="28"/>
          <w:lang w:eastAsia="uk-UA"/>
        </w:rPr>
        <w:t>водяні</w:t>
      </w:r>
      <w:r w:rsidRPr="00707977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>пари</w:t>
      </w:r>
      <w:r w:rsidRPr="00707977">
        <w:rPr>
          <w:sz w:val="28"/>
          <w:szCs w:val="28"/>
        </w:rPr>
        <w:t xml:space="preserve"> </w:t>
      </w:r>
      <w:r w:rsidRPr="00F35F2E">
        <w:rPr>
          <w:sz w:val="28"/>
          <w:szCs w:val="28"/>
          <w:lang w:eastAsia="uk-UA"/>
        </w:rPr>
        <w:t>атмосфери</w:t>
      </w:r>
      <w:r w:rsidRPr="00707977">
        <w:rPr>
          <w:sz w:val="28"/>
          <w:szCs w:val="28"/>
          <w:vertAlign w:val="superscript"/>
          <w:lang w:eastAsia="uk-UA"/>
        </w:rPr>
        <w:t>5</w:t>
      </w:r>
      <w:r w:rsidRPr="00707977">
        <w:rPr>
          <w:sz w:val="28"/>
          <w:szCs w:val="28"/>
          <w:lang w:eastAsia="uk-UA"/>
        </w:rPr>
        <w:t xml:space="preserve">. </w:t>
      </w:r>
      <w:r w:rsidRPr="00F35F2E">
        <w:rPr>
          <w:sz w:val="28"/>
          <w:szCs w:val="28"/>
          <w:lang w:eastAsia="uk-UA"/>
        </w:rPr>
        <w:t xml:space="preserve">У поняття "водні ресурси" входять і самі водні об'єкти </w:t>
      </w:r>
      <w:r w:rsidRPr="00F35F2E">
        <w:rPr>
          <w:sz w:val="28"/>
          <w:szCs w:val="28"/>
        </w:rPr>
        <w:t xml:space="preserve">- </w:t>
      </w:r>
      <w:proofErr w:type="gramStart"/>
      <w:r w:rsidRPr="00F35F2E">
        <w:rPr>
          <w:sz w:val="28"/>
          <w:szCs w:val="28"/>
          <w:lang w:eastAsia="uk-UA"/>
        </w:rPr>
        <w:t>р</w:t>
      </w:r>
      <w:proofErr w:type="gramEnd"/>
      <w:r w:rsidRPr="00F35F2E">
        <w:rPr>
          <w:sz w:val="28"/>
          <w:szCs w:val="28"/>
          <w:lang w:eastAsia="uk-UA"/>
        </w:rPr>
        <w:t>іки, озера, моря, оскільки для деяких цілей (судноплавство, гідроенергетика, рибне господарство, відпочинок і туризм) їх використовують без вилучення з них води.</w:t>
      </w:r>
    </w:p>
    <w:p w:rsidR="00170D10" w:rsidRPr="00F35F2E" w:rsidRDefault="00170D10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>Загалом для України характерна така структура водоспоживання:</w:t>
      </w:r>
    </w:p>
    <w:p w:rsidR="00170D10" w:rsidRPr="00F35F2E" w:rsidRDefault="00170D10" w:rsidP="00F35F2E">
      <w:pPr>
        <w:pStyle w:val="a3"/>
        <w:numPr>
          <w:ilvl w:val="0"/>
          <w:numId w:val="3"/>
        </w:numPr>
        <w:shd w:val="clear" w:color="auto" w:fill="auto"/>
        <w:tabs>
          <w:tab w:val="left" w:pos="937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 xml:space="preserve">господарсько-побутові потреби міських жителів і промислових </w:t>
      </w:r>
      <w:proofErr w:type="gramStart"/>
      <w:r w:rsidRPr="00F35F2E">
        <w:rPr>
          <w:sz w:val="28"/>
          <w:szCs w:val="28"/>
          <w:lang w:eastAsia="uk-UA"/>
        </w:rPr>
        <w:t>п</w:t>
      </w:r>
      <w:proofErr w:type="gramEnd"/>
      <w:r w:rsidRPr="00F35F2E">
        <w:rPr>
          <w:sz w:val="28"/>
          <w:szCs w:val="28"/>
          <w:lang w:eastAsia="uk-UA"/>
        </w:rPr>
        <w:t xml:space="preserve">ідприємств </w:t>
      </w:r>
      <w:r w:rsidRPr="00F35F2E">
        <w:rPr>
          <w:sz w:val="28"/>
          <w:szCs w:val="28"/>
        </w:rPr>
        <w:t>- 15,6%;</w:t>
      </w:r>
    </w:p>
    <w:p w:rsidR="00170D10" w:rsidRPr="00F35F2E" w:rsidRDefault="00170D10" w:rsidP="00F35F2E">
      <w:pPr>
        <w:pStyle w:val="a3"/>
        <w:numPr>
          <w:ilvl w:val="0"/>
          <w:numId w:val="3"/>
        </w:numPr>
        <w:shd w:val="clear" w:color="auto" w:fill="auto"/>
        <w:tabs>
          <w:tab w:val="left" w:pos="937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 xml:space="preserve">виробничі потреби промислових, сільськогосподарських та комунальних </w:t>
      </w:r>
      <w:proofErr w:type="gramStart"/>
      <w:r w:rsidRPr="00F35F2E">
        <w:rPr>
          <w:sz w:val="28"/>
          <w:szCs w:val="28"/>
          <w:lang w:eastAsia="uk-UA"/>
        </w:rPr>
        <w:t>п</w:t>
      </w:r>
      <w:proofErr w:type="gramEnd"/>
      <w:r w:rsidRPr="00F35F2E">
        <w:rPr>
          <w:sz w:val="28"/>
          <w:szCs w:val="28"/>
          <w:lang w:eastAsia="uk-UA"/>
        </w:rPr>
        <w:t>ідприємств - 54,9%;</w:t>
      </w:r>
    </w:p>
    <w:p w:rsidR="00170D10" w:rsidRPr="00F35F2E" w:rsidRDefault="00170D10" w:rsidP="00F35F2E">
      <w:pPr>
        <w:pStyle w:val="a3"/>
        <w:numPr>
          <w:ilvl w:val="0"/>
          <w:numId w:val="3"/>
        </w:numPr>
        <w:shd w:val="clear" w:color="auto" w:fill="auto"/>
        <w:tabs>
          <w:tab w:val="left" w:pos="1035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 xml:space="preserve">зрошення </w:t>
      </w:r>
      <w:r w:rsidRPr="00F35F2E">
        <w:rPr>
          <w:sz w:val="28"/>
          <w:szCs w:val="28"/>
        </w:rPr>
        <w:t>- 23,7%;</w:t>
      </w:r>
    </w:p>
    <w:p w:rsidR="00170D10" w:rsidRPr="00F35F2E" w:rsidRDefault="00170D10" w:rsidP="00F35F2E">
      <w:pPr>
        <w:pStyle w:val="a3"/>
        <w:numPr>
          <w:ilvl w:val="0"/>
          <w:numId w:val="3"/>
        </w:numPr>
        <w:shd w:val="clear" w:color="auto" w:fill="auto"/>
        <w:tabs>
          <w:tab w:val="left" w:pos="1035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 xml:space="preserve">водозабезпечення сільських населених пунктів </w:t>
      </w:r>
      <w:r w:rsidRPr="00F35F2E">
        <w:rPr>
          <w:sz w:val="28"/>
          <w:szCs w:val="28"/>
        </w:rPr>
        <w:t>- 5,8%.</w:t>
      </w:r>
    </w:p>
    <w:p w:rsidR="00170D10" w:rsidRPr="00F35F2E" w:rsidRDefault="00170D10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 xml:space="preserve">При цьому найбільшим водоспоживачем виступає промисловість, частка якої у загальному водоспоживанні країни перевищує </w:t>
      </w:r>
      <w:r w:rsidRPr="00F35F2E">
        <w:rPr>
          <w:sz w:val="28"/>
          <w:szCs w:val="28"/>
        </w:rPr>
        <w:t xml:space="preserve">44% </w:t>
      </w:r>
      <w:r w:rsidRPr="00F35F2E">
        <w:rPr>
          <w:sz w:val="28"/>
          <w:szCs w:val="28"/>
          <w:lang w:eastAsia="uk-UA"/>
        </w:rPr>
        <w:t xml:space="preserve">(понад </w:t>
      </w:r>
      <w:r w:rsidRPr="00F35F2E">
        <w:rPr>
          <w:sz w:val="28"/>
          <w:szCs w:val="28"/>
        </w:rPr>
        <w:t xml:space="preserve">10 </w:t>
      </w:r>
      <w:r w:rsidRPr="00F35F2E">
        <w:rPr>
          <w:sz w:val="28"/>
          <w:szCs w:val="28"/>
          <w:lang w:eastAsia="uk-UA"/>
        </w:rPr>
        <w:t xml:space="preserve">км за </w:t>
      </w:r>
      <w:proofErr w:type="gramStart"/>
      <w:r w:rsidRPr="00F35F2E">
        <w:rPr>
          <w:sz w:val="28"/>
          <w:szCs w:val="28"/>
          <w:lang w:eastAsia="uk-UA"/>
        </w:rPr>
        <w:t>р</w:t>
      </w:r>
      <w:proofErr w:type="gramEnd"/>
      <w:r w:rsidRPr="00F35F2E">
        <w:rPr>
          <w:sz w:val="28"/>
          <w:szCs w:val="28"/>
          <w:lang w:eastAsia="uk-UA"/>
        </w:rPr>
        <w:t>ік).</w:t>
      </w:r>
    </w:p>
    <w:p w:rsidR="00170D10" w:rsidRPr="00710EBE" w:rsidRDefault="00170D10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0"/>
          <w:szCs w:val="20"/>
        </w:rPr>
      </w:pPr>
      <w:r w:rsidRPr="00710EBE">
        <w:rPr>
          <w:sz w:val="20"/>
          <w:szCs w:val="20"/>
        </w:rPr>
        <w:lastRenderedPageBreak/>
        <w:t xml:space="preserve">Особливо виділяються три найбільш водоємкі галузі - енергетика, чорна металургія та хімічна промисловість, які використовують 83% </w:t>
      </w:r>
      <w:proofErr w:type="gramStart"/>
      <w:r w:rsidRPr="00710EBE">
        <w:rPr>
          <w:sz w:val="20"/>
          <w:szCs w:val="20"/>
        </w:rPr>
        <w:t>вс</w:t>
      </w:r>
      <w:proofErr w:type="gramEnd"/>
      <w:r w:rsidRPr="00710EBE">
        <w:rPr>
          <w:sz w:val="20"/>
          <w:szCs w:val="20"/>
        </w:rPr>
        <w:t>ієї води, забраної промисловістю. У сільському господарстві України щорічно використовується близько 9,2 км води (39% загального</w:t>
      </w:r>
      <w:r w:rsidRPr="00710EBE">
        <w:rPr>
          <w:sz w:val="20"/>
          <w:szCs w:val="20"/>
          <w:lang w:eastAsia="uk-UA"/>
        </w:rPr>
        <w:t xml:space="preserve">водоспоживання), причому </w:t>
      </w:r>
      <w:r w:rsidRPr="00710EBE">
        <w:rPr>
          <w:sz w:val="20"/>
          <w:szCs w:val="20"/>
        </w:rPr>
        <w:t xml:space="preserve">1,5 км </w:t>
      </w:r>
      <w:r w:rsidRPr="00710EBE">
        <w:rPr>
          <w:sz w:val="20"/>
          <w:szCs w:val="20"/>
          <w:lang w:eastAsia="uk-UA"/>
        </w:rPr>
        <w:t xml:space="preserve">води призначається безпосередньо </w:t>
      </w:r>
      <w:proofErr w:type="gramStart"/>
      <w:r w:rsidRPr="00710EBE">
        <w:rPr>
          <w:sz w:val="20"/>
          <w:szCs w:val="20"/>
          <w:lang w:eastAsia="uk-UA"/>
        </w:rPr>
        <w:t>для</w:t>
      </w:r>
      <w:proofErr w:type="gramEnd"/>
      <w:r w:rsidRPr="00710EBE">
        <w:rPr>
          <w:sz w:val="20"/>
          <w:szCs w:val="20"/>
          <w:lang w:eastAsia="uk-UA"/>
        </w:rPr>
        <w:t xml:space="preserve"> сільськогосподарського водопостачання, а </w:t>
      </w:r>
      <w:r w:rsidRPr="00710EBE">
        <w:rPr>
          <w:sz w:val="20"/>
          <w:szCs w:val="20"/>
        </w:rPr>
        <w:t xml:space="preserve">5,4 </w:t>
      </w:r>
      <w:r w:rsidRPr="00710EBE">
        <w:rPr>
          <w:sz w:val="20"/>
          <w:szCs w:val="20"/>
          <w:lang w:eastAsia="uk-UA"/>
        </w:rPr>
        <w:t>км</w:t>
      </w:r>
      <w:r w:rsidRPr="00710EBE">
        <w:rPr>
          <w:sz w:val="20"/>
          <w:szCs w:val="20"/>
          <w:vertAlign w:val="superscript"/>
          <w:lang w:eastAsia="uk-UA"/>
        </w:rPr>
        <w:t>3</w:t>
      </w:r>
      <w:r w:rsidRPr="00710EBE">
        <w:rPr>
          <w:sz w:val="20"/>
          <w:szCs w:val="20"/>
          <w:lang w:eastAsia="uk-UA"/>
        </w:rPr>
        <w:t xml:space="preserve"> надходять на зрошення.</w:t>
      </w:r>
    </w:p>
    <w:p w:rsidR="00170D10" w:rsidRPr="00707977" w:rsidRDefault="00170D10" w:rsidP="00F35F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10EBE">
        <w:rPr>
          <w:rFonts w:ascii="Times New Roman" w:hAnsi="Times New Roman" w:cs="Times New Roman"/>
          <w:sz w:val="20"/>
          <w:szCs w:val="20"/>
        </w:rPr>
        <w:t xml:space="preserve">Практично </w:t>
      </w:r>
      <w:proofErr w:type="gramStart"/>
      <w:r w:rsidRPr="00710EBE">
        <w:rPr>
          <w:rFonts w:ascii="Times New Roman" w:hAnsi="Times New Roman" w:cs="Times New Roman"/>
          <w:sz w:val="20"/>
          <w:szCs w:val="20"/>
        </w:rPr>
        <w:t>вс</w:t>
      </w:r>
      <w:proofErr w:type="gramEnd"/>
      <w:r w:rsidRPr="00710EBE">
        <w:rPr>
          <w:rFonts w:ascii="Times New Roman" w:hAnsi="Times New Roman" w:cs="Times New Roman"/>
          <w:sz w:val="20"/>
          <w:szCs w:val="20"/>
        </w:rPr>
        <w:t xml:space="preserve">і поверхневі джерела водопостачання України інтенсивно забруднюються через низьку якість очищення стічних вод. Найбільшими забруднювачами є промислові </w:t>
      </w:r>
      <w:proofErr w:type="gramStart"/>
      <w:r w:rsidRPr="00710EBE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710EBE">
        <w:rPr>
          <w:rFonts w:ascii="Times New Roman" w:hAnsi="Times New Roman" w:cs="Times New Roman"/>
          <w:sz w:val="20"/>
          <w:szCs w:val="20"/>
        </w:rPr>
        <w:t>ідприємства (галузі енергетики, чорної металургії та вугільної промисловості) та об'єкти житлово-комунального господарства.</w:t>
      </w:r>
    </w:p>
    <w:p w:rsidR="00CE210D" w:rsidRPr="00F35F2E" w:rsidRDefault="00CE210D" w:rsidP="00F35F2E">
      <w:pPr>
        <w:pStyle w:val="30"/>
        <w:keepNext/>
        <w:keepLines/>
        <w:shd w:val="clear" w:color="auto" w:fill="auto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bookmark17"/>
      <w:r w:rsidRPr="00F35F2E">
        <w:rPr>
          <w:rFonts w:ascii="Times New Roman" w:hAnsi="Times New Roman" w:cs="Times New Roman"/>
          <w:sz w:val="28"/>
          <w:szCs w:val="28"/>
        </w:rPr>
        <w:t xml:space="preserve">1.2.3. </w:t>
      </w:r>
      <w:proofErr w:type="gramStart"/>
      <w:r w:rsidRPr="00F35F2E">
        <w:rPr>
          <w:rFonts w:ascii="Times New Roman" w:hAnsi="Times New Roman" w:cs="Times New Roman"/>
          <w:sz w:val="28"/>
          <w:szCs w:val="28"/>
          <w:lang w:eastAsia="uk-UA"/>
        </w:rPr>
        <w:t>Б</w:t>
      </w:r>
      <w:proofErr w:type="gramEnd"/>
      <w:r w:rsidRPr="00F35F2E">
        <w:rPr>
          <w:rFonts w:ascii="Times New Roman" w:hAnsi="Times New Roman" w:cs="Times New Roman"/>
          <w:sz w:val="28"/>
          <w:szCs w:val="28"/>
          <w:lang w:eastAsia="uk-UA"/>
        </w:rPr>
        <w:t>іологічні ресурси</w:t>
      </w:r>
      <w:bookmarkEnd w:id="2"/>
    </w:p>
    <w:p w:rsidR="00CE210D" w:rsidRPr="00707977" w:rsidRDefault="00CE210D" w:rsidP="00F35F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5F2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35F2E">
        <w:rPr>
          <w:rFonts w:ascii="Times New Roman" w:hAnsi="Times New Roman" w:cs="Times New Roman"/>
          <w:sz w:val="28"/>
          <w:szCs w:val="28"/>
        </w:rPr>
        <w:t xml:space="preserve">іологічними ресурсами називають сукупність живих організмів планети, що забезпечують існування біосфери. Діяльність живих організмів забезпечує найважливіші процеси, що протікають у природі (фотосинтез, дихання, біогеохімічні кругообіги тощо) і з якими тісно пов'язане формування </w:t>
      </w:r>
      <w:proofErr w:type="gramStart"/>
      <w:r w:rsidRPr="00F35F2E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35F2E">
        <w:rPr>
          <w:rFonts w:ascii="Times New Roman" w:hAnsi="Times New Roman" w:cs="Times New Roman"/>
          <w:sz w:val="28"/>
          <w:szCs w:val="28"/>
        </w:rPr>
        <w:t>іх інших природних ресурсів: сировинних, кліматичних, водних, земельних, рекреаційних. Біологічні ресурси можна розглядати як сукупність живих організмів усіх чотирьох царств природи: рослин, тварин, грибів та мікроорганізмів. Експлуатація біоресурсів планети включає такі основні види діяльності людини як сільське господарство, лісівництво, збирання продукції лісів, промисел зві</w:t>
      </w:r>
      <w:proofErr w:type="gramStart"/>
      <w:r w:rsidRPr="00F35F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5F2E">
        <w:rPr>
          <w:rFonts w:ascii="Times New Roman" w:hAnsi="Times New Roman" w:cs="Times New Roman"/>
          <w:sz w:val="28"/>
          <w:szCs w:val="28"/>
        </w:rPr>
        <w:t xml:space="preserve">ів, птахів, риби і морепродуктів. Така діяльність часто призводить до порушення та знищення природних біоценозів, зменшує біологічне </w:t>
      </w:r>
      <w:proofErr w:type="gramStart"/>
      <w:r w:rsidRPr="00F35F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5F2E">
        <w:rPr>
          <w:rFonts w:ascii="Times New Roman" w:hAnsi="Times New Roman" w:cs="Times New Roman"/>
          <w:sz w:val="28"/>
          <w:szCs w:val="28"/>
        </w:rPr>
        <w:t>ізноманіття.</w:t>
      </w:r>
    </w:p>
    <w:p w:rsidR="00CE210D" w:rsidRPr="00F35F2E" w:rsidRDefault="00CE210D" w:rsidP="00F35F2E">
      <w:pPr>
        <w:pStyle w:val="30"/>
        <w:keepNext/>
        <w:keepLines/>
        <w:shd w:val="clear" w:color="auto" w:fill="auto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bookmark18"/>
      <w:r w:rsidRPr="00F35F2E">
        <w:rPr>
          <w:rFonts w:ascii="Times New Roman" w:hAnsi="Times New Roman" w:cs="Times New Roman"/>
          <w:sz w:val="28"/>
          <w:szCs w:val="28"/>
        </w:rPr>
        <w:t xml:space="preserve">1.2.4. </w:t>
      </w:r>
      <w:r w:rsidRPr="00F35F2E">
        <w:rPr>
          <w:rFonts w:ascii="Times New Roman" w:hAnsi="Times New Roman" w:cs="Times New Roman"/>
          <w:sz w:val="28"/>
          <w:szCs w:val="28"/>
          <w:lang w:eastAsia="uk-UA"/>
        </w:rPr>
        <w:t>Енергетичні ресурси</w:t>
      </w:r>
      <w:bookmarkEnd w:id="3"/>
    </w:p>
    <w:p w:rsidR="00CE210D" w:rsidRPr="00F35F2E" w:rsidRDefault="00CE210D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>Головним чинником зазначених загроз є видобування і використання ресурсів надр для потреб енергетики.</w:t>
      </w:r>
    </w:p>
    <w:p w:rsidR="00CE210D" w:rsidRPr="00F35F2E" w:rsidRDefault="00CE210D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proofErr w:type="gramStart"/>
      <w:r w:rsidRPr="00F35F2E">
        <w:rPr>
          <w:sz w:val="28"/>
          <w:szCs w:val="28"/>
          <w:lang w:eastAsia="uk-UA"/>
        </w:rPr>
        <w:t>П</w:t>
      </w:r>
      <w:proofErr w:type="gramEnd"/>
      <w:r w:rsidRPr="00F35F2E">
        <w:rPr>
          <w:sz w:val="28"/>
          <w:szCs w:val="28"/>
          <w:lang w:eastAsia="uk-UA"/>
        </w:rPr>
        <w:t>ід</w:t>
      </w:r>
      <w:r w:rsidRPr="00F35F2E">
        <w:rPr>
          <w:rStyle w:val="Arial3"/>
          <w:rFonts w:ascii="Times New Roman" w:hAnsi="Times New Roman" w:cs="Times New Roman"/>
          <w:sz w:val="28"/>
          <w:szCs w:val="28"/>
          <w:lang w:eastAsia="uk-UA"/>
        </w:rPr>
        <w:t xml:space="preserve"> енергетикою</w:t>
      </w:r>
      <w:r w:rsidRPr="00F35F2E">
        <w:rPr>
          <w:sz w:val="28"/>
          <w:szCs w:val="28"/>
          <w:lang w:eastAsia="uk-UA"/>
        </w:rPr>
        <w:t xml:space="preserve"> розуміють паливно-енергетичний комплекс країни, який охоплює енергетичні ресурси, вироблення, перетворення, передавання і використання різних видів енергії. Провідною галуззю енергетики є електроенергетика, зокрема ядерна. До енергетичного комплексу відносять газ</w:t>
      </w:r>
      <w:proofErr w:type="gramStart"/>
      <w:r w:rsidRPr="00F35F2E">
        <w:rPr>
          <w:sz w:val="28"/>
          <w:szCs w:val="28"/>
          <w:lang w:eastAsia="uk-UA"/>
        </w:rPr>
        <w:t>о-</w:t>
      </w:r>
      <w:proofErr w:type="gramEnd"/>
      <w:r w:rsidRPr="00F35F2E">
        <w:rPr>
          <w:sz w:val="28"/>
          <w:szCs w:val="28"/>
          <w:lang w:eastAsia="uk-UA"/>
        </w:rPr>
        <w:t>, нафто- і вуглевидобувні галузі промисловості, які разом з електроенергетикою в масштабах країни об'єднують в Єдину енергетичну систему.</w:t>
      </w:r>
    </w:p>
    <w:p w:rsidR="00CE210D" w:rsidRPr="00F35F2E" w:rsidRDefault="00CE210D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>Енергетичні ресурси можуть бути</w:t>
      </w:r>
      <w:r w:rsidRPr="00F35F2E">
        <w:rPr>
          <w:rStyle w:val="26"/>
          <w:sz w:val="28"/>
          <w:szCs w:val="28"/>
          <w:lang w:eastAsia="uk-UA"/>
        </w:rPr>
        <w:t xml:space="preserve"> невідновними</w:t>
      </w:r>
      <w:r w:rsidRPr="00F35F2E">
        <w:rPr>
          <w:sz w:val="28"/>
          <w:szCs w:val="28"/>
          <w:lang w:eastAsia="uk-UA"/>
        </w:rPr>
        <w:t xml:space="preserve"> (поклади нафти, газу, вугілля, урану, торфу, сланців тощо) і</w:t>
      </w:r>
      <w:r w:rsidRPr="00F35F2E">
        <w:rPr>
          <w:rStyle w:val="26"/>
          <w:sz w:val="28"/>
          <w:szCs w:val="28"/>
          <w:lang w:eastAsia="uk-UA"/>
        </w:rPr>
        <w:t xml:space="preserve"> відновними</w:t>
      </w:r>
      <w:r w:rsidRPr="00F35F2E">
        <w:rPr>
          <w:sz w:val="28"/>
          <w:szCs w:val="28"/>
          <w:lang w:eastAsia="uk-UA"/>
        </w:rPr>
        <w:t xml:space="preserve"> (енергія </w:t>
      </w:r>
      <w:proofErr w:type="gramStart"/>
      <w:r w:rsidRPr="00F35F2E">
        <w:rPr>
          <w:sz w:val="28"/>
          <w:szCs w:val="28"/>
          <w:lang w:eastAsia="uk-UA"/>
        </w:rPr>
        <w:t>вітру</w:t>
      </w:r>
      <w:proofErr w:type="gramEnd"/>
      <w:r w:rsidRPr="00F35F2E">
        <w:rPr>
          <w:sz w:val="28"/>
          <w:szCs w:val="28"/>
          <w:lang w:eastAsia="uk-UA"/>
        </w:rPr>
        <w:t>, воду, приливів, геотермальна енергія тощо).</w:t>
      </w:r>
    </w:p>
    <w:p w:rsidR="008A56EE" w:rsidRPr="00F35F2E" w:rsidRDefault="008A56EE" w:rsidP="00F35F2E">
      <w:pPr>
        <w:pStyle w:val="30"/>
        <w:keepNext/>
        <w:keepLines/>
        <w:shd w:val="clear" w:color="auto" w:fill="auto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bookmark19"/>
      <w:r w:rsidRPr="00F35F2E">
        <w:rPr>
          <w:rFonts w:ascii="Times New Roman" w:hAnsi="Times New Roman" w:cs="Times New Roman"/>
          <w:sz w:val="28"/>
          <w:szCs w:val="28"/>
        </w:rPr>
        <w:lastRenderedPageBreak/>
        <w:t xml:space="preserve">1.2.5. </w:t>
      </w:r>
      <w:r w:rsidRPr="00F35F2E">
        <w:rPr>
          <w:rFonts w:ascii="Times New Roman" w:hAnsi="Times New Roman" w:cs="Times New Roman"/>
          <w:sz w:val="28"/>
          <w:szCs w:val="28"/>
          <w:lang w:eastAsia="uk-UA"/>
        </w:rPr>
        <w:t>Мінеральні ресурси</w:t>
      </w:r>
      <w:bookmarkEnd w:id="4"/>
    </w:p>
    <w:p w:rsidR="00CE210D" w:rsidRPr="00710EBE" w:rsidRDefault="008A56EE" w:rsidP="00710EB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 w:rsidRPr="00F35F2E">
        <w:rPr>
          <w:rStyle w:val="12"/>
          <w:sz w:val="28"/>
          <w:szCs w:val="28"/>
          <w:lang w:eastAsia="uk-UA"/>
        </w:rPr>
        <w:t>Метали.</w:t>
      </w:r>
      <w:r w:rsidRPr="00F35F2E">
        <w:rPr>
          <w:sz w:val="28"/>
          <w:szCs w:val="28"/>
          <w:lang w:eastAsia="uk-UA"/>
        </w:rPr>
        <w:t xml:space="preserve"> До розповсюджених металів, які необхідні для металургійної промисловості, відносять алюміній, залізо, магній, титан та марганець. Інші метали є геохімічно </w:t>
      </w:r>
      <w:proofErr w:type="gramStart"/>
      <w:r w:rsidRPr="00F35F2E">
        <w:rPr>
          <w:sz w:val="28"/>
          <w:szCs w:val="28"/>
          <w:lang w:eastAsia="uk-UA"/>
        </w:rPr>
        <w:t>р</w:t>
      </w:r>
      <w:proofErr w:type="gramEnd"/>
      <w:r w:rsidRPr="00F35F2E">
        <w:rPr>
          <w:sz w:val="28"/>
          <w:szCs w:val="28"/>
          <w:lang w:eastAsia="uk-UA"/>
        </w:rPr>
        <w:t xml:space="preserve">ідкими. </w:t>
      </w:r>
      <w:r w:rsidRPr="00F35F2E">
        <w:rPr>
          <w:rStyle w:val="12"/>
          <w:sz w:val="28"/>
          <w:szCs w:val="28"/>
          <w:lang w:eastAsia="uk-UA"/>
        </w:rPr>
        <w:t>Неметалеві корисні копалини та нерудна мінеральна</w:t>
      </w:r>
      <w:r w:rsidRPr="00F35F2E">
        <w:rPr>
          <w:sz w:val="28"/>
          <w:szCs w:val="28"/>
          <w:lang w:eastAsia="uk-UA"/>
        </w:rPr>
        <w:t xml:space="preserve"> сировина обсягом </w:t>
      </w:r>
      <w:r w:rsidRPr="00F35F2E">
        <w:rPr>
          <w:sz w:val="28"/>
          <w:szCs w:val="28"/>
        </w:rPr>
        <w:t xml:space="preserve">1/3 </w:t>
      </w:r>
      <w:r w:rsidRPr="00F35F2E">
        <w:rPr>
          <w:sz w:val="28"/>
          <w:szCs w:val="28"/>
          <w:lang w:eastAsia="uk-UA"/>
        </w:rPr>
        <w:t xml:space="preserve">загального об'єму є сировиною для хімічної промисловості і виробництва мінеральних добрив, а </w:t>
      </w:r>
      <w:r w:rsidRPr="00F35F2E">
        <w:rPr>
          <w:sz w:val="28"/>
          <w:szCs w:val="28"/>
        </w:rPr>
        <w:t xml:space="preserve">2/3 - </w:t>
      </w:r>
      <w:r w:rsidRPr="00F35F2E">
        <w:rPr>
          <w:sz w:val="28"/>
          <w:szCs w:val="28"/>
          <w:lang w:eastAsia="uk-UA"/>
        </w:rPr>
        <w:t>використовуються як будівельні матеріали.</w:t>
      </w:r>
      <w:r w:rsidR="00710EBE">
        <w:rPr>
          <w:sz w:val="28"/>
          <w:szCs w:val="28"/>
          <w:lang w:val="uk-UA" w:eastAsia="uk-UA"/>
        </w:rPr>
        <w:t xml:space="preserve"> </w:t>
      </w:r>
      <w:r w:rsidRPr="00710EBE">
        <w:rPr>
          <w:rStyle w:val="24"/>
          <w:sz w:val="28"/>
          <w:szCs w:val="28"/>
          <w:lang w:val="uk-UA"/>
        </w:rPr>
        <w:t>Будівельні матеріали</w:t>
      </w:r>
      <w:r w:rsidRPr="00710EBE">
        <w:rPr>
          <w:sz w:val="28"/>
          <w:szCs w:val="28"/>
          <w:lang w:val="uk-UA"/>
        </w:rPr>
        <w:t xml:space="preserve"> - це найбільша за масою та об'ємом група речовин, які добувають для будівельних потреб: бутове та подрібнене будівельне каміння, пісок, гравій.</w:t>
      </w:r>
    </w:p>
    <w:p w:rsidR="008A56EE" w:rsidRPr="00707977" w:rsidRDefault="008A56EE" w:rsidP="00F35F2E">
      <w:pPr>
        <w:pStyle w:val="81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bookmark22"/>
      <w:r w:rsidRPr="00707977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Pr="00707977">
        <w:rPr>
          <w:rFonts w:ascii="Times New Roman" w:hAnsi="Times New Roman" w:cs="Times New Roman"/>
          <w:sz w:val="28"/>
          <w:szCs w:val="28"/>
          <w:lang w:val="uk-UA" w:eastAsia="uk-UA"/>
        </w:rPr>
        <w:t>Загальні поняття матеріального виробництва</w:t>
      </w:r>
      <w:bookmarkEnd w:id="5"/>
    </w:p>
    <w:p w:rsidR="008A56EE" w:rsidRPr="00707977" w:rsidRDefault="008A56E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 w:rsidRPr="00707977">
        <w:rPr>
          <w:rStyle w:val="220"/>
          <w:sz w:val="28"/>
          <w:szCs w:val="28"/>
          <w:lang w:val="uk-UA" w:eastAsia="uk-UA"/>
        </w:rPr>
        <w:t>Матеріальне виробництво</w:t>
      </w:r>
      <w:r w:rsidRPr="00707977">
        <w:rPr>
          <w:sz w:val="28"/>
          <w:szCs w:val="28"/>
          <w:lang w:val="uk-UA" w:eastAsia="uk-UA"/>
        </w:rPr>
        <w:t xml:space="preserve"> </w:t>
      </w:r>
      <w:r w:rsidRPr="00707977">
        <w:rPr>
          <w:sz w:val="28"/>
          <w:szCs w:val="28"/>
          <w:lang w:val="uk-UA"/>
        </w:rPr>
        <w:t xml:space="preserve">- </w:t>
      </w:r>
      <w:r w:rsidRPr="00707977">
        <w:rPr>
          <w:sz w:val="28"/>
          <w:szCs w:val="28"/>
          <w:lang w:val="uk-UA" w:eastAsia="uk-UA"/>
        </w:rPr>
        <w:t>це комплекс процесів діяльності людини, які впливають на речовини природного або штучного походження за допомогою певного обладнання з метою виготовлення продукції необхідної для забезпечення належних умов для своєї життєдіяльності. Матеріальне виробництво передбачає передусім діяльність, спрямовану на освоєння навколишнього природного середовища і є основою суспільного розвитку, оскільки саме воно задовольняє найрізноманітніші людські потреби (фізіологічні, духовні, соціальні, особистої безпека, престижу тощо).</w:t>
      </w:r>
    </w:p>
    <w:p w:rsidR="008A56EE" w:rsidRPr="00F35F2E" w:rsidRDefault="00721D8C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 w:eastAsia="uk-UA"/>
        </w:rPr>
        <w:t>П</w:t>
      </w:r>
      <w:r w:rsidR="008A56EE" w:rsidRPr="00F35F2E">
        <w:rPr>
          <w:sz w:val="28"/>
          <w:szCs w:val="28"/>
          <w:lang w:eastAsia="uk-UA"/>
        </w:rPr>
        <w:t>араметр</w:t>
      </w:r>
      <w:r>
        <w:rPr>
          <w:sz w:val="28"/>
          <w:szCs w:val="28"/>
          <w:lang w:val="uk-UA" w:eastAsia="uk-UA"/>
        </w:rPr>
        <w:t>и які</w:t>
      </w:r>
      <w:r w:rsidR="008A56EE" w:rsidRPr="00F35F2E">
        <w:rPr>
          <w:sz w:val="28"/>
          <w:szCs w:val="28"/>
          <w:lang w:eastAsia="uk-UA"/>
        </w:rPr>
        <w:t xml:space="preserve"> визначають техногенний вплив виробництва на довкілля. Це:</w:t>
      </w:r>
    </w:p>
    <w:p w:rsidR="008A56EE" w:rsidRPr="00710EBE" w:rsidRDefault="008A56EE" w:rsidP="00F35F2E">
      <w:pPr>
        <w:pStyle w:val="a3"/>
        <w:numPr>
          <w:ilvl w:val="0"/>
          <w:numId w:val="4"/>
        </w:numPr>
        <w:shd w:val="clear" w:color="auto" w:fill="auto"/>
        <w:tabs>
          <w:tab w:val="left" w:pos="1014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710EBE">
        <w:rPr>
          <w:sz w:val="28"/>
          <w:szCs w:val="28"/>
          <w:lang w:eastAsia="uk-UA"/>
        </w:rPr>
        <w:t>газоутворення;</w:t>
      </w:r>
      <w:r w:rsidR="00710EBE" w:rsidRPr="00710EBE">
        <w:rPr>
          <w:sz w:val="28"/>
          <w:szCs w:val="28"/>
          <w:lang w:val="uk-UA" w:eastAsia="uk-UA"/>
        </w:rPr>
        <w:t xml:space="preserve"> </w:t>
      </w:r>
      <w:r w:rsidRPr="00710EBE">
        <w:rPr>
          <w:sz w:val="28"/>
          <w:szCs w:val="28"/>
          <w:lang w:eastAsia="uk-UA"/>
        </w:rPr>
        <w:t>пилоутворення;</w:t>
      </w:r>
      <w:r w:rsidR="00710EBE" w:rsidRPr="00710EBE">
        <w:rPr>
          <w:sz w:val="28"/>
          <w:szCs w:val="28"/>
          <w:lang w:val="uk-UA" w:eastAsia="uk-UA"/>
        </w:rPr>
        <w:t xml:space="preserve"> </w:t>
      </w:r>
      <w:r w:rsidRPr="00710EBE">
        <w:rPr>
          <w:sz w:val="28"/>
          <w:szCs w:val="28"/>
          <w:lang w:eastAsia="uk-UA"/>
        </w:rPr>
        <w:t>шум та вібрації;</w:t>
      </w:r>
      <w:r w:rsidR="00710EBE" w:rsidRPr="00710EBE">
        <w:rPr>
          <w:sz w:val="28"/>
          <w:szCs w:val="28"/>
          <w:lang w:val="uk-UA" w:eastAsia="uk-UA"/>
        </w:rPr>
        <w:t xml:space="preserve"> </w:t>
      </w:r>
      <w:r w:rsidRPr="00710EBE">
        <w:rPr>
          <w:sz w:val="28"/>
          <w:szCs w:val="28"/>
          <w:lang w:eastAsia="uk-UA"/>
        </w:rPr>
        <w:t>радіаційне випромінювання;</w:t>
      </w:r>
      <w:r w:rsidR="00710EBE" w:rsidRPr="00710EBE">
        <w:rPr>
          <w:sz w:val="28"/>
          <w:szCs w:val="28"/>
          <w:lang w:val="uk-UA" w:eastAsia="uk-UA"/>
        </w:rPr>
        <w:t xml:space="preserve"> </w:t>
      </w:r>
      <w:r w:rsidRPr="00710EBE">
        <w:rPr>
          <w:sz w:val="28"/>
          <w:szCs w:val="28"/>
          <w:lang w:eastAsia="uk-UA"/>
        </w:rPr>
        <w:t>електромагнітне випромінювання тощо.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00"/>
          <w:sz w:val="28"/>
          <w:szCs w:val="28"/>
          <w:lang w:eastAsia="uk-UA"/>
        </w:rPr>
        <w:t>Промислове виробництво</w:t>
      </w:r>
      <w:r w:rsidRPr="00F35F2E">
        <w:rPr>
          <w:sz w:val="28"/>
          <w:szCs w:val="28"/>
          <w:lang w:eastAsia="uk-UA"/>
        </w:rPr>
        <w:t xml:space="preserve"> (ПВ)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>це відносно самостійна система, до структури якої входять:</w:t>
      </w:r>
    </w:p>
    <w:p w:rsidR="00F35F2E" w:rsidRPr="00F35F2E" w:rsidRDefault="00F35F2E" w:rsidP="00F35F2E">
      <w:pPr>
        <w:pStyle w:val="a3"/>
        <w:numPr>
          <w:ilvl w:val="0"/>
          <w:numId w:val="4"/>
        </w:numPr>
        <w:shd w:val="clear" w:color="auto" w:fill="auto"/>
        <w:tabs>
          <w:tab w:val="left" w:pos="989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 xml:space="preserve">виробничі об'єкти </w:t>
      </w:r>
      <w:proofErr w:type="gramStart"/>
      <w:r w:rsidRPr="00F35F2E">
        <w:rPr>
          <w:sz w:val="28"/>
          <w:szCs w:val="28"/>
          <w:lang w:eastAsia="uk-UA"/>
        </w:rPr>
        <w:t>п</w:t>
      </w:r>
      <w:proofErr w:type="gramEnd"/>
      <w:r w:rsidRPr="00F35F2E">
        <w:rPr>
          <w:sz w:val="28"/>
          <w:szCs w:val="28"/>
          <w:lang w:eastAsia="uk-UA"/>
        </w:rPr>
        <w:t>ідприємства (цехи, складські приміщення,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>дільниці, лабораторії тощо);</w:t>
      </w:r>
    </w:p>
    <w:p w:rsidR="00F35F2E" w:rsidRPr="00F35F2E" w:rsidRDefault="00F35F2E" w:rsidP="00F35F2E">
      <w:pPr>
        <w:pStyle w:val="a3"/>
        <w:numPr>
          <w:ilvl w:val="0"/>
          <w:numId w:val="4"/>
        </w:numPr>
        <w:shd w:val="clear" w:color="auto" w:fill="auto"/>
        <w:tabs>
          <w:tab w:val="left" w:pos="989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>комунально-побутові об'єкти;</w:t>
      </w:r>
    </w:p>
    <w:p w:rsidR="00F35F2E" w:rsidRPr="00F35F2E" w:rsidRDefault="00F35F2E" w:rsidP="00F35F2E">
      <w:pPr>
        <w:pStyle w:val="a3"/>
        <w:numPr>
          <w:ilvl w:val="0"/>
          <w:numId w:val="4"/>
        </w:numPr>
        <w:shd w:val="clear" w:color="auto" w:fill="auto"/>
        <w:tabs>
          <w:tab w:val="left" w:pos="994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>об'єкти водопостачання;</w:t>
      </w:r>
    </w:p>
    <w:p w:rsidR="00F35F2E" w:rsidRPr="00F35F2E" w:rsidRDefault="00F35F2E" w:rsidP="00F35F2E">
      <w:pPr>
        <w:pStyle w:val="a3"/>
        <w:numPr>
          <w:ilvl w:val="0"/>
          <w:numId w:val="4"/>
        </w:numPr>
        <w:shd w:val="clear" w:color="auto" w:fill="auto"/>
        <w:tabs>
          <w:tab w:val="left" w:pos="984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>локальні очисні споруди;</w:t>
      </w:r>
    </w:p>
    <w:p w:rsidR="00F35F2E" w:rsidRPr="00F35F2E" w:rsidRDefault="00F35F2E" w:rsidP="00F35F2E">
      <w:pPr>
        <w:pStyle w:val="a3"/>
        <w:numPr>
          <w:ilvl w:val="0"/>
          <w:numId w:val="4"/>
        </w:numPr>
        <w:shd w:val="clear" w:color="auto" w:fill="auto"/>
        <w:tabs>
          <w:tab w:val="left" w:pos="989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>накопичувачі відходів;</w:t>
      </w:r>
    </w:p>
    <w:p w:rsidR="00F35F2E" w:rsidRPr="00F35F2E" w:rsidRDefault="00F35F2E" w:rsidP="00F35F2E">
      <w:pPr>
        <w:pStyle w:val="a3"/>
        <w:numPr>
          <w:ilvl w:val="0"/>
          <w:numId w:val="4"/>
        </w:numPr>
        <w:shd w:val="clear" w:color="auto" w:fill="auto"/>
        <w:tabs>
          <w:tab w:val="left" w:pos="994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>енергетичні об'єкти тощо.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lastRenderedPageBreak/>
        <w:t xml:space="preserve">Усі потреби для забезпечення ПВ задовольняються </w:t>
      </w:r>
      <w:r w:rsidRPr="00F35F2E">
        <w:rPr>
          <w:sz w:val="28"/>
          <w:szCs w:val="28"/>
        </w:rPr>
        <w:t xml:space="preserve">шляхом </w:t>
      </w:r>
      <w:r w:rsidRPr="00F35F2E">
        <w:rPr>
          <w:sz w:val="28"/>
          <w:szCs w:val="28"/>
          <w:lang w:eastAsia="uk-UA"/>
        </w:rPr>
        <w:t>постійного обміну речовиною, енергією та інформацією з природним середовищем.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20"/>
          <w:sz w:val="28"/>
          <w:szCs w:val="28"/>
          <w:lang w:eastAsia="uk-UA"/>
        </w:rPr>
        <w:t>Обмін речовиною</w:t>
      </w:r>
      <w:r w:rsidRPr="00F35F2E">
        <w:rPr>
          <w:sz w:val="28"/>
          <w:szCs w:val="28"/>
          <w:lang w:eastAsia="uk-UA"/>
        </w:rPr>
        <w:t xml:space="preserve"> проходить шляхом залучення визначених технологічних та природних ресурсі</w:t>
      </w:r>
      <w:proofErr w:type="gramStart"/>
      <w:r w:rsidRPr="00F35F2E">
        <w:rPr>
          <w:sz w:val="28"/>
          <w:szCs w:val="28"/>
          <w:lang w:eastAsia="uk-UA"/>
        </w:rPr>
        <w:t>в</w:t>
      </w:r>
      <w:proofErr w:type="gramEnd"/>
      <w:r w:rsidRPr="00F35F2E">
        <w:rPr>
          <w:sz w:val="28"/>
          <w:szCs w:val="28"/>
          <w:lang w:eastAsia="uk-UA"/>
        </w:rPr>
        <w:t xml:space="preserve"> у матеріально-технічне виробництво, в процесі якого створюється продукція господарського споживання та утворюються відходи.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20"/>
          <w:sz w:val="28"/>
          <w:szCs w:val="28"/>
          <w:lang w:eastAsia="uk-UA"/>
        </w:rPr>
        <w:t>Обмін енергією</w:t>
      </w:r>
      <w:r w:rsidRPr="00F35F2E">
        <w:rPr>
          <w:sz w:val="28"/>
          <w:szCs w:val="28"/>
          <w:lang w:eastAsia="uk-UA"/>
        </w:rPr>
        <w:t xml:space="preserve"> відбувається шляхом перетворення природних енергетичних ресурсі</w:t>
      </w:r>
      <w:proofErr w:type="gramStart"/>
      <w:r w:rsidRPr="00F35F2E">
        <w:rPr>
          <w:sz w:val="28"/>
          <w:szCs w:val="28"/>
          <w:lang w:eastAsia="uk-UA"/>
        </w:rPr>
        <w:t>в</w:t>
      </w:r>
      <w:proofErr w:type="gramEnd"/>
      <w:r w:rsidRPr="00F35F2E">
        <w:rPr>
          <w:sz w:val="28"/>
          <w:szCs w:val="28"/>
          <w:lang w:eastAsia="uk-UA"/>
        </w:rPr>
        <w:t xml:space="preserve"> у енергетичні ресурси виробництва, а також </w:t>
      </w:r>
      <w:proofErr w:type="gramStart"/>
      <w:r w:rsidRPr="00F35F2E">
        <w:rPr>
          <w:sz w:val="28"/>
          <w:szCs w:val="28"/>
          <w:lang w:eastAsia="uk-UA"/>
        </w:rPr>
        <w:t>шляхом</w:t>
      </w:r>
      <w:proofErr w:type="gramEnd"/>
      <w:r w:rsidRPr="00F35F2E">
        <w:rPr>
          <w:sz w:val="28"/>
          <w:szCs w:val="28"/>
          <w:lang w:eastAsia="uk-UA"/>
        </w:rPr>
        <w:t xml:space="preserve"> виділення у навколишнє середовище частки енергії, яка не використана у виробництві в первинному або інших видах.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proofErr w:type="gramStart"/>
      <w:r w:rsidRPr="00F35F2E">
        <w:rPr>
          <w:rStyle w:val="20"/>
          <w:sz w:val="28"/>
          <w:szCs w:val="28"/>
          <w:lang w:eastAsia="uk-UA"/>
        </w:rPr>
        <w:t>Обмін інформацією</w:t>
      </w:r>
      <w:r w:rsidRPr="00F35F2E">
        <w:rPr>
          <w:sz w:val="28"/>
          <w:szCs w:val="28"/>
          <w:lang w:eastAsia="uk-UA"/>
        </w:rPr>
        <w:t xml:space="preserve"> дозволяє корегувати процеси обміну речовиною та енергією і робити висновки про стан окремих компонентів ПВ. Інформація природного характеру виражається через властивості природних компонентів, технічну інформацію отримують через </w:t>
      </w:r>
      <w:r w:rsidRPr="00F35F2E">
        <w:rPr>
          <w:sz w:val="28"/>
          <w:szCs w:val="28"/>
        </w:rPr>
        <w:t xml:space="preserve">використання автоматизованих систем контролю, прогнозу та </w:t>
      </w:r>
      <w:r w:rsidRPr="00F35F2E">
        <w:rPr>
          <w:sz w:val="28"/>
          <w:szCs w:val="28"/>
          <w:lang w:eastAsia="uk-UA"/>
        </w:rPr>
        <w:t>управління процесами виробництва та станом природних об'єктів й їх параметрів.</w:t>
      </w:r>
      <w:proofErr w:type="gramEnd"/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>Таким чином, процеси обміну речовиною та енергією у ПВ можуть контролюватися та цілеспрямовано керуватися за допомогою визначених технічних засобів, за рахунок чого ПВ перетворюється у промислов</w:t>
      </w:r>
      <w:proofErr w:type="gramStart"/>
      <w:r w:rsidRPr="00F35F2E">
        <w:rPr>
          <w:sz w:val="28"/>
          <w:szCs w:val="28"/>
          <w:lang w:eastAsia="uk-UA"/>
        </w:rPr>
        <w:t>о-</w:t>
      </w:r>
      <w:proofErr w:type="gramEnd"/>
      <w:r w:rsidRPr="00F35F2E">
        <w:rPr>
          <w:sz w:val="28"/>
          <w:szCs w:val="28"/>
          <w:lang w:eastAsia="uk-UA"/>
        </w:rPr>
        <w:t xml:space="preserve"> природні комплекси. Можливість контролю та управління процесом обміну речовиною та енергією між природним середовищем та промисловим виробництвом є основою для </w:t>
      </w:r>
      <w:proofErr w:type="gramStart"/>
      <w:r w:rsidRPr="00F35F2E">
        <w:rPr>
          <w:sz w:val="28"/>
          <w:szCs w:val="28"/>
          <w:lang w:eastAsia="uk-UA"/>
        </w:rPr>
        <w:t>п</w:t>
      </w:r>
      <w:proofErr w:type="gramEnd"/>
      <w:r w:rsidRPr="00F35F2E">
        <w:rPr>
          <w:sz w:val="28"/>
          <w:szCs w:val="28"/>
          <w:lang w:eastAsia="uk-UA"/>
        </w:rPr>
        <w:t>ідвищення ефективності використання та охорони природних ресурсів під час будівництва та експлуатації промислових об'єктів і забезпечення заданого рівня якості навколишнього середовища в зоні їх дії.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9"/>
          <w:sz w:val="28"/>
          <w:szCs w:val="28"/>
          <w:lang w:eastAsia="uk-UA"/>
        </w:rPr>
        <w:t>Виробничий процес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>це сукупність дій, пов'язаних з науков</w:t>
      </w:r>
      <w:proofErr w:type="gramStart"/>
      <w:r w:rsidRPr="00F35F2E">
        <w:rPr>
          <w:sz w:val="28"/>
          <w:szCs w:val="28"/>
          <w:lang w:eastAsia="uk-UA"/>
        </w:rPr>
        <w:t>о-</w:t>
      </w:r>
      <w:proofErr w:type="gramEnd"/>
      <w:r w:rsidRPr="00F35F2E">
        <w:rPr>
          <w:sz w:val="28"/>
          <w:szCs w:val="28"/>
          <w:lang w:eastAsia="uk-UA"/>
        </w:rPr>
        <w:t xml:space="preserve"> технічними і конструкторськими розробками, проектуванням, прогнозуванням, транспортуванням і зберіганням сировини, виготовленням проміжної та готової продукції, її випробуванням, пакуванням, обліком та зберіганням, ремонтом обладнання тощо. Виготовлення проміжної та готової продукції належить </w:t>
      </w:r>
      <w:proofErr w:type="gramStart"/>
      <w:r w:rsidRPr="00F35F2E">
        <w:rPr>
          <w:sz w:val="28"/>
          <w:szCs w:val="28"/>
          <w:lang w:eastAsia="uk-UA"/>
        </w:rPr>
        <w:t>до</w:t>
      </w:r>
      <w:proofErr w:type="gramEnd"/>
      <w:r w:rsidRPr="00F35F2E">
        <w:rPr>
          <w:sz w:val="28"/>
          <w:szCs w:val="28"/>
          <w:lang w:eastAsia="uk-UA"/>
        </w:rPr>
        <w:t xml:space="preserve"> технологічного процесу, який є складовою частиною виробничого процесу.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9"/>
          <w:sz w:val="28"/>
          <w:szCs w:val="28"/>
          <w:lang w:eastAsia="uk-UA"/>
        </w:rPr>
        <w:lastRenderedPageBreak/>
        <w:t>Технологічний процес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 xml:space="preserve">це </w:t>
      </w:r>
      <w:proofErr w:type="gramStart"/>
      <w:r w:rsidRPr="00F35F2E">
        <w:rPr>
          <w:sz w:val="28"/>
          <w:szCs w:val="28"/>
          <w:lang w:eastAsia="uk-UA"/>
        </w:rPr>
        <w:t>посл</w:t>
      </w:r>
      <w:proofErr w:type="gramEnd"/>
      <w:r w:rsidRPr="00F35F2E">
        <w:rPr>
          <w:sz w:val="28"/>
          <w:szCs w:val="28"/>
          <w:lang w:eastAsia="uk-UA"/>
        </w:rPr>
        <w:t xml:space="preserve">ідовний набір технологічних операцій, в ході кожної з яких із сировини отримують проміжну або готову продукцію з певними властивостями. </w:t>
      </w:r>
      <w:proofErr w:type="gramStart"/>
      <w:r w:rsidRPr="00F35F2E">
        <w:rPr>
          <w:sz w:val="28"/>
          <w:szCs w:val="28"/>
          <w:lang w:eastAsia="uk-UA"/>
        </w:rPr>
        <w:t>У</w:t>
      </w:r>
      <w:proofErr w:type="gramEnd"/>
      <w:r w:rsidRPr="00F35F2E">
        <w:rPr>
          <w:sz w:val="28"/>
          <w:szCs w:val="28"/>
          <w:lang w:eastAsia="uk-UA"/>
        </w:rPr>
        <w:t xml:space="preserve"> ході цих операцій змінюються форма, розміри і/або властивості сировини. Внаслідок цих змін сировина перетворюється на напі</w:t>
      </w:r>
      <w:proofErr w:type="gramStart"/>
      <w:r w:rsidRPr="00F35F2E">
        <w:rPr>
          <w:sz w:val="28"/>
          <w:szCs w:val="28"/>
          <w:lang w:eastAsia="uk-UA"/>
        </w:rPr>
        <w:t>в-</w:t>
      </w:r>
      <w:proofErr w:type="gramEnd"/>
      <w:r w:rsidRPr="00F35F2E">
        <w:rPr>
          <w:sz w:val="28"/>
          <w:szCs w:val="28"/>
          <w:lang w:eastAsia="uk-UA"/>
        </w:rPr>
        <w:t xml:space="preserve"> або готову продукцію.</w:t>
      </w:r>
    </w:p>
    <w:p w:rsidR="00F35F2E" w:rsidRPr="00F35F2E" w:rsidRDefault="00F35F2E" w:rsidP="00F35F2E">
      <w:pPr>
        <w:pStyle w:val="81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30"/>
      <w:r w:rsidRPr="00F35F2E">
        <w:rPr>
          <w:rFonts w:ascii="Times New Roman" w:hAnsi="Times New Roman" w:cs="Times New Roman"/>
          <w:sz w:val="28"/>
          <w:szCs w:val="28"/>
        </w:rPr>
        <w:t xml:space="preserve">1.4. </w:t>
      </w:r>
      <w:r w:rsidRPr="00F35F2E">
        <w:rPr>
          <w:rFonts w:ascii="Times New Roman" w:hAnsi="Times New Roman" w:cs="Times New Roman"/>
          <w:sz w:val="28"/>
          <w:szCs w:val="28"/>
          <w:lang w:eastAsia="uk-UA"/>
        </w:rPr>
        <w:t>Техногенні забруднення та їх джерела</w:t>
      </w:r>
      <w:bookmarkEnd w:id="6"/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5"/>
          <w:sz w:val="28"/>
          <w:szCs w:val="28"/>
          <w:lang w:eastAsia="uk-UA"/>
        </w:rPr>
        <w:t>Забруднення</w:t>
      </w:r>
      <w:r w:rsidRPr="00F35F2E">
        <w:rPr>
          <w:rStyle w:val="16"/>
          <w:sz w:val="28"/>
          <w:szCs w:val="28"/>
          <w:lang w:eastAsia="uk-UA"/>
        </w:rPr>
        <w:t xml:space="preserve"> </w:t>
      </w:r>
      <w:r w:rsidRPr="00F35F2E">
        <w:rPr>
          <w:rStyle w:val="16"/>
          <w:sz w:val="28"/>
          <w:szCs w:val="28"/>
        </w:rPr>
        <w:t>-</w:t>
      </w:r>
      <w:r w:rsidRPr="00F35F2E">
        <w:rPr>
          <w:sz w:val="28"/>
          <w:szCs w:val="28"/>
        </w:rPr>
        <w:t xml:space="preserve"> </w:t>
      </w:r>
      <w:r w:rsidRPr="00F35F2E">
        <w:rPr>
          <w:sz w:val="28"/>
          <w:szCs w:val="28"/>
          <w:lang w:eastAsia="uk-UA"/>
        </w:rPr>
        <w:t>це внесення у навколишнє середовище або виникнення в ньому нових, зазвичай не характерних хімічних і біологічних речовин, агентів (або внесення в надлишковій кількості буд</w:t>
      </w:r>
      <w:proofErr w:type="gramStart"/>
      <w:r w:rsidRPr="00F35F2E">
        <w:rPr>
          <w:sz w:val="28"/>
          <w:szCs w:val="28"/>
          <w:lang w:eastAsia="uk-UA"/>
        </w:rPr>
        <w:t>ь-</w:t>
      </w:r>
      <w:proofErr w:type="gramEnd"/>
      <w:r w:rsidRPr="00F35F2E">
        <w:rPr>
          <w:sz w:val="28"/>
          <w:szCs w:val="28"/>
          <w:lang w:eastAsia="uk-UA"/>
        </w:rPr>
        <w:t xml:space="preserve"> яких уже відомих речовин), яке призводить до негативних наслідків для людей чи природних систем.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5"/>
          <w:sz w:val="28"/>
          <w:szCs w:val="28"/>
          <w:lang w:eastAsia="uk-UA"/>
        </w:rPr>
        <w:t>Забруднювальна речовина</w:t>
      </w:r>
      <w:r w:rsidRPr="00F35F2E">
        <w:rPr>
          <w:rStyle w:val="16"/>
          <w:sz w:val="28"/>
          <w:szCs w:val="28"/>
          <w:lang w:eastAsia="uk-UA"/>
        </w:rPr>
        <w:t xml:space="preserve"> </w:t>
      </w:r>
      <w:r w:rsidRPr="00F35F2E">
        <w:rPr>
          <w:rStyle w:val="16"/>
          <w:sz w:val="28"/>
          <w:szCs w:val="28"/>
        </w:rPr>
        <w:t>-</w:t>
      </w:r>
      <w:r w:rsidRPr="00F35F2E">
        <w:rPr>
          <w:sz w:val="28"/>
          <w:szCs w:val="28"/>
        </w:rPr>
        <w:t xml:space="preserve"> </w:t>
      </w:r>
      <w:r w:rsidRPr="00F35F2E">
        <w:rPr>
          <w:sz w:val="28"/>
          <w:szCs w:val="28"/>
          <w:lang w:eastAsia="uk-UA"/>
        </w:rPr>
        <w:t xml:space="preserve">фізичний чи інформаційний агент, зокрема, біологічний вид, що потрапляє у навколишнє середовище або виникає в ньому </w:t>
      </w:r>
      <w:proofErr w:type="gramStart"/>
      <w:r w:rsidRPr="00F35F2E">
        <w:rPr>
          <w:sz w:val="28"/>
          <w:szCs w:val="28"/>
          <w:lang w:eastAsia="uk-UA"/>
        </w:rPr>
        <w:t>у</w:t>
      </w:r>
      <w:proofErr w:type="gramEnd"/>
      <w:r w:rsidRPr="00F35F2E">
        <w:rPr>
          <w:sz w:val="28"/>
          <w:szCs w:val="28"/>
          <w:lang w:eastAsia="uk-UA"/>
        </w:rPr>
        <w:t xml:space="preserve"> кількостях, які перевищують межі звичайного вмісту і яких природа не здатна позбутися </w:t>
      </w:r>
      <w:r w:rsidRPr="00F35F2E">
        <w:rPr>
          <w:sz w:val="28"/>
          <w:szCs w:val="28"/>
        </w:rPr>
        <w:t xml:space="preserve">шляхом </w:t>
      </w:r>
      <w:r w:rsidRPr="00F35F2E">
        <w:rPr>
          <w:sz w:val="28"/>
          <w:szCs w:val="28"/>
          <w:lang w:eastAsia="uk-UA"/>
        </w:rPr>
        <w:t>самоочищення.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 xml:space="preserve">Під час вивчення сучасних процесів </w:t>
      </w:r>
      <w:proofErr w:type="gramStart"/>
      <w:r w:rsidRPr="00F35F2E">
        <w:rPr>
          <w:sz w:val="28"/>
          <w:szCs w:val="28"/>
          <w:lang w:eastAsia="uk-UA"/>
        </w:rPr>
        <w:t>в</w:t>
      </w:r>
      <w:proofErr w:type="gramEnd"/>
      <w:r w:rsidRPr="00F35F2E">
        <w:rPr>
          <w:sz w:val="28"/>
          <w:szCs w:val="28"/>
          <w:lang w:eastAsia="uk-UA"/>
        </w:rPr>
        <w:t xml:space="preserve"> екосистемах або у біосфері загалом забруднення довкілля класифікують за:</w:t>
      </w:r>
    </w:p>
    <w:p w:rsidR="00F35F2E" w:rsidRPr="00F35F2E" w:rsidRDefault="00F35F2E" w:rsidP="00F35F2E">
      <w:pPr>
        <w:pStyle w:val="a3"/>
        <w:numPr>
          <w:ilvl w:val="0"/>
          <w:numId w:val="5"/>
        </w:numPr>
        <w:shd w:val="clear" w:color="auto" w:fill="auto"/>
        <w:tabs>
          <w:tab w:val="left" w:pos="1050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4"/>
          <w:sz w:val="28"/>
          <w:szCs w:val="28"/>
          <w:lang w:eastAsia="uk-UA"/>
        </w:rPr>
        <w:t>походженням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_ </w:t>
      </w:r>
      <w:r w:rsidRPr="00F35F2E">
        <w:rPr>
          <w:sz w:val="28"/>
          <w:szCs w:val="28"/>
          <w:lang w:eastAsia="uk-UA"/>
        </w:rPr>
        <w:t>на природні, антропогенні;</w:t>
      </w:r>
    </w:p>
    <w:p w:rsidR="00F35F2E" w:rsidRPr="00F35F2E" w:rsidRDefault="00F35F2E" w:rsidP="00F35F2E">
      <w:pPr>
        <w:pStyle w:val="a3"/>
        <w:numPr>
          <w:ilvl w:val="0"/>
          <w:numId w:val="5"/>
        </w:numPr>
        <w:shd w:val="clear" w:color="auto" w:fill="auto"/>
        <w:tabs>
          <w:tab w:val="left" w:pos="1055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4"/>
          <w:sz w:val="28"/>
          <w:szCs w:val="28"/>
          <w:lang w:eastAsia="uk-UA"/>
        </w:rPr>
        <w:t>видом</w:t>
      </w:r>
      <w:r w:rsidRPr="00F35F2E">
        <w:rPr>
          <w:sz w:val="28"/>
          <w:szCs w:val="28"/>
          <w:lang w:eastAsia="uk-UA"/>
        </w:rPr>
        <w:t xml:space="preserve"> </w:t>
      </w:r>
      <w:proofErr w:type="gramStart"/>
      <w:r w:rsidRPr="00F35F2E">
        <w:rPr>
          <w:sz w:val="28"/>
          <w:szCs w:val="28"/>
          <w:lang w:eastAsia="uk-UA"/>
        </w:rPr>
        <w:t>-м</w:t>
      </w:r>
      <w:proofErr w:type="gramEnd"/>
      <w:r w:rsidRPr="00F35F2E">
        <w:rPr>
          <w:sz w:val="28"/>
          <w:szCs w:val="28"/>
          <w:lang w:eastAsia="uk-UA"/>
        </w:rPr>
        <w:t>атеріальні, енергетичні;</w:t>
      </w:r>
    </w:p>
    <w:p w:rsidR="00F35F2E" w:rsidRPr="00F35F2E" w:rsidRDefault="00F35F2E" w:rsidP="00F35F2E">
      <w:pPr>
        <w:pStyle w:val="a3"/>
        <w:numPr>
          <w:ilvl w:val="0"/>
          <w:numId w:val="5"/>
        </w:numPr>
        <w:shd w:val="clear" w:color="auto" w:fill="auto"/>
        <w:tabs>
          <w:tab w:val="left" w:pos="1055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4"/>
          <w:sz w:val="28"/>
          <w:szCs w:val="28"/>
          <w:lang w:eastAsia="uk-UA"/>
        </w:rPr>
        <w:t>впливом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_ </w:t>
      </w:r>
      <w:r w:rsidRPr="00F35F2E">
        <w:rPr>
          <w:sz w:val="28"/>
          <w:szCs w:val="28"/>
          <w:lang w:eastAsia="uk-UA"/>
        </w:rPr>
        <w:t>механічні, хімічні, фізичні, біологічні;</w:t>
      </w:r>
    </w:p>
    <w:p w:rsidR="00F35F2E" w:rsidRPr="00F35F2E" w:rsidRDefault="00F35F2E" w:rsidP="00F35F2E">
      <w:pPr>
        <w:pStyle w:val="a3"/>
        <w:numPr>
          <w:ilvl w:val="0"/>
          <w:numId w:val="5"/>
        </w:numPr>
        <w:shd w:val="clear" w:color="auto" w:fill="auto"/>
        <w:tabs>
          <w:tab w:val="left" w:pos="1041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4"/>
          <w:sz w:val="28"/>
          <w:szCs w:val="28"/>
          <w:lang w:eastAsia="uk-UA"/>
        </w:rPr>
        <w:t>характером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_ </w:t>
      </w:r>
      <w:r w:rsidRPr="00F35F2E">
        <w:rPr>
          <w:sz w:val="28"/>
          <w:szCs w:val="28"/>
          <w:lang w:eastAsia="uk-UA"/>
        </w:rPr>
        <w:t>умисні, супутні, аварійні, випадкові;</w:t>
      </w:r>
    </w:p>
    <w:p w:rsidR="00F35F2E" w:rsidRPr="00F35F2E" w:rsidRDefault="00F35F2E" w:rsidP="00F35F2E">
      <w:pPr>
        <w:pStyle w:val="a3"/>
        <w:numPr>
          <w:ilvl w:val="0"/>
          <w:numId w:val="5"/>
        </w:numPr>
        <w:shd w:val="clear" w:color="auto" w:fill="auto"/>
        <w:tabs>
          <w:tab w:val="left" w:pos="1050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4"/>
          <w:sz w:val="28"/>
          <w:szCs w:val="28"/>
          <w:lang w:eastAsia="uk-UA"/>
        </w:rPr>
        <w:t>поширенням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_ </w:t>
      </w:r>
      <w:r w:rsidRPr="00F35F2E">
        <w:rPr>
          <w:sz w:val="28"/>
          <w:szCs w:val="28"/>
          <w:lang w:eastAsia="uk-UA"/>
        </w:rPr>
        <w:t>локальні, регіональні, глобальні.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4"/>
          <w:sz w:val="28"/>
          <w:szCs w:val="28"/>
          <w:lang w:eastAsia="uk-UA"/>
        </w:rPr>
        <w:t>Природні забруднення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_ </w:t>
      </w:r>
      <w:r w:rsidRPr="00F35F2E">
        <w:rPr>
          <w:sz w:val="28"/>
          <w:szCs w:val="28"/>
          <w:lang w:eastAsia="uk-UA"/>
        </w:rPr>
        <w:t>спричинені будь-якими природними явищами без впливу людини (виверження вулканів, повені, селевий поті</w:t>
      </w:r>
      <w:proofErr w:type="gramStart"/>
      <w:r w:rsidRPr="00F35F2E">
        <w:rPr>
          <w:sz w:val="28"/>
          <w:szCs w:val="28"/>
          <w:lang w:eastAsia="uk-UA"/>
        </w:rPr>
        <w:t>к</w:t>
      </w:r>
      <w:proofErr w:type="gramEnd"/>
      <w:r w:rsidRPr="00F35F2E">
        <w:rPr>
          <w:sz w:val="28"/>
          <w:szCs w:val="28"/>
          <w:lang w:eastAsia="uk-UA"/>
        </w:rPr>
        <w:t>, вивітрювання ґрунтів, розкладання рослин і тварин тощо).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4"/>
          <w:sz w:val="28"/>
          <w:szCs w:val="28"/>
          <w:lang w:eastAsia="uk-UA"/>
        </w:rPr>
        <w:t xml:space="preserve">Антропогенні забруднення </w:t>
      </w:r>
      <w:r w:rsidRPr="00F35F2E">
        <w:rPr>
          <w:rStyle w:val="14"/>
          <w:sz w:val="28"/>
          <w:szCs w:val="28"/>
        </w:rPr>
        <w:t>_</w:t>
      </w:r>
      <w:r w:rsidRPr="00F35F2E">
        <w:rPr>
          <w:sz w:val="28"/>
          <w:szCs w:val="28"/>
        </w:rPr>
        <w:t xml:space="preserve"> </w:t>
      </w:r>
      <w:r w:rsidRPr="00F35F2E">
        <w:rPr>
          <w:sz w:val="28"/>
          <w:szCs w:val="28"/>
          <w:lang w:eastAsia="uk-UA"/>
        </w:rPr>
        <w:t>викликають несприятливі зміни навколишнього середовища, спричинені людською діяльністю.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4"/>
          <w:sz w:val="28"/>
          <w:szCs w:val="28"/>
          <w:lang w:eastAsia="uk-UA"/>
        </w:rPr>
        <w:t xml:space="preserve">Матеріальні забруднення </w:t>
      </w:r>
      <w:r w:rsidRPr="00F35F2E">
        <w:rPr>
          <w:rStyle w:val="14"/>
          <w:sz w:val="28"/>
          <w:szCs w:val="28"/>
        </w:rPr>
        <w:t>_</w:t>
      </w:r>
      <w:r w:rsidRPr="00F35F2E">
        <w:rPr>
          <w:sz w:val="28"/>
          <w:szCs w:val="28"/>
        </w:rPr>
        <w:t xml:space="preserve"> </w:t>
      </w:r>
      <w:r w:rsidRPr="00F35F2E">
        <w:rPr>
          <w:sz w:val="28"/>
          <w:szCs w:val="28"/>
          <w:lang w:eastAsia="uk-UA"/>
        </w:rPr>
        <w:t xml:space="preserve">вид забруднення, яке </w:t>
      </w:r>
      <w:proofErr w:type="gramStart"/>
      <w:r w:rsidRPr="00F35F2E">
        <w:rPr>
          <w:sz w:val="28"/>
          <w:szCs w:val="28"/>
          <w:lang w:eastAsia="uk-UA"/>
        </w:rPr>
        <w:t>об</w:t>
      </w:r>
      <w:proofErr w:type="gramEnd"/>
      <w:r w:rsidRPr="00F35F2E">
        <w:rPr>
          <w:sz w:val="28"/>
          <w:szCs w:val="28"/>
          <w:lang w:eastAsia="uk-UA"/>
        </w:rPr>
        <w:t>'єднує механічні, хімічні та частково біологічні.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rPr>
          <w:sz w:val="28"/>
          <w:szCs w:val="28"/>
        </w:rPr>
      </w:pPr>
      <w:r w:rsidRPr="00F35F2E">
        <w:rPr>
          <w:rStyle w:val="14"/>
          <w:sz w:val="28"/>
          <w:szCs w:val="28"/>
          <w:lang w:eastAsia="uk-UA"/>
        </w:rPr>
        <w:t>Енергетичні забруднення-</w:t>
      </w:r>
      <w:r w:rsidRPr="00F35F2E">
        <w:rPr>
          <w:sz w:val="28"/>
          <w:szCs w:val="28"/>
          <w:lang w:eastAsia="uk-UA"/>
        </w:rPr>
        <w:t>фізичні забруднення з енергетичними властивостями</w:t>
      </w:r>
      <w:r w:rsidRPr="00F35F2E">
        <w:rPr>
          <w:sz w:val="28"/>
          <w:szCs w:val="28"/>
        </w:rPr>
        <w:t>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4"/>
          <w:sz w:val="28"/>
          <w:szCs w:val="28"/>
          <w:lang w:eastAsia="uk-UA"/>
        </w:rPr>
        <w:lastRenderedPageBreak/>
        <w:t>Механічні забруднення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 xml:space="preserve">привнесення в екосистему </w:t>
      </w:r>
      <w:proofErr w:type="gramStart"/>
      <w:r w:rsidRPr="00F35F2E">
        <w:rPr>
          <w:sz w:val="28"/>
          <w:szCs w:val="28"/>
          <w:lang w:eastAsia="uk-UA"/>
        </w:rPr>
        <w:t>р</w:t>
      </w:r>
      <w:proofErr w:type="gramEnd"/>
      <w:r w:rsidRPr="00F35F2E">
        <w:rPr>
          <w:sz w:val="28"/>
          <w:szCs w:val="28"/>
          <w:lang w:eastAsia="uk-UA"/>
        </w:rPr>
        <w:t>ізних чужорідних для неї предметів, відходів, сміття, абіотичних наносів тощо, які порушують її природне функціонування без фізико-хімічних наслідків.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4"/>
          <w:sz w:val="28"/>
          <w:szCs w:val="28"/>
          <w:lang w:eastAsia="uk-UA"/>
        </w:rPr>
        <w:t>Фізичні забруднення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 xml:space="preserve">привнесення в екосистему джерел енергії (тепла, </w:t>
      </w:r>
      <w:proofErr w:type="gramStart"/>
      <w:r w:rsidRPr="00F35F2E">
        <w:rPr>
          <w:sz w:val="28"/>
          <w:szCs w:val="28"/>
          <w:lang w:eastAsia="uk-UA"/>
        </w:rPr>
        <w:t>св</w:t>
      </w:r>
      <w:proofErr w:type="gramEnd"/>
      <w:r w:rsidRPr="00F35F2E">
        <w:rPr>
          <w:sz w:val="28"/>
          <w:szCs w:val="28"/>
          <w:lang w:eastAsia="uk-UA"/>
        </w:rPr>
        <w:t>ітла, шуму, вібрації, гравітації, електромагнітного, радіоактивного випромінювання тощо), яке проявляється у відхиленні від норми її фізичних властивостей.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4"/>
          <w:sz w:val="28"/>
          <w:szCs w:val="28"/>
          <w:lang w:eastAsia="uk-UA"/>
        </w:rPr>
        <w:t>Хімічне забруднення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>привнесення в екосистему чужорідних для неї хімічних елементів і сполук у концентраціях, що перевищують фонові.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4"/>
          <w:sz w:val="28"/>
          <w:szCs w:val="28"/>
          <w:lang w:eastAsia="uk-UA"/>
        </w:rPr>
        <w:t>Біологічні забруднення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 xml:space="preserve">спричиняють появу в природі (як правило у результаті антропогенної діяльності) нових </w:t>
      </w:r>
      <w:proofErr w:type="gramStart"/>
      <w:r w:rsidRPr="00F35F2E">
        <w:rPr>
          <w:sz w:val="28"/>
          <w:szCs w:val="28"/>
          <w:lang w:eastAsia="uk-UA"/>
        </w:rPr>
        <w:t>р</w:t>
      </w:r>
      <w:proofErr w:type="gramEnd"/>
      <w:r w:rsidRPr="00F35F2E">
        <w:rPr>
          <w:sz w:val="28"/>
          <w:szCs w:val="28"/>
          <w:lang w:eastAsia="uk-UA"/>
        </w:rPr>
        <w:t xml:space="preserve">ізновидів живих організмів, патогенів та збудників </w:t>
      </w:r>
      <w:r w:rsidRPr="00F35F2E">
        <w:rPr>
          <w:sz w:val="28"/>
          <w:szCs w:val="28"/>
        </w:rPr>
        <w:t xml:space="preserve">хвороб, </w:t>
      </w:r>
      <w:r w:rsidRPr="00F35F2E">
        <w:rPr>
          <w:sz w:val="28"/>
          <w:szCs w:val="28"/>
          <w:lang w:eastAsia="uk-UA"/>
        </w:rPr>
        <w:t>а також спровоковане людиною катастрофічне розмноження окремих видів (наприклад, внаслідок необґрунтованої інтродукції, порушень карантину тощо).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4"/>
          <w:sz w:val="28"/>
          <w:szCs w:val="28"/>
          <w:lang w:eastAsia="uk-UA"/>
        </w:rPr>
        <w:t>Умисні забруднення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>цілеспрямовані антропогенні зміни стану довкілля: протизаконні викиди й скиди шкідливих відходів виробництва у водні об'єкти, повітря та ґрунт, знищення лісів, пасовищ, браконьєрство, утворення кар'є</w:t>
      </w:r>
      <w:proofErr w:type="gramStart"/>
      <w:r w:rsidRPr="00F35F2E">
        <w:rPr>
          <w:sz w:val="28"/>
          <w:szCs w:val="28"/>
          <w:lang w:eastAsia="uk-UA"/>
        </w:rPr>
        <w:t>р</w:t>
      </w:r>
      <w:proofErr w:type="gramEnd"/>
      <w:r w:rsidRPr="00F35F2E">
        <w:rPr>
          <w:sz w:val="28"/>
          <w:szCs w:val="28"/>
          <w:lang w:eastAsia="uk-UA"/>
        </w:rPr>
        <w:t>ів, неправильне використання земель, природних вод тощо.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4"/>
          <w:sz w:val="28"/>
          <w:szCs w:val="28"/>
          <w:lang w:eastAsia="uk-UA"/>
        </w:rPr>
        <w:t>Супутні забруднення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 xml:space="preserve">поступові зміни стану атмосфери, гідросфери, літосфери й біосфери в окремих районах, регіонах і планети загалом в результаті антропогенної діяльності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 xml:space="preserve">опустелювання, висихання боліт, зникнення малих </w:t>
      </w:r>
      <w:proofErr w:type="gramStart"/>
      <w:r w:rsidRPr="00F35F2E">
        <w:rPr>
          <w:sz w:val="28"/>
          <w:szCs w:val="28"/>
          <w:lang w:eastAsia="uk-UA"/>
        </w:rPr>
        <w:t>р</w:t>
      </w:r>
      <w:proofErr w:type="gramEnd"/>
      <w:r w:rsidRPr="00F35F2E">
        <w:rPr>
          <w:sz w:val="28"/>
          <w:szCs w:val="28"/>
          <w:lang w:eastAsia="uk-UA"/>
        </w:rPr>
        <w:t>ічок, поява кислотних дощів, парникового ефекту, руйнування озонового шару тощо)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4"/>
          <w:sz w:val="28"/>
          <w:szCs w:val="28"/>
          <w:lang w:eastAsia="uk-UA"/>
        </w:rPr>
        <w:t>Аварійні забруднення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 xml:space="preserve">виникають внаслідок надзвичайних ситуацій, порушення технологічних процесів на виробництві або пошкодження споруд та устаткування </w:t>
      </w:r>
      <w:proofErr w:type="gramStart"/>
      <w:r w:rsidRPr="00F35F2E">
        <w:rPr>
          <w:sz w:val="28"/>
          <w:szCs w:val="28"/>
          <w:lang w:eastAsia="uk-UA"/>
        </w:rPr>
        <w:t>у</w:t>
      </w:r>
      <w:proofErr w:type="gramEnd"/>
      <w:r w:rsidRPr="00F35F2E">
        <w:rPr>
          <w:sz w:val="28"/>
          <w:szCs w:val="28"/>
          <w:lang w:eastAsia="uk-UA"/>
        </w:rPr>
        <w:t xml:space="preserve"> результаті природних явищ.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3"/>
          <w:sz w:val="28"/>
          <w:szCs w:val="28"/>
          <w:lang w:eastAsia="uk-UA"/>
        </w:rPr>
        <w:t>Випадкові забруднення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>виникають внаслідок аварійних викидів (токсичних газів тощо) або скидів (</w:t>
      </w:r>
      <w:proofErr w:type="gramStart"/>
      <w:r w:rsidRPr="00F35F2E">
        <w:rPr>
          <w:sz w:val="28"/>
          <w:szCs w:val="28"/>
          <w:lang w:eastAsia="uk-UA"/>
        </w:rPr>
        <w:t>ст</w:t>
      </w:r>
      <w:proofErr w:type="gramEnd"/>
      <w:r w:rsidRPr="00F35F2E">
        <w:rPr>
          <w:sz w:val="28"/>
          <w:szCs w:val="28"/>
          <w:lang w:eastAsia="uk-UA"/>
        </w:rPr>
        <w:t>ічних вод) промисловістю, сільським та комунальними господарствами тощо.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3"/>
          <w:sz w:val="28"/>
          <w:szCs w:val="28"/>
          <w:lang w:eastAsia="uk-UA"/>
        </w:rPr>
        <w:lastRenderedPageBreak/>
        <w:t xml:space="preserve">Локальне </w:t>
      </w:r>
      <w:r w:rsidRPr="00F35F2E">
        <w:rPr>
          <w:rStyle w:val="13"/>
          <w:sz w:val="28"/>
          <w:szCs w:val="28"/>
        </w:rPr>
        <w:t>-</w:t>
      </w:r>
      <w:r w:rsidRPr="00F35F2E">
        <w:rPr>
          <w:sz w:val="28"/>
          <w:szCs w:val="28"/>
        </w:rPr>
        <w:t xml:space="preserve"> </w:t>
      </w:r>
      <w:r w:rsidRPr="00F35F2E">
        <w:rPr>
          <w:sz w:val="28"/>
          <w:szCs w:val="28"/>
          <w:lang w:eastAsia="uk-UA"/>
        </w:rPr>
        <w:t xml:space="preserve">забруднення </w:t>
      </w:r>
      <w:proofErr w:type="gramStart"/>
      <w:r w:rsidRPr="00F35F2E">
        <w:rPr>
          <w:sz w:val="28"/>
          <w:szCs w:val="28"/>
          <w:lang w:eastAsia="uk-UA"/>
        </w:rPr>
        <w:t>невеликого</w:t>
      </w:r>
      <w:proofErr w:type="gramEnd"/>
      <w:r w:rsidRPr="00F35F2E">
        <w:rPr>
          <w:sz w:val="28"/>
          <w:szCs w:val="28"/>
          <w:lang w:eastAsia="uk-UA"/>
        </w:rPr>
        <w:t xml:space="preserve"> району, населеного пункту, транспортної магістралі тощо.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3"/>
          <w:sz w:val="28"/>
          <w:szCs w:val="28"/>
          <w:lang w:eastAsia="uk-UA"/>
        </w:rPr>
        <w:t xml:space="preserve">Регіональне </w:t>
      </w:r>
      <w:r w:rsidRPr="00F35F2E">
        <w:rPr>
          <w:rStyle w:val="13"/>
          <w:sz w:val="28"/>
          <w:szCs w:val="28"/>
        </w:rPr>
        <w:t>-</w:t>
      </w:r>
      <w:r w:rsidRPr="00F35F2E">
        <w:rPr>
          <w:sz w:val="28"/>
          <w:szCs w:val="28"/>
        </w:rPr>
        <w:t xml:space="preserve"> </w:t>
      </w:r>
      <w:r w:rsidRPr="00F35F2E">
        <w:rPr>
          <w:sz w:val="28"/>
          <w:szCs w:val="28"/>
          <w:lang w:eastAsia="uk-UA"/>
        </w:rPr>
        <w:t xml:space="preserve">забруднення, </w:t>
      </w:r>
      <w:proofErr w:type="gramStart"/>
      <w:r w:rsidRPr="00F35F2E">
        <w:rPr>
          <w:sz w:val="28"/>
          <w:szCs w:val="28"/>
          <w:lang w:eastAsia="uk-UA"/>
        </w:rPr>
        <w:t>яке</w:t>
      </w:r>
      <w:proofErr w:type="gramEnd"/>
      <w:r w:rsidRPr="00F35F2E">
        <w:rPr>
          <w:sz w:val="28"/>
          <w:szCs w:val="28"/>
          <w:lang w:eastAsia="uk-UA"/>
        </w:rPr>
        <w:t xml:space="preserve"> спостерігається в межах значного простору, але не охоплює усю планету.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3"/>
          <w:sz w:val="28"/>
          <w:szCs w:val="28"/>
          <w:lang w:eastAsia="uk-UA"/>
        </w:rPr>
        <w:t xml:space="preserve">Глобальне </w:t>
      </w:r>
      <w:r w:rsidRPr="00F35F2E">
        <w:rPr>
          <w:rStyle w:val="13"/>
          <w:sz w:val="28"/>
          <w:szCs w:val="28"/>
        </w:rPr>
        <w:t>-</w:t>
      </w:r>
      <w:r w:rsidRPr="00F35F2E">
        <w:rPr>
          <w:sz w:val="28"/>
          <w:szCs w:val="28"/>
        </w:rPr>
        <w:t xml:space="preserve"> </w:t>
      </w:r>
      <w:r w:rsidRPr="00F35F2E">
        <w:rPr>
          <w:sz w:val="28"/>
          <w:szCs w:val="28"/>
          <w:lang w:eastAsia="uk-UA"/>
        </w:rPr>
        <w:t xml:space="preserve">забруднення, </w:t>
      </w:r>
      <w:proofErr w:type="gramStart"/>
      <w:r w:rsidRPr="00F35F2E">
        <w:rPr>
          <w:sz w:val="28"/>
          <w:szCs w:val="28"/>
          <w:lang w:eastAsia="uk-UA"/>
        </w:rPr>
        <w:t>яке</w:t>
      </w:r>
      <w:proofErr w:type="gramEnd"/>
      <w:r w:rsidRPr="00F35F2E">
        <w:rPr>
          <w:sz w:val="28"/>
          <w:szCs w:val="28"/>
          <w:lang w:eastAsia="uk-UA"/>
        </w:rPr>
        <w:t xml:space="preserve"> виявляється в будь-якій точці планети вдалині від його джерела.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sz w:val="28"/>
          <w:szCs w:val="28"/>
          <w:lang w:eastAsia="uk-UA"/>
        </w:rPr>
        <w:t>Класифікувати</w:t>
      </w:r>
      <w:r w:rsidRPr="00F35F2E">
        <w:rPr>
          <w:rStyle w:val="4"/>
          <w:sz w:val="28"/>
          <w:szCs w:val="28"/>
          <w:lang w:eastAsia="uk-UA"/>
        </w:rPr>
        <w:t xml:space="preserve"> забруднювальні речовини</w:t>
      </w:r>
      <w:r w:rsidRPr="00F35F2E">
        <w:rPr>
          <w:sz w:val="28"/>
          <w:szCs w:val="28"/>
          <w:lang w:eastAsia="uk-UA"/>
        </w:rPr>
        <w:t xml:space="preserve"> складно через їх велику кількість і </w:t>
      </w:r>
      <w:proofErr w:type="gramStart"/>
      <w:r w:rsidRPr="00F35F2E">
        <w:rPr>
          <w:sz w:val="28"/>
          <w:szCs w:val="28"/>
          <w:lang w:eastAsia="uk-UA"/>
        </w:rPr>
        <w:t>р</w:t>
      </w:r>
      <w:proofErr w:type="gramEnd"/>
      <w:r w:rsidRPr="00F35F2E">
        <w:rPr>
          <w:sz w:val="28"/>
          <w:szCs w:val="28"/>
          <w:lang w:eastAsia="uk-UA"/>
        </w:rPr>
        <w:t>ізноманітність. Умовно їх можна об'єднати в такі головні групи:</w:t>
      </w:r>
    </w:p>
    <w:p w:rsidR="00F35F2E" w:rsidRPr="00F35F2E" w:rsidRDefault="00F35F2E" w:rsidP="00F35F2E">
      <w:pPr>
        <w:pStyle w:val="a3"/>
        <w:numPr>
          <w:ilvl w:val="0"/>
          <w:numId w:val="5"/>
        </w:numPr>
        <w:shd w:val="clear" w:color="auto" w:fill="auto"/>
        <w:tabs>
          <w:tab w:val="left" w:pos="1066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3"/>
          <w:sz w:val="28"/>
          <w:szCs w:val="28"/>
          <w:lang w:eastAsia="uk-UA"/>
        </w:rPr>
        <w:t>за видом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>механічні, хімічні, фізичні, біологічні;</w:t>
      </w:r>
    </w:p>
    <w:p w:rsidR="00F35F2E" w:rsidRPr="00F35F2E" w:rsidRDefault="00F35F2E" w:rsidP="00F35F2E">
      <w:pPr>
        <w:pStyle w:val="a3"/>
        <w:numPr>
          <w:ilvl w:val="0"/>
          <w:numId w:val="5"/>
        </w:numPr>
        <w:shd w:val="clear" w:color="auto" w:fill="auto"/>
        <w:tabs>
          <w:tab w:val="left" w:pos="1066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3"/>
          <w:sz w:val="28"/>
          <w:szCs w:val="28"/>
          <w:lang w:eastAsia="uk-UA"/>
        </w:rPr>
        <w:t>за часом дії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proofErr w:type="gramStart"/>
      <w:r w:rsidRPr="00F35F2E">
        <w:rPr>
          <w:sz w:val="28"/>
          <w:szCs w:val="28"/>
          <w:lang w:eastAsia="uk-UA"/>
        </w:rPr>
        <w:t>ст</w:t>
      </w:r>
      <w:proofErr w:type="gramEnd"/>
      <w:r w:rsidRPr="00F35F2E">
        <w:rPr>
          <w:sz w:val="28"/>
          <w:szCs w:val="28"/>
          <w:lang w:eastAsia="uk-UA"/>
        </w:rPr>
        <w:t>ійкі, нестійкі, середньої стійкості;</w:t>
      </w:r>
    </w:p>
    <w:p w:rsidR="00F35F2E" w:rsidRPr="00F35F2E" w:rsidRDefault="00F35F2E" w:rsidP="00F35F2E">
      <w:pPr>
        <w:pStyle w:val="a3"/>
        <w:numPr>
          <w:ilvl w:val="0"/>
          <w:numId w:val="5"/>
        </w:numPr>
        <w:shd w:val="clear" w:color="auto" w:fill="auto"/>
        <w:tabs>
          <w:tab w:val="left" w:pos="1066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3"/>
          <w:sz w:val="28"/>
          <w:szCs w:val="28"/>
          <w:lang w:eastAsia="uk-UA"/>
        </w:rPr>
        <w:t>за впливом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>прямої та непрямої дії;</w:t>
      </w:r>
    </w:p>
    <w:p w:rsidR="00F35F2E" w:rsidRPr="00F35F2E" w:rsidRDefault="00F35F2E" w:rsidP="00F35F2E">
      <w:pPr>
        <w:pStyle w:val="a3"/>
        <w:numPr>
          <w:ilvl w:val="0"/>
          <w:numId w:val="5"/>
        </w:numPr>
        <w:shd w:val="clear" w:color="auto" w:fill="auto"/>
        <w:tabs>
          <w:tab w:val="left" w:pos="1066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3"/>
          <w:sz w:val="28"/>
          <w:szCs w:val="28"/>
          <w:lang w:eastAsia="uk-UA"/>
        </w:rPr>
        <w:t>за характером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>первинні, вторинні.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3"/>
          <w:sz w:val="28"/>
          <w:szCs w:val="28"/>
          <w:lang w:eastAsia="uk-UA"/>
        </w:rPr>
        <w:t>Механічні забруднювальні речовини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 xml:space="preserve">це </w:t>
      </w:r>
      <w:proofErr w:type="gramStart"/>
      <w:r w:rsidRPr="00F35F2E">
        <w:rPr>
          <w:sz w:val="28"/>
          <w:szCs w:val="28"/>
          <w:lang w:eastAsia="uk-UA"/>
        </w:rPr>
        <w:t>р</w:t>
      </w:r>
      <w:proofErr w:type="gramEnd"/>
      <w:r w:rsidRPr="00F35F2E">
        <w:rPr>
          <w:sz w:val="28"/>
          <w:szCs w:val="28"/>
          <w:lang w:eastAsia="uk-UA"/>
        </w:rPr>
        <w:t>ізні тверді частинки або предмети (викинуті як непотрібні, відпрацьовані, невикористані) на поверхні Землі, в ґрунтах, воді та в космосі (пил, уламки космічних апаратів).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3"/>
          <w:sz w:val="28"/>
          <w:szCs w:val="28"/>
          <w:lang w:eastAsia="uk-UA"/>
        </w:rPr>
        <w:t>Хімічні забруднювальні речовини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 xml:space="preserve">тверді, газоподібні й </w:t>
      </w:r>
      <w:proofErr w:type="gramStart"/>
      <w:r w:rsidRPr="00F35F2E">
        <w:rPr>
          <w:sz w:val="28"/>
          <w:szCs w:val="28"/>
          <w:lang w:eastAsia="uk-UA"/>
        </w:rPr>
        <w:t>р</w:t>
      </w:r>
      <w:proofErr w:type="gramEnd"/>
      <w:r w:rsidRPr="00F35F2E">
        <w:rPr>
          <w:sz w:val="28"/>
          <w:szCs w:val="28"/>
          <w:lang w:eastAsia="uk-UA"/>
        </w:rPr>
        <w:t>ідкі речовини, хімічні елементи та сполуки штучного походження, які надходять у біосферу й порушують природні процеси кругообігу речовин та енергії.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3"/>
          <w:sz w:val="28"/>
          <w:szCs w:val="28"/>
          <w:lang w:eastAsia="uk-UA"/>
        </w:rPr>
        <w:t>Фізичні забруднювальні речовини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>теплові, електромагнітні, шумові, вібраційні та радіаційні поля.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proofErr w:type="gramStart"/>
      <w:r w:rsidRPr="00F35F2E">
        <w:rPr>
          <w:rStyle w:val="13"/>
          <w:sz w:val="28"/>
          <w:szCs w:val="28"/>
          <w:lang w:eastAsia="uk-UA"/>
        </w:rPr>
        <w:t>Б</w:t>
      </w:r>
      <w:proofErr w:type="gramEnd"/>
      <w:r w:rsidRPr="00F35F2E">
        <w:rPr>
          <w:rStyle w:val="13"/>
          <w:sz w:val="28"/>
          <w:szCs w:val="28"/>
          <w:lang w:eastAsia="uk-UA"/>
        </w:rPr>
        <w:t>іологічні забруднювальні речовини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>патогенні мікроорганізми, збудники хвороб тощо.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proofErr w:type="gramStart"/>
      <w:r w:rsidRPr="00F35F2E">
        <w:rPr>
          <w:rStyle w:val="13"/>
          <w:sz w:val="28"/>
          <w:szCs w:val="28"/>
          <w:lang w:eastAsia="uk-UA"/>
        </w:rPr>
        <w:t>Ст</w:t>
      </w:r>
      <w:proofErr w:type="gramEnd"/>
      <w:r w:rsidRPr="00F35F2E">
        <w:rPr>
          <w:rStyle w:val="13"/>
          <w:sz w:val="28"/>
          <w:szCs w:val="28"/>
          <w:lang w:eastAsia="uk-UA"/>
        </w:rPr>
        <w:t>ійкі забруднювальні речовини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>це такі, які довго зберігаються в природі (пластмаси, поліетилени, деякі метали, скло, радіоактивні речовини з великим періодом напіврозпаду тощо).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3"/>
          <w:sz w:val="28"/>
          <w:szCs w:val="28"/>
          <w:lang w:eastAsia="uk-UA"/>
        </w:rPr>
        <w:t>Нестійкі забруднювальні речовини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 xml:space="preserve">це такі, які швидко розкладаються, розчиняються, нейтралізуються в природному середовищі </w:t>
      </w:r>
      <w:proofErr w:type="gramStart"/>
      <w:r w:rsidRPr="00F35F2E">
        <w:rPr>
          <w:sz w:val="28"/>
          <w:szCs w:val="28"/>
          <w:lang w:eastAsia="uk-UA"/>
        </w:rPr>
        <w:t>п</w:t>
      </w:r>
      <w:proofErr w:type="gramEnd"/>
      <w:r w:rsidRPr="00F35F2E">
        <w:rPr>
          <w:sz w:val="28"/>
          <w:szCs w:val="28"/>
          <w:lang w:eastAsia="uk-UA"/>
        </w:rPr>
        <w:t>ід впливом різних факторів і процесів.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3"/>
          <w:sz w:val="28"/>
          <w:szCs w:val="28"/>
          <w:lang w:eastAsia="uk-UA"/>
        </w:rPr>
        <w:t xml:space="preserve">Середньої </w:t>
      </w:r>
      <w:proofErr w:type="gramStart"/>
      <w:r w:rsidRPr="00F35F2E">
        <w:rPr>
          <w:rStyle w:val="13"/>
          <w:sz w:val="28"/>
          <w:szCs w:val="28"/>
          <w:lang w:eastAsia="uk-UA"/>
        </w:rPr>
        <w:t>ст</w:t>
      </w:r>
      <w:proofErr w:type="gramEnd"/>
      <w:r w:rsidRPr="00F35F2E">
        <w:rPr>
          <w:rStyle w:val="13"/>
          <w:sz w:val="28"/>
          <w:szCs w:val="28"/>
          <w:lang w:eastAsia="uk-UA"/>
        </w:rPr>
        <w:t>ійкості забруднювальні речовини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>негативний вплив яких відбувається певний термін часу, а потім зникає.</w:t>
      </w:r>
    </w:p>
    <w:p w:rsidR="00F35F2E" w:rsidRPr="00F35F2E" w:rsidRDefault="00F35F2E" w:rsidP="00F35F2E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35F2E">
        <w:rPr>
          <w:rStyle w:val="13"/>
          <w:sz w:val="28"/>
          <w:szCs w:val="28"/>
          <w:lang w:eastAsia="uk-UA"/>
        </w:rPr>
        <w:lastRenderedPageBreak/>
        <w:t>Первинні забруднювальні речовини</w:t>
      </w:r>
      <w:r w:rsidRPr="00F35F2E">
        <w:rPr>
          <w:sz w:val="28"/>
          <w:szCs w:val="28"/>
          <w:lang w:eastAsia="uk-UA"/>
        </w:rPr>
        <w:t xml:space="preserve"> </w:t>
      </w:r>
      <w:r w:rsidRPr="00F35F2E">
        <w:rPr>
          <w:sz w:val="28"/>
          <w:szCs w:val="28"/>
        </w:rPr>
        <w:t xml:space="preserve">- </w:t>
      </w:r>
      <w:r w:rsidRPr="00F35F2E">
        <w:rPr>
          <w:sz w:val="28"/>
          <w:szCs w:val="28"/>
          <w:lang w:eastAsia="uk-UA"/>
        </w:rPr>
        <w:t xml:space="preserve">утворюються безпосередньо </w:t>
      </w:r>
      <w:proofErr w:type="gramStart"/>
      <w:r w:rsidRPr="00F35F2E">
        <w:rPr>
          <w:sz w:val="28"/>
          <w:szCs w:val="28"/>
          <w:lang w:eastAsia="uk-UA"/>
        </w:rPr>
        <w:t>п</w:t>
      </w:r>
      <w:proofErr w:type="gramEnd"/>
      <w:r w:rsidRPr="00F35F2E">
        <w:rPr>
          <w:sz w:val="28"/>
          <w:szCs w:val="28"/>
          <w:lang w:eastAsia="uk-UA"/>
        </w:rPr>
        <w:t>ід час природних та техногенних процесів.</w:t>
      </w:r>
    </w:p>
    <w:p w:rsidR="008A56EE" w:rsidRDefault="00F35F2E" w:rsidP="00F35F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5F2E">
        <w:rPr>
          <w:rStyle w:val="13"/>
          <w:sz w:val="28"/>
          <w:szCs w:val="28"/>
        </w:rPr>
        <w:t>Вторинні забруднювальні речовини</w:t>
      </w:r>
      <w:r w:rsidRPr="00F35F2E">
        <w:rPr>
          <w:rFonts w:ascii="Times New Roman" w:hAnsi="Times New Roman" w:cs="Times New Roman"/>
          <w:sz w:val="28"/>
          <w:szCs w:val="28"/>
        </w:rPr>
        <w:t xml:space="preserve"> - утворюються </w:t>
      </w:r>
      <w:proofErr w:type="gramStart"/>
      <w:r w:rsidRPr="00F35F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5F2E">
        <w:rPr>
          <w:rFonts w:ascii="Times New Roman" w:hAnsi="Times New Roman" w:cs="Times New Roman"/>
          <w:sz w:val="28"/>
          <w:szCs w:val="28"/>
        </w:rPr>
        <w:t>ід час фізико- хімічних процесів, які відбуваються в навколишньому середовищі. Наприклад, фреони (хімічно інертні гази біля поверхні Землі) - досягнувши поверхні озонового шару утворюють іон хлору, у результаті фотохімічної реакції під впливом ультрафіолетового випромінювання, який спричиняє руйнування озонового екрану планети</w:t>
      </w:r>
    </w:p>
    <w:p w:rsidR="00707977" w:rsidRPr="00707977" w:rsidRDefault="00707977" w:rsidP="00707977">
      <w:pPr>
        <w:pStyle w:val="281"/>
        <w:shd w:val="clear" w:color="auto" w:fill="auto"/>
        <w:spacing w:before="0" w:after="0" w:line="360" w:lineRule="auto"/>
        <w:ind w:left="584" w:hanging="561"/>
        <w:jc w:val="left"/>
        <w:rPr>
          <w:rFonts w:ascii="Times New Roman" w:hAnsi="Times New Roman" w:cs="Times New Roman"/>
          <w:sz w:val="20"/>
          <w:szCs w:val="20"/>
        </w:rPr>
      </w:pPr>
      <w:bookmarkStart w:id="7" w:name="bookmark46"/>
      <w:r w:rsidRPr="00707977">
        <w:rPr>
          <w:rFonts w:ascii="Times New Roman" w:hAnsi="Times New Roman" w:cs="Times New Roman"/>
          <w:sz w:val="20"/>
          <w:szCs w:val="20"/>
          <w:lang w:eastAsia="uk-UA"/>
        </w:rPr>
        <w:t>КОНТРОЛЬНІ ЗАПИТАННЯ</w:t>
      </w:r>
      <w:bookmarkEnd w:id="7"/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553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>Які існують екологічні проблеми сучасності?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577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>Який сучасний екологічний стан в Україні?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577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>Класифікація природних ресурсі</w:t>
      </w:r>
      <w:proofErr w:type="gramStart"/>
      <w:r w:rsidRPr="00707977">
        <w:rPr>
          <w:sz w:val="20"/>
          <w:szCs w:val="20"/>
          <w:lang w:eastAsia="uk-UA"/>
        </w:rPr>
        <w:t>в</w:t>
      </w:r>
      <w:proofErr w:type="gramEnd"/>
      <w:r w:rsidRPr="00707977">
        <w:rPr>
          <w:sz w:val="20"/>
          <w:szCs w:val="20"/>
          <w:lang w:eastAsia="uk-UA"/>
        </w:rPr>
        <w:t>.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577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 xml:space="preserve">Які ресурси відносять </w:t>
      </w:r>
      <w:proofErr w:type="gramStart"/>
      <w:r w:rsidRPr="00707977">
        <w:rPr>
          <w:sz w:val="20"/>
          <w:szCs w:val="20"/>
          <w:lang w:eastAsia="uk-UA"/>
        </w:rPr>
        <w:t>до</w:t>
      </w:r>
      <w:proofErr w:type="gramEnd"/>
      <w:r w:rsidRPr="00707977">
        <w:rPr>
          <w:sz w:val="20"/>
          <w:szCs w:val="20"/>
          <w:lang w:eastAsia="uk-UA"/>
        </w:rPr>
        <w:t xml:space="preserve"> ресурсів техносфери?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567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>Які ресурси відносять до вичерпних і невичерпних? Приклади.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582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 xml:space="preserve">Які ресурси відносять </w:t>
      </w:r>
      <w:proofErr w:type="gramStart"/>
      <w:r w:rsidRPr="00707977">
        <w:rPr>
          <w:sz w:val="20"/>
          <w:szCs w:val="20"/>
          <w:lang w:eastAsia="uk-UA"/>
        </w:rPr>
        <w:t>до</w:t>
      </w:r>
      <w:proofErr w:type="gramEnd"/>
      <w:r w:rsidRPr="00707977">
        <w:rPr>
          <w:sz w:val="20"/>
          <w:szCs w:val="20"/>
          <w:lang w:eastAsia="uk-UA"/>
        </w:rPr>
        <w:t xml:space="preserve"> відновлюваних і невідновлюваних? Приклади.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586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>Земельні і водні ресурси України.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572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>Мінеральні, біологічні та енергетичні ресурси України.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582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>Умови збалансованого використання і відтворення природних ресурсі</w:t>
      </w:r>
      <w:proofErr w:type="gramStart"/>
      <w:r w:rsidRPr="00707977">
        <w:rPr>
          <w:sz w:val="20"/>
          <w:szCs w:val="20"/>
          <w:lang w:eastAsia="uk-UA"/>
        </w:rPr>
        <w:t>в</w:t>
      </w:r>
      <w:proofErr w:type="gramEnd"/>
      <w:r w:rsidRPr="00707977">
        <w:rPr>
          <w:sz w:val="20"/>
          <w:szCs w:val="20"/>
          <w:lang w:eastAsia="uk-UA"/>
        </w:rPr>
        <w:t>.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553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>Які Ви знаєте техногенні забруднювальні речовини?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553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 xml:space="preserve">Які існують забруднення та джерела забруднення </w:t>
      </w:r>
      <w:proofErr w:type="gramStart"/>
      <w:r w:rsidRPr="00707977">
        <w:rPr>
          <w:sz w:val="20"/>
          <w:szCs w:val="20"/>
        </w:rPr>
        <w:t>атмосферного</w:t>
      </w:r>
      <w:proofErr w:type="gramEnd"/>
      <w:r w:rsidRPr="00707977">
        <w:rPr>
          <w:sz w:val="20"/>
          <w:szCs w:val="20"/>
        </w:rPr>
        <w:t xml:space="preserve"> </w:t>
      </w:r>
      <w:r w:rsidRPr="00707977">
        <w:rPr>
          <w:sz w:val="20"/>
          <w:szCs w:val="20"/>
          <w:lang w:eastAsia="uk-UA"/>
        </w:rPr>
        <w:t>повітря?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553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>Які існують забруднення та джерела забруднення гідросфери?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553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>Які існують забруднення та джерела забруднення ґрунті</w:t>
      </w:r>
      <w:proofErr w:type="gramStart"/>
      <w:r w:rsidRPr="00707977">
        <w:rPr>
          <w:sz w:val="20"/>
          <w:szCs w:val="20"/>
          <w:lang w:eastAsia="uk-UA"/>
        </w:rPr>
        <w:t>в</w:t>
      </w:r>
      <w:proofErr w:type="gramEnd"/>
      <w:r w:rsidRPr="00707977">
        <w:rPr>
          <w:sz w:val="20"/>
          <w:szCs w:val="20"/>
          <w:lang w:eastAsia="uk-UA"/>
        </w:rPr>
        <w:t>?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630"/>
        </w:tabs>
        <w:spacing w:after="0" w:line="360" w:lineRule="auto"/>
        <w:ind w:left="584" w:hanging="561"/>
        <w:rPr>
          <w:sz w:val="20"/>
          <w:szCs w:val="20"/>
        </w:rPr>
      </w:pPr>
      <w:proofErr w:type="gramStart"/>
      <w:r w:rsidRPr="00707977">
        <w:rPr>
          <w:sz w:val="20"/>
          <w:szCs w:val="20"/>
          <w:lang w:eastAsia="uk-UA"/>
        </w:rPr>
        <w:t>Назв</w:t>
      </w:r>
      <w:proofErr w:type="gramEnd"/>
      <w:r w:rsidRPr="00707977">
        <w:rPr>
          <w:sz w:val="20"/>
          <w:szCs w:val="20"/>
          <w:lang w:eastAsia="uk-UA"/>
        </w:rPr>
        <w:t>іть головні джерела техногенного забруднення в Україні.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625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>Який вплив на довкілля чинять шумові та вібраційні забруднення?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630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>Електромагнітне випромінювання та його вплив на довкілля.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625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>Від чого залежить ступінь впливу ІЧ-випромінювань?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553"/>
        </w:tabs>
        <w:spacing w:after="0" w:line="360" w:lineRule="auto"/>
        <w:ind w:left="584" w:hanging="561"/>
        <w:rPr>
          <w:sz w:val="20"/>
          <w:szCs w:val="20"/>
        </w:rPr>
      </w:pPr>
      <w:proofErr w:type="gramStart"/>
      <w:r w:rsidRPr="00707977">
        <w:rPr>
          <w:sz w:val="20"/>
          <w:szCs w:val="20"/>
          <w:lang w:eastAsia="uk-UA"/>
        </w:rPr>
        <w:t>Які б</w:t>
      </w:r>
      <w:proofErr w:type="gramEnd"/>
      <w:r w:rsidRPr="00707977">
        <w:rPr>
          <w:sz w:val="20"/>
          <w:szCs w:val="20"/>
          <w:lang w:eastAsia="uk-UA"/>
        </w:rPr>
        <w:t>іологічні властивості ультрафіолетового випромінювання?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625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>Який вплив на людину чинить лазерне випромінювання?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649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>Які зміни привносить теплове забруднення у довкілля?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654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>Що передбачають техніко-екологічні аспекти виробництва?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654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>Що таке технічна система?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649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>Які основні вимоги до технічних систем?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649"/>
        </w:tabs>
        <w:spacing w:after="0" w:line="360" w:lineRule="auto"/>
        <w:ind w:left="584" w:hanging="561"/>
        <w:rPr>
          <w:sz w:val="20"/>
          <w:szCs w:val="20"/>
        </w:rPr>
      </w:pPr>
      <w:r w:rsidRPr="00707977">
        <w:rPr>
          <w:sz w:val="20"/>
          <w:szCs w:val="20"/>
          <w:lang w:eastAsia="uk-UA"/>
        </w:rPr>
        <w:t>Який вплив надійності технічних систем на екологічний стан довкілля?</w:t>
      </w:r>
    </w:p>
    <w:p w:rsidR="00707977" w:rsidRPr="00707977" w:rsidRDefault="00707977" w:rsidP="00707977">
      <w:pPr>
        <w:pStyle w:val="a3"/>
        <w:numPr>
          <w:ilvl w:val="1"/>
          <w:numId w:val="6"/>
        </w:numPr>
        <w:shd w:val="clear" w:color="auto" w:fill="auto"/>
        <w:tabs>
          <w:tab w:val="left" w:pos="649"/>
        </w:tabs>
        <w:spacing w:after="0" w:line="360" w:lineRule="auto"/>
        <w:ind w:left="584" w:firstLine="567"/>
        <w:jc w:val="both"/>
        <w:rPr>
          <w:sz w:val="28"/>
          <w:szCs w:val="28"/>
          <w:lang w:val="uk-UA"/>
        </w:rPr>
      </w:pPr>
      <w:r w:rsidRPr="00707977">
        <w:rPr>
          <w:sz w:val="20"/>
          <w:szCs w:val="20"/>
          <w:lang w:eastAsia="uk-UA"/>
        </w:rPr>
        <w:t xml:space="preserve">Що є причиною змін ландшафтного і біологічного </w:t>
      </w:r>
      <w:proofErr w:type="gramStart"/>
      <w:r w:rsidRPr="00707977">
        <w:rPr>
          <w:sz w:val="20"/>
          <w:szCs w:val="20"/>
          <w:lang w:eastAsia="uk-UA"/>
        </w:rPr>
        <w:t>р</w:t>
      </w:r>
      <w:proofErr w:type="gramEnd"/>
      <w:r w:rsidRPr="00707977">
        <w:rPr>
          <w:sz w:val="20"/>
          <w:szCs w:val="20"/>
          <w:lang w:eastAsia="uk-UA"/>
        </w:rPr>
        <w:t>ізноманіття?</w:t>
      </w:r>
    </w:p>
    <w:sectPr w:rsidR="00707977" w:rsidRPr="00707977" w:rsidSect="00CE21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5"/>
    <w:multiLevelType w:val="multilevel"/>
    <w:tmpl w:val="0000005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57"/>
    <w:multiLevelType w:val="multilevel"/>
    <w:tmpl w:val="0000005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5B"/>
    <w:multiLevelType w:val="multilevel"/>
    <w:tmpl w:val="0000005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>
    <w:nsid w:val="00000067"/>
    <w:multiLevelType w:val="multilevel"/>
    <w:tmpl w:val="0000006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4">
    <w:nsid w:val="0000006D"/>
    <w:multiLevelType w:val="multilevel"/>
    <w:tmpl w:val="0000006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5">
    <w:nsid w:val="00000077"/>
    <w:multiLevelType w:val="multilevel"/>
    <w:tmpl w:val="00000076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08"/>
  <w:characterSpacingControl w:val="doNotCompress"/>
  <w:compat/>
  <w:rsids>
    <w:rsidRoot w:val="00D26DC3"/>
    <w:rsid w:val="00170D10"/>
    <w:rsid w:val="00663EA6"/>
    <w:rsid w:val="00707977"/>
    <w:rsid w:val="00710EBE"/>
    <w:rsid w:val="00721D8C"/>
    <w:rsid w:val="008A56EE"/>
    <w:rsid w:val="00AD6A82"/>
    <w:rsid w:val="00CE210D"/>
    <w:rsid w:val="00D26DC3"/>
    <w:rsid w:val="00F35F2E"/>
    <w:rsid w:val="00F4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5">
    <w:name w:val="Основной текст + Полужирный25"/>
    <w:basedOn w:val="a0"/>
    <w:uiPriority w:val="99"/>
    <w:rsid w:val="00D26DC3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paragraph" w:styleId="a3">
    <w:name w:val="Body Text"/>
    <w:basedOn w:val="a"/>
    <w:link w:val="1"/>
    <w:uiPriority w:val="99"/>
    <w:unhideWhenUsed/>
    <w:rsid w:val="00D26DC3"/>
    <w:pPr>
      <w:shd w:val="clear" w:color="auto" w:fill="FFFFFF"/>
      <w:spacing w:after="60" w:line="240" w:lineRule="atLeast"/>
      <w:ind w:hanging="840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D26DC3"/>
  </w:style>
  <w:style w:type="character" w:customStyle="1" w:styleId="1">
    <w:name w:val="Основной текст Знак1"/>
    <w:basedOn w:val="a0"/>
    <w:link w:val="a3"/>
    <w:uiPriority w:val="99"/>
    <w:locked/>
    <w:rsid w:val="00D26DC3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8">
    <w:name w:val="Основной текст (8)_"/>
    <w:basedOn w:val="a0"/>
    <w:link w:val="81"/>
    <w:uiPriority w:val="99"/>
    <w:locked/>
    <w:rsid w:val="00D26DC3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D26DC3"/>
    <w:pPr>
      <w:shd w:val="clear" w:color="auto" w:fill="FFFFFF"/>
      <w:spacing w:after="60" w:line="480" w:lineRule="exact"/>
      <w:jc w:val="center"/>
    </w:pPr>
    <w:rPr>
      <w:rFonts w:ascii="Arial" w:hAnsi="Arial" w:cs="Arial"/>
      <w:b/>
      <w:bCs/>
      <w:sz w:val="30"/>
      <w:szCs w:val="30"/>
    </w:rPr>
  </w:style>
  <w:style w:type="character" w:customStyle="1" w:styleId="Arial">
    <w:name w:val="Основной текст + Arial"/>
    <w:aliases w:val="12,5 pt66,Полужирный"/>
    <w:basedOn w:val="a0"/>
    <w:uiPriority w:val="99"/>
    <w:rsid w:val="00D26DC3"/>
    <w:rPr>
      <w:rFonts w:ascii="Arial" w:hAnsi="Arial" w:cs="Arial" w:hint="default"/>
      <w:b/>
      <w:bCs/>
      <w:spacing w:val="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locked/>
    <w:rsid w:val="00D26DC3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D26DC3"/>
    <w:pPr>
      <w:shd w:val="clear" w:color="auto" w:fill="FFFFFF"/>
      <w:spacing w:after="420" w:line="240" w:lineRule="atLeast"/>
      <w:ind w:hanging="840"/>
      <w:jc w:val="both"/>
      <w:outlineLvl w:val="2"/>
    </w:pPr>
    <w:rPr>
      <w:rFonts w:ascii="Arial" w:hAnsi="Arial" w:cs="Arial"/>
      <w:b/>
      <w:bCs/>
      <w:sz w:val="25"/>
      <w:szCs w:val="25"/>
    </w:rPr>
  </w:style>
  <w:style w:type="character" w:customStyle="1" w:styleId="32">
    <w:name w:val="Основной текст + Курсив32"/>
    <w:basedOn w:val="1"/>
    <w:uiPriority w:val="99"/>
    <w:rsid w:val="00D26DC3"/>
    <w:rPr>
      <w:i/>
      <w:iCs/>
    </w:rPr>
  </w:style>
  <w:style w:type="character" w:customStyle="1" w:styleId="23">
    <w:name w:val="Основной текст + Полужирный23"/>
    <w:aliases w:val="Курсив44"/>
    <w:basedOn w:val="1"/>
    <w:uiPriority w:val="99"/>
    <w:rsid w:val="00D26DC3"/>
    <w:rPr>
      <w:b/>
      <w:bCs/>
      <w:i/>
      <w:iCs/>
    </w:rPr>
  </w:style>
  <w:style w:type="character" w:customStyle="1" w:styleId="22">
    <w:name w:val="Основной текст + Полужирный22"/>
    <w:basedOn w:val="1"/>
    <w:uiPriority w:val="99"/>
    <w:rsid w:val="00D26DC3"/>
    <w:rPr>
      <w:b/>
      <w:bCs/>
    </w:rPr>
  </w:style>
  <w:style w:type="character" w:customStyle="1" w:styleId="Arial6">
    <w:name w:val="Основной текст + Arial6"/>
    <w:aliases w:val="126,5 pt65,Полужирный15"/>
    <w:basedOn w:val="1"/>
    <w:uiPriority w:val="99"/>
    <w:rsid w:val="00D26DC3"/>
    <w:rPr>
      <w:rFonts w:ascii="Arial" w:hAnsi="Arial" w:cs="Arial"/>
      <w:b/>
      <w:bCs/>
      <w:sz w:val="25"/>
      <w:szCs w:val="25"/>
    </w:rPr>
  </w:style>
  <w:style w:type="character" w:customStyle="1" w:styleId="a5">
    <w:name w:val="Подпись к картинке_"/>
    <w:basedOn w:val="a0"/>
    <w:link w:val="10"/>
    <w:uiPriority w:val="99"/>
    <w:locked/>
    <w:rsid w:val="00D26DC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Подпись к картинке1"/>
    <w:basedOn w:val="a"/>
    <w:link w:val="a5"/>
    <w:uiPriority w:val="99"/>
    <w:rsid w:val="00D26DC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rial5">
    <w:name w:val="Основной текст + Arial5"/>
    <w:aliases w:val="125,5 pt63,Полужирный14"/>
    <w:basedOn w:val="a0"/>
    <w:uiPriority w:val="99"/>
    <w:rsid w:val="00D26DC3"/>
    <w:rPr>
      <w:rFonts w:ascii="Arial" w:hAnsi="Arial" w:cs="Arial" w:hint="default"/>
      <w:b/>
      <w:bCs/>
      <w:spacing w:val="0"/>
      <w:sz w:val="25"/>
      <w:szCs w:val="25"/>
    </w:rPr>
  </w:style>
  <w:style w:type="character" w:customStyle="1" w:styleId="19">
    <w:name w:val="Основной текст + Полужирный19"/>
    <w:basedOn w:val="1"/>
    <w:uiPriority w:val="99"/>
    <w:rsid w:val="00170D10"/>
    <w:rPr>
      <w:b/>
      <w:bCs/>
    </w:rPr>
  </w:style>
  <w:style w:type="character" w:customStyle="1" w:styleId="Arial3">
    <w:name w:val="Основной текст + Arial3"/>
    <w:aliases w:val="123,5 pt59,Полужирный12"/>
    <w:basedOn w:val="1"/>
    <w:uiPriority w:val="99"/>
    <w:rsid w:val="00CE210D"/>
    <w:rPr>
      <w:rFonts w:ascii="Arial" w:hAnsi="Arial" w:cs="Arial"/>
      <w:b/>
      <w:bCs/>
      <w:sz w:val="25"/>
      <w:szCs w:val="25"/>
    </w:rPr>
  </w:style>
  <w:style w:type="character" w:customStyle="1" w:styleId="26">
    <w:name w:val="Основной текст + Курсив26"/>
    <w:basedOn w:val="1"/>
    <w:uiPriority w:val="99"/>
    <w:rsid w:val="00CE210D"/>
    <w:rPr>
      <w:i/>
      <w:iCs/>
    </w:rPr>
  </w:style>
  <w:style w:type="character" w:customStyle="1" w:styleId="12">
    <w:name w:val="Основной текст + Полужирный12"/>
    <w:aliases w:val="Курсив35"/>
    <w:basedOn w:val="1"/>
    <w:uiPriority w:val="99"/>
    <w:rsid w:val="008A56EE"/>
    <w:rPr>
      <w:b/>
      <w:bCs/>
      <w:i/>
      <w:iCs/>
    </w:rPr>
  </w:style>
  <w:style w:type="character" w:customStyle="1" w:styleId="24">
    <w:name w:val="Основной текст + Курсив24"/>
    <w:basedOn w:val="1"/>
    <w:uiPriority w:val="99"/>
    <w:rsid w:val="008A56EE"/>
    <w:rPr>
      <w:i/>
      <w:iCs/>
    </w:rPr>
  </w:style>
  <w:style w:type="character" w:customStyle="1" w:styleId="220">
    <w:name w:val="Основной текст + Курсив22"/>
    <w:basedOn w:val="1"/>
    <w:uiPriority w:val="99"/>
    <w:rsid w:val="008A56EE"/>
    <w:rPr>
      <w:i/>
      <w:iCs/>
    </w:rPr>
  </w:style>
  <w:style w:type="character" w:customStyle="1" w:styleId="21">
    <w:name w:val="Основной текст + Курсив21"/>
    <w:basedOn w:val="1"/>
    <w:uiPriority w:val="99"/>
    <w:rsid w:val="008A56EE"/>
    <w:rPr>
      <w:i/>
      <w:iCs/>
    </w:rPr>
  </w:style>
  <w:style w:type="character" w:customStyle="1" w:styleId="100">
    <w:name w:val="Основной текст + Полужирный10"/>
    <w:aliases w:val="Курсив32"/>
    <w:basedOn w:val="1"/>
    <w:uiPriority w:val="99"/>
    <w:rsid w:val="008A56EE"/>
    <w:rPr>
      <w:b/>
      <w:bCs/>
      <w:i/>
      <w:iCs/>
    </w:rPr>
  </w:style>
  <w:style w:type="character" w:customStyle="1" w:styleId="20">
    <w:name w:val="Основной текст + Курсив20"/>
    <w:basedOn w:val="1"/>
    <w:uiPriority w:val="99"/>
    <w:rsid w:val="00F35F2E"/>
    <w:rPr>
      <w:i/>
      <w:iCs/>
    </w:rPr>
  </w:style>
  <w:style w:type="character" w:customStyle="1" w:styleId="9">
    <w:name w:val="Основной текст + Полужирный9"/>
    <w:aliases w:val="Курсив31"/>
    <w:basedOn w:val="1"/>
    <w:uiPriority w:val="99"/>
    <w:rsid w:val="00F35F2E"/>
    <w:rPr>
      <w:b/>
      <w:bCs/>
      <w:i/>
      <w:iCs/>
    </w:rPr>
  </w:style>
  <w:style w:type="character" w:customStyle="1" w:styleId="80">
    <w:name w:val="Основной текст + Полужирный8"/>
    <w:aliases w:val="Курсив30"/>
    <w:basedOn w:val="1"/>
    <w:uiPriority w:val="99"/>
    <w:rsid w:val="00F35F2E"/>
    <w:rPr>
      <w:b/>
      <w:bCs/>
      <w:i/>
      <w:iCs/>
    </w:rPr>
  </w:style>
  <w:style w:type="character" w:customStyle="1" w:styleId="16">
    <w:name w:val="Основной текст + Курсив16"/>
    <w:basedOn w:val="1"/>
    <w:uiPriority w:val="99"/>
    <w:rsid w:val="00F35F2E"/>
    <w:rPr>
      <w:i/>
      <w:iCs/>
    </w:rPr>
  </w:style>
  <w:style w:type="character" w:customStyle="1" w:styleId="5">
    <w:name w:val="Основной текст + Полужирный5"/>
    <w:aliases w:val="Курсив24"/>
    <w:basedOn w:val="1"/>
    <w:uiPriority w:val="99"/>
    <w:rsid w:val="00F35F2E"/>
    <w:rPr>
      <w:b/>
      <w:bCs/>
      <w:i/>
      <w:iCs/>
    </w:rPr>
  </w:style>
  <w:style w:type="character" w:customStyle="1" w:styleId="14">
    <w:name w:val="Основной текст + Курсив14"/>
    <w:basedOn w:val="1"/>
    <w:uiPriority w:val="99"/>
    <w:rsid w:val="00F35F2E"/>
    <w:rPr>
      <w:i/>
      <w:iCs/>
    </w:rPr>
  </w:style>
  <w:style w:type="character" w:customStyle="1" w:styleId="13">
    <w:name w:val="Основной текст + Курсив13"/>
    <w:basedOn w:val="1"/>
    <w:uiPriority w:val="99"/>
    <w:rsid w:val="00F35F2E"/>
    <w:rPr>
      <w:i/>
      <w:iCs/>
    </w:rPr>
  </w:style>
  <w:style w:type="character" w:customStyle="1" w:styleId="4">
    <w:name w:val="Основной текст + Полужирный4"/>
    <w:aliases w:val="Курсив23"/>
    <w:basedOn w:val="1"/>
    <w:uiPriority w:val="99"/>
    <w:rsid w:val="00F35F2E"/>
    <w:rPr>
      <w:b/>
      <w:bCs/>
      <w:i/>
      <w:iCs/>
    </w:rPr>
  </w:style>
  <w:style w:type="character" w:customStyle="1" w:styleId="28">
    <w:name w:val="Основной текст (28)_"/>
    <w:basedOn w:val="a0"/>
    <w:link w:val="281"/>
    <w:uiPriority w:val="99"/>
    <w:rsid w:val="00707977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281">
    <w:name w:val="Основной текст (28)1"/>
    <w:basedOn w:val="a"/>
    <w:link w:val="28"/>
    <w:uiPriority w:val="99"/>
    <w:rsid w:val="00707977"/>
    <w:pPr>
      <w:shd w:val="clear" w:color="auto" w:fill="FFFFFF"/>
      <w:spacing w:before="300" w:after="420" w:line="240" w:lineRule="atLeast"/>
      <w:ind w:hanging="560"/>
      <w:jc w:val="both"/>
    </w:pPr>
    <w:rPr>
      <w:rFonts w:ascii="Arial" w:hAnsi="Arial" w:cs="Arial"/>
      <w:b/>
      <w:b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2639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2017-08-29T07:21:00Z</dcterms:created>
  <dcterms:modified xsi:type="dcterms:W3CDTF">2017-08-29T12:19:00Z</dcterms:modified>
</cp:coreProperties>
</file>