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F5" w:rsidRDefault="005723F5" w:rsidP="00572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/>
        </w:rPr>
        <w:t>Практичне заняття 2</w:t>
      </w:r>
    </w:p>
    <w:p w:rsidR="00B4563B" w:rsidRPr="00B4563B" w:rsidRDefault="005723F5" w:rsidP="005723F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/>
        </w:rPr>
        <w:t>Тема.</w:t>
      </w:r>
      <w:r w:rsidR="00316DCD" w:rsidRPr="00316DCD">
        <w:rPr>
          <w:lang w:val="ru-RU"/>
        </w:rPr>
        <w:t xml:space="preserve"> «</w:t>
      </w:r>
      <w:r w:rsidR="00316DCD" w:rsidRPr="00B4563B">
        <w:rPr>
          <w:rFonts w:ascii="Times New Roman" w:hAnsi="Times New Roman"/>
          <w:b/>
          <w:sz w:val="28"/>
          <w:szCs w:val="28"/>
          <w:lang w:val="ru-RU"/>
        </w:rPr>
        <w:t>Екстер’єр і конституція собак</w:t>
      </w:r>
    </w:p>
    <w:p w:rsidR="00B4563B" w:rsidRPr="00B4563B" w:rsidRDefault="00B4563B" w:rsidP="00B4563B">
      <w:pPr>
        <w:rPr>
          <w:rFonts w:ascii="Times New Roman" w:hAnsi="Times New Roman"/>
          <w:sz w:val="28"/>
          <w:szCs w:val="28"/>
          <w:lang w:val="ru-RU"/>
        </w:rPr>
      </w:pPr>
      <w:r w:rsidRPr="00B4563B">
        <w:rPr>
          <w:rFonts w:ascii="Times New Roman" w:hAnsi="Times New Roman"/>
          <w:sz w:val="28"/>
          <w:szCs w:val="28"/>
          <w:lang w:val="ru-RU"/>
        </w:rPr>
        <w:t xml:space="preserve">Завдання </w:t>
      </w:r>
      <w:r w:rsidR="00A54D51" w:rsidRPr="00B4563B">
        <w:rPr>
          <w:rFonts w:ascii="Times New Roman" w:hAnsi="Times New Roman"/>
          <w:sz w:val="28"/>
          <w:szCs w:val="28"/>
          <w:lang w:val="ru-RU"/>
        </w:rPr>
        <w:t>1. Розгляньте особливості екстер’єру собак різних порід.</w:t>
      </w:r>
    </w:p>
    <w:p w:rsidR="00B4563B" w:rsidRDefault="00A54D51" w:rsidP="00B4563B">
      <w:pPr>
        <w:rPr>
          <w:rFonts w:ascii="Times New Roman" w:hAnsi="Times New Roman"/>
          <w:sz w:val="28"/>
          <w:szCs w:val="28"/>
          <w:lang w:val="ru-RU"/>
        </w:rPr>
      </w:pPr>
      <w:r w:rsidRPr="00B456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563B" w:rsidRPr="00B4563B">
        <w:rPr>
          <w:rFonts w:ascii="Times New Roman" w:hAnsi="Times New Roman"/>
          <w:sz w:val="28"/>
          <w:szCs w:val="28"/>
          <w:lang w:val="ru-RU"/>
        </w:rPr>
        <w:t xml:space="preserve">Завдання </w:t>
      </w:r>
      <w:r w:rsidRPr="00B4563B">
        <w:rPr>
          <w:rFonts w:ascii="Times New Roman" w:hAnsi="Times New Roman"/>
          <w:sz w:val="28"/>
          <w:szCs w:val="28"/>
          <w:lang w:val="ru-RU"/>
        </w:rPr>
        <w:t xml:space="preserve">2. Визначте особливості будови статей собак різних порід. </w:t>
      </w:r>
    </w:p>
    <w:p w:rsidR="00B4563B" w:rsidRDefault="00B4563B" w:rsidP="00B4563B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B4563B">
        <w:rPr>
          <w:rFonts w:ascii="Times New Roman" w:hAnsi="Times New Roman"/>
          <w:sz w:val="28"/>
          <w:szCs w:val="28"/>
          <w:lang w:val="ru-RU"/>
        </w:rPr>
        <w:t xml:space="preserve">Завдання </w:t>
      </w:r>
      <w:r w:rsidR="00A54D51" w:rsidRPr="00B4563B">
        <w:rPr>
          <w:rFonts w:ascii="Times New Roman" w:hAnsi="Times New Roman"/>
          <w:sz w:val="28"/>
          <w:szCs w:val="28"/>
          <w:lang w:val="ru-RU"/>
        </w:rPr>
        <w:t>3. Розгляньте стандарти різних порід.</w:t>
      </w:r>
      <w:r w:rsidRPr="00B4563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4563B" w:rsidRPr="00B4563B" w:rsidRDefault="00B4563B" w:rsidP="00B4563B">
      <w:pPr>
        <w:rPr>
          <w:rFonts w:ascii="Times New Roman" w:hAnsi="Times New Roman"/>
          <w:sz w:val="28"/>
          <w:szCs w:val="28"/>
          <w:lang w:val="ru-RU"/>
        </w:rPr>
      </w:pPr>
      <w:r w:rsidRPr="00B4563B">
        <w:rPr>
          <w:rFonts w:ascii="Times New Roman" w:hAnsi="Times New Roman"/>
          <w:sz w:val="28"/>
          <w:szCs w:val="28"/>
          <w:lang w:val="ru-RU"/>
        </w:rPr>
        <w:t xml:space="preserve">Завдання </w:t>
      </w:r>
      <w:r w:rsidR="00A54D51" w:rsidRPr="00B4563B">
        <w:rPr>
          <w:rFonts w:ascii="Times New Roman" w:hAnsi="Times New Roman"/>
          <w:sz w:val="28"/>
          <w:szCs w:val="28"/>
          <w:lang w:val="ru-RU"/>
        </w:rPr>
        <w:t xml:space="preserve"> 4. Розгляньте особливості конституція собак різних порід.</w:t>
      </w:r>
    </w:p>
    <w:p w:rsidR="006C2E09" w:rsidRPr="00B4563B" w:rsidRDefault="00A54D51" w:rsidP="005723F5">
      <w:pPr>
        <w:rPr>
          <w:rFonts w:ascii="Times New Roman" w:hAnsi="Times New Roman"/>
          <w:sz w:val="28"/>
          <w:szCs w:val="28"/>
          <w:lang w:val="ru-RU"/>
        </w:rPr>
      </w:pPr>
      <w:r w:rsidRPr="00B456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563B" w:rsidRPr="00B4563B">
        <w:rPr>
          <w:rFonts w:ascii="Times New Roman" w:hAnsi="Times New Roman"/>
          <w:sz w:val="28"/>
          <w:szCs w:val="28"/>
          <w:lang w:val="ru-RU"/>
        </w:rPr>
        <w:t xml:space="preserve">Завдання </w:t>
      </w:r>
      <w:r w:rsidRPr="00B4563B">
        <w:rPr>
          <w:rFonts w:ascii="Times New Roman" w:hAnsi="Times New Roman"/>
          <w:sz w:val="28"/>
          <w:szCs w:val="28"/>
        </w:rPr>
        <w:t>5. Розгляньте кондиції собак.</w:t>
      </w:r>
    </w:p>
    <w:sectPr w:rsidR="006C2E09" w:rsidRPr="00B4563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DF"/>
    <w:rsid w:val="00316DCD"/>
    <w:rsid w:val="005723F5"/>
    <w:rsid w:val="006C2E09"/>
    <w:rsid w:val="008479DF"/>
    <w:rsid w:val="00A54D51"/>
    <w:rsid w:val="00B4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942F7"/>
  <w15:chartTrackingRefBased/>
  <w15:docId w15:val="{8AFF5D3E-7E78-42F5-8624-38406B73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3F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dcterms:created xsi:type="dcterms:W3CDTF">2023-01-25T19:52:00Z</dcterms:created>
  <dcterms:modified xsi:type="dcterms:W3CDTF">2023-01-26T04:54:00Z</dcterms:modified>
</cp:coreProperties>
</file>