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585" w:rsidRDefault="00936585" w:rsidP="00D656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:rsidR="005C3B6D" w:rsidRDefault="00936585" w:rsidP="005C3B6D">
      <w:pPr>
        <w:spacing w:before="100" w:beforeAutospacing="1" w:after="100" w:afterAutospacing="1" w:line="240" w:lineRule="auto"/>
        <w:outlineLvl w:val="1"/>
      </w:pPr>
      <w:r w:rsidRPr="00936585">
        <w:rPr>
          <w:lang w:val="ru-RU"/>
        </w:rPr>
        <w:t xml:space="preserve">. Визначте предмет та завдання лісоексплуатації. Складіть схему «Структура лісопромислового комплексу України». 2. Розгляньте поняття і характеристика лісозаготівельної промисловості. Складіть схему «Використання деревини в процесі лісоексплуатації». 3. Розгляньте види побічного лісокористування. Складіть схему «Побічні лісокористування». 4. Розгляньте характеристику та організацію лісозаготівельного виробництва. </w:t>
      </w:r>
      <w:proofErr w:type="spellStart"/>
      <w:r>
        <w:t>Заповніть</w:t>
      </w:r>
      <w:proofErr w:type="spellEnd"/>
      <w:r>
        <w:t xml:space="preserve"> </w:t>
      </w:r>
      <w:proofErr w:type="spellStart"/>
      <w:r>
        <w:t>таблицю</w:t>
      </w:r>
      <w:proofErr w:type="spellEnd"/>
      <w:r>
        <w:t xml:space="preserve"> 1 «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фази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технологічні</w:t>
      </w:r>
      <w:proofErr w:type="spellEnd"/>
      <w:r>
        <w:t xml:space="preserve"> </w:t>
      </w:r>
      <w:proofErr w:type="spellStart"/>
      <w:r>
        <w:t>операції</w:t>
      </w:r>
      <w:r w:rsidR="005C3B6D">
        <w:t>лісозаготівельного</w:t>
      </w:r>
      <w:proofErr w:type="spellEnd"/>
      <w:r w:rsidR="005C3B6D">
        <w:t xml:space="preserve"> </w:t>
      </w:r>
      <w:proofErr w:type="spellStart"/>
      <w:r w:rsidR="005C3B6D">
        <w:t>процесу</w:t>
      </w:r>
      <w:proofErr w:type="spellEnd"/>
      <w:r w:rsidR="005C3B6D">
        <w:t>».</w:t>
      </w:r>
    </w:p>
    <w:p w:rsidR="005C3B6D" w:rsidRPr="005C3B6D" w:rsidRDefault="005C3B6D" w:rsidP="005C3B6D">
      <w:pPr>
        <w:spacing w:before="100" w:beforeAutospacing="1" w:after="100" w:afterAutospacing="1" w:line="240" w:lineRule="auto"/>
        <w:outlineLvl w:val="1"/>
        <w:rPr>
          <w:lang w:val="ru-RU"/>
        </w:rPr>
      </w:pPr>
      <w:r w:rsidRPr="005C3B6D">
        <w:rPr>
          <w:lang w:val="ru-RU"/>
        </w:rPr>
        <w:t xml:space="preserve">5. Розгляньте характеристику та організацію </w:t>
      </w:r>
    </w:p>
    <w:p w:rsidR="005C3B6D" w:rsidRPr="005C3B6D" w:rsidRDefault="005C3B6D" w:rsidP="005C3B6D">
      <w:pPr>
        <w:spacing w:before="100" w:beforeAutospacing="1" w:after="100" w:afterAutospacing="1" w:line="240" w:lineRule="auto"/>
        <w:outlineLvl w:val="1"/>
        <w:rPr>
          <w:lang w:val="ru-RU"/>
        </w:rPr>
      </w:pPr>
      <w:r w:rsidRPr="005C3B6D">
        <w:rPr>
          <w:lang w:val="ru-RU"/>
        </w:rPr>
        <w:t xml:space="preserve">лісозаготівельного виробництва. Складіть схему </w:t>
      </w:r>
    </w:p>
    <w:p w:rsidR="005C3B6D" w:rsidRPr="005C3B6D" w:rsidRDefault="005C3B6D" w:rsidP="005C3B6D">
      <w:pPr>
        <w:spacing w:before="100" w:beforeAutospacing="1" w:after="100" w:afterAutospacing="1" w:line="240" w:lineRule="auto"/>
        <w:outlineLvl w:val="1"/>
        <w:rPr>
          <w:lang w:val="ru-RU"/>
        </w:rPr>
      </w:pPr>
      <w:r w:rsidRPr="005C3B6D">
        <w:rPr>
          <w:lang w:val="ru-RU"/>
        </w:rPr>
        <w:t>«Лісозаготівельне виробництво».</w:t>
      </w:r>
    </w:p>
    <w:p w:rsidR="005C3B6D" w:rsidRPr="005C3B6D" w:rsidRDefault="005C3B6D" w:rsidP="005C3B6D">
      <w:pPr>
        <w:spacing w:before="100" w:beforeAutospacing="1" w:after="100" w:afterAutospacing="1" w:line="240" w:lineRule="auto"/>
        <w:outlineLvl w:val="1"/>
        <w:rPr>
          <w:lang w:val="ru-RU"/>
        </w:rPr>
      </w:pPr>
      <w:r w:rsidRPr="005C3B6D">
        <w:rPr>
          <w:lang w:val="ru-RU"/>
        </w:rPr>
        <w:t xml:space="preserve">6. Визначте поняття лісосировинної бази та річного </w:t>
      </w:r>
    </w:p>
    <w:p w:rsidR="005C3B6D" w:rsidRPr="005C3B6D" w:rsidRDefault="005C3B6D" w:rsidP="005C3B6D">
      <w:pPr>
        <w:spacing w:before="100" w:beforeAutospacing="1" w:after="100" w:afterAutospacing="1" w:line="240" w:lineRule="auto"/>
        <w:outlineLvl w:val="1"/>
        <w:rPr>
          <w:lang w:val="ru-RU"/>
        </w:rPr>
      </w:pPr>
      <w:r w:rsidRPr="005C3B6D">
        <w:rPr>
          <w:lang w:val="ru-RU"/>
        </w:rPr>
        <w:t xml:space="preserve">лісосічного фонду. Заповніть таблицю 2 «Види та </w:t>
      </w:r>
    </w:p>
    <w:p w:rsidR="005C3B6D" w:rsidRDefault="005C3B6D" w:rsidP="005C3B6D">
      <w:pPr>
        <w:spacing w:before="100" w:beforeAutospacing="1" w:after="100" w:afterAutospacing="1" w:line="240" w:lineRule="auto"/>
        <w:outlineLvl w:val="1"/>
      </w:pPr>
      <w:proofErr w:type="spellStart"/>
      <w:r>
        <w:t>способи</w:t>
      </w:r>
      <w:proofErr w:type="spellEnd"/>
      <w:r>
        <w:t xml:space="preserve"> </w:t>
      </w:r>
      <w:proofErr w:type="spellStart"/>
      <w:r>
        <w:t>рубок</w:t>
      </w:r>
      <w:proofErr w:type="spellEnd"/>
      <w:r>
        <w:t>».</w:t>
      </w:r>
    </w:p>
    <w:p w:rsidR="00936585" w:rsidRPr="005C3B6D" w:rsidRDefault="005C3B6D" w:rsidP="005C3B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5C3B6D">
        <w:rPr>
          <w:lang w:val="ru-RU"/>
        </w:rPr>
        <w:t xml:space="preserve">7. </w:t>
      </w:r>
      <w:proofErr w:type="spellStart"/>
      <w:r w:rsidRPr="005C3B6D">
        <w:rPr>
          <w:lang w:val="ru-RU"/>
        </w:rPr>
        <w:t>Розгляньте</w:t>
      </w:r>
      <w:proofErr w:type="spellEnd"/>
      <w:r w:rsidRPr="005C3B6D">
        <w:rPr>
          <w:lang w:val="ru-RU"/>
        </w:rPr>
        <w:t xml:space="preserve"> </w:t>
      </w:r>
      <w:proofErr w:type="spellStart"/>
      <w:r w:rsidRPr="005C3B6D">
        <w:rPr>
          <w:lang w:val="ru-RU"/>
        </w:rPr>
        <w:t>способи</w:t>
      </w:r>
      <w:proofErr w:type="spellEnd"/>
      <w:r w:rsidRPr="005C3B6D">
        <w:rPr>
          <w:lang w:val="ru-RU"/>
        </w:rPr>
        <w:t xml:space="preserve"> </w:t>
      </w:r>
      <w:proofErr w:type="spellStart"/>
      <w:r w:rsidRPr="005C3B6D">
        <w:rPr>
          <w:lang w:val="ru-RU"/>
        </w:rPr>
        <w:t>механічної</w:t>
      </w:r>
      <w:proofErr w:type="spellEnd"/>
      <w:r w:rsidRPr="005C3B6D">
        <w:rPr>
          <w:lang w:val="ru-RU"/>
        </w:rPr>
        <w:t xml:space="preserve"> </w:t>
      </w:r>
      <w:proofErr w:type="spellStart"/>
      <w:r w:rsidRPr="005C3B6D">
        <w:rPr>
          <w:lang w:val="ru-RU"/>
        </w:rPr>
        <w:t>обробки</w:t>
      </w:r>
      <w:proofErr w:type="spellEnd"/>
      <w:r w:rsidRPr="005C3B6D">
        <w:rPr>
          <w:lang w:val="ru-RU"/>
        </w:rPr>
        <w:t xml:space="preserve"> деревини.</w:t>
      </w:r>
      <w:bookmarkStart w:id="0" w:name="_GoBack"/>
      <w:bookmarkEnd w:id="0"/>
    </w:p>
    <w:p w:rsidR="00D656FA" w:rsidRPr="00936585" w:rsidRDefault="00D656FA" w:rsidP="00D656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936585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Практична робота</w:t>
      </w:r>
    </w:p>
    <w:p w:rsidR="00D656FA" w:rsidRPr="00936585" w:rsidRDefault="005C3B6D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fldChar w:fldCharType="begin"/>
      </w:r>
      <w:r w:rsidRPr="005C3B6D">
        <w:rPr>
          <w:lang w:val="ru-RU"/>
        </w:rPr>
        <w:instrText xml:space="preserve"> </w:instrText>
      </w:r>
      <w:r>
        <w:instrText>HYPERLINK</w:instrText>
      </w:r>
      <w:r w:rsidRPr="005C3B6D">
        <w:rPr>
          <w:lang w:val="ru-RU"/>
        </w:rPr>
        <w:instrText xml:space="preserve"> "</w:instrText>
      </w:r>
      <w:r>
        <w:instrText>https</w:instrText>
      </w:r>
      <w:r w:rsidRPr="005C3B6D">
        <w:rPr>
          <w:lang w:val="ru-RU"/>
        </w:rPr>
        <w:instrText>://</w:instrText>
      </w:r>
      <w:r>
        <w:instrText>moodle</w:instrText>
      </w:r>
      <w:r w:rsidRPr="005C3B6D">
        <w:rPr>
          <w:lang w:val="ru-RU"/>
        </w:rPr>
        <w:instrText>.</w:instrText>
      </w:r>
      <w:r>
        <w:instrText>znu</w:instrText>
      </w:r>
      <w:r w:rsidRPr="005C3B6D">
        <w:rPr>
          <w:lang w:val="ru-RU"/>
        </w:rPr>
        <w:instrText>.</w:instrText>
      </w:r>
      <w:r>
        <w:instrText>edu</w:instrText>
      </w:r>
      <w:r w:rsidRPr="005C3B6D">
        <w:rPr>
          <w:lang w:val="ru-RU"/>
        </w:rPr>
        <w:instrText>.</w:instrText>
      </w:r>
      <w:r>
        <w:instrText>ua</w:instrText>
      </w:r>
      <w:r w:rsidRPr="005C3B6D">
        <w:rPr>
          <w:lang w:val="ru-RU"/>
        </w:rPr>
        <w:instrText>/</w:instrText>
      </w:r>
      <w:r>
        <w:instrText>mod</w:instrText>
      </w:r>
      <w:r w:rsidRPr="005C3B6D">
        <w:rPr>
          <w:lang w:val="ru-RU"/>
        </w:rPr>
        <w:instrText>/</w:instrText>
      </w:r>
      <w:r>
        <w:instrText>page</w:instrText>
      </w:r>
      <w:r w:rsidRPr="005C3B6D">
        <w:rPr>
          <w:lang w:val="ru-RU"/>
        </w:rPr>
        <w:instrText>/</w:instrText>
      </w:r>
      <w:r>
        <w:instrText>view</w:instrText>
      </w:r>
      <w:r w:rsidRPr="005C3B6D">
        <w:rPr>
          <w:lang w:val="ru-RU"/>
        </w:rPr>
        <w:instrText>.</w:instrText>
      </w:r>
      <w:r>
        <w:instrText>php</w:instrText>
      </w:r>
      <w:r w:rsidRPr="005C3B6D">
        <w:rPr>
          <w:lang w:val="ru-RU"/>
        </w:rPr>
        <w:instrText>?</w:instrText>
      </w:r>
      <w:r>
        <w:instrText>id</w:instrText>
      </w:r>
      <w:r w:rsidRPr="005C3B6D">
        <w:rPr>
          <w:lang w:val="ru-RU"/>
        </w:rPr>
        <w:instrText>=109227" \</w:instrText>
      </w:r>
      <w:r>
        <w:instrText>o</w:instrText>
      </w:r>
      <w:r w:rsidRPr="005C3B6D">
        <w:rPr>
          <w:lang w:val="ru-RU"/>
        </w:rPr>
        <w:instrText xml:space="preserve"> "Практична робота" </w:instrText>
      </w:r>
      <w:r>
        <w:fldChar w:fldCharType="separate"/>
      </w:r>
      <w:r w:rsidR="00D656FA" w:rsidRPr="0093658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ru-RU"/>
        </w:rPr>
        <w:t>Практична робота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val="ru-RU"/>
        </w:rPr>
        <w:fldChar w:fldCharType="end"/>
      </w:r>
      <w:r w:rsidR="00D656FA" w:rsidRPr="009365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№12. </w:t>
      </w:r>
      <w:proofErr w:type="spellStart"/>
      <w:r w:rsidR="00D656FA" w:rsidRPr="009365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Типи</w:t>
      </w:r>
      <w:proofErr w:type="spellEnd"/>
      <w:r w:rsidR="00D656FA" w:rsidRPr="009365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D656FA" w:rsidRPr="009365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лісових</w:t>
      </w:r>
      <w:proofErr w:type="spellEnd"/>
      <w:r w:rsidR="00D656FA" w:rsidRPr="009365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культур за </w:t>
      </w:r>
      <w:proofErr w:type="spellStart"/>
      <w:r w:rsidR="00D656FA" w:rsidRPr="009365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участю</w:t>
      </w:r>
      <w:proofErr w:type="spellEnd"/>
      <w:r w:rsidR="00D656FA" w:rsidRPr="009365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сосни </w:t>
      </w:r>
      <w:proofErr w:type="spellStart"/>
      <w:r w:rsidR="00D656FA" w:rsidRPr="009365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звичайної</w:t>
      </w:r>
      <w:proofErr w:type="spellEnd"/>
    </w:p>
    <w:p w:rsidR="00D656FA" w:rsidRPr="00936585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365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 сухих (А</w:t>
      </w:r>
      <w:r w:rsidRPr="00936585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ru-RU"/>
        </w:rPr>
        <w:t>1</w:t>
      </w:r>
      <w:r w:rsidRPr="009365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 борах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тип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лісу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– А</w:t>
      </w:r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val="ru-RU"/>
        </w:rPr>
        <w:t>1</w:t>
      </w:r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-С</w:t>
      </w:r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культури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Сзв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суцільні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чисті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розміщенням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2,0 х 0,4-0,5 м та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густотою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10-12 тис. шт./га. </w:t>
      </w:r>
      <w:proofErr w:type="gram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В ряди</w:t>
      </w:r>
      <w:proofErr w:type="gram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сосни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звичайної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доцільно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вводити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сосну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Банкса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Склад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лісових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культур – 10Сзв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8Сзв2Сб.</w:t>
      </w:r>
    </w:p>
    <w:p w:rsidR="00D656FA" w:rsidRPr="00936585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365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У </w:t>
      </w:r>
      <w:proofErr w:type="spellStart"/>
      <w:r w:rsidRPr="009365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свіжих</w:t>
      </w:r>
      <w:proofErr w:type="spellEnd"/>
      <w:r w:rsidRPr="009365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(А</w:t>
      </w:r>
      <w:r w:rsidRPr="00936585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ru-RU"/>
        </w:rPr>
        <w:t>2</w:t>
      </w:r>
      <w:r w:rsidRPr="009365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 борах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тип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лісу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– А</w:t>
      </w:r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val="ru-RU"/>
        </w:rPr>
        <w:t>2</w:t>
      </w:r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-С</w:t>
      </w:r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культури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створюють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чистими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але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краще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домішкою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берези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повислої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(до 30%).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Культури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суцільні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густота як і в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типі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</w:t>
      </w:r>
      <w:r w:rsidRPr="00936585">
        <w:rPr>
          <w:rFonts w:ascii="Times New Roman" w:eastAsia="Times New Roman" w:hAnsi="Times New Roman" w:cs="Times New Roman"/>
          <w:sz w:val="24"/>
          <w:szCs w:val="24"/>
          <w:vertAlign w:val="subscript"/>
          <w:lang w:val="ru-RU"/>
        </w:rPr>
        <w:t>1</w:t>
      </w:r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схема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змішування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3-4р.Сзв 1р.Бп.</w:t>
      </w:r>
    </w:p>
    <w:p w:rsidR="00D656FA" w:rsidRPr="00936585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365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У </w:t>
      </w:r>
      <w:proofErr w:type="spellStart"/>
      <w:r w:rsidRPr="009365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вологих</w:t>
      </w:r>
      <w:proofErr w:type="spellEnd"/>
      <w:r w:rsidRPr="009365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(А</w:t>
      </w:r>
      <w:r w:rsidRPr="00936585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ru-RU"/>
        </w:rPr>
        <w:t>3</w:t>
      </w:r>
      <w:r w:rsidRPr="009365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 борах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тип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лісу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– А</w:t>
      </w:r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val="ru-RU"/>
        </w:rPr>
        <w:t>3</w:t>
      </w:r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-С</w:t>
      </w:r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з’являється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самосів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берези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рідше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сосни. Береза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стає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сильним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конкурентом сосни, тому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її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"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садять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пень".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Основні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типи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л.к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.: а)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часткові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культури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Сзв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площадками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густотою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5-10 тис. шт./га в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залежності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густоти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природного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відновлення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б)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суцільні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культури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Сзв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участю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Бп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4-5р.Сзв 2р.Бп з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розміщенням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садивних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місць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2,0-2,5 х 0,5 м та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густотою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8-10 тис. шт./га;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початковий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склад – 6-7Сзв3-4Бп.</w:t>
      </w:r>
    </w:p>
    <w:p w:rsidR="00D656FA" w:rsidRPr="00936585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365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У </w:t>
      </w:r>
      <w:proofErr w:type="spellStart"/>
      <w:r w:rsidRPr="009365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сирих</w:t>
      </w:r>
      <w:proofErr w:type="spellEnd"/>
      <w:r w:rsidRPr="009365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(А</w:t>
      </w:r>
      <w:r w:rsidRPr="00936585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ru-RU"/>
        </w:rPr>
        <w:t>4</w:t>
      </w:r>
      <w:r w:rsidRPr="009365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 борах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тип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лісу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– А</w:t>
      </w:r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val="ru-RU"/>
        </w:rPr>
        <w:t>4</w:t>
      </w:r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-С</w:t>
      </w:r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культури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створюють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рідко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зруби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поновлюються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природним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шляхом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переважно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березою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пухнастою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Основні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типи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л.к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.: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часткові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культури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Сзв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густотою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3-10 тис. шт./га на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підвищених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площадках у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залежності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густоти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природного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відновлення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656FA" w:rsidRPr="00936585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Відносно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бідні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лісорослинні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умови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субори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(В)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порівняно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боровими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типами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характеризуються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дещо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вищою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родючістю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грунту,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зумовлює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більшу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різноманітність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складу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деревостанів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656FA" w:rsidRPr="00936585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365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 сухих (В</w:t>
      </w:r>
      <w:r w:rsidRPr="00936585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ru-RU"/>
        </w:rPr>
        <w:t>1</w:t>
      </w:r>
      <w:r w:rsidRPr="009365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) </w:t>
      </w:r>
      <w:proofErr w:type="spellStart"/>
      <w:proofErr w:type="gramStart"/>
      <w:r w:rsidRPr="009365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суборах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proofErr w:type="gramEnd"/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тип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лісу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– В</w:t>
      </w:r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val="ru-RU"/>
        </w:rPr>
        <w:t>1</w:t>
      </w:r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-дС</w:t>
      </w:r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природне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відновлення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майже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відсутнє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Головна порода – сосна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звичайна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у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південних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степових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районах –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також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і сосна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кримська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Дуб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звичайний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культури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вводять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рідко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але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наявне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порослеве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природне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відновлення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дуба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використовується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він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формує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рідкий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другий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ярус разом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із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березою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повислою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грушею.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Можливе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також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використання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схеми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змішування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: 3-5</w:t>
      </w:r>
      <w:proofErr w:type="gram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р.С</w:t>
      </w:r>
      <w:proofErr w:type="gram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1р.Дзв; 4-8р.Сзв 1-2р.Дзв при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ширині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міжрядь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1,5-2,0 м. В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цих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умовах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придатний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лише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дуб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суборового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екотипу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656FA" w:rsidRPr="00936585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Культури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участю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сосни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кримської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створюють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наступною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схемою: 4р.Скр 1р.Сзв. Сосна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звичайна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як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більш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швидкоросла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порода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прискорює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змикання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лісових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культур.</w:t>
      </w:r>
    </w:p>
    <w:p w:rsidR="00D656FA" w:rsidRPr="00936585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9365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Свіжі</w:t>
      </w:r>
      <w:proofErr w:type="spellEnd"/>
      <w:r w:rsidRPr="009365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(В</w:t>
      </w:r>
      <w:r w:rsidRPr="00936585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ru-RU"/>
        </w:rPr>
        <w:t>2</w:t>
      </w:r>
      <w:r w:rsidRPr="009365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) </w:t>
      </w:r>
      <w:proofErr w:type="spellStart"/>
      <w:r w:rsidRPr="009365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субори</w:t>
      </w:r>
      <w:proofErr w:type="spellEnd"/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тип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лісу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– В</w:t>
      </w:r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val="ru-RU"/>
        </w:rPr>
        <w:t>2</w:t>
      </w:r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-дС</w:t>
      </w:r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серед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суборових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типів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є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найбільш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сприятливими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росту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Сзв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Природне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відновлення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проходить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задовільно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В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підрості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переважно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сосна,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місцями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домішка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дуба (10-15%) і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берези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Тому на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зрубах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створюють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часткові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культури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Сзв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шляхом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висаджування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сіянців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підготовлені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площадки.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Основні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типи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л.к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.: а)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суцільні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культури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Сзв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Гп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та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Дзв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Дпн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Сп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за схемою 4-5р.С 1-2р.Д,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розміщенням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2,0 х 0,4-0,5 м та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густотою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10-12 тис. шт./га; у ряди дуба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вводять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чагарники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бузину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червону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бруслину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бородавчасту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початковий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склад – 8С2Д; б)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суцільні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культури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Сзв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Гп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та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Бп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Сп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на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староорних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землях за схемою 4-7р.Сзв 1-3р.Бп з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розміщенням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2,0 х 0,4-0,5 м;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замість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берези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можливе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введення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Дпн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в)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часткові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культури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Сзв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площадками 0,5 х 0,5…1,5 х 1,5 м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залежно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інтенсивності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задерніння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зрубу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; початкова густота – 4-8 тис. шт./га у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залежності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густоти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природного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відновлення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сосни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звичайної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Головна порода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посідає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80%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садивних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місць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656FA" w:rsidRPr="00936585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типі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лісу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</w:t>
      </w:r>
      <w:r w:rsidRPr="00936585">
        <w:rPr>
          <w:rFonts w:ascii="Times New Roman" w:eastAsia="Times New Roman" w:hAnsi="Times New Roman" w:cs="Times New Roman"/>
          <w:sz w:val="24"/>
          <w:szCs w:val="24"/>
          <w:vertAlign w:val="subscript"/>
          <w:lang w:val="ru-RU"/>
        </w:rPr>
        <w:t>2</w:t>
      </w:r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-бкС,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який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розміщений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фрагментарно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серед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соснових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су</w:t>
      </w:r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>бучин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Розточчя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Опілля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культури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наступні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часткові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суцільні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створені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методом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садіння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схемами 4-5</w:t>
      </w:r>
      <w:proofErr w:type="gram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р.С</w:t>
      </w:r>
      <w:proofErr w:type="gram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2р.Бк;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біогрупи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сосни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звичайної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серед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природного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відновлення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Гп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Сп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розміщенням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2-3 х 0,5-0,7 м.</w:t>
      </w:r>
    </w:p>
    <w:p w:rsidR="00D656FA" w:rsidRPr="00936585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365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У </w:t>
      </w:r>
      <w:proofErr w:type="spellStart"/>
      <w:r w:rsidRPr="009365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вологих</w:t>
      </w:r>
      <w:proofErr w:type="spellEnd"/>
      <w:r w:rsidRPr="009365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(В</w:t>
      </w:r>
      <w:r w:rsidRPr="00936585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ru-RU"/>
        </w:rPr>
        <w:t>3</w:t>
      </w:r>
      <w:r w:rsidRPr="009365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) </w:t>
      </w:r>
      <w:proofErr w:type="spellStart"/>
      <w:r w:rsidRPr="009365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суборах</w:t>
      </w:r>
      <w:proofErr w:type="spellEnd"/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proofErr w:type="spellStart"/>
      <w:r w:rsidR="00936585">
        <w:fldChar w:fldCharType="begin"/>
      </w:r>
      <w:r w:rsidR="00936585" w:rsidRPr="00936585">
        <w:rPr>
          <w:lang w:val="ru-RU"/>
        </w:rPr>
        <w:instrText xml:space="preserve"> </w:instrText>
      </w:r>
      <w:r w:rsidR="00936585">
        <w:instrText>HYPERLINK</w:instrText>
      </w:r>
      <w:r w:rsidR="00936585" w:rsidRPr="00936585">
        <w:rPr>
          <w:lang w:val="ru-RU"/>
        </w:rPr>
        <w:instrText xml:space="preserve"> "</w:instrText>
      </w:r>
      <w:r w:rsidR="00936585">
        <w:instrText>https</w:instrText>
      </w:r>
      <w:r w:rsidR="00936585" w:rsidRPr="00936585">
        <w:rPr>
          <w:lang w:val="ru-RU"/>
        </w:rPr>
        <w:instrText>://</w:instrText>
      </w:r>
      <w:r w:rsidR="00936585">
        <w:instrText>moodle</w:instrText>
      </w:r>
      <w:r w:rsidR="00936585" w:rsidRPr="00936585">
        <w:rPr>
          <w:lang w:val="ru-RU"/>
        </w:rPr>
        <w:instrText>.</w:instrText>
      </w:r>
      <w:r w:rsidR="00936585">
        <w:instrText>znu</w:instrText>
      </w:r>
      <w:r w:rsidR="00936585" w:rsidRPr="00936585">
        <w:rPr>
          <w:lang w:val="ru-RU"/>
        </w:rPr>
        <w:instrText>.</w:instrText>
      </w:r>
      <w:r w:rsidR="00936585">
        <w:instrText>edu</w:instrText>
      </w:r>
      <w:r w:rsidR="00936585" w:rsidRPr="00936585">
        <w:rPr>
          <w:lang w:val="ru-RU"/>
        </w:rPr>
        <w:instrText>.</w:instrText>
      </w:r>
      <w:r w:rsidR="00936585">
        <w:instrText>ua</w:instrText>
      </w:r>
      <w:r w:rsidR="00936585" w:rsidRPr="00936585">
        <w:rPr>
          <w:lang w:val="ru-RU"/>
        </w:rPr>
        <w:instrText>/</w:instrText>
      </w:r>
      <w:r w:rsidR="00936585">
        <w:instrText>mod</w:instrText>
      </w:r>
      <w:r w:rsidR="00936585" w:rsidRPr="00936585">
        <w:rPr>
          <w:lang w:val="ru-RU"/>
        </w:rPr>
        <w:instrText>/</w:instrText>
      </w:r>
      <w:r w:rsidR="00936585">
        <w:instrText>page</w:instrText>
      </w:r>
      <w:r w:rsidR="00936585" w:rsidRPr="00936585">
        <w:rPr>
          <w:lang w:val="ru-RU"/>
        </w:rPr>
        <w:instrText>/</w:instrText>
      </w:r>
      <w:r w:rsidR="00936585">
        <w:instrText>view</w:instrText>
      </w:r>
      <w:r w:rsidR="00936585" w:rsidRPr="00936585">
        <w:rPr>
          <w:lang w:val="ru-RU"/>
        </w:rPr>
        <w:instrText>.</w:instrText>
      </w:r>
      <w:r w:rsidR="00936585">
        <w:instrText>php</w:instrText>
      </w:r>
      <w:r w:rsidR="00936585" w:rsidRPr="00936585">
        <w:rPr>
          <w:lang w:val="ru-RU"/>
        </w:rPr>
        <w:instrText>?</w:instrText>
      </w:r>
      <w:r w:rsidR="00936585">
        <w:instrText>id</w:instrText>
      </w:r>
      <w:r w:rsidR="00936585" w:rsidRPr="00936585">
        <w:rPr>
          <w:lang w:val="ru-RU"/>
        </w:rPr>
        <w:instrText>=109220" \</w:instrText>
      </w:r>
      <w:r w:rsidR="00936585">
        <w:instrText>o</w:instrText>
      </w:r>
      <w:r w:rsidR="00936585" w:rsidRPr="00936585">
        <w:rPr>
          <w:lang w:val="ru-RU"/>
        </w:rPr>
        <w:instrText xml:space="preserve"> "Типи лісу" </w:instrText>
      </w:r>
      <w:r w:rsidR="00936585">
        <w:fldChar w:fldCharType="separate"/>
      </w:r>
      <w:r w:rsidRPr="0093658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/>
        </w:rPr>
        <w:t>типи</w:t>
      </w:r>
      <w:proofErr w:type="spellEnd"/>
      <w:r w:rsidRPr="0093658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/>
        </w:rPr>
        <w:t>лісу</w:t>
      </w:r>
      <w:proofErr w:type="spellEnd"/>
      <w:r w:rsidR="0093658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fldChar w:fldCharType="end"/>
      </w:r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– В</w:t>
      </w:r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val="ru-RU"/>
        </w:rPr>
        <w:t>3</w:t>
      </w:r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-дС, В</w:t>
      </w:r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val="ru-RU"/>
        </w:rPr>
        <w:t>3</w:t>
      </w:r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-ялС</w:t>
      </w:r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верхній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ярус,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поряд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із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Сзв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займає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Бп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яка є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сильним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конкурентом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хвойної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породи. Дуб і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ялина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перебувають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другому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ярусі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Природне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відновлення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добре, але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зі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значною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перевагою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берези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повислої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пухнастої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Обробіток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грунту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під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створення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л.к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–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смугами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площадками з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утворенням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мікропідвищень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Основні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типи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л.к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.: а)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часткові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культури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Сзв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природним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відновленням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Бп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густоті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садіння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5-7 тис. шт./га; б)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суцільні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культури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Сзв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участю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Дзв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Ялє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схемами: 3</w:t>
      </w:r>
      <w:proofErr w:type="gram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р.С</w:t>
      </w:r>
      <w:proofErr w:type="gram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1р.Д; 5-7р.С 2-3р.Д; 3-5р.С 1-2р.Ял; 3-5р.С 1р.Ял 1-2р.Дзв 1р.Ялє з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розміщенням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2,0 х 0,5-0,7 м і </w:t>
      </w:r>
      <w:proofErr w:type="spell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густотою</w:t>
      </w:r>
      <w:proofErr w:type="spell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8-10 тис. шт./га; початковий склад – 7С3Д, 7С3Ял, 6-7С2Ял1-2Д; в) суцільні культури Сзв на старих зрубах густотою 8-10 тис. шт./га; г) ланковий спосіб змішування – 15-20 с.м. С 5-7 с.м. Д з початковим складом 8С2Д-9С1Д; д) 3р.С 1р.Ял 1рЯл з Бп, розміщенням 2,0 х 0,5-0,7 м та початковим складом 6С3Ял1Б.</w:t>
      </w:r>
    </w:p>
    <w:p w:rsidR="00D656FA" w:rsidRPr="00936585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365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 сирих (В</w:t>
      </w:r>
      <w:r w:rsidRPr="00936585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ru-RU"/>
        </w:rPr>
        <w:t>4</w:t>
      </w:r>
      <w:r w:rsidRPr="009365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 суборах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proofErr w:type="spellStart"/>
      <w:r w:rsidR="00936585">
        <w:fldChar w:fldCharType="begin"/>
      </w:r>
      <w:r w:rsidR="00936585" w:rsidRPr="00936585">
        <w:rPr>
          <w:lang w:val="ru-RU"/>
        </w:rPr>
        <w:instrText xml:space="preserve"> </w:instrText>
      </w:r>
      <w:r w:rsidR="00936585">
        <w:instrText>HYPERLINK</w:instrText>
      </w:r>
      <w:r w:rsidR="00936585" w:rsidRPr="00936585">
        <w:rPr>
          <w:lang w:val="ru-RU"/>
        </w:rPr>
        <w:instrText xml:space="preserve"> "</w:instrText>
      </w:r>
      <w:r w:rsidR="00936585">
        <w:instrText>https</w:instrText>
      </w:r>
      <w:r w:rsidR="00936585" w:rsidRPr="00936585">
        <w:rPr>
          <w:lang w:val="ru-RU"/>
        </w:rPr>
        <w:instrText>://</w:instrText>
      </w:r>
      <w:r w:rsidR="00936585">
        <w:instrText>moodle</w:instrText>
      </w:r>
      <w:r w:rsidR="00936585" w:rsidRPr="00936585">
        <w:rPr>
          <w:lang w:val="ru-RU"/>
        </w:rPr>
        <w:instrText>.</w:instrText>
      </w:r>
      <w:r w:rsidR="00936585">
        <w:instrText>znu</w:instrText>
      </w:r>
      <w:r w:rsidR="00936585" w:rsidRPr="00936585">
        <w:rPr>
          <w:lang w:val="ru-RU"/>
        </w:rPr>
        <w:instrText>.</w:instrText>
      </w:r>
      <w:r w:rsidR="00936585">
        <w:instrText>edu</w:instrText>
      </w:r>
      <w:r w:rsidR="00936585" w:rsidRPr="00936585">
        <w:rPr>
          <w:lang w:val="ru-RU"/>
        </w:rPr>
        <w:instrText>.</w:instrText>
      </w:r>
      <w:r w:rsidR="00936585">
        <w:instrText>ua</w:instrText>
      </w:r>
      <w:r w:rsidR="00936585" w:rsidRPr="00936585">
        <w:rPr>
          <w:lang w:val="ru-RU"/>
        </w:rPr>
        <w:instrText>/</w:instrText>
      </w:r>
      <w:r w:rsidR="00936585">
        <w:instrText>mod</w:instrText>
      </w:r>
      <w:r w:rsidR="00936585" w:rsidRPr="00936585">
        <w:rPr>
          <w:lang w:val="ru-RU"/>
        </w:rPr>
        <w:instrText>/</w:instrText>
      </w:r>
      <w:r w:rsidR="00936585">
        <w:instrText>page</w:instrText>
      </w:r>
      <w:r w:rsidR="00936585" w:rsidRPr="00936585">
        <w:rPr>
          <w:lang w:val="ru-RU"/>
        </w:rPr>
        <w:instrText>/</w:instrText>
      </w:r>
      <w:r w:rsidR="00936585">
        <w:instrText>view</w:instrText>
      </w:r>
      <w:r w:rsidR="00936585" w:rsidRPr="00936585">
        <w:rPr>
          <w:lang w:val="ru-RU"/>
        </w:rPr>
        <w:instrText>.</w:instrText>
      </w:r>
      <w:r w:rsidR="00936585">
        <w:instrText>php</w:instrText>
      </w:r>
      <w:r w:rsidR="00936585" w:rsidRPr="00936585">
        <w:rPr>
          <w:lang w:val="ru-RU"/>
        </w:rPr>
        <w:instrText>?</w:instrText>
      </w:r>
      <w:r w:rsidR="00936585">
        <w:instrText>id</w:instrText>
      </w:r>
      <w:r w:rsidR="00936585" w:rsidRPr="00936585">
        <w:rPr>
          <w:lang w:val="ru-RU"/>
        </w:rPr>
        <w:instrText>=109220" \</w:instrText>
      </w:r>
      <w:r w:rsidR="00936585">
        <w:instrText>o</w:instrText>
      </w:r>
      <w:r w:rsidR="00936585" w:rsidRPr="00936585">
        <w:rPr>
          <w:lang w:val="ru-RU"/>
        </w:rPr>
        <w:instrText xml:space="preserve"> "Типи лісу" </w:instrText>
      </w:r>
      <w:r w:rsidR="00936585">
        <w:fldChar w:fldCharType="separate"/>
      </w:r>
      <w:r w:rsidRPr="0093658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/>
        </w:rPr>
        <w:t>типи</w:t>
      </w:r>
      <w:proofErr w:type="spellEnd"/>
      <w:r w:rsidRPr="0093658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/>
        </w:rPr>
        <w:t xml:space="preserve"> </w:t>
      </w:r>
      <w:proofErr w:type="spellStart"/>
      <w:r w:rsidRPr="0093658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ru-RU"/>
        </w:rPr>
        <w:t>лісу</w:t>
      </w:r>
      <w:proofErr w:type="spellEnd"/>
      <w:r w:rsidR="0093658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fldChar w:fldCharType="end"/>
      </w:r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– В</w:t>
      </w:r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val="ru-RU"/>
        </w:rPr>
        <w:t>4</w:t>
      </w:r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-бС, В</w:t>
      </w:r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val="ru-RU"/>
        </w:rPr>
        <w:t>4</w:t>
      </w:r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-дС</w:t>
      </w:r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перший ярус займає Сзв з домішкою Бпх, другий – Вхч, Дзв, Ос. Природне відновлення сосни задовільне, берези та вільхи – добре. Обробіток грунту під створення л.к. – частковий площадками з утворенням мікропідвищень або проведення борозен плугом ПКЛ-70 за рік до створення культур з висаджуванням сіянців у гребінь пласту. Культури часткові із Сзв густотою 3-5 тис. шт./га у місцях відсутності </w:t>
      </w:r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природного відновлення; 4-5р.С 1-2р.Дзв (Дпн, Бпх). При цьому сосну можна вводити і методом висіву. Участь Сп забезпечується переважно природним шляхом.</w:t>
      </w:r>
    </w:p>
    <w:p w:rsidR="00D656FA" w:rsidRPr="00936585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На території Західного Полісся в місцях острівного місцезнаходження ялини (тип лісу – В</w:t>
      </w:r>
      <w:r w:rsidRPr="00936585">
        <w:rPr>
          <w:rFonts w:ascii="Times New Roman" w:eastAsia="Times New Roman" w:hAnsi="Times New Roman" w:cs="Times New Roman"/>
          <w:sz w:val="24"/>
          <w:szCs w:val="24"/>
          <w:vertAlign w:val="subscript"/>
          <w:lang w:val="ru-RU"/>
        </w:rPr>
        <w:t>4</w:t>
      </w:r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-ялС) перший ярус займає Сзв з домішкою Бпх або Ос, другий – Ял, рідко за участю Влч. Культури часткові, змішані, проводяться методом садіння: 2-3р.С 1-2р.Ял з початковим складом 5-6С4-5Ял та розміщенням садивних місць 2,0-2,5 х 0,5-0,8 м; часткові культури сосни та ялини по площадках-мікропідви</w:t>
      </w:r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>щен</w:t>
      </w:r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>нях густотою 4-5 тис. шт./га.</w:t>
      </w:r>
    </w:p>
    <w:p w:rsidR="00D656FA" w:rsidRPr="00936585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Відносно багаті типи лісорослинних умов – сугруди (С) формуються на досить багатих грунтах, тому насадження тут багатоярусні та змішані. Сосна в цих умовах відзначається найвищою продуктивністю.</w:t>
      </w:r>
    </w:p>
    <w:p w:rsidR="00D656FA" w:rsidRPr="00936585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365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Сухі (С</w:t>
      </w:r>
      <w:r w:rsidRPr="00936585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ru-RU"/>
        </w:rPr>
        <w:t>1</w:t>
      </w:r>
      <w:r w:rsidRPr="009365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 сугруди</w:t>
      </w:r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трапляються досить рідко і представлені лісостеповим варіантом з сосною звичайною, дубом звичайним ранньої форми та скумпією у підліску. Головною породою тут є Сзв. Садіння рядами або біогрупами. Основний тип л.к.: а) часткові культури Сзв і Дзв біогрупами 1,5 х 1,5…1,0 х 2,0 м або рядами за схемою 3-5р.С 1-2р.Д з розміщенням 3,0 х 0,5-0,6 м густотою 6-8 тис. шт./га і початковим складом 6С4Д; в ряди ланками із 3-5 с.м. можна вводити чагарник; б) суцільні культури Сзв за участю Дзв і Сп за схемою: 3р.С 1р.Сп з ч 1-2р.Д 1р.Сп з ч з розміщенням 2,0-2,5 х 0,5 м. Як супутні породи доцільно використати клен гостролистий, липу дрібнолисту, граб, яблуню, грушу, чагарники – клен польовий, ліщину, бузину, глід тощо.</w:t>
      </w:r>
    </w:p>
    <w:p w:rsidR="00D656FA" w:rsidRPr="00936585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365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Свіжі (С</w:t>
      </w:r>
      <w:r w:rsidRPr="00936585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ru-RU"/>
        </w:rPr>
        <w:t>2</w:t>
      </w:r>
      <w:r w:rsidRPr="009365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 сугруди</w:t>
      </w:r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є оптимальними для росту сосни звичайної. Природне поновлення добре. Обробіток грунту площадками при частковій культурі, смугами – при суцільній. Переважаючі види лісових культур – наступні, змішані часткові. Свіжі сугруди представлені декількома типами лісу.</w:t>
      </w:r>
    </w:p>
    <w:p w:rsidR="00D656FA" w:rsidRPr="00936585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типі лісу С</w:t>
      </w:r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val="ru-RU"/>
        </w:rPr>
        <w:t>2</w:t>
      </w:r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-бкС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сосна і бук є головними породами. Корінні деревостани типу лісу трапляються на Розточчі та Опіллі. Схеми змішування та розміщення садивних місць наступні: а) чисті культури сосни серед природного відновлення бука з розміщенням 3-4 х 0,8 м; б) 3-4р.С 1р.Мд з Лп 2р.Бк; в) 3-5р.С 1р.Сп 2-3р.Бк; г) 2р.С 1р.Сп 1р.Бк з розміщенням 2-2,5 х 0,8 м. Як супутні породи використовують клен гостролистий, клен-явір, липу дрібнолисту, граб. Орієнтовний початковий склад лісових культур – 6С4Бк.</w:t>
      </w:r>
    </w:p>
    <w:p w:rsidR="00D656FA" w:rsidRPr="00936585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типі лісу С</w:t>
      </w:r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val="ru-RU"/>
        </w:rPr>
        <w:t>2</w:t>
      </w:r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-д-гС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(Західне Полісся, Мале Полісся, Розточчя) лісові культури створюють з перевагою у початковому складі сосни звичайної. Основним напрямком лісокультурної діяльності тут є вирощування високопродуктивних стійких дубово-соснових насаджень. Сосна сильно пригнічує дуб, тому введення буферних рядів обов’язкове. Переважаючі види лісових культур – наступні суцільні змішані. Основні типи л.к.: а) часткові культури сосни та дуба на свіжих зрубах густотою 3-5 тис. шт./га залежно від густоти і розміщення природного відновлення; початковий склад – 7С3Д або 6С3Д1Сп; б) суцільні культури за схемою 3-4р.С 1р.Сп 2р.Д; в) суцільні культури за шаховим способом змішування – чергування "шахівок" дуба та сосни розміром 15 х 15…20 х 20 м; іноді між ними висаджують "шахівки" липи, ялини, клена або явора; г) суцільні культури за групово-ланковим способом змішування – по 10-15 садивних місць дуба та сосни групами із двох-трьох рядів з розміщенням 2-2,5 х 0,8 м та густотою 5,0-6,2 тис. шт./га; д) суцільні куль</w:t>
      </w:r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 xml:space="preserve">тури за схемою 4-6р.С 1р.Сп 2-3р.Д 1р.Сп з розміщенням 2,5-3,0 х 0,6-0,8 м при густоті 4,2-6,6 тис. шт./га і початковому складі 6С2Д2Сп. Як супутні породи використовують липу дрібнолисту, граб звичайний, клен гостролистий, </w:t>
      </w:r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клен-явір тощо. Замість дуба звичайного іноді вводять дуб північний, який в цьому типі лісу є продуктивнішим і більш конкурентноздатним в порівнянні з дубом звичайним.</w:t>
      </w:r>
    </w:p>
    <w:p w:rsidR="00D656FA" w:rsidRPr="00936585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типі лісу С</w:t>
      </w:r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val="ru-RU"/>
        </w:rPr>
        <w:t>2</w:t>
      </w:r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-г-сД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сосна, поряд з дубом, виступає другою головною породою. Лісові культури переважно наступні суцільні та змішані. На відміну від дубово-грабово-соснового сугруду, тут при створенні штучних насаджень перевага надається дубу звичайному. Сосна, як і в попередньому типі лісу, помітно переважає дуб за інтенсивністю росту. Культури створюють в основному методом садіння. Схеми змішування та розміщення садивних місць наступні: а) 4-5р.Д 1р.Сп 2-3р.С 1р.Сп; б) 4р.Д 2р.С; в) часткові культури сосни та дуба на свіжих зрубах густотою 3-5 тис. шт. залежно від густоти і розміщення природного відновлення; початковий склад – 7Д3С або 6Д3С1Сп; г) 4-5р.Д 1р.Сп 2-3р.С 1р.Мд 1р.Сп; іноді в циклах змішування чергують сосну та модрину: якщо в парних циклах вводять куліси сосни, то в непарних – куліси модрини. Розміщення садивних місць – 2-3 х 0,8-1,0 м з початковою густотою 3,3-6,3 тис. шт./га та початковим складом 6-7Д1-2С1Мд1Сп.</w:t>
      </w:r>
    </w:p>
    <w:p w:rsidR="00D656FA" w:rsidRPr="00936585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Поза ареалом граба (Лівобережжя) його заміщає липа (</w:t>
      </w:r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тип лісу С</w:t>
      </w:r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val="ru-RU"/>
        </w:rPr>
        <w:t>2</w:t>
      </w:r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-лп-сД</w:t>
      </w:r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). Види лісових культур та методи створення такі як у попередньому типі лісу. Подібними є також і схеми змішування, однак в штучних насадженнях, окрім граба, відсутні клен-явір та модрина.</w:t>
      </w:r>
    </w:p>
    <w:p w:rsidR="00D656FA" w:rsidRPr="00936585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365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 вологих (С</w:t>
      </w:r>
      <w:r w:rsidRPr="00936585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ru-RU"/>
        </w:rPr>
        <w:t>3</w:t>
      </w:r>
      <w:r w:rsidRPr="009365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 сугрудах</w:t>
      </w:r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продуктивність соснинижча, ніж у свіжих, проте збільшує інтенсивність росту дуб звичайний. Природне відновлення проходить добре. Обробіток грунту борознами з висаджуванням сіянців у гребінь борозни. Переважаючий вид лісових культур – наступні змішані часткові. Метод створення – садіння, рідше – сівба. Тип лісорослинних умов представлений кількома типами лісу.</w:t>
      </w:r>
    </w:p>
    <w:p w:rsidR="00D656FA" w:rsidRPr="00936585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типу</w:t>
      </w:r>
      <w:proofErr w:type="gramEnd"/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лісу С</w:t>
      </w:r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val="ru-RU"/>
        </w:rPr>
        <w:t>3</w:t>
      </w:r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-бкС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характерні двоярусні деревостани, утворені корінними породами – сосною звичайною та буком лісовим (Розточчя, Опілля). Схеми змішування та розміщення садивних місць наступні: а) чисті культури сосни серед природного відновлення бука з розміщенням 2,5-3,0 х 0,8 м; б) 3-5р.С 1р.Сп 2-3р.Бк; в) 2р.С 1р.Сп 1р.Бк з розміщенням 2-2,5 х 0,8 м. Як супутні породи використовують клен гостролистий, клен-явір, липу дрібнолисту, граб звичайний, ялину європейську. Останню використовують на новорічні ялинки. Орієнтовний початковий склад лісових культур – 6С4Бк або 6С3Бк1Сп.</w:t>
      </w:r>
    </w:p>
    <w:p w:rsidR="00D656FA" w:rsidRPr="00936585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типі лісу С</w:t>
      </w:r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val="ru-RU"/>
        </w:rPr>
        <w:t>3</w:t>
      </w:r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-д-гС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(Західне Полісся, Мале Полісся, Розточчя) лісові культури створюють з перевагою у початковому складі сосни звичайної. Сосна росте менш інтенсивно, ніж у свіжих типах, гірше очищається від сучків. Дуб звичайний зміцнює свої позиції в насадженні, менше пригнічується сосною. Основним напрямком лісокультурної діяльності залишається вирощування дубово-соснових насаджень. Переважаючі види лісових культур – наступні суцільні змішані. Основні типи л.к.: а) часткові культури сосни та дуба густотою 3-5 тис. шт. залежно від густоти і розміщення природного відновлення з початковим складом 6С4Д або 5-6С3-4Д1Сп; б) часткові культури за схемою 2-3р.С 1р.Сп з ч 1-2р.Д 1р.Сп з ч при густоті 5-7 тис. шт./га; в) суцільні культури за схемою 3-5р.С 1р.Сп 2-3р.Д 1р.Сп з розміщенням 2,0 х 0,6-0,8 м; г) суцільні культури за шаховим способом змішування – чергування "шахівок" дуба, сосни, ялини, явора, липи розміром 15 х 15…20 х 20 м з початковим складом 5-6С2-3Д1Ял1Сп; д) суцільні куль</w:t>
      </w:r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softHyphen/>
        <w:t>тури за схемою 4-6р.С 1р.Сп 2-3р.Д з розміщенням 2,5-3,0 х 0,8-1,0 м при густоті 3,3-5,0 тис. шт./га і початковому складі 6С3Д1Сп. Як супутні породи використовують липу дрібнолисту, граб звичайний, клен гостролистий, клен-явір, ялину європейську тощо. Замість дуба звичайного іноді вводять дуб північний, який в цьому типі лісу відзначається високою продуктивністю і конкурентноздатністю.</w:t>
      </w:r>
    </w:p>
    <w:p w:rsidR="00D656FA" w:rsidRPr="00936585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В місцях острівного місцезнаходження ялини (Західне Полісся) сформувався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тип лісу С</w:t>
      </w:r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val="ru-RU"/>
        </w:rPr>
        <w:t>3</w:t>
      </w:r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-г-с-Ял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з двома головними породами – ялиною європейською та сосною звичайною. Природне відновлення проходить добре. Основний напрям лісокультурної діяльності – відновлення насаджень з перевагою ялини в складі. Схеми змішування: а) часткові культури рядами – 3-4р.Ял 2-3р.С з розміщенням 2,5-3,0 х 0,8 м та початковою густотою 4,2-5,0 тис. шт./га; б) часткові культури біогрупами в місцях відсутності природного відновлення з початковим розміщенням садивних місць 2,0 х 0,6-0,8 м та складом 6-7Ял3-4С; в) суцільні культури рядовим способом – 4-5р.Ял 1р.Сп 2-3р.С з розміщенням 2,0 х 0,8-1,0 м. Супутні породи (дуб північний, березу повислу, вільху чорну) доцільно вводити для пришвидшеного розкладання хвойної підстилки.</w:t>
      </w:r>
    </w:p>
    <w:p w:rsidR="00D656FA" w:rsidRPr="00936585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При створенні штучних насаджень у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типі лісу С</w:t>
      </w:r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val="ru-RU"/>
        </w:rPr>
        <w:t>3</w:t>
      </w:r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-г-сД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перевага надається дубу звичайному, конкурентноздатність якого, порівняно з умовами С</w:t>
      </w:r>
      <w:r w:rsidRPr="00936585">
        <w:rPr>
          <w:rFonts w:ascii="Times New Roman" w:eastAsia="Times New Roman" w:hAnsi="Times New Roman" w:cs="Times New Roman"/>
          <w:sz w:val="24"/>
          <w:szCs w:val="24"/>
          <w:vertAlign w:val="subscript"/>
          <w:lang w:val="ru-RU"/>
        </w:rPr>
        <w:t>2</w:t>
      </w:r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, помітно підвищується. Схеми змішування та розміщення садивних місць наступні: а) суцільні лісові культури – 4-5р.Д 1р.Сп 1-3р.С 1р.Сп з розміщенням 2,0 х 0,6-0,8 м; б) 4р.Д 1р.Сп 2р.С з розміщенням 2,5-3,0 х 0,8 м; в) суцільні культури сосни і дуба за схемою 3-4р.С 3-4р.Д; можливий ввід супутніх порід окремими рядами як буфер; розміщення садивних місць 2,5-3 х 0,5-0,7 м, густота 5-8 тис. шт./га; г) часткові культури сосни та дуба біогрупами на свіжих зрубах густотою 3-5 тис. шт. залежно від густоти і розміщення природного відновлення; початковий склад – 7Д3С або 6Д3С1Сп; д) часткові культури сосни і дуба рядовим способом; можливе введення дуба сівбою; густота і склад як в типі С</w:t>
      </w:r>
      <w:r w:rsidRPr="00936585">
        <w:rPr>
          <w:rFonts w:ascii="Times New Roman" w:eastAsia="Times New Roman" w:hAnsi="Times New Roman" w:cs="Times New Roman"/>
          <w:sz w:val="24"/>
          <w:szCs w:val="24"/>
          <w:vertAlign w:val="subscript"/>
          <w:lang w:val="ru-RU"/>
        </w:rPr>
        <w:t>2</w:t>
      </w:r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656FA" w:rsidRPr="00936585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365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 сирих (С</w:t>
      </w:r>
      <w:r w:rsidRPr="00936585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ru-RU"/>
        </w:rPr>
        <w:t>4</w:t>
      </w:r>
      <w:r w:rsidRPr="0093658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 сугрудах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сосна, подібно до ялини, є вітровальною. Природне відновлення задовільне по мікропідвищеннях. Обробіток грунту частковий площадками або смугами з утворенням мікропідвищень.</w:t>
      </w:r>
    </w:p>
    <w:p w:rsidR="00D656FA" w:rsidRPr="00936585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У районах</w:t>
      </w:r>
      <w:proofErr w:type="gramEnd"/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Полісся та Малого Полісся сформувався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тип лісу С</w:t>
      </w:r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val="ru-RU"/>
        </w:rPr>
        <w:t>4</w:t>
      </w:r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-д-гС</w:t>
      </w:r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, де продуктивність сосни порівняно невисока – І (ІІ) класи бонітету. Дуб займає другий ярус. Основні типи л.к.: а) змішані часткові культури на свіжих зрубах із задовільним природним відновленням супутніх порід та недостатнім – головних; по площадках-мікропідвищеннях вводять недостаючі деревні породи – сосну, дуб або вільху чорну з початковою густотою 4-6 тис. шт./га; б) суцільні культури за схемою – 3-4р.С 1-2р.Д з розміщенням 3,0 х 0,8 м (4,2 тис. шт./га); між кулісами дуба і сосни можна вводити ряд вільхи або граба; в) 4-5р.С 1р.Влч (Г) 2-3р.Д з розміщенням 3,0 х 0,7 м та густотою 4,8 тис. ш./га; г) суцільні культури кулісно-рядовим способом за схемою – 3-5р.С 2-3р.Д 1-2р.Влч; вільху чорну можна вводити також ланками із трьох-п’яти садивних місць у ряди дуба через 10-15 його садивних місць; розміщення сіянців – 3,0 х 0,5-0,7 м з початковою густотою 5-7 тис. шт./га; початковий склад лісових культур – 5-6С2-3Д1-2Влч.</w:t>
      </w:r>
    </w:p>
    <w:p w:rsidR="00D656FA" w:rsidRPr="00D656FA" w:rsidRDefault="00D656FA" w:rsidP="00D656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>У понижених улоговинах острівних місцезростань ялини в західному Поліссі трапляється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тип лісу С</w:t>
      </w:r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val="ru-RU"/>
        </w:rPr>
        <w:t>4</w:t>
      </w:r>
      <w:r w:rsidRPr="0093658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-г-ялС</w:t>
      </w:r>
      <w:r w:rsidRPr="0093658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Основний напрям лісокультурної діяльності – відновлення корінних деревостанів з перевагою в складі сосни, оскільки ялина в сирих типах вітровальна. Основні типи лісових культур: а) змішані суцільні культури кулісно-рядовим способом за схемою 3-4р.С 1-2р.Влч 1-2р.Ял; розміщення сіянців – 3,0 х 0,7-0,8 м з початковою густотою 4-5 тис. шт./га; початковий склад культур – 7С1-2Ял1-2Влч; б) змішані часткові культури біогрупами на свіжих зрубах із задовільним природним відновленням супутніх порід та недостатнім – головних; по площадках-мікропідвищеннях вводять недостаючі деревні породи – сосну та ялину з початковою густотою </w:t>
      </w:r>
      <w:r w:rsidRPr="00D656FA">
        <w:rPr>
          <w:rFonts w:ascii="Times New Roman" w:eastAsia="Times New Roman" w:hAnsi="Times New Roman" w:cs="Times New Roman"/>
          <w:sz w:val="24"/>
          <w:szCs w:val="24"/>
        </w:rPr>
        <w:t xml:space="preserve">3-5 </w:t>
      </w:r>
      <w:proofErr w:type="spellStart"/>
      <w:r w:rsidRPr="00D656FA">
        <w:rPr>
          <w:rFonts w:ascii="Times New Roman" w:eastAsia="Times New Roman" w:hAnsi="Times New Roman" w:cs="Times New Roman"/>
          <w:sz w:val="24"/>
          <w:szCs w:val="24"/>
        </w:rPr>
        <w:t>тис</w:t>
      </w:r>
      <w:proofErr w:type="spellEnd"/>
      <w:r w:rsidRPr="00D656F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656FA">
        <w:rPr>
          <w:rFonts w:ascii="Times New Roman" w:eastAsia="Times New Roman" w:hAnsi="Times New Roman" w:cs="Times New Roman"/>
          <w:sz w:val="24"/>
          <w:szCs w:val="24"/>
        </w:rPr>
        <w:t>шт</w:t>
      </w:r>
      <w:proofErr w:type="spellEnd"/>
      <w:r w:rsidRPr="00D656FA">
        <w:rPr>
          <w:rFonts w:ascii="Times New Roman" w:eastAsia="Times New Roman" w:hAnsi="Times New Roman" w:cs="Times New Roman"/>
          <w:sz w:val="24"/>
          <w:szCs w:val="24"/>
        </w:rPr>
        <w:t>./</w:t>
      </w:r>
      <w:proofErr w:type="spellStart"/>
      <w:r w:rsidRPr="00D656FA">
        <w:rPr>
          <w:rFonts w:ascii="Times New Roman" w:eastAsia="Times New Roman" w:hAnsi="Times New Roman" w:cs="Times New Roman"/>
          <w:sz w:val="24"/>
          <w:szCs w:val="24"/>
        </w:rPr>
        <w:t>га</w:t>
      </w:r>
      <w:proofErr w:type="spellEnd"/>
      <w:r w:rsidRPr="00D656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6FA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 w:rsidRPr="00D656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6FA">
        <w:rPr>
          <w:rFonts w:ascii="Times New Roman" w:eastAsia="Times New Roman" w:hAnsi="Times New Roman" w:cs="Times New Roman"/>
          <w:sz w:val="24"/>
          <w:szCs w:val="24"/>
        </w:rPr>
        <w:t>початковим</w:t>
      </w:r>
      <w:proofErr w:type="spellEnd"/>
      <w:r w:rsidRPr="00D656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56FA">
        <w:rPr>
          <w:rFonts w:ascii="Times New Roman" w:eastAsia="Times New Roman" w:hAnsi="Times New Roman" w:cs="Times New Roman"/>
          <w:sz w:val="24"/>
          <w:szCs w:val="24"/>
        </w:rPr>
        <w:t>складом</w:t>
      </w:r>
      <w:proofErr w:type="spellEnd"/>
      <w:r w:rsidRPr="00D656FA">
        <w:rPr>
          <w:rFonts w:ascii="Times New Roman" w:eastAsia="Times New Roman" w:hAnsi="Times New Roman" w:cs="Times New Roman"/>
          <w:sz w:val="24"/>
          <w:szCs w:val="24"/>
        </w:rPr>
        <w:t xml:space="preserve"> 7-8С2-3Ял.</w:t>
      </w:r>
    </w:p>
    <w:p w:rsidR="008F0B36" w:rsidRDefault="008F0B36"/>
    <w:sectPr w:rsidR="008F0B3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26"/>
    <w:rsid w:val="005C3B6D"/>
    <w:rsid w:val="008F0B36"/>
    <w:rsid w:val="00902126"/>
    <w:rsid w:val="00936585"/>
    <w:rsid w:val="00D6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2AF177-164F-4E1F-A27F-3ED59291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6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9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2471</Words>
  <Characters>14089</Characters>
  <Application>Microsoft Office Word</Application>
  <DocSecurity>0</DocSecurity>
  <Lines>117</Lines>
  <Paragraphs>33</Paragraphs>
  <ScaleCrop>false</ScaleCrop>
  <Company/>
  <LinksUpToDate>false</LinksUpToDate>
  <CharactersWithSpaces>16527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7</cp:revision>
  <dcterms:created xsi:type="dcterms:W3CDTF">2023-01-25T20:08:00Z</dcterms:created>
  <dcterms:modified xsi:type="dcterms:W3CDTF">2023-01-25T20:31:00Z</dcterms:modified>
</cp:coreProperties>
</file>