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A" w:rsidRDefault="00D8371A" w:rsidP="00ED2B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Теми ІДЗ</w:t>
      </w:r>
    </w:p>
    <w:p w:rsidR="00D8371A" w:rsidRDefault="00D8371A" w:rsidP="00ED2B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D8371A" w:rsidRDefault="00D8371A" w:rsidP="00ED2B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785CA1" w:rsidRPr="00785CA1" w:rsidRDefault="00785CA1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bookmarkStart w:id="0" w:name="_GoBack"/>
      <w:r w:rsidRPr="00785CA1">
        <w:rPr>
          <w:rFonts w:ascii="Times New Roman" w:hAnsi="Times New Roman" w:cs="Times New Roman"/>
          <w:sz w:val="28"/>
          <w:szCs w:val="28"/>
        </w:rPr>
        <w:t>Сучасні аспекти розвитку туристичного бізнесу в Україні.</w:t>
      </w:r>
    </w:p>
    <w:p w:rsidR="003878E3" w:rsidRPr="00785CA1" w:rsidRDefault="00AC7D75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Організація маркетингових досліджень на зовнішніх ринках туристичних послуг</w:t>
      </w:r>
      <w:r w:rsidR="00785C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C7D75" w:rsidRPr="00785CA1" w:rsidRDefault="00AC7D75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  <w:shd w:val="clear" w:color="auto" w:fill="FCF0E4"/>
        </w:rPr>
        <w:t>Стратегія і тактика проникнення на зовнішні туристичні ринки</w:t>
      </w:r>
    </w:p>
    <w:p w:rsidR="00D8371A" w:rsidRPr="00785CA1" w:rsidRDefault="00D8371A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bCs/>
          <w:sz w:val="28"/>
          <w:szCs w:val="28"/>
        </w:rPr>
        <w:t>Туристичні виставки та ярмарк</w:t>
      </w:r>
      <w:r w:rsidRPr="00785CA1">
        <w:rPr>
          <w:rFonts w:ascii="Times New Roman" w:hAnsi="Times New Roman" w:cs="Times New Roman"/>
          <w:bCs/>
          <w:sz w:val="28"/>
          <w:szCs w:val="28"/>
        </w:rPr>
        <w:t>и</w:t>
      </w:r>
    </w:p>
    <w:p w:rsidR="00ED2B0E" w:rsidRPr="00785CA1" w:rsidRDefault="00D8371A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Маркетинг у готельному, курортному та туристичному сервісі</w:t>
      </w:r>
    </w:p>
    <w:p w:rsidR="00AC7D75" w:rsidRPr="00785CA1" w:rsidRDefault="00AC7D75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Стимулювання збуту в туризм</w:t>
      </w:r>
      <w:r w:rsidR="00894D5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і</w:t>
      </w:r>
    </w:p>
    <w:p w:rsidR="00AC7D75" w:rsidRPr="00785CA1" w:rsidRDefault="00AC7D75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894D5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Фірмовий стиль туристичного підприємства</w:t>
      </w:r>
    </w:p>
    <w:p w:rsidR="003878E3" w:rsidRPr="00785CA1" w:rsidRDefault="003878E3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894D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Туристична реклама в глобальній мережі Інтернет</w:t>
      </w:r>
      <w:r w:rsidRPr="00785CA1">
        <w:rPr>
          <w:rFonts w:ascii="Times New Roman" w:hAnsi="Times New Roman" w:cs="Times New Roman"/>
          <w:sz w:val="28"/>
          <w:szCs w:val="28"/>
          <w:shd w:val="clear" w:color="auto" w:fill="FCF0E4"/>
        </w:rPr>
        <w:t>. </w:t>
      </w:r>
    </w:p>
    <w:p w:rsidR="0051441C" w:rsidRPr="00785CA1" w:rsidRDefault="0051441C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плив культури на маркетинг міжнародного туризму.</w:t>
      </w:r>
    </w:p>
    <w:p w:rsidR="0051441C" w:rsidRPr="00785CA1" w:rsidRDefault="00785CA1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Особливості </w:t>
      </w:r>
      <w:r w:rsidR="00E35042"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маркетингу міжнародних туристичних послуг на </w:t>
      </w:r>
      <w:proofErr w:type="spellStart"/>
      <w:r w:rsidR="00E35042"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мікро-</w:t>
      </w:r>
      <w:proofErr w:type="spellEnd"/>
      <w:r w:rsidR="00E35042"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і макрорівні.</w:t>
      </w:r>
    </w:p>
    <w:p w:rsidR="00E35042" w:rsidRPr="00785CA1" w:rsidRDefault="00785CA1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Функції </w:t>
      </w:r>
      <w:r w:rsidR="00E35042" w:rsidRPr="00785CA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носіїв маркетингу міжнародних туристичних послуг.</w:t>
      </w:r>
    </w:p>
    <w:p w:rsidR="00E35042" w:rsidRPr="00785CA1" w:rsidRDefault="00E50308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Pr="00785CA1">
        <w:rPr>
          <w:rFonts w:ascii="Times New Roman" w:hAnsi="Times New Roman" w:cs="Times New Roman"/>
          <w:sz w:val="28"/>
          <w:szCs w:val="28"/>
        </w:rPr>
        <w:t>як</w:t>
      </w:r>
      <w:r w:rsidRPr="00785CA1">
        <w:rPr>
          <w:rFonts w:ascii="Times New Roman" w:hAnsi="Times New Roman" w:cs="Times New Roman"/>
          <w:sz w:val="28"/>
          <w:szCs w:val="28"/>
        </w:rPr>
        <w:t xml:space="preserve"> ефективний інструмент маркетингової діяльності туристичного підприємства</w:t>
      </w:r>
      <w:r w:rsidRPr="00785CA1">
        <w:rPr>
          <w:rFonts w:ascii="Times New Roman" w:hAnsi="Times New Roman" w:cs="Times New Roman"/>
          <w:sz w:val="28"/>
          <w:szCs w:val="28"/>
        </w:rPr>
        <w:t>.</w:t>
      </w:r>
    </w:p>
    <w:p w:rsidR="00E50308" w:rsidRPr="00785CA1" w:rsidRDefault="00894D57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</w:rPr>
        <w:t>Аналіз маркетингової діяльності міжнародних туристичних послуг</w:t>
      </w:r>
      <w:r w:rsidR="00E50308" w:rsidRPr="00785CA1">
        <w:rPr>
          <w:rFonts w:ascii="Times New Roman" w:hAnsi="Times New Roman" w:cs="Times New Roman"/>
          <w:sz w:val="28"/>
          <w:szCs w:val="28"/>
        </w:rPr>
        <w:t xml:space="preserve"> (на прикладі підприємства).</w:t>
      </w:r>
    </w:p>
    <w:p w:rsidR="00E50308" w:rsidRPr="00785CA1" w:rsidRDefault="00104BAF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</w:rPr>
        <w:t>Характеристика видів новітнього маркетингу</w:t>
      </w:r>
    </w:p>
    <w:p w:rsidR="00104BAF" w:rsidRPr="00785CA1" w:rsidRDefault="00104BAF" w:rsidP="00894D5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85CA1">
        <w:rPr>
          <w:rFonts w:ascii="Times New Roman" w:hAnsi="Times New Roman" w:cs="Times New Roman"/>
          <w:sz w:val="28"/>
          <w:szCs w:val="28"/>
        </w:rPr>
        <w:t>Оц</w:t>
      </w:r>
      <w:r w:rsidRPr="00785CA1">
        <w:rPr>
          <w:rFonts w:ascii="Times New Roman" w:hAnsi="Times New Roman" w:cs="Times New Roman"/>
          <w:sz w:val="28"/>
          <w:szCs w:val="28"/>
        </w:rPr>
        <w:t>і</w:t>
      </w:r>
      <w:r w:rsidRPr="00785CA1">
        <w:rPr>
          <w:rFonts w:ascii="Times New Roman" w:hAnsi="Times New Roman" w:cs="Times New Roman"/>
          <w:sz w:val="28"/>
          <w:szCs w:val="28"/>
        </w:rPr>
        <w:t xml:space="preserve">нка </w:t>
      </w:r>
      <w:r w:rsidRPr="00785CA1">
        <w:rPr>
          <w:rFonts w:ascii="Times New Roman" w:hAnsi="Times New Roman" w:cs="Times New Roman"/>
          <w:sz w:val="28"/>
          <w:szCs w:val="28"/>
        </w:rPr>
        <w:t>ефе</w:t>
      </w:r>
      <w:r w:rsidRPr="00785CA1">
        <w:rPr>
          <w:rFonts w:ascii="Times New Roman" w:hAnsi="Times New Roman" w:cs="Times New Roman"/>
          <w:sz w:val="28"/>
          <w:szCs w:val="28"/>
        </w:rPr>
        <w:t>ктивност</w:t>
      </w:r>
      <w:r w:rsidRPr="00785CA1">
        <w:rPr>
          <w:rFonts w:ascii="Times New Roman" w:hAnsi="Times New Roman" w:cs="Times New Roman"/>
          <w:sz w:val="28"/>
          <w:szCs w:val="28"/>
        </w:rPr>
        <w:t>і</w:t>
      </w:r>
      <w:r w:rsidRPr="00785CA1">
        <w:rPr>
          <w:rFonts w:ascii="Times New Roman" w:hAnsi="Times New Roman" w:cs="Times New Roman"/>
          <w:sz w:val="28"/>
          <w:szCs w:val="28"/>
        </w:rPr>
        <w:t xml:space="preserve"> рекламних компан</w:t>
      </w:r>
      <w:r w:rsidRPr="00785CA1">
        <w:rPr>
          <w:rFonts w:ascii="Times New Roman" w:hAnsi="Times New Roman" w:cs="Times New Roman"/>
          <w:sz w:val="28"/>
          <w:szCs w:val="28"/>
        </w:rPr>
        <w:t>і</w:t>
      </w:r>
      <w:r w:rsidRPr="00785CA1">
        <w:rPr>
          <w:rFonts w:ascii="Times New Roman" w:hAnsi="Times New Roman" w:cs="Times New Roman"/>
          <w:sz w:val="28"/>
          <w:szCs w:val="28"/>
        </w:rPr>
        <w:t>й</w:t>
      </w:r>
      <w:r w:rsidRPr="00785CA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04BAF" w:rsidRPr="00894D57" w:rsidRDefault="00104BAF" w:rsidP="00894D57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1C0BCE" w:rsidRDefault="001C0BCE"/>
    <w:sectPr w:rsidR="001C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33E"/>
    <w:multiLevelType w:val="hybridMultilevel"/>
    <w:tmpl w:val="45F09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F"/>
    <w:rsid w:val="00104BAF"/>
    <w:rsid w:val="001C0BCE"/>
    <w:rsid w:val="003878E3"/>
    <w:rsid w:val="0051441C"/>
    <w:rsid w:val="00785CA1"/>
    <w:rsid w:val="00894D57"/>
    <w:rsid w:val="008A31DF"/>
    <w:rsid w:val="00AC7D75"/>
    <w:rsid w:val="00BC79EF"/>
    <w:rsid w:val="00D8371A"/>
    <w:rsid w:val="00E35042"/>
    <w:rsid w:val="00E50308"/>
    <w:rsid w:val="00E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8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8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2023-04-27T08:10:00Z</dcterms:created>
  <dcterms:modified xsi:type="dcterms:W3CDTF">2023-04-27T08:27:00Z</dcterms:modified>
</cp:coreProperties>
</file>