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367" w:rsidRPr="00152A83" w:rsidRDefault="00E75F78" w:rsidP="00152A8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ПРАКТИЧНЕ ЗАВДАННЯ </w:t>
      </w:r>
      <w:r w:rsidR="008965D7" w:rsidRPr="00152A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End w:id="0"/>
      <w:r w:rsidR="008965D7" w:rsidRPr="00152A83">
        <w:rPr>
          <w:rFonts w:ascii="Times New Roman" w:hAnsi="Times New Roman" w:cs="Times New Roman"/>
          <w:b/>
          <w:sz w:val="28"/>
          <w:szCs w:val="28"/>
          <w:lang w:val="uk-UA"/>
        </w:rPr>
        <w:t>№1</w:t>
      </w:r>
    </w:p>
    <w:p w:rsidR="008965D7" w:rsidRPr="00152A83" w:rsidRDefault="008965D7" w:rsidP="00152A8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2A83">
        <w:rPr>
          <w:rFonts w:ascii="Times New Roman" w:hAnsi="Times New Roman" w:cs="Times New Roman"/>
          <w:b/>
          <w:sz w:val="28"/>
          <w:szCs w:val="28"/>
          <w:lang w:val="uk-UA"/>
        </w:rPr>
        <w:t>БАНКІВСЬКІ ІНФОРМАЦІЙНІ С</w:t>
      </w:r>
      <w:r w:rsidR="00B45068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152A83">
        <w:rPr>
          <w:rFonts w:ascii="Times New Roman" w:hAnsi="Times New Roman" w:cs="Times New Roman"/>
          <w:b/>
          <w:sz w:val="28"/>
          <w:szCs w:val="28"/>
          <w:lang w:val="uk-UA"/>
        </w:rPr>
        <w:t>СТЕМИ. СИСТЕМА КЛІЄНТ-БАНК.</w:t>
      </w:r>
    </w:p>
    <w:p w:rsidR="008965D7" w:rsidRPr="00152A83" w:rsidRDefault="008965D7" w:rsidP="00152A8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965D7" w:rsidRPr="00152A83" w:rsidRDefault="008965D7" w:rsidP="00152A83">
      <w:pPr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52A83">
        <w:rPr>
          <w:rFonts w:ascii="Times New Roman" w:hAnsi="Times New Roman" w:cs="Times New Roman"/>
          <w:sz w:val="28"/>
          <w:szCs w:val="28"/>
          <w:lang w:val="uk-UA"/>
        </w:rPr>
        <w:t>ЗАВДАННЯ.</w:t>
      </w:r>
    </w:p>
    <w:p w:rsidR="00152A83" w:rsidRPr="00152A83" w:rsidRDefault="00152A83" w:rsidP="00152A8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A83">
        <w:rPr>
          <w:rFonts w:ascii="Times New Roman" w:hAnsi="Times New Roman" w:cs="Times New Roman"/>
          <w:sz w:val="28"/>
          <w:szCs w:val="28"/>
          <w:lang w:val="uk-UA"/>
        </w:rPr>
        <w:t xml:space="preserve">Коротко описати сутність системи Клієнт-банк, визначити </w:t>
      </w:r>
      <w:proofErr w:type="spellStart"/>
      <w:r w:rsidRPr="00152A83"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 w:rsidRPr="00152A83">
        <w:rPr>
          <w:rFonts w:ascii="Times New Roman" w:hAnsi="Times New Roman" w:cs="Times New Roman"/>
          <w:sz w:val="28"/>
          <w:szCs w:val="28"/>
          <w:lang w:val="uk-UA"/>
        </w:rPr>
        <w:t xml:space="preserve"> переваги та недоліки дл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152A83">
        <w:rPr>
          <w:rFonts w:ascii="Times New Roman" w:hAnsi="Times New Roman" w:cs="Times New Roman"/>
          <w:sz w:val="28"/>
          <w:szCs w:val="28"/>
          <w:lang w:val="uk-UA"/>
        </w:rPr>
        <w:t xml:space="preserve"> банку та клієнтів.</w:t>
      </w:r>
    </w:p>
    <w:p w:rsidR="00152A83" w:rsidRPr="00152A83" w:rsidRDefault="00152A83" w:rsidP="00152A83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52A83">
        <w:rPr>
          <w:rFonts w:ascii="Times New Roman" w:hAnsi="Times New Roman" w:cs="Times New Roman"/>
          <w:sz w:val="28"/>
          <w:szCs w:val="28"/>
          <w:lang w:val="uk-UA"/>
        </w:rPr>
        <w:t>Наприклад, розглянути системи клієнт-банк за посиланнями</w:t>
      </w:r>
      <w:r w:rsidR="00B45068">
        <w:rPr>
          <w:rFonts w:ascii="Times New Roman" w:hAnsi="Times New Roman" w:cs="Times New Roman"/>
          <w:sz w:val="28"/>
          <w:szCs w:val="28"/>
          <w:lang w:val="uk-UA"/>
        </w:rPr>
        <w:t xml:space="preserve"> ( можливо інші)</w:t>
      </w:r>
      <w:r w:rsidRPr="00152A8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152A83" w:rsidRPr="00E75F78" w:rsidTr="00432BB3">
        <w:tc>
          <w:tcPr>
            <w:tcW w:w="9493" w:type="dxa"/>
          </w:tcPr>
          <w:p w:rsidR="00152A83" w:rsidRPr="00432BB3" w:rsidRDefault="00E75F78" w:rsidP="003972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="00152A83" w:rsidRPr="00432B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https://asviobank.ua/distancijni-operaciji.html</w:t>
              </w:r>
            </w:hyperlink>
          </w:p>
        </w:tc>
      </w:tr>
      <w:tr w:rsidR="00152A83" w:rsidRPr="00E75F78" w:rsidTr="00432BB3">
        <w:tc>
          <w:tcPr>
            <w:tcW w:w="9493" w:type="dxa"/>
          </w:tcPr>
          <w:p w:rsidR="00152A83" w:rsidRPr="00432BB3" w:rsidRDefault="00E75F78" w:rsidP="003972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152A83" w:rsidRPr="00432B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https://bank.com.ua/ru/ifobs</w:t>
              </w:r>
            </w:hyperlink>
          </w:p>
        </w:tc>
      </w:tr>
      <w:tr w:rsidR="00152A83" w:rsidRPr="00152A83" w:rsidTr="00432BB3">
        <w:trPr>
          <w:trHeight w:val="976"/>
        </w:trPr>
        <w:tc>
          <w:tcPr>
            <w:tcW w:w="9493" w:type="dxa"/>
          </w:tcPr>
          <w:p w:rsidR="00152A83" w:rsidRPr="00432BB3" w:rsidRDefault="00152A83" w:rsidP="00432BB3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432BB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Электронно</w:t>
            </w:r>
            <w:proofErr w:type="spellEnd"/>
            <w:r w:rsidRPr="00432BB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цифровая подпись Приват24 | Как получить </w:t>
            </w:r>
            <w:proofErr w:type="spellStart"/>
            <w:r w:rsidRPr="00432BB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электронно</w:t>
            </w:r>
            <w:proofErr w:type="spellEnd"/>
            <w:r w:rsidRPr="00432BB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ru-RU"/>
              </w:rPr>
              <w:t>-</w:t>
            </w:r>
            <w:r w:rsidRPr="00432BB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цифровую подпись через </w:t>
            </w:r>
            <w:proofErr w:type="spellStart"/>
            <w:r w:rsidRPr="00432BB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Приватбанк</w:t>
            </w:r>
            <w:proofErr w:type="spellEnd"/>
            <w:r w:rsidRPr="00432BB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?</w:t>
            </w:r>
          </w:p>
          <w:p w:rsidR="00152A83" w:rsidRPr="00432BB3" w:rsidRDefault="00E75F78" w:rsidP="00432BB3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hyperlink r:id="rId7" w:history="1">
              <w:r w:rsidR="00152A83" w:rsidRPr="00432B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https://www.youtube.com/watch?v=mb-zaE5O9-M</w:t>
              </w:r>
            </w:hyperlink>
          </w:p>
        </w:tc>
      </w:tr>
    </w:tbl>
    <w:p w:rsidR="00432BB3" w:rsidRPr="00432BB3" w:rsidRDefault="00432BB3" w:rsidP="00432BB3">
      <w:pPr>
        <w:spacing w:line="256" w:lineRule="auto"/>
        <w:ind w:left="360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32BB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Переглянути відео. Ознайомитись із банківськими сервісами АТ  Ощадбанк.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32BB3" w:rsidRPr="00432BB3" w:rsidTr="00432BB3">
        <w:tc>
          <w:tcPr>
            <w:tcW w:w="9345" w:type="dxa"/>
          </w:tcPr>
          <w:p w:rsidR="00432BB3" w:rsidRPr="00432BB3" w:rsidRDefault="00E75F78" w:rsidP="00EC4A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432BB3" w:rsidRPr="00432B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</w:t>
              </w:r>
              <w:r w:rsidR="00432BB3" w:rsidRPr="00432B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://</w:t>
              </w:r>
              <w:r w:rsidR="00432BB3" w:rsidRPr="00432B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www</w:t>
              </w:r>
              <w:r w:rsidR="00432BB3" w:rsidRPr="00432B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432BB3" w:rsidRPr="00432B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youtube</w:t>
              </w:r>
              <w:r w:rsidR="00432BB3" w:rsidRPr="00432B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.</w:t>
              </w:r>
              <w:r w:rsidR="00432BB3" w:rsidRPr="00432B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com</w:t>
              </w:r>
              <w:r w:rsidR="00432BB3" w:rsidRPr="00432B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/</w:t>
              </w:r>
              <w:r w:rsidR="00432BB3" w:rsidRPr="00432B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watch</w:t>
              </w:r>
              <w:r w:rsidR="00432BB3" w:rsidRPr="00432B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?</w:t>
              </w:r>
              <w:r w:rsidR="00432BB3" w:rsidRPr="00432B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v</w:t>
              </w:r>
              <w:r w:rsidR="00432BB3" w:rsidRPr="00432B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=</w:t>
              </w:r>
              <w:proofErr w:type="spellStart"/>
              <w:r w:rsidR="00432BB3" w:rsidRPr="00432B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rUuPYDtj</w:t>
              </w:r>
              <w:proofErr w:type="spellEnd"/>
              <w:r w:rsidR="00432BB3" w:rsidRPr="00432B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290&amp;</w:t>
              </w:r>
              <w:proofErr w:type="spellStart"/>
              <w:r w:rsidR="00432BB3" w:rsidRPr="00432B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list</w:t>
              </w:r>
              <w:proofErr w:type="spellEnd"/>
              <w:r w:rsidR="00432BB3" w:rsidRPr="00432B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=</w:t>
              </w:r>
              <w:r w:rsidR="00432BB3" w:rsidRPr="00432B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PLYWR</w:t>
              </w:r>
              <w:r w:rsidR="00432BB3" w:rsidRPr="00432B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129</w:t>
              </w:r>
              <w:proofErr w:type="spellStart"/>
              <w:r w:rsidR="00432BB3" w:rsidRPr="00432B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yEQcVReiG</w:t>
              </w:r>
              <w:proofErr w:type="spellEnd"/>
              <w:r w:rsidR="00432BB3" w:rsidRPr="00432B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4</w:t>
              </w:r>
              <w:r w:rsidR="00432BB3" w:rsidRPr="00432B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y</w:t>
              </w:r>
              <w:r w:rsidR="00432BB3" w:rsidRPr="00432B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20</w:t>
              </w:r>
              <w:proofErr w:type="spellStart"/>
              <w:r w:rsidR="00432BB3" w:rsidRPr="00432B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ANdXMGy</w:t>
              </w:r>
              <w:proofErr w:type="spellEnd"/>
              <w:r w:rsidR="00432BB3" w:rsidRPr="00432B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3</w:t>
              </w:r>
              <w:r w:rsidR="00432BB3" w:rsidRPr="00432B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u</w:t>
              </w:r>
              <w:r w:rsidR="00432BB3" w:rsidRPr="00432B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1</w:t>
              </w:r>
              <w:proofErr w:type="spellStart"/>
              <w:r w:rsidR="00432BB3" w:rsidRPr="00432B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lrG</w:t>
              </w:r>
              <w:proofErr w:type="spellEnd"/>
            </w:hyperlink>
          </w:p>
        </w:tc>
      </w:tr>
      <w:tr w:rsidR="00432BB3" w:rsidRPr="00432BB3" w:rsidTr="00432BB3">
        <w:tc>
          <w:tcPr>
            <w:tcW w:w="9345" w:type="dxa"/>
          </w:tcPr>
          <w:p w:rsidR="00432BB3" w:rsidRPr="00432BB3" w:rsidRDefault="00E75F78" w:rsidP="00EC4A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="00432BB3" w:rsidRPr="00432B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uk-UA"/>
                </w:rPr>
                <w:t>https://www.youtube.com/@bankclubua</w:t>
              </w:r>
            </w:hyperlink>
          </w:p>
        </w:tc>
      </w:tr>
      <w:tr w:rsidR="003B696D" w:rsidRPr="00432BB3" w:rsidTr="00432BB3">
        <w:tc>
          <w:tcPr>
            <w:tcW w:w="9345" w:type="dxa"/>
          </w:tcPr>
          <w:p w:rsidR="003B696D" w:rsidRDefault="003B696D" w:rsidP="00EC4A30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r w:rsidRPr="003B696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https://www.youtube.com/watch?v=zF2ZLPEkqog</w:t>
            </w:r>
          </w:p>
        </w:tc>
      </w:tr>
      <w:tr w:rsidR="003B696D" w:rsidRPr="00432BB3" w:rsidTr="00432BB3">
        <w:tc>
          <w:tcPr>
            <w:tcW w:w="9345" w:type="dxa"/>
          </w:tcPr>
          <w:p w:rsidR="003B696D" w:rsidRDefault="003B696D" w:rsidP="00EC4A30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r w:rsidRPr="003B696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https://www.youtube.com/watch?v=e34f4Za3-to</w:t>
            </w:r>
          </w:p>
        </w:tc>
      </w:tr>
      <w:tr w:rsidR="003B696D" w:rsidRPr="00432BB3" w:rsidTr="00432BB3">
        <w:tc>
          <w:tcPr>
            <w:tcW w:w="9345" w:type="dxa"/>
          </w:tcPr>
          <w:p w:rsidR="003B696D" w:rsidRDefault="003B696D" w:rsidP="00EC4A30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r w:rsidRPr="003B696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https://www.youtube.com/watch?v=AsDc2C8ZT1Q</w:t>
            </w:r>
          </w:p>
        </w:tc>
      </w:tr>
      <w:tr w:rsidR="003B696D" w:rsidRPr="00432BB3" w:rsidTr="00432BB3">
        <w:tc>
          <w:tcPr>
            <w:tcW w:w="9345" w:type="dxa"/>
          </w:tcPr>
          <w:p w:rsidR="003B696D" w:rsidRPr="003B696D" w:rsidRDefault="003B696D" w:rsidP="003B696D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F0F0F"/>
                <w:sz w:val="28"/>
                <w:szCs w:val="28"/>
              </w:rPr>
            </w:pPr>
            <w:r w:rsidRPr="003B696D">
              <w:rPr>
                <w:b w:val="0"/>
                <w:color w:val="0F0F0F"/>
                <w:sz w:val="28"/>
                <w:szCs w:val="28"/>
              </w:rPr>
              <w:t xml:space="preserve">Как получить Электронную цифровую подпись в </w:t>
            </w:r>
            <w:proofErr w:type="spellStart"/>
            <w:r w:rsidRPr="003B696D">
              <w:rPr>
                <w:b w:val="0"/>
                <w:color w:val="0F0F0F"/>
                <w:sz w:val="28"/>
                <w:szCs w:val="28"/>
              </w:rPr>
              <w:t>Ощадбанке</w:t>
            </w:r>
            <w:proofErr w:type="spellEnd"/>
            <w:r w:rsidRPr="003B696D">
              <w:rPr>
                <w:b w:val="0"/>
                <w:color w:val="0F0F0F"/>
                <w:sz w:val="28"/>
                <w:szCs w:val="28"/>
              </w:rPr>
              <w:t xml:space="preserve">? | Как сгенерировать ЭЦП клиенту </w:t>
            </w:r>
            <w:proofErr w:type="spellStart"/>
            <w:r w:rsidRPr="003B696D">
              <w:rPr>
                <w:b w:val="0"/>
                <w:color w:val="0F0F0F"/>
                <w:sz w:val="28"/>
                <w:szCs w:val="28"/>
              </w:rPr>
              <w:t>Ощадбанка</w:t>
            </w:r>
            <w:proofErr w:type="spellEnd"/>
            <w:r w:rsidRPr="003B696D">
              <w:rPr>
                <w:b w:val="0"/>
                <w:color w:val="0F0F0F"/>
                <w:sz w:val="28"/>
                <w:szCs w:val="28"/>
              </w:rPr>
              <w:t>?</w:t>
            </w:r>
          </w:p>
          <w:p w:rsidR="003B696D" w:rsidRPr="003B696D" w:rsidRDefault="003B696D" w:rsidP="003B696D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F0F0F"/>
                <w:sz w:val="28"/>
                <w:szCs w:val="28"/>
              </w:rPr>
            </w:pPr>
            <w:r w:rsidRPr="003B696D">
              <w:rPr>
                <w:b w:val="0"/>
                <w:color w:val="0F0F0F"/>
                <w:sz w:val="28"/>
                <w:szCs w:val="28"/>
              </w:rPr>
              <w:t>https://www.youtube.com/watch?v=UdMOqJ3F7sc</w:t>
            </w:r>
          </w:p>
          <w:p w:rsidR="003B696D" w:rsidRPr="003B696D" w:rsidRDefault="003B696D" w:rsidP="00EC4A30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</w:tc>
      </w:tr>
      <w:tr w:rsidR="003B696D" w:rsidRPr="00432BB3" w:rsidTr="00432BB3">
        <w:tc>
          <w:tcPr>
            <w:tcW w:w="9345" w:type="dxa"/>
          </w:tcPr>
          <w:p w:rsidR="003B696D" w:rsidRDefault="00905AD1" w:rsidP="00EC4A30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uk-UA"/>
              </w:rPr>
              <w:t>Банківський клуб</w:t>
            </w:r>
          </w:p>
        </w:tc>
      </w:tr>
    </w:tbl>
    <w:p w:rsidR="00152A83" w:rsidRDefault="00152A83" w:rsidP="00152A83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Знайти і отримати  ( за можливості) доступ до інформаційних систем в банківській діяльності ( Системи банк-клієнт) ( можливо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-версії).</w:t>
      </w:r>
    </w:p>
    <w:p w:rsidR="00152A83" w:rsidRDefault="00152A83" w:rsidP="00152A83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Описати:</w:t>
      </w:r>
    </w:p>
    <w:p w:rsidR="00152A83" w:rsidRDefault="00152A83" w:rsidP="00152A83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Сферу застосування програми, основні задачі, які вирішуються за допомогою обраної програми.</w:t>
      </w:r>
    </w:p>
    <w:p w:rsidR="00152A83" w:rsidRDefault="00152A83" w:rsidP="00152A83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Головний інтерфейс. Порядок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рєєстрації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отримання доступу до програми</w:t>
      </w:r>
    </w:p>
    <w:p w:rsidR="00152A83" w:rsidRDefault="00152A83" w:rsidP="00152A83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Можливості та основні сервіси програми</w:t>
      </w:r>
    </w:p>
    <w:p w:rsidR="00152A83" w:rsidRDefault="00152A83" w:rsidP="00152A83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Переваги та недоліки програми</w:t>
      </w:r>
    </w:p>
    <w:p w:rsidR="00432BB3" w:rsidRDefault="00432BB3" w:rsidP="00152A83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Пояснити сутність та переваги електронно-цифрового підпису</w:t>
      </w:r>
    </w:p>
    <w:p w:rsidR="00152A83" w:rsidRDefault="00152A83" w:rsidP="00152A83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Скласти короткий алгоритм використання програми </w:t>
      </w:r>
    </w:p>
    <w:p w:rsidR="00152A83" w:rsidRDefault="00152A83" w:rsidP="00152A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 результатам дослідження скласти презентацію</w:t>
      </w:r>
      <w:r w:rsidR="00AA02B6">
        <w:rPr>
          <w:rFonts w:ascii="Times New Roman" w:hAnsi="Times New Roman" w:cs="Times New Roman"/>
          <w:sz w:val="28"/>
          <w:szCs w:val="28"/>
          <w:lang w:val="uk-UA"/>
        </w:rPr>
        <w:t xml:space="preserve"> та доповісти на занятті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Проілюструвати  відповідними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скрінами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Обсяг презентації 17-25 слайдів. Оцінюється структурованість інформації, подача матеріалу,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ілюстрованість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інформативність. </w:t>
      </w:r>
    </w:p>
    <w:p w:rsidR="00152A83" w:rsidRDefault="00152A83" w:rsidP="00152A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Навести посилання на програму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-версію). </w:t>
      </w:r>
    </w:p>
    <w:p w:rsidR="00F3622C" w:rsidRPr="00152A83" w:rsidRDefault="00F3622C" w:rsidP="00152A83">
      <w:pPr>
        <w:rPr>
          <w:rFonts w:ascii="Times New Roman" w:hAnsi="Times New Roman" w:cs="Times New Roman"/>
          <w:sz w:val="28"/>
          <w:szCs w:val="28"/>
        </w:rPr>
      </w:pPr>
    </w:p>
    <w:p w:rsidR="00F3622C" w:rsidRDefault="00F3622C" w:rsidP="008965D7"/>
    <w:p w:rsidR="00F3622C" w:rsidRPr="00F3622C" w:rsidRDefault="00F3622C" w:rsidP="008965D7">
      <w:pPr>
        <w:rPr>
          <w:lang w:val="uk-UA"/>
        </w:rPr>
      </w:pPr>
    </w:p>
    <w:sectPr w:rsidR="00F3622C" w:rsidRPr="00F3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468CB"/>
    <w:multiLevelType w:val="hybridMultilevel"/>
    <w:tmpl w:val="98428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96FC8"/>
    <w:multiLevelType w:val="hybridMultilevel"/>
    <w:tmpl w:val="64D60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A2DB4"/>
    <w:multiLevelType w:val="hybridMultilevel"/>
    <w:tmpl w:val="C99CE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E4642"/>
    <w:multiLevelType w:val="hybridMultilevel"/>
    <w:tmpl w:val="13A04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66FA0"/>
    <w:multiLevelType w:val="hybridMultilevel"/>
    <w:tmpl w:val="8D3C9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02726"/>
    <w:multiLevelType w:val="hybridMultilevel"/>
    <w:tmpl w:val="0AC6B6BC"/>
    <w:lvl w:ilvl="0" w:tplc="056C3908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6E"/>
    <w:rsid w:val="00152A83"/>
    <w:rsid w:val="00371CB7"/>
    <w:rsid w:val="003B696D"/>
    <w:rsid w:val="00432BB3"/>
    <w:rsid w:val="005B3A6E"/>
    <w:rsid w:val="008965D7"/>
    <w:rsid w:val="008B3C6A"/>
    <w:rsid w:val="00905AD1"/>
    <w:rsid w:val="00AA02B6"/>
    <w:rsid w:val="00B32367"/>
    <w:rsid w:val="00B45068"/>
    <w:rsid w:val="00E75F78"/>
    <w:rsid w:val="00F3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2C1FB-BF69-484F-BBB9-9562F586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1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5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65D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71C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15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UuPYDtj290&amp;list=PLYWR129yEQcVReiG4y20ANdXMGy3u1l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b-zaE5O9-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.com.ua/ru/ifob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sviobank.ua/distancijni-operaciji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@bankclub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2023-01-27T06:33:00Z</dcterms:created>
  <dcterms:modified xsi:type="dcterms:W3CDTF">2023-02-01T14:41:00Z</dcterms:modified>
</cp:coreProperties>
</file>