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DD" w:rsidRPr="00E546DD" w:rsidRDefault="00E546DD" w:rsidP="00E546DD">
      <w:pPr>
        <w:rPr>
          <w:b/>
          <w:lang w:val="ru-RU"/>
        </w:rPr>
      </w:pPr>
      <w:r w:rsidRPr="00E546DD">
        <w:rPr>
          <w:b/>
          <w:lang w:val="ru-RU"/>
        </w:rPr>
        <w:t xml:space="preserve">1. У </w:t>
      </w:r>
      <w:proofErr w:type="spellStart"/>
      <w:r w:rsidRPr="00E546DD">
        <w:rPr>
          <w:b/>
          <w:lang w:val="ru-RU"/>
        </w:rPr>
        <w:t>чому</w:t>
      </w:r>
      <w:proofErr w:type="spell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різниця</w:t>
      </w:r>
      <w:proofErr w:type="spellEnd"/>
      <w:r w:rsidRPr="00E546DD">
        <w:rPr>
          <w:b/>
          <w:lang w:val="ru-RU"/>
        </w:rPr>
        <w:t xml:space="preserve"> понять «</w:t>
      </w:r>
      <w:proofErr w:type="spellStart"/>
      <w:r w:rsidRPr="00E546DD">
        <w:rPr>
          <w:b/>
          <w:lang w:val="ru-RU"/>
        </w:rPr>
        <w:t>паровий</w:t>
      </w:r>
      <w:proofErr w:type="spellEnd"/>
      <w:r w:rsidRPr="00E546DD">
        <w:rPr>
          <w:b/>
          <w:lang w:val="ru-RU"/>
        </w:rPr>
        <w:t xml:space="preserve"> котел» та «</w:t>
      </w:r>
      <w:proofErr w:type="spellStart"/>
      <w:r w:rsidRPr="00E546DD">
        <w:rPr>
          <w:b/>
          <w:lang w:val="ru-RU"/>
        </w:rPr>
        <w:t>котельна</w:t>
      </w:r>
      <w:proofErr w:type="spellEnd"/>
      <w:r w:rsidRPr="00E546DD">
        <w:rPr>
          <w:b/>
          <w:lang w:val="ru-RU"/>
        </w:rPr>
        <w:t xml:space="preserve"> установка»?</w:t>
      </w:r>
    </w:p>
    <w:p w:rsidR="00E546DD" w:rsidRPr="00E546DD" w:rsidRDefault="00E546DD" w:rsidP="00E546DD">
      <w:pPr>
        <w:rPr>
          <w:b/>
          <w:lang w:val="ru-RU"/>
        </w:rPr>
      </w:pPr>
      <w:r w:rsidRPr="00E546DD">
        <w:rPr>
          <w:b/>
          <w:lang w:val="ru-RU"/>
        </w:rPr>
        <w:t xml:space="preserve">2. </w:t>
      </w:r>
      <w:proofErr w:type="spellStart"/>
      <w:r w:rsidRPr="00E546DD">
        <w:rPr>
          <w:b/>
          <w:lang w:val="ru-RU"/>
        </w:rPr>
        <w:t>Назвіть</w:t>
      </w:r>
      <w:proofErr w:type="spell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тракти</w:t>
      </w:r>
      <w:proofErr w:type="spell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котельної</w:t>
      </w:r>
      <w:proofErr w:type="spellEnd"/>
      <w:r w:rsidRPr="00E546DD">
        <w:rPr>
          <w:b/>
          <w:lang w:val="ru-RU"/>
        </w:rPr>
        <w:t xml:space="preserve"> установки.</w:t>
      </w:r>
    </w:p>
    <w:p w:rsidR="00E546DD" w:rsidRPr="00E546DD" w:rsidRDefault="00E546DD" w:rsidP="00E546DD">
      <w:pPr>
        <w:rPr>
          <w:b/>
          <w:lang w:val="ru-RU"/>
        </w:rPr>
      </w:pPr>
      <w:r w:rsidRPr="00E546DD">
        <w:rPr>
          <w:b/>
          <w:lang w:val="ru-RU"/>
        </w:rPr>
        <w:t xml:space="preserve">3. З </w:t>
      </w:r>
      <w:proofErr w:type="spellStart"/>
      <w:r w:rsidRPr="00E546DD">
        <w:rPr>
          <w:b/>
          <w:lang w:val="ru-RU"/>
        </w:rPr>
        <w:t>яких</w:t>
      </w:r>
      <w:proofErr w:type="spell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поверхонь</w:t>
      </w:r>
      <w:proofErr w:type="spell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нагрівання</w:t>
      </w:r>
      <w:proofErr w:type="spell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складається</w:t>
      </w:r>
      <w:proofErr w:type="spell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паровий</w:t>
      </w:r>
      <w:proofErr w:type="spellEnd"/>
      <w:r w:rsidRPr="00E546DD">
        <w:rPr>
          <w:b/>
          <w:lang w:val="ru-RU"/>
        </w:rPr>
        <w:t xml:space="preserve"> казан?</w:t>
      </w:r>
    </w:p>
    <w:p w:rsidR="00E546DD" w:rsidRPr="00E546DD" w:rsidRDefault="00E546DD" w:rsidP="00E546DD">
      <w:pPr>
        <w:rPr>
          <w:b/>
          <w:lang w:val="ru-RU"/>
        </w:rPr>
      </w:pPr>
      <w:r w:rsidRPr="00E546DD">
        <w:rPr>
          <w:b/>
          <w:lang w:val="ru-RU"/>
        </w:rPr>
        <w:t xml:space="preserve">4. </w:t>
      </w:r>
      <w:proofErr w:type="spellStart"/>
      <w:r w:rsidRPr="00E546DD">
        <w:rPr>
          <w:b/>
          <w:lang w:val="ru-RU"/>
        </w:rPr>
        <w:t>Що</w:t>
      </w:r>
      <w:proofErr w:type="spell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включають</w:t>
      </w:r>
      <w:proofErr w:type="spell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поняття</w:t>
      </w:r>
      <w:proofErr w:type="spellEnd"/>
      <w:r w:rsidRPr="00E546DD">
        <w:rPr>
          <w:b/>
          <w:lang w:val="ru-RU"/>
        </w:rPr>
        <w:t xml:space="preserve"> «</w:t>
      </w:r>
      <w:proofErr w:type="spellStart"/>
      <w:r w:rsidRPr="00E546DD">
        <w:rPr>
          <w:b/>
          <w:lang w:val="ru-RU"/>
        </w:rPr>
        <w:t>повітряний</w:t>
      </w:r>
      <w:proofErr w:type="spellEnd"/>
      <w:r w:rsidRPr="00E546DD">
        <w:rPr>
          <w:b/>
          <w:lang w:val="ru-RU"/>
        </w:rPr>
        <w:t>» і «</w:t>
      </w:r>
      <w:proofErr w:type="spellStart"/>
      <w:r w:rsidRPr="00E546DD">
        <w:rPr>
          <w:b/>
          <w:lang w:val="ru-RU"/>
        </w:rPr>
        <w:t>газоповітряний</w:t>
      </w:r>
      <w:proofErr w:type="spellEnd"/>
      <w:r w:rsidRPr="00E546DD">
        <w:rPr>
          <w:b/>
          <w:lang w:val="ru-RU"/>
        </w:rPr>
        <w:t xml:space="preserve">» </w:t>
      </w:r>
      <w:proofErr w:type="spellStart"/>
      <w:r w:rsidRPr="00E546DD">
        <w:rPr>
          <w:b/>
          <w:lang w:val="ru-RU"/>
        </w:rPr>
        <w:t>тракти</w:t>
      </w:r>
      <w:proofErr w:type="spellEnd"/>
      <w:r w:rsidRPr="00E546DD">
        <w:rPr>
          <w:b/>
          <w:lang w:val="ru-RU"/>
        </w:rPr>
        <w:t xml:space="preserve"> котла?</w:t>
      </w:r>
    </w:p>
    <w:p w:rsidR="00E546DD" w:rsidRPr="00E546DD" w:rsidRDefault="00E546DD" w:rsidP="00E546DD">
      <w:pPr>
        <w:rPr>
          <w:b/>
          <w:lang w:val="ru-RU"/>
        </w:rPr>
      </w:pPr>
      <w:r w:rsidRPr="00E546DD">
        <w:rPr>
          <w:b/>
          <w:lang w:val="ru-RU"/>
        </w:rPr>
        <w:t xml:space="preserve">5. За </w:t>
      </w:r>
      <w:proofErr w:type="spellStart"/>
      <w:r w:rsidRPr="00E546DD">
        <w:rPr>
          <w:b/>
          <w:lang w:val="ru-RU"/>
        </w:rPr>
        <w:t>рахунок</w:t>
      </w:r>
      <w:proofErr w:type="spell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чого</w:t>
      </w:r>
      <w:proofErr w:type="spell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здійснюється</w:t>
      </w:r>
      <w:proofErr w:type="spell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рух</w:t>
      </w:r>
      <w:proofErr w:type="spell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середовища</w:t>
      </w:r>
      <w:proofErr w:type="spellEnd"/>
      <w:r w:rsidRPr="00E546DD">
        <w:rPr>
          <w:b/>
          <w:lang w:val="ru-RU"/>
        </w:rPr>
        <w:t xml:space="preserve"> </w:t>
      </w:r>
      <w:proofErr w:type="gramStart"/>
      <w:r w:rsidRPr="00E546DD">
        <w:rPr>
          <w:b/>
          <w:lang w:val="ru-RU"/>
        </w:rPr>
        <w:t>у контурах</w:t>
      </w:r>
      <w:proofErr w:type="gram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барабанних</w:t>
      </w:r>
      <w:proofErr w:type="spell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котлів</w:t>
      </w:r>
      <w:proofErr w:type="spellEnd"/>
      <w:r w:rsidRPr="00E546DD">
        <w:rPr>
          <w:b/>
          <w:lang w:val="ru-RU"/>
        </w:rPr>
        <w:t xml:space="preserve">? Яка сфера </w:t>
      </w:r>
      <w:proofErr w:type="spellStart"/>
      <w:r w:rsidRPr="00E546DD">
        <w:rPr>
          <w:b/>
          <w:lang w:val="ru-RU"/>
        </w:rPr>
        <w:t>застосування</w:t>
      </w:r>
      <w:proofErr w:type="spell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котлів</w:t>
      </w:r>
      <w:proofErr w:type="spellEnd"/>
      <w:r w:rsidRPr="00E546DD">
        <w:rPr>
          <w:b/>
          <w:lang w:val="ru-RU"/>
        </w:rPr>
        <w:t xml:space="preserve"> типу Е?</w:t>
      </w:r>
    </w:p>
    <w:p w:rsidR="00E546DD" w:rsidRPr="00E546DD" w:rsidRDefault="00E546DD" w:rsidP="00E546DD">
      <w:pPr>
        <w:rPr>
          <w:b/>
          <w:lang w:val="ru-RU"/>
        </w:rPr>
      </w:pPr>
      <w:r w:rsidRPr="00E546DD">
        <w:rPr>
          <w:b/>
          <w:lang w:val="ru-RU"/>
        </w:rPr>
        <w:t xml:space="preserve">6. </w:t>
      </w:r>
      <w:proofErr w:type="spellStart"/>
      <w:r w:rsidRPr="00E546DD">
        <w:rPr>
          <w:b/>
          <w:lang w:val="ru-RU"/>
        </w:rPr>
        <w:t>Перерахуйте</w:t>
      </w:r>
      <w:proofErr w:type="spell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переваги</w:t>
      </w:r>
      <w:proofErr w:type="spellEnd"/>
      <w:r w:rsidRPr="00E546DD">
        <w:rPr>
          <w:b/>
          <w:lang w:val="ru-RU"/>
        </w:rPr>
        <w:t xml:space="preserve"> та </w:t>
      </w:r>
      <w:proofErr w:type="spellStart"/>
      <w:r w:rsidRPr="00E546DD">
        <w:rPr>
          <w:b/>
          <w:lang w:val="ru-RU"/>
        </w:rPr>
        <w:t>недоліки</w:t>
      </w:r>
      <w:proofErr w:type="spellEnd"/>
      <w:r w:rsidRPr="00E546DD">
        <w:rPr>
          <w:b/>
          <w:lang w:val="ru-RU"/>
        </w:rPr>
        <w:t xml:space="preserve"> прямоточного котла.</w:t>
      </w:r>
    </w:p>
    <w:p w:rsidR="00E546DD" w:rsidRPr="00E546DD" w:rsidRDefault="00E546DD" w:rsidP="00E546DD">
      <w:pPr>
        <w:rPr>
          <w:b/>
          <w:lang w:val="ru-RU"/>
        </w:rPr>
      </w:pPr>
      <w:r w:rsidRPr="00E546DD">
        <w:rPr>
          <w:b/>
          <w:lang w:val="ru-RU"/>
        </w:rPr>
        <w:t xml:space="preserve">7. </w:t>
      </w:r>
      <w:proofErr w:type="spellStart"/>
      <w:r w:rsidRPr="00E546DD">
        <w:rPr>
          <w:b/>
          <w:lang w:val="ru-RU"/>
        </w:rPr>
        <w:t>Які</w:t>
      </w:r>
      <w:proofErr w:type="spell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параметри</w:t>
      </w:r>
      <w:proofErr w:type="spell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котлів</w:t>
      </w:r>
      <w:proofErr w:type="spell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визначаються</w:t>
      </w:r>
      <w:proofErr w:type="spellEnd"/>
      <w:r w:rsidRPr="00E546DD">
        <w:rPr>
          <w:b/>
          <w:lang w:val="ru-RU"/>
        </w:rPr>
        <w:t xml:space="preserve"> стандартом?</w:t>
      </w:r>
    </w:p>
    <w:p w:rsidR="005F23B9" w:rsidRDefault="00E546DD" w:rsidP="00E546DD">
      <w:pPr>
        <w:rPr>
          <w:b/>
          <w:lang w:val="ru-RU"/>
        </w:rPr>
      </w:pPr>
      <w:r w:rsidRPr="00E546DD">
        <w:rPr>
          <w:b/>
          <w:lang w:val="ru-RU"/>
        </w:rPr>
        <w:t xml:space="preserve">8. </w:t>
      </w:r>
      <w:proofErr w:type="spellStart"/>
      <w:r w:rsidRPr="00E546DD">
        <w:rPr>
          <w:b/>
          <w:lang w:val="ru-RU"/>
        </w:rPr>
        <w:t>Які</w:t>
      </w:r>
      <w:proofErr w:type="spell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технічні</w:t>
      </w:r>
      <w:proofErr w:type="spell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вимоги</w:t>
      </w:r>
      <w:proofErr w:type="spellEnd"/>
      <w:r w:rsidRPr="00E546DD">
        <w:rPr>
          <w:b/>
          <w:lang w:val="ru-RU"/>
        </w:rPr>
        <w:t xml:space="preserve"> </w:t>
      </w:r>
      <w:proofErr w:type="spellStart"/>
      <w:r w:rsidRPr="00E546DD">
        <w:rPr>
          <w:b/>
          <w:lang w:val="ru-RU"/>
        </w:rPr>
        <w:t>висуваються</w:t>
      </w:r>
      <w:proofErr w:type="spellEnd"/>
      <w:r w:rsidRPr="00E546DD">
        <w:rPr>
          <w:b/>
          <w:lang w:val="ru-RU"/>
        </w:rPr>
        <w:t xml:space="preserve"> до парового котла?</w:t>
      </w:r>
    </w:p>
    <w:p w:rsidR="002526E2" w:rsidRPr="002526E2" w:rsidRDefault="002526E2" w:rsidP="002526E2">
      <w:pPr>
        <w:rPr>
          <w:b/>
          <w:lang w:val="ru-RU"/>
        </w:rPr>
      </w:pPr>
      <w:r w:rsidRPr="002526E2">
        <w:rPr>
          <w:b/>
          <w:lang w:val="ru-RU"/>
        </w:rPr>
        <w:t xml:space="preserve">9. </w:t>
      </w:r>
      <w:proofErr w:type="spellStart"/>
      <w:r w:rsidRPr="002526E2">
        <w:rPr>
          <w:b/>
          <w:lang w:val="ru-RU"/>
        </w:rPr>
        <w:t>Перелічіть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вимоги</w:t>
      </w:r>
      <w:proofErr w:type="spellEnd"/>
      <w:r w:rsidRPr="002526E2">
        <w:rPr>
          <w:b/>
          <w:lang w:val="ru-RU"/>
        </w:rPr>
        <w:t xml:space="preserve"> до </w:t>
      </w:r>
      <w:proofErr w:type="spellStart"/>
      <w:r w:rsidRPr="002526E2">
        <w:rPr>
          <w:b/>
          <w:lang w:val="ru-RU"/>
        </w:rPr>
        <w:t>допоміжного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обладнання</w:t>
      </w:r>
      <w:proofErr w:type="spellEnd"/>
      <w:r w:rsidRPr="002526E2">
        <w:rPr>
          <w:b/>
          <w:lang w:val="ru-RU"/>
        </w:rPr>
        <w:t xml:space="preserve"> котла.</w:t>
      </w:r>
    </w:p>
    <w:p w:rsidR="002526E2" w:rsidRPr="002526E2" w:rsidRDefault="002526E2" w:rsidP="002526E2">
      <w:pPr>
        <w:rPr>
          <w:b/>
          <w:lang w:val="ru-RU"/>
        </w:rPr>
      </w:pPr>
      <w:r w:rsidRPr="002526E2">
        <w:rPr>
          <w:b/>
          <w:lang w:val="ru-RU"/>
        </w:rPr>
        <w:t xml:space="preserve">10. </w:t>
      </w:r>
      <w:proofErr w:type="spellStart"/>
      <w:r w:rsidRPr="002526E2">
        <w:rPr>
          <w:b/>
          <w:lang w:val="ru-RU"/>
        </w:rPr>
        <w:t>Якими</w:t>
      </w:r>
      <w:proofErr w:type="spellEnd"/>
      <w:r w:rsidRPr="002526E2">
        <w:rPr>
          <w:b/>
          <w:lang w:val="ru-RU"/>
        </w:rPr>
        <w:t xml:space="preserve"> є </w:t>
      </w:r>
      <w:proofErr w:type="spellStart"/>
      <w:r w:rsidRPr="002526E2">
        <w:rPr>
          <w:b/>
          <w:lang w:val="ru-RU"/>
        </w:rPr>
        <w:t>компонування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поверхонь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нагріву</w:t>
      </w:r>
      <w:proofErr w:type="spellEnd"/>
      <w:r w:rsidRPr="002526E2">
        <w:rPr>
          <w:b/>
          <w:lang w:val="ru-RU"/>
        </w:rPr>
        <w:t xml:space="preserve"> в </w:t>
      </w:r>
      <w:proofErr w:type="spellStart"/>
      <w:r w:rsidRPr="002526E2">
        <w:rPr>
          <w:b/>
          <w:lang w:val="ru-RU"/>
        </w:rPr>
        <w:t>газомазутному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котлі</w:t>
      </w:r>
      <w:proofErr w:type="spellEnd"/>
      <w:r w:rsidRPr="002526E2">
        <w:rPr>
          <w:b/>
          <w:lang w:val="ru-RU"/>
        </w:rPr>
        <w:t xml:space="preserve"> та </w:t>
      </w:r>
      <w:proofErr w:type="spellStart"/>
      <w:r w:rsidRPr="002526E2">
        <w:rPr>
          <w:b/>
          <w:lang w:val="ru-RU"/>
        </w:rPr>
        <w:t>особливості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конструкції</w:t>
      </w:r>
      <w:proofErr w:type="spellEnd"/>
      <w:r w:rsidRPr="002526E2">
        <w:rPr>
          <w:b/>
          <w:lang w:val="ru-RU"/>
        </w:rPr>
        <w:t xml:space="preserve"> топки </w:t>
      </w:r>
      <w:proofErr w:type="spellStart"/>
      <w:r w:rsidRPr="002526E2">
        <w:rPr>
          <w:b/>
          <w:lang w:val="ru-RU"/>
        </w:rPr>
        <w:t>газомазутного</w:t>
      </w:r>
      <w:proofErr w:type="spellEnd"/>
      <w:r w:rsidRPr="002526E2">
        <w:rPr>
          <w:b/>
          <w:lang w:val="ru-RU"/>
        </w:rPr>
        <w:t xml:space="preserve"> котла?</w:t>
      </w:r>
    </w:p>
    <w:p w:rsidR="002526E2" w:rsidRPr="002526E2" w:rsidRDefault="002526E2" w:rsidP="002526E2">
      <w:pPr>
        <w:rPr>
          <w:b/>
          <w:lang w:val="ru-RU"/>
        </w:rPr>
      </w:pPr>
      <w:r w:rsidRPr="002526E2">
        <w:rPr>
          <w:b/>
          <w:lang w:val="ru-RU"/>
        </w:rPr>
        <w:t xml:space="preserve">11. Як </w:t>
      </w:r>
      <w:proofErr w:type="spellStart"/>
      <w:r w:rsidRPr="002526E2">
        <w:rPr>
          <w:b/>
          <w:lang w:val="ru-RU"/>
        </w:rPr>
        <w:t>організується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сепарація</w:t>
      </w:r>
      <w:proofErr w:type="spellEnd"/>
      <w:r w:rsidRPr="002526E2">
        <w:rPr>
          <w:b/>
          <w:lang w:val="ru-RU"/>
        </w:rPr>
        <w:t xml:space="preserve"> пари у </w:t>
      </w:r>
      <w:proofErr w:type="spellStart"/>
      <w:r w:rsidRPr="002526E2">
        <w:rPr>
          <w:b/>
          <w:lang w:val="ru-RU"/>
        </w:rPr>
        <w:t>казані</w:t>
      </w:r>
      <w:proofErr w:type="spellEnd"/>
      <w:r w:rsidRPr="002526E2">
        <w:rPr>
          <w:b/>
          <w:lang w:val="ru-RU"/>
        </w:rPr>
        <w:t>?</w:t>
      </w:r>
    </w:p>
    <w:p w:rsidR="002526E2" w:rsidRPr="002526E2" w:rsidRDefault="002526E2" w:rsidP="002526E2">
      <w:pPr>
        <w:rPr>
          <w:b/>
          <w:lang w:val="ru-RU"/>
        </w:rPr>
      </w:pPr>
      <w:r w:rsidRPr="002526E2">
        <w:rPr>
          <w:b/>
          <w:lang w:val="ru-RU"/>
        </w:rPr>
        <w:t xml:space="preserve">12. Яка </w:t>
      </w:r>
      <w:proofErr w:type="spellStart"/>
      <w:r w:rsidRPr="002526E2">
        <w:rPr>
          <w:b/>
          <w:lang w:val="ru-RU"/>
        </w:rPr>
        <w:t>послідовність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включення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пароперегрівальних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поверхонь</w:t>
      </w:r>
      <w:proofErr w:type="spellEnd"/>
      <w:r w:rsidRPr="002526E2">
        <w:rPr>
          <w:b/>
          <w:lang w:val="ru-RU"/>
        </w:rPr>
        <w:t>?</w:t>
      </w:r>
    </w:p>
    <w:p w:rsidR="002526E2" w:rsidRPr="002526E2" w:rsidRDefault="002526E2" w:rsidP="002526E2">
      <w:pPr>
        <w:rPr>
          <w:b/>
          <w:lang w:val="ru-RU"/>
        </w:rPr>
      </w:pPr>
      <w:r w:rsidRPr="002526E2">
        <w:rPr>
          <w:b/>
          <w:lang w:val="ru-RU"/>
        </w:rPr>
        <w:t xml:space="preserve">13. </w:t>
      </w:r>
      <w:proofErr w:type="spellStart"/>
      <w:r w:rsidRPr="002526E2">
        <w:rPr>
          <w:b/>
          <w:lang w:val="ru-RU"/>
        </w:rPr>
        <w:t>Розкажіть</w:t>
      </w:r>
      <w:proofErr w:type="spellEnd"/>
      <w:r w:rsidRPr="002526E2">
        <w:rPr>
          <w:b/>
          <w:lang w:val="ru-RU"/>
        </w:rPr>
        <w:t xml:space="preserve"> про </w:t>
      </w:r>
      <w:proofErr w:type="spellStart"/>
      <w:r w:rsidRPr="002526E2">
        <w:rPr>
          <w:b/>
          <w:lang w:val="ru-RU"/>
        </w:rPr>
        <w:t>організацію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нагрівання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повітря</w:t>
      </w:r>
      <w:proofErr w:type="spellEnd"/>
      <w:r w:rsidRPr="002526E2">
        <w:rPr>
          <w:b/>
          <w:lang w:val="ru-RU"/>
        </w:rPr>
        <w:t xml:space="preserve"> у </w:t>
      </w:r>
      <w:proofErr w:type="spellStart"/>
      <w:r w:rsidRPr="002526E2">
        <w:rPr>
          <w:b/>
          <w:lang w:val="ru-RU"/>
        </w:rPr>
        <w:t>газомазутному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котлі</w:t>
      </w:r>
      <w:proofErr w:type="spellEnd"/>
      <w:r w:rsidRPr="002526E2">
        <w:rPr>
          <w:b/>
          <w:lang w:val="ru-RU"/>
        </w:rPr>
        <w:t>.</w:t>
      </w:r>
    </w:p>
    <w:p w:rsidR="002526E2" w:rsidRPr="002526E2" w:rsidRDefault="002526E2" w:rsidP="002526E2">
      <w:pPr>
        <w:rPr>
          <w:b/>
          <w:lang w:val="ru-RU"/>
        </w:rPr>
      </w:pPr>
      <w:r w:rsidRPr="002526E2">
        <w:rPr>
          <w:b/>
          <w:lang w:val="ru-RU"/>
        </w:rPr>
        <w:t xml:space="preserve">14. У </w:t>
      </w:r>
      <w:proofErr w:type="spellStart"/>
      <w:r w:rsidRPr="002526E2">
        <w:rPr>
          <w:b/>
          <w:lang w:val="ru-RU"/>
        </w:rPr>
        <w:t>чому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полягає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облік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особливостей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палива</w:t>
      </w:r>
      <w:proofErr w:type="spellEnd"/>
      <w:r w:rsidRPr="002526E2">
        <w:rPr>
          <w:b/>
          <w:lang w:val="ru-RU"/>
        </w:rPr>
        <w:t xml:space="preserve"> з </w:t>
      </w:r>
      <w:proofErr w:type="spellStart"/>
      <w:r w:rsidRPr="002526E2">
        <w:rPr>
          <w:b/>
          <w:lang w:val="ru-RU"/>
        </w:rPr>
        <w:t>організацією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спалювання</w:t>
      </w:r>
      <w:proofErr w:type="spellEnd"/>
      <w:r w:rsidRPr="002526E2">
        <w:rPr>
          <w:b/>
          <w:lang w:val="ru-RU"/>
        </w:rPr>
        <w:t>?</w:t>
      </w:r>
    </w:p>
    <w:p w:rsidR="002526E2" w:rsidRDefault="002526E2" w:rsidP="002526E2">
      <w:pPr>
        <w:rPr>
          <w:b/>
          <w:lang w:val="ru-RU"/>
        </w:rPr>
      </w:pPr>
      <w:r w:rsidRPr="002526E2">
        <w:rPr>
          <w:b/>
          <w:lang w:val="ru-RU"/>
        </w:rPr>
        <w:t xml:space="preserve">15. </w:t>
      </w:r>
      <w:proofErr w:type="spellStart"/>
      <w:r w:rsidRPr="002526E2">
        <w:rPr>
          <w:b/>
          <w:lang w:val="ru-RU"/>
        </w:rPr>
        <w:t>Розкажіть</w:t>
      </w:r>
      <w:proofErr w:type="spellEnd"/>
      <w:r w:rsidRPr="002526E2">
        <w:rPr>
          <w:b/>
          <w:lang w:val="ru-RU"/>
        </w:rPr>
        <w:t xml:space="preserve"> про </w:t>
      </w:r>
      <w:proofErr w:type="spellStart"/>
      <w:r w:rsidRPr="002526E2">
        <w:rPr>
          <w:b/>
          <w:lang w:val="ru-RU"/>
        </w:rPr>
        <w:t>організацію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руху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середовища</w:t>
      </w:r>
      <w:proofErr w:type="spellEnd"/>
      <w:r w:rsidRPr="002526E2">
        <w:rPr>
          <w:b/>
          <w:lang w:val="ru-RU"/>
        </w:rPr>
        <w:t xml:space="preserve"> в </w:t>
      </w:r>
      <w:proofErr w:type="spellStart"/>
      <w:r w:rsidRPr="002526E2">
        <w:rPr>
          <w:b/>
          <w:lang w:val="ru-RU"/>
        </w:rPr>
        <w:t>екранах</w:t>
      </w:r>
      <w:proofErr w:type="spellEnd"/>
      <w:r w:rsidRPr="002526E2">
        <w:rPr>
          <w:b/>
          <w:lang w:val="ru-RU"/>
        </w:rPr>
        <w:t xml:space="preserve"> котла П-67.</w:t>
      </w:r>
    </w:p>
    <w:p w:rsidR="002526E2" w:rsidRPr="002526E2" w:rsidRDefault="002526E2" w:rsidP="002526E2">
      <w:pPr>
        <w:rPr>
          <w:b/>
          <w:lang w:val="ru-RU"/>
        </w:rPr>
      </w:pPr>
      <w:r w:rsidRPr="002526E2">
        <w:rPr>
          <w:b/>
          <w:lang w:val="ru-RU"/>
        </w:rPr>
        <w:t xml:space="preserve">16. Яка </w:t>
      </w:r>
      <w:proofErr w:type="spellStart"/>
      <w:r w:rsidRPr="002526E2">
        <w:rPr>
          <w:b/>
          <w:lang w:val="ru-RU"/>
        </w:rPr>
        <w:t>послідовність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включення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поверхонь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нагріву</w:t>
      </w:r>
      <w:proofErr w:type="spellEnd"/>
      <w:r w:rsidRPr="002526E2">
        <w:rPr>
          <w:b/>
          <w:lang w:val="ru-RU"/>
        </w:rPr>
        <w:t xml:space="preserve"> води та пари в </w:t>
      </w:r>
      <w:proofErr w:type="spellStart"/>
      <w:r w:rsidRPr="002526E2">
        <w:rPr>
          <w:b/>
          <w:lang w:val="ru-RU"/>
        </w:rPr>
        <w:t>котлі</w:t>
      </w:r>
      <w:proofErr w:type="spellEnd"/>
      <w:r w:rsidRPr="002526E2">
        <w:rPr>
          <w:b/>
          <w:lang w:val="ru-RU"/>
        </w:rPr>
        <w:t xml:space="preserve"> П-67?</w:t>
      </w:r>
    </w:p>
    <w:p w:rsidR="002526E2" w:rsidRPr="002526E2" w:rsidRDefault="002526E2" w:rsidP="002526E2">
      <w:pPr>
        <w:rPr>
          <w:b/>
          <w:lang w:val="ru-RU"/>
        </w:rPr>
      </w:pPr>
      <w:r w:rsidRPr="002526E2">
        <w:rPr>
          <w:b/>
          <w:lang w:val="ru-RU"/>
        </w:rPr>
        <w:t xml:space="preserve">17. </w:t>
      </w:r>
      <w:proofErr w:type="spellStart"/>
      <w:r w:rsidRPr="002526E2">
        <w:rPr>
          <w:b/>
          <w:lang w:val="ru-RU"/>
        </w:rPr>
        <w:t>Перерахуйте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переваги</w:t>
      </w:r>
      <w:proofErr w:type="spellEnd"/>
      <w:r w:rsidRPr="002526E2">
        <w:rPr>
          <w:b/>
          <w:lang w:val="ru-RU"/>
        </w:rPr>
        <w:t xml:space="preserve"> та </w:t>
      </w:r>
      <w:proofErr w:type="spellStart"/>
      <w:r w:rsidRPr="002526E2">
        <w:rPr>
          <w:b/>
          <w:lang w:val="ru-RU"/>
        </w:rPr>
        <w:t>недоліки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котлів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із</w:t>
      </w:r>
      <w:proofErr w:type="spellEnd"/>
      <w:r w:rsidRPr="002526E2">
        <w:rPr>
          <w:b/>
          <w:lang w:val="ru-RU"/>
        </w:rPr>
        <w:t xml:space="preserve"> ЦКС.</w:t>
      </w:r>
    </w:p>
    <w:p w:rsidR="002526E2" w:rsidRPr="002526E2" w:rsidRDefault="002526E2" w:rsidP="002526E2">
      <w:pPr>
        <w:rPr>
          <w:b/>
          <w:lang w:val="ru-RU"/>
        </w:rPr>
      </w:pPr>
      <w:r w:rsidRPr="002526E2">
        <w:rPr>
          <w:b/>
          <w:lang w:val="ru-RU"/>
        </w:rPr>
        <w:t xml:space="preserve">18. </w:t>
      </w:r>
      <w:proofErr w:type="spellStart"/>
      <w:r w:rsidRPr="002526E2">
        <w:rPr>
          <w:b/>
          <w:lang w:val="ru-RU"/>
        </w:rPr>
        <w:t>Які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особливості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різних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технологій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спалювання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палива</w:t>
      </w:r>
      <w:proofErr w:type="spellEnd"/>
      <w:r w:rsidRPr="002526E2">
        <w:rPr>
          <w:b/>
          <w:lang w:val="ru-RU"/>
        </w:rPr>
        <w:t xml:space="preserve"> в ЦКР?</w:t>
      </w:r>
    </w:p>
    <w:p w:rsidR="002526E2" w:rsidRPr="002526E2" w:rsidRDefault="002526E2" w:rsidP="002526E2">
      <w:pPr>
        <w:rPr>
          <w:b/>
          <w:lang w:val="ru-RU"/>
        </w:rPr>
      </w:pPr>
      <w:r w:rsidRPr="002526E2">
        <w:rPr>
          <w:b/>
          <w:lang w:val="ru-RU"/>
        </w:rPr>
        <w:t xml:space="preserve">19. </w:t>
      </w:r>
      <w:proofErr w:type="spellStart"/>
      <w:r w:rsidRPr="002526E2">
        <w:rPr>
          <w:b/>
          <w:lang w:val="ru-RU"/>
        </w:rPr>
        <w:t>Зіставте</w:t>
      </w:r>
      <w:proofErr w:type="spellEnd"/>
      <w:r w:rsidRPr="002526E2">
        <w:rPr>
          <w:b/>
          <w:lang w:val="ru-RU"/>
        </w:rPr>
        <w:t xml:space="preserve"> за </w:t>
      </w:r>
      <w:proofErr w:type="spellStart"/>
      <w:r w:rsidRPr="002526E2">
        <w:rPr>
          <w:b/>
          <w:lang w:val="ru-RU"/>
        </w:rPr>
        <w:t>різними</w:t>
      </w:r>
      <w:proofErr w:type="spellEnd"/>
      <w:r w:rsidRPr="002526E2">
        <w:rPr>
          <w:b/>
          <w:lang w:val="ru-RU"/>
        </w:rPr>
        <w:t xml:space="preserve"> параметрами </w:t>
      </w:r>
      <w:proofErr w:type="spellStart"/>
      <w:r w:rsidRPr="002526E2">
        <w:rPr>
          <w:b/>
          <w:lang w:val="ru-RU"/>
        </w:rPr>
        <w:t>пиловугільні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котли</w:t>
      </w:r>
      <w:proofErr w:type="spellEnd"/>
      <w:r w:rsidRPr="002526E2">
        <w:rPr>
          <w:b/>
          <w:lang w:val="ru-RU"/>
        </w:rPr>
        <w:t xml:space="preserve"> та </w:t>
      </w:r>
      <w:proofErr w:type="spellStart"/>
      <w:r w:rsidRPr="002526E2">
        <w:rPr>
          <w:b/>
          <w:lang w:val="ru-RU"/>
        </w:rPr>
        <w:t>котли</w:t>
      </w:r>
      <w:proofErr w:type="spellEnd"/>
      <w:r w:rsidRPr="002526E2">
        <w:rPr>
          <w:b/>
          <w:lang w:val="ru-RU"/>
        </w:rPr>
        <w:t xml:space="preserve"> з ЦКС.</w:t>
      </w:r>
    </w:p>
    <w:p w:rsidR="002526E2" w:rsidRPr="00E546DD" w:rsidRDefault="002526E2" w:rsidP="002526E2">
      <w:pPr>
        <w:rPr>
          <w:b/>
          <w:lang w:val="ru-RU"/>
        </w:rPr>
      </w:pPr>
      <w:r w:rsidRPr="002526E2">
        <w:rPr>
          <w:b/>
          <w:lang w:val="ru-RU"/>
        </w:rPr>
        <w:t xml:space="preserve">20. Яка сфера </w:t>
      </w:r>
      <w:proofErr w:type="spellStart"/>
      <w:r w:rsidRPr="002526E2">
        <w:rPr>
          <w:b/>
          <w:lang w:val="ru-RU"/>
        </w:rPr>
        <w:t>застосування</w:t>
      </w:r>
      <w:proofErr w:type="spellEnd"/>
      <w:r w:rsidRPr="002526E2">
        <w:rPr>
          <w:b/>
          <w:lang w:val="ru-RU"/>
        </w:rPr>
        <w:t xml:space="preserve"> </w:t>
      </w:r>
      <w:proofErr w:type="spellStart"/>
      <w:r w:rsidRPr="002526E2">
        <w:rPr>
          <w:b/>
          <w:lang w:val="ru-RU"/>
        </w:rPr>
        <w:t>котлів</w:t>
      </w:r>
      <w:proofErr w:type="spellEnd"/>
      <w:r w:rsidRPr="002526E2">
        <w:rPr>
          <w:b/>
          <w:lang w:val="ru-RU"/>
        </w:rPr>
        <w:t xml:space="preserve"> з ЦКС?</w:t>
      </w:r>
      <w:bookmarkStart w:id="0" w:name="_GoBack"/>
      <w:bookmarkEnd w:id="0"/>
    </w:p>
    <w:sectPr w:rsidR="002526E2" w:rsidRPr="00E5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80"/>
    <w:rsid w:val="00024A80"/>
    <w:rsid w:val="0010510E"/>
    <w:rsid w:val="002526E2"/>
    <w:rsid w:val="003E289B"/>
    <w:rsid w:val="00E546DD"/>
    <w:rsid w:val="00F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F095"/>
  <w15:chartTrackingRefBased/>
  <w15:docId w15:val="{646B9213-3110-46A3-86A9-CF00B1F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4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46D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E5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2</cp:revision>
  <dcterms:created xsi:type="dcterms:W3CDTF">2023-02-20T11:52:00Z</dcterms:created>
  <dcterms:modified xsi:type="dcterms:W3CDTF">2023-02-20T11:52:00Z</dcterms:modified>
</cp:coreProperties>
</file>