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325D" w14:textId="71E209E3" w:rsidR="00CB078C" w:rsidRDefault="00CB078C" w:rsidP="00CB078C">
      <w:pPr>
        <w:rPr>
          <w:lang w:val="uk-UA"/>
        </w:rPr>
      </w:pPr>
      <w:r>
        <w:rPr>
          <w:lang w:val="uk-UA"/>
        </w:rPr>
        <w:t xml:space="preserve">ЗМ </w:t>
      </w:r>
      <w:r w:rsidR="006548B2">
        <w:rPr>
          <w:lang w:val="uk-UA"/>
        </w:rPr>
        <w:t>3</w:t>
      </w:r>
      <w:r>
        <w:rPr>
          <w:lang w:val="uk-UA"/>
        </w:rPr>
        <w:t xml:space="preserve"> Тема 6 Управління персоналом підприємств туристичної індустрії.</w:t>
      </w:r>
    </w:p>
    <w:p w14:paraId="4B4706C4" w14:textId="77777777" w:rsidR="00347A8D" w:rsidRPr="00347A8D" w:rsidRDefault="00347A8D" w:rsidP="00347A8D">
      <w:pPr>
        <w:widowControl w:val="0"/>
        <w:autoSpaceDE w:val="0"/>
        <w:autoSpaceDN w:val="0"/>
        <w:spacing w:before="89" w:after="0" w:line="319" w:lineRule="exact"/>
        <w:ind w:left="40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47A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Контрольні</w:t>
      </w:r>
      <w:r w:rsidRPr="00347A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</w:p>
    <w:p w14:paraId="7EDB799F" w14:textId="169CDF19" w:rsidR="00347A8D" w:rsidRPr="00347A8D" w:rsidRDefault="00347A8D" w:rsidP="00347A8D">
      <w:pPr>
        <w:widowControl w:val="0"/>
        <w:tabs>
          <w:tab w:val="left" w:pos="2208"/>
        </w:tabs>
        <w:autoSpaceDE w:val="0"/>
        <w:autoSpaceDN w:val="0"/>
        <w:spacing w:after="0" w:line="242" w:lineRule="auto"/>
        <w:ind w:left="1338" w:right="648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1.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Що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передбачає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менеджмент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персоналу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підприємства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proofErr w:type="spellStart"/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туріндустрії</w:t>
      </w:r>
      <w:proofErr w:type="spellEnd"/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?</w:t>
      </w:r>
    </w:p>
    <w:p w14:paraId="44D5C298" w14:textId="569600EF" w:rsidR="00347A8D" w:rsidRPr="00347A8D" w:rsidRDefault="00347A8D" w:rsidP="00347A8D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338" w:right="648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2.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Яку роль відіграє людський фактор в управлінні підприємством</w:t>
      </w:r>
      <w:r w:rsidRPr="00347A8D">
        <w:rPr>
          <w:rFonts w:ascii="Times New Roman" w:eastAsia="Times New Roman" w:hAnsi="Times New Roman" w:cs="Times New Roman"/>
          <w:i/>
          <w:spacing w:val="-67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індустрії</w:t>
      </w:r>
      <w:r w:rsidRPr="00347A8D">
        <w:rPr>
          <w:rFonts w:ascii="Times New Roman" w:eastAsia="Times New Roman" w:hAnsi="Times New Roman" w:cs="Times New Roman"/>
          <w:i/>
          <w:spacing w:val="-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гостинності?</w:t>
      </w:r>
    </w:p>
    <w:p w14:paraId="5797288B" w14:textId="72B00111" w:rsidR="00347A8D" w:rsidRPr="00347A8D" w:rsidRDefault="00347A8D" w:rsidP="00347A8D">
      <w:pPr>
        <w:widowControl w:val="0"/>
        <w:tabs>
          <w:tab w:val="left" w:pos="2102"/>
        </w:tabs>
        <w:autoSpaceDE w:val="0"/>
        <w:autoSpaceDN w:val="0"/>
        <w:spacing w:after="0" w:line="240" w:lineRule="auto"/>
        <w:ind w:left="1338" w:right="648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3.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Яку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роль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відіграє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мотивація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праці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в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ефективній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роботі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proofErr w:type="spellStart"/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турпідприємства</w:t>
      </w:r>
      <w:proofErr w:type="spellEnd"/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?</w:t>
      </w:r>
    </w:p>
    <w:p w14:paraId="5CFB48D7" w14:textId="7B48D677" w:rsidR="00347A8D" w:rsidRPr="00347A8D" w:rsidRDefault="00347A8D" w:rsidP="00347A8D">
      <w:pPr>
        <w:widowControl w:val="0"/>
        <w:tabs>
          <w:tab w:val="left" w:pos="2133"/>
        </w:tabs>
        <w:autoSpaceDE w:val="0"/>
        <w:autoSpaceDN w:val="0"/>
        <w:spacing w:after="0" w:line="240" w:lineRule="auto"/>
        <w:ind w:left="1338" w:right="646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4.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У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чому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полягають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переваги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та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недоліки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використання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внутрішніх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та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зовнішніх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джерел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у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підборі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персоналу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proofErr w:type="spellStart"/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турпідприємств</w:t>
      </w:r>
      <w:proofErr w:type="spellEnd"/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?</w:t>
      </w:r>
    </w:p>
    <w:p w14:paraId="2F2652F9" w14:textId="514ABE1C" w:rsidR="00347A8D" w:rsidRPr="00347A8D" w:rsidRDefault="00347A8D" w:rsidP="00347A8D">
      <w:pPr>
        <w:widowControl w:val="0"/>
        <w:tabs>
          <w:tab w:val="left" w:pos="197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                 5.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Назвіть</w:t>
      </w:r>
      <w:r w:rsidRPr="00347A8D">
        <w:rPr>
          <w:rFonts w:ascii="Times New Roman" w:eastAsia="Times New Roman" w:hAnsi="Times New Roman" w:cs="Times New Roman"/>
          <w:i/>
          <w:spacing w:val="-4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основні</w:t>
      </w:r>
      <w:r w:rsidRPr="00347A8D">
        <w:rPr>
          <w:rFonts w:ascii="Times New Roman" w:eastAsia="Times New Roman" w:hAnsi="Times New Roman" w:cs="Times New Roman"/>
          <w:i/>
          <w:spacing w:val="-2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методи</w:t>
      </w:r>
      <w:r w:rsidRPr="00347A8D">
        <w:rPr>
          <w:rFonts w:ascii="Times New Roman" w:eastAsia="Times New Roman" w:hAnsi="Times New Roman" w:cs="Times New Roman"/>
          <w:i/>
          <w:spacing w:val="-4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відбору</w:t>
      </w:r>
      <w:r w:rsidRPr="00347A8D">
        <w:rPr>
          <w:rFonts w:ascii="Times New Roman" w:eastAsia="Times New Roman" w:hAnsi="Times New Roman" w:cs="Times New Roman"/>
          <w:i/>
          <w:spacing w:val="-3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персоналу.</w:t>
      </w:r>
    </w:p>
    <w:p w14:paraId="6C49DF64" w14:textId="3D51DF5F" w:rsidR="00347A8D" w:rsidRPr="00347A8D" w:rsidRDefault="00347A8D" w:rsidP="00347A8D">
      <w:pPr>
        <w:widowControl w:val="0"/>
        <w:tabs>
          <w:tab w:val="left" w:pos="1970"/>
        </w:tabs>
        <w:autoSpaceDE w:val="0"/>
        <w:autoSpaceDN w:val="0"/>
        <w:spacing w:after="0" w:line="322" w:lineRule="exact"/>
        <w:ind w:left="1969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6.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Сутність</w:t>
      </w:r>
      <w:r w:rsidRPr="00347A8D">
        <w:rPr>
          <w:rFonts w:ascii="Times New Roman" w:eastAsia="Times New Roman" w:hAnsi="Times New Roman" w:cs="Times New Roman"/>
          <w:i/>
          <w:spacing w:val="-4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поняття</w:t>
      </w:r>
      <w:r w:rsidRPr="00347A8D">
        <w:rPr>
          <w:rFonts w:ascii="Times New Roman" w:eastAsia="Times New Roman" w:hAnsi="Times New Roman" w:cs="Times New Roman"/>
          <w:i/>
          <w:spacing w:val="-5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«ключові</w:t>
      </w:r>
      <w:r w:rsidRPr="00347A8D">
        <w:rPr>
          <w:rFonts w:ascii="Times New Roman" w:eastAsia="Times New Roman" w:hAnsi="Times New Roman" w:cs="Times New Roman"/>
          <w:i/>
          <w:spacing w:val="-3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оціночні</w:t>
      </w:r>
      <w:r w:rsidRPr="00347A8D">
        <w:rPr>
          <w:rFonts w:ascii="Times New Roman" w:eastAsia="Times New Roman" w:hAnsi="Times New Roman" w:cs="Times New Roman"/>
          <w:i/>
          <w:spacing w:val="-5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показники».</w:t>
      </w:r>
    </w:p>
    <w:p w14:paraId="690BDD5C" w14:textId="724E35C9" w:rsidR="00347A8D" w:rsidRPr="00347A8D" w:rsidRDefault="00347A8D" w:rsidP="00347A8D">
      <w:pPr>
        <w:widowControl w:val="0"/>
        <w:tabs>
          <w:tab w:val="left" w:pos="1970"/>
        </w:tabs>
        <w:autoSpaceDE w:val="0"/>
        <w:autoSpaceDN w:val="0"/>
        <w:spacing w:after="0" w:line="322" w:lineRule="exact"/>
        <w:ind w:left="1969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7.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Назвіть</w:t>
      </w:r>
      <w:r w:rsidRPr="00347A8D">
        <w:rPr>
          <w:rFonts w:ascii="Times New Roman" w:eastAsia="Times New Roman" w:hAnsi="Times New Roman" w:cs="Times New Roman"/>
          <w:i/>
          <w:spacing w:val="-4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основні</w:t>
      </w:r>
      <w:r w:rsidRPr="00347A8D">
        <w:rPr>
          <w:rFonts w:ascii="Times New Roman" w:eastAsia="Times New Roman" w:hAnsi="Times New Roman" w:cs="Times New Roman"/>
          <w:i/>
          <w:spacing w:val="-3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етапи</w:t>
      </w:r>
      <w:r w:rsidRPr="00347A8D">
        <w:rPr>
          <w:rFonts w:ascii="Times New Roman" w:eastAsia="Times New Roman" w:hAnsi="Times New Roman" w:cs="Times New Roman"/>
          <w:i/>
          <w:spacing w:val="-5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процесу</w:t>
      </w:r>
      <w:r w:rsidRPr="00347A8D">
        <w:rPr>
          <w:rFonts w:ascii="Times New Roman" w:eastAsia="Times New Roman" w:hAnsi="Times New Roman" w:cs="Times New Roman"/>
          <w:i/>
          <w:spacing w:val="-4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навчання</w:t>
      </w:r>
      <w:r w:rsidRPr="00347A8D">
        <w:rPr>
          <w:rFonts w:ascii="Times New Roman" w:eastAsia="Times New Roman" w:hAnsi="Times New Roman" w:cs="Times New Roman"/>
          <w:i/>
          <w:spacing w:val="-3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персоналу.</w:t>
      </w:r>
    </w:p>
    <w:p w14:paraId="07381121" w14:textId="6635EFCC" w:rsidR="00347A8D" w:rsidRPr="00347A8D" w:rsidRDefault="00347A8D" w:rsidP="00347A8D">
      <w:pPr>
        <w:widowControl w:val="0"/>
        <w:tabs>
          <w:tab w:val="left" w:pos="2018"/>
        </w:tabs>
        <w:autoSpaceDE w:val="0"/>
        <w:autoSpaceDN w:val="0"/>
        <w:spacing w:after="0" w:line="240" w:lineRule="auto"/>
        <w:ind w:left="1338" w:right="648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8.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Охарактеризуйте</w:t>
      </w:r>
      <w:r w:rsidRPr="00347A8D">
        <w:rPr>
          <w:rFonts w:ascii="Times New Roman" w:eastAsia="Times New Roman" w:hAnsi="Times New Roman" w:cs="Times New Roman"/>
          <w:i/>
          <w:spacing w:val="4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головні</w:t>
      </w:r>
      <w:r w:rsidRPr="00347A8D">
        <w:rPr>
          <w:rFonts w:ascii="Times New Roman" w:eastAsia="Times New Roman" w:hAnsi="Times New Roman" w:cs="Times New Roman"/>
          <w:i/>
          <w:spacing w:val="40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результати</w:t>
      </w:r>
      <w:r w:rsidRPr="00347A8D">
        <w:rPr>
          <w:rFonts w:ascii="Times New Roman" w:eastAsia="Times New Roman" w:hAnsi="Times New Roman" w:cs="Times New Roman"/>
          <w:i/>
          <w:spacing w:val="40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проведення</w:t>
      </w:r>
      <w:r w:rsidRPr="00347A8D">
        <w:rPr>
          <w:rFonts w:ascii="Times New Roman" w:eastAsia="Times New Roman" w:hAnsi="Times New Roman" w:cs="Times New Roman"/>
          <w:i/>
          <w:spacing w:val="40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ефективної</w:t>
      </w:r>
      <w:r w:rsidRPr="00347A8D">
        <w:rPr>
          <w:rFonts w:ascii="Times New Roman" w:eastAsia="Times New Roman" w:hAnsi="Times New Roman" w:cs="Times New Roman"/>
          <w:i/>
          <w:spacing w:val="-67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кадрової</w:t>
      </w:r>
      <w:r w:rsidRPr="00347A8D">
        <w:rPr>
          <w:rFonts w:ascii="Times New Roman" w:eastAsia="Times New Roman" w:hAnsi="Times New Roman" w:cs="Times New Roman"/>
          <w:i/>
          <w:spacing w:val="-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 xml:space="preserve">політики на </w:t>
      </w:r>
      <w:proofErr w:type="spellStart"/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турпідприємстві</w:t>
      </w:r>
      <w:proofErr w:type="spellEnd"/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.</w:t>
      </w:r>
    </w:p>
    <w:p w14:paraId="0CF5D863" w14:textId="28CC8812" w:rsidR="00347A8D" w:rsidRPr="00347A8D" w:rsidRDefault="00347A8D" w:rsidP="00347A8D">
      <w:pPr>
        <w:widowControl w:val="0"/>
        <w:tabs>
          <w:tab w:val="left" w:pos="1970"/>
        </w:tabs>
        <w:autoSpaceDE w:val="0"/>
        <w:autoSpaceDN w:val="0"/>
        <w:spacing w:after="0" w:line="322" w:lineRule="exact"/>
        <w:ind w:left="1969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9.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Які</w:t>
      </w:r>
      <w:r w:rsidRPr="00347A8D">
        <w:rPr>
          <w:rFonts w:ascii="Times New Roman" w:eastAsia="Times New Roman" w:hAnsi="Times New Roman" w:cs="Times New Roman"/>
          <w:i/>
          <w:spacing w:val="-3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показники</w:t>
      </w:r>
      <w:r w:rsidRPr="00347A8D">
        <w:rPr>
          <w:rFonts w:ascii="Times New Roman" w:eastAsia="Times New Roman" w:hAnsi="Times New Roman" w:cs="Times New Roman"/>
          <w:i/>
          <w:spacing w:val="-4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використовують</w:t>
      </w:r>
      <w:r w:rsidRPr="00347A8D">
        <w:rPr>
          <w:rFonts w:ascii="Times New Roman" w:eastAsia="Times New Roman" w:hAnsi="Times New Roman" w:cs="Times New Roman"/>
          <w:i/>
          <w:spacing w:val="-3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для</w:t>
      </w:r>
      <w:r w:rsidRPr="00347A8D">
        <w:rPr>
          <w:rFonts w:ascii="Times New Roman" w:eastAsia="Times New Roman" w:hAnsi="Times New Roman" w:cs="Times New Roman"/>
          <w:i/>
          <w:spacing w:val="-4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оцінки</w:t>
      </w:r>
      <w:r w:rsidRPr="00347A8D">
        <w:rPr>
          <w:rFonts w:ascii="Times New Roman" w:eastAsia="Times New Roman" w:hAnsi="Times New Roman" w:cs="Times New Roman"/>
          <w:i/>
          <w:spacing w:val="-2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руху</w:t>
      </w:r>
      <w:r w:rsidRPr="00347A8D">
        <w:rPr>
          <w:rFonts w:ascii="Times New Roman" w:eastAsia="Times New Roman" w:hAnsi="Times New Roman" w:cs="Times New Roman"/>
          <w:i/>
          <w:spacing w:val="-3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кадрів?</w:t>
      </w:r>
    </w:p>
    <w:p w14:paraId="4E7B06AF" w14:textId="254B5608" w:rsidR="00347A8D" w:rsidRPr="00347A8D" w:rsidRDefault="00347A8D" w:rsidP="00347A8D">
      <w:pPr>
        <w:widowControl w:val="0"/>
        <w:tabs>
          <w:tab w:val="left" w:pos="2172"/>
        </w:tabs>
        <w:autoSpaceDE w:val="0"/>
        <w:autoSpaceDN w:val="0"/>
        <w:spacing w:after="0" w:line="240" w:lineRule="auto"/>
        <w:ind w:left="1338" w:right="646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t>10.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Назвіть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основні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показники,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що характеризують</w:t>
      </w:r>
      <w:r w:rsidRPr="00347A8D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положення</w:t>
      </w:r>
      <w:r w:rsidRPr="00347A8D">
        <w:rPr>
          <w:rFonts w:ascii="Times New Roman" w:eastAsia="Times New Roman" w:hAnsi="Times New Roman" w:cs="Times New Roman"/>
          <w:i/>
          <w:spacing w:val="-67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підприємства</w:t>
      </w:r>
      <w:r w:rsidRPr="00347A8D">
        <w:rPr>
          <w:rFonts w:ascii="Times New Roman" w:eastAsia="Times New Roman" w:hAnsi="Times New Roman" w:cs="Times New Roman"/>
          <w:i/>
          <w:spacing w:val="-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на</w:t>
      </w:r>
      <w:r w:rsidRPr="00347A8D">
        <w:rPr>
          <w:rFonts w:ascii="Times New Roman" w:eastAsia="Times New Roman" w:hAnsi="Times New Roman" w:cs="Times New Roman"/>
          <w:i/>
          <w:spacing w:val="-2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ринку</w:t>
      </w:r>
      <w:r w:rsidRPr="00347A8D">
        <w:rPr>
          <w:rFonts w:ascii="Times New Roman" w:eastAsia="Times New Roman" w:hAnsi="Times New Roman" w:cs="Times New Roman"/>
          <w:i/>
          <w:spacing w:val="-1"/>
          <w:sz w:val="28"/>
          <w:lang w:val="uk-UA"/>
        </w:rPr>
        <w:t xml:space="preserve"> </w:t>
      </w:r>
      <w:r w:rsidRPr="00347A8D">
        <w:rPr>
          <w:rFonts w:ascii="Times New Roman" w:eastAsia="Times New Roman" w:hAnsi="Times New Roman" w:cs="Times New Roman"/>
          <w:i/>
          <w:sz w:val="28"/>
          <w:lang w:val="uk-UA"/>
        </w:rPr>
        <w:t>праці.</w:t>
      </w:r>
    </w:p>
    <w:p w14:paraId="60BC54AB" w14:textId="77777777" w:rsidR="00347A8D" w:rsidRPr="00347A8D" w:rsidRDefault="00347A8D" w:rsidP="00347A8D">
      <w:pPr>
        <w:widowControl w:val="0"/>
        <w:autoSpaceDE w:val="0"/>
        <w:autoSpaceDN w:val="0"/>
        <w:spacing w:after="0" w:line="240" w:lineRule="auto"/>
        <w:ind w:left="618"/>
        <w:rPr>
          <w:rFonts w:ascii="Times New Roman" w:eastAsia="Times New Roman" w:hAnsi="Times New Roman" w:cs="Times New Roman"/>
          <w:sz w:val="16"/>
          <w:lang w:val="uk-UA"/>
        </w:rPr>
      </w:pPr>
      <w:r w:rsidRPr="00347A8D">
        <w:rPr>
          <w:rFonts w:ascii="Times New Roman" w:eastAsia="Times New Roman" w:hAnsi="Times New Roman" w:cs="Times New Roman"/>
          <w:sz w:val="16"/>
          <w:lang w:val="uk-UA"/>
        </w:rPr>
        <w:t>.</w:t>
      </w:r>
    </w:p>
    <w:p w14:paraId="34090FF2" w14:textId="77777777" w:rsidR="00347A8D" w:rsidRPr="00347A8D" w:rsidRDefault="00347A8D" w:rsidP="00347A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3F1002F8" w14:textId="3D3F9514" w:rsidR="00AA287B" w:rsidRDefault="00AA287B" w:rsidP="00347A8D"/>
    <w:sectPr w:rsidR="00AA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226E5"/>
    <w:multiLevelType w:val="multilevel"/>
    <w:tmpl w:val="C7E41A82"/>
    <w:lvl w:ilvl="0">
      <w:start w:val="10"/>
      <w:numFmt w:val="decimal"/>
      <w:lvlText w:val="%1"/>
      <w:lvlJc w:val="left"/>
      <w:pPr>
        <w:ind w:left="1338" w:hanging="8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8" w:hanging="869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40" w:hanging="8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0" w:hanging="8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0" w:hanging="8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0" w:hanging="8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0" w:hanging="8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0" w:hanging="8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869"/>
      </w:pPr>
      <w:rPr>
        <w:rFonts w:hint="default"/>
        <w:lang w:val="uk-UA" w:eastAsia="en-US" w:bidi="ar-SA"/>
      </w:rPr>
    </w:lvl>
  </w:abstractNum>
  <w:num w:numId="1" w16cid:durableId="152177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8C"/>
    <w:rsid w:val="00347A8D"/>
    <w:rsid w:val="006548B2"/>
    <w:rsid w:val="00AA287B"/>
    <w:rsid w:val="00C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837A"/>
  <w15:chartTrackingRefBased/>
  <w15:docId w15:val="{3DD5D7CD-DF48-4F63-95D2-5421CE3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736</Characters>
  <Application>Microsoft Office Word</Application>
  <DocSecurity>0</DocSecurity>
  <Lines>25</Lines>
  <Paragraphs>15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3</cp:revision>
  <dcterms:created xsi:type="dcterms:W3CDTF">2023-03-09T15:08:00Z</dcterms:created>
  <dcterms:modified xsi:type="dcterms:W3CDTF">2023-03-09T16:02:00Z</dcterms:modified>
</cp:coreProperties>
</file>