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37" w:rsidRDefault="00461F37" w:rsidP="00461F37">
      <w:pPr>
        <w:pStyle w:val="2"/>
        <w:ind w:left="3780"/>
        <w:jc w:val="left"/>
      </w:pPr>
      <w:r>
        <w:t>Теми</w:t>
      </w:r>
      <w:r>
        <w:rPr>
          <w:spacing w:val="-3"/>
        </w:rPr>
        <w:t xml:space="preserve"> </w:t>
      </w:r>
      <w:r>
        <w:t>контрольних</w:t>
      </w:r>
      <w:r>
        <w:rPr>
          <w:spacing w:val="-2"/>
        </w:rPr>
        <w:t xml:space="preserve"> </w:t>
      </w:r>
      <w:r>
        <w:t>робіт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spacing w:before="135"/>
        <w:ind w:hanging="361"/>
        <w:rPr>
          <w:sz w:val="24"/>
        </w:rPr>
      </w:pPr>
      <w:r>
        <w:rPr>
          <w:sz w:val="24"/>
        </w:rPr>
        <w:t>Міні-лекції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тренера.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Групова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дискусія,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вправи,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демонстрація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Тестування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Ділові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рольові</w:t>
      </w:r>
      <w:r>
        <w:rPr>
          <w:spacing w:val="-2"/>
          <w:sz w:val="24"/>
        </w:rPr>
        <w:t xml:space="preserve"> </w:t>
      </w:r>
      <w:r>
        <w:rPr>
          <w:sz w:val="24"/>
        </w:rPr>
        <w:t>ігри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Підготовка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Організація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тренінгу,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складові.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Стандарти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spacing w:before="139"/>
        <w:ind w:hanging="361"/>
        <w:rPr>
          <w:sz w:val="24"/>
        </w:rPr>
      </w:pPr>
      <w:r>
        <w:rPr>
          <w:sz w:val="24"/>
        </w:rPr>
        <w:t>Індивідуальний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тренера.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Оцінювання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spacing w:before="136"/>
        <w:ind w:hanging="361"/>
        <w:rPr>
          <w:sz w:val="24"/>
        </w:rPr>
      </w:pPr>
      <w:r>
        <w:rPr>
          <w:sz w:val="24"/>
        </w:rPr>
        <w:t>Оцінювання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5"/>
          <w:sz w:val="24"/>
        </w:rPr>
        <w:t xml:space="preserve"> </w:t>
      </w:r>
      <w:r>
        <w:rPr>
          <w:sz w:val="24"/>
        </w:rPr>
        <w:t>опитування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учасників.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spacing w:line="360" w:lineRule="auto"/>
        <w:ind w:right="109"/>
        <w:rPr>
          <w:sz w:val="24"/>
        </w:rPr>
      </w:pPr>
      <w:r>
        <w:rPr>
          <w:spacing w:val="-1"/>
          <w:sz w:val="24"/>
        </w:rPr>
        <w:t>Оцінювання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ефективності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5"/>
          <w:sz w:val="24"/>
        </w:rPr>
        <w:t xml:space="preserve"> </w:t>
      </w:r>
      <w:r>
        <w:rPr>
          <w:sz w:val="24"/>
        </w:rPr>
        <w:t>спостереження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учасників.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spacing w:before="0" w:line="360" w:lineRule="auto"/>
        <w:ind w:right="108"/>
        <w:rPr>
          <w:sz w:val="24"/>
        </w:rPr>
      </w:pPr>
      <w:r>
        <w:rPr>
          <w:sz w:val="24"/>
        </w:rPr>
        <w:t>Оцінювання</w:t>
      </w:r>
      <w:r>
        <w:rPr>
          <w:spacing w:val="15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5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5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15"/>
          <w:sz w:val="24"/>
        </w:rPr>
        <w:t xml:space="preserve"> </w:t>
      </w:r>
      <w:r>
        <w:rPr>
          <w:sz w:val="24"/>
        </w:rPr>
        <w:t>експертних</w:t>
      </w:r>
      <w:r>
        <w:rPr>
          <w:spacing w:val="15"/>
          <w:sz w:val="24"/>
        </w:rPr>
        <w:t xml:space="preserve"> </w:t>
      </w:r>
      <w:r>
        <w:rPr>
          <w:sz w:val="24"/>
        </w:rPr>
        <w:t>оцінок</w:t>
      </w:r>
      <w:r>
        <w:rPr>
          <w:spacing w:val="15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замовників.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spacing w:before="1"/>
        <w:ind w:hanging="361"/>
        <w:rPr>
          <w:sz w:val="24"/>
        </w:rPr>
      </w:pPr>
      <w:r>
        <w:rPr>
          <w:sz w:val="24"/>
        </w:rPr>
        <w:t>Види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тренінгових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груп: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Т-групи: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Групи</w:t>
      </w:r>
      <w:r>
        <w:rPr>
          <w:spacing w:val="-3"/>
          <w:sz w:val="24"/>
        </w:rPr>
        <w:t xml:space="preserve"> </w:t>
      </w:r>
      <w:r>
        <w:rPr>
          <w:sz w:val="24"/>
        </w:rPr>
        <w:t>зустрічей: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вимоги.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proofErr w:type="spellStart"/>
      <w:r>
        <w:rPr>
          <w:sz w:val="24"/>
        </w:rPr>
        <w:t>Гештальтгрупи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тілесно-орієнтованої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терапії: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танцювальної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терапії: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230"/>
        </w:tabs>
        <w:ind w:left="1229" w:hanging="421"/>
        <w:rPr>
          <w:sz w:val="24"/>
        </w:rPr>
      </w:pPr>
      <w:proofErr w:type="spellStart"/>
      <w:r>
        <w:rPr>
          <w:sz w:val="24"/>
        </w:rPr>
        <w:t>Психодрама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тренера.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Групи,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транзактний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аналіз: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Групи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спілкування:</w:t>
      </w:r>
      <w:r>
        <w:rPr>
          <w:spacing w:val="-4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вимоги.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Групи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1"/>
          <w:sz w:val="24"/>
        </w:rPr>
        <w:t xml:space="preserve"> </w:t>
      </w:r>
      <w:r>
        <w:rPr>
          <w:sz w:val="24"/>
        </w:rPr>
        <w:t>інтенсивності: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фасилітації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медіації: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Програма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конфліктів.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spacing w:before="72"/>
        <w:ind w:hanging="361"/>
        <w:rPr>
          <w:sz w:val="24"/>
        </w:rPr>
      </w:pPr>
      <w:bookmarkStart w:id="0" w:name="_GoBack"/>
      <w:bookmarkEnd w:id="0"/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2"/>
          <w:sz w:val="24"/>
        </w:rPr>
        <w:t xml:space="preserve"> </w:t>
      </w:r>
      <w:r>
        <w:rPr>
          <w:sz w:val="24"/>
        </w:rPr>
        <w:t>«Робота</w:t>
      </w:r>
      <w:r>
        <w:rPr>
          <w:spacing w:val="-2"/>
          <w:sz w:val="24"/>
        </w:rPr>
        <w:t xml:space="preserve"> </w:t>
      </w:r>
      <w:r>
        <w:rPr>
          <w:sz w:val="24"/>
        </w:rPr>
        <w:t>зі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стресом».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Програма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командоутворення</w:t>
      </w:r>
      <w:proofErr w:type="spellEnd"/>
      <w:r>
        <w:rPr>
          <w:sz w:val="24"/>
        </w:rPr>
        <w:t>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Програма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креативності.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Програма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спілкування.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Програма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емоціями.</w:t>
      </w:r>
    </w:p>
    <w:p w:rsidR="00461F37" w:rsidRDefault="00461F37" w:rsidP="00461F37">
      <w:pPr>
        <w:pStyle w:val="a5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Програма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тілесно-орієнтованої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психотерапії.</w:t>
      </w:r>
    </w:p>
    <w:p w:rsidR="00461F37" w:rsidRDefault="00461F37" w:rsidP="00461F37">
      <w:pPr>
        <w:pStyle w:val="a3"/>
        <w:ind w:left="0" w:firstLine="0"/>
        <w:rPr>
          <w:sz w:val="26"/>
        </w:rPr>
      </w:pPr>
    </w:p>
    <w:p w:rsidR="003E34A7" w:rsidRDefault="00041F16"/>
    <w:sectPr w:rsidR="003E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46"/>
    <w:multiLevelType w:val="hybridMultilevel"/>
    <w:tmpl w:val="0A2C7864"/>
    <w:lvl w:ilvl="0" w:tplc="21867B38">
      <w:start w:val="1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784FA34">
      <w:start w:val="1"/>
      <w:numFmt w:val="decimal"/>
      <w:lvlText w:val="%2."/>
      <w:lvlJc w:val="left"/>
      <w:pPr>
        <w:ind w:left="14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58A35EA">
      <w:numFmt w:val="bullet"/>
      <w:lvlText w:val="•"/>
      <w:lvlJc w:val="left"/>
      <w:pPr>
        <w:ind w:left="2307" w:hanging="240"/>
      </w:pPr>
      <w:rPr>
        <w:rFonts w:hint="default"/>
        <w:lang w:val="uk-UA" w:eastAsia="en-US" w:bidi="ar-SA"/>
      </w:rPr>
    </w:lvl>
    <w:lvl w:ilvl="3" w:tplc="A762D674">
      <w:numFmt w:val="bullet"/>
      <w:lvlText w:val="•"/>
      <w:lvlJc w:val="left"/>
      <w:pPr>
        <w:ind w:left="3214" w:hanging="240"/>
      </w:pPr>
      <w:rPr>
        <w:rFonts w:hint="default"/>
        <w:lang w:val="uk-UA" w:eastAsia="en-US" w:bidi="ar-SA"/>
      </w:rPr>
    </w:lvl>
    <w:lvl w:ilvl="4" w:tplc="CA0A69F4">
      <w:numFmt w:val="bullet"/>
      <w:lvlText w:val="•"/>
      <w:lvlJc w:val="left"/>
      <w:pPr>
        <w:ind w:left="4122" w:hanging="240"/>
      </w:pPr>
      <w:rPr>
        <w:rFonts w:hint="default"/>
        <w:lang w:val="uk-UA" w:eastAsia="en-US" w:bidi="ar-SA"/>
      </w:rPr>
    </w:lvl>
    <w:lvl w:ilvl="5" w:tplc="0D2A8604">
      <w:numFmt w:val="bullet"/>
      <w:lvlText w:val="•"/>
      <w:lvlJc w:val="left"/>
      <w:pPr>
        <w:ind w:left="5029" w:hanging="240"/>
      </w:pPr>
      <w:rPr>
        <w:rFonts w:hint="default"/>
        <w:lang w:val="uk-UA" w:eastAsia="en-US" w:bidi="ar-SA"/>
      </w:rPr>
    </w:lvl>
    <w:lvl w:ilvl="6" w:tplc="DBC0E74E">
      <w:numFmt w:val="bullet"/>
      <w:lvlText w:val="•"/>
      <w:lvlJc w:val="left"/>
      <w:pPr>
        <w:ind w:left="5936" w:hanging="240"/>
      </w:pPr>
      <w:rPr>
        <w:rFonts w:hint="default"/>
        <w:lang w:val="uk-UA" w:eastAsia="en-US" w:bidi="ar-SA"/>
      </w:rPr>
    </w:lvl>
    <w:lvl w:ilvl="7" w:tplc="247CF76A">
      <w:numFmt w:val="bullet"/>
      <w:lvlText w:val="•"/>
      <w:lvlJc w:val="left"/>
      <w:pPr>
        <w:ind w:left="6844" w:hanging="240"/>
      </w:pPr>
      <w:rPr>
        <w:rFonts w:hint="default"/>
        <w:lang w:val="uk-UA" w:eastAsia="en-US" w:bidi="ar-SA"/>
      </w:rPr>
    </w:lvl>
    <w:lvl w:ilvl="8" w:tplc="3282047E">
      <w:numFmt w:val="bullet"/>
      <w:lvlText w:val="•"/>
      <w:lvlJc w:val="left"/>
      <w:pPr>
        <w:ind w:left="7751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37"/>
    <w:rsid w:val="00041F16"/>
    <w:rsid w:val="003F1F77"/>
    <w:rsid w:val="00461F37"/>
    <w:rsid w:val="007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461F37"/>
    <w:pPr>
      <w:ind w:left="80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61F37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461F37"/>
    <w:pPr>
      <w:ind w:left="1529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1F3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461F37"/>
    <w:pPr>
      <w:spacing w:before="138"/>
      <w:ind w:left="1529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461F37"/>
    <w:pPr>
      <w:ind w:left="80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61F37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461F37"/>
    <w:pPr>
      <w:ind w:left="1529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1F3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461F37"/>
    <w:pPr>
      <w:spacing w:before="138"/>
      <w:ind w:left="152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Теми контрольних робіт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2023-03-17T13:49:00Z</dcterms:created>
  <dcterms:modified xsi:type="dcterms:W3CDTF">2023-03-17T13:49:00Z</dcterms:modified>
</cp:coreProperties>
</file>