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263F5F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Модульна контрольна</w:t>
      </w:r>
      <w:r w:rsid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1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F95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Екотопи та біота урбанізованих територій</w:t>
      </w: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101 екологія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екологія, охорона навколишнього середовища та збалансоване природокористування</w:t>
      </w:r>
    </w:p>
    <w:p w:rsidR="0023351A" w:rsidRPr="0023351A" w:rsidRDefault="00314DEE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23351A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6.1010</w:t>
      </w:r>
    </w:p>
    <w:p w:rsidR="0023351A" w:rsidRPr="0023351A" w:rsidRDefault="0023351A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 урбоекологія</w:t>
      </w:r>
    </w:p>
    <w:p w:rsidR="0023351A" w:rsidRPr="0023351A" w:rsidRDefault="0023351A" w:rsidP="0023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AE3267" w:rsidP="00233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1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Ардал</w:t>
      </w:r>
      <w:proofErr w:type="spellEnd"/>
      <w:r w:rsidR="002F04BA" w:rsidRPr="00155AD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янова</w:t>
      </w:r>
      <w:proofErr w:type="spellEnd"/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Володимирівна</w:t>
      </w:r>
      <w:r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5, 9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Брожко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Віталіївна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6, 10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Гапотій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Дарина Андріївна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7, 11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Єременко Анастасія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3357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8, 12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Захарова Катерина Павлівна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1, 13, 6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Карпук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Владислава Євгеніївна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2, 7, 10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Кіт Таміла Володимирівна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3, 8, 11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Книрік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Аміна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4, 9, 12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Ксенія Андріївна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5, 13, 1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Кулешова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2, 6, 9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Мельник Анастасія Сергіївна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3, 7, 10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Некрасов Артем Вікторович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4, 8, 11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Павлова Анастасія Василівна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5, 12, 1</w:t>
      </w:r>
    </w:p>
    <w:p w:rsidR="0023351A" w:rsidRPr="00F8714D" w:rsidRDefault="0023351A" w:rsidP="00155AD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Федотов</w:t>
      </w:r>
      <w:proofErr w:type="spellEnd"/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 Віталійович</w:t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5AD1" w:rsidRPr="00F87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2, 13, 6</w:t>
      </w:r>
    </w:p>
    <w:p w:rsidR="0023351A" w:rsidRPr="0023351A" w:rsidRDefault="0023351A" w:rsidP="002335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9C1C6E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EB78C6" w:rsidRPr="00BC1AE4" w:rsidRDefault="00D229C8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8C6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Поняття біотоп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2. Поняття екотоп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Поняття </w:t>
      </w:r>
      <w:proofErr w:type="spellStart"/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габітат</w:t>
      </w:r>
      <w:proofErr w:type="spellEnd"/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оселище та його характеристика.</w:t>
      </w:r>
    </w:p>
    <w:p w:rsidR="00EB78C6" w:rsidRPr="00BC1AE4" w:rsidRDefault="00EB78C6" w:rsidP="00EB78C6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4. Поняття біогеоценоз та екосистема та їх характеристика.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Екологічна класифікація техногенних ландшафтів.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Класифікація екотопів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антропогенно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трансформованих територій для дослідження поширення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ліхеносинузій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південному сході України.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Класифікація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технотопів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Криворізького регіону: об’єкти гірничо-видобувної промисловості (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Красова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 Павленко А.О.).</w:t>
      </w:r>
    </w:p>
    <w:p w:rsidR="00841253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. Загальні типи урбанізованих біотопів (класифікація).</w:t>
      </w:r>
    </w:p>
    <w:p w:rsidR="007C4A9C" w:rsidRPr="00BC1AE4" w:rsidRDefault="00EB78C6" w:rsidP="00841253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>Гемеробність</w:t>
      </w:r>
      <w:proofErr w:type="spellEnd"/>
      <w:r w:rsidR="00841253" w:rsidRPr="00BC1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урбанізованих біогеоценозів.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BC1AE4">
        <w:rPr>
          <w:rFonts w:ascii="Times New Roman" w:hAnsi="Times New Roman"/>
          <w:sz w:val="28"/>
          <w:szCs w:val="28"/>
          <w:lang w:val="uk-UA"/>
        </w:rPr>
        <w:t>Міське середовище.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11</w:t>
      </w:r>
      <w:r w:rsidRPr="00BC1AE4">
        <w:rPr>
          <w:rFonts w:ascii="Times New Roman" w:hAnsi="Times New Roman"/>
          <w:sz w:val="28"/>
          <w:szCs w:val="28"/>
          <w:lang w:val="uk-UA"/>
        </w:rPr>
        <w:t>. Місто як комплексна екосистема.</w:t>
      </w:r>
    </w:p>
    <w:p w:rsidR="00B73B91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12</w:t>
      </w:r>
      <w:r w:rsidRPr="00BC1AE4">
        <w:rPr>
          <w:rFonts w:ascii="Times New Roman" w:hAnsi="Times New Roman"/>
          <w:sz w:val="28"/>
          <w:szCs w:val="28"/>
          <w:lang w:val="uk-UA"/>
        </w:rPr>
        <w:t>. Біологічні основи міста.</w:t>
      </w:r>
    </w:p>
    <w:p w:rsidR="00BB6BD8" w:rsidRPr="00BC1AE4" w:rsidRDefault="00B73B91" w:rsidP="00B73B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AE4">
        <w:rPr>
          <w:rFonts w:ascii="Times New Roman" w:hAnsi="Times New Roman"/>
          <w:sz w:val="28"/>
          <w:szCs w:val="28"/>
          <w:lang w:val="uk-UA"/>
        </w:rPr>
        <w:t>13</w:t>
      </w:r>
      <w:r w:rsidRPr="00BC1AE4">
        <w:rPr>
          <w:rFonts w:ascii="Times New Roman" w:hAnsi="Times New Roman"/>
          <w:sz w:val="28"/>
          <w:szCs w:val="28"/>
          <w:lang w:val="uk-UA"/>
        </w:rPr>
        <w:t>. Мікроклімат міста.</w:t>
      </w:r>
    </w:p>
    <w:p w:rsidR="007C4A9C" w:rsidRPr="00BC1AE4" w:rsidRDefault="007C4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C4A9C" w:rsidRPr="00BC1AE4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43357"/>
    <w:rsid w:val="0008100C"/>
    <w:rsid w:val="000E5E0B"/>
    <w:rsid w:val="00155AD1"/>
    <w:rsid w:val="00191A79"/>
    <w:rsid w:val="001E0AF8"/>
    <w:rsid w:val="0023351A"/>
    <w:rsid w:val="0026134A"/>
    <w:rsid w:val="00263F5F"/>
    <w:rsid w:val="002F04BA"/>
    <w:rsid w:val="00302204"/>
    <w:rsid w:val="00314DEE"/>
    <w:rsid w:val="0033112B"/>
    <w:rsid w:val="00384B06"/>
    <w:rsid w:val="003954D8"/>
    <w:rsid w:val="003E13CB"/>
    <w:rsid w:val="003E5283"/>
    <w:rsid w:val="004637B0"/>
    <w:rsid w:val="0047493B"/>
    <w:rsid w:val="004C0F1C"/>
    <w:rsid w:val="005A2219"/>
    <w:rsid w:val="005E690C"/>
    <w:rsid w:val="006344C9"/>
    <w:rsid w:val="00635204"/>
    <w:rsid w:val="00657CB5"/>
    <w:rsid w:val="00662FCF"/>
    <w:rsid w:val="00677F98"/>
    <w:rsid w:val="007364FF"/>
    <w:rsid w:val="00737EEE"/>
    <w:rsid w:val="00741DF0"/>
    <w:rsid w:val="007C4A9C"/>
    <w:rsid w:val="00841253"/>
    <w:rsid w:val="00851D8B"/>
    <w:rsid w:val="00930123"/>
    <w:rsid w:val="009C1C6E"/>
    <w:rsid w:val="009C6283"/>
    <w:rsid w:val="00AE3267"/>
    <w:rsid w:val="00B479ED"/>
    <w:rsid w:val="00B73B91"/>
    <w:rsid w:val="00B85AC6"/>
    <w:rsid w:val="00BB69F4"/>
    <w:rsid w:val="00BB6BD8"/>
    <w:rsid w:val="00BC1AE4"/>
    <w:rsid w:val="00C20B17"/>
    <w:rsid w:val="00C2597F"/>
    <w:rsid w:val="00C32DF5"/>
    <w:rsid w:val="00C70049"/>
    <w:rsid w:val="00D05591"/>
    <w:rsid w:val="00D229C8"/>
    <w:rsid w:val="00D803A6"/>
    <w:rsid w:val="00EB78C6"/>
    <w:rsid w:val="00EF5BB6"/>
    <w:rsid w:val="00F8714D"/>
    <w:rsid w:val="00F95C6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56</cp:revision>
  <cp:lastPrinted>2022-09-12T18:58:00Z</cp:lastPrinted>
  <dcterms:created xsi:type="dcterms:W3CDTF">2021-10-28T15:14:00Z</dcterms:created>
  <dcterms:modified xsi:type="dcterms:W3CDTF">2023-03-31T06:59:00Z</dcterms:modified>
</cp:coreProperties>
</file>