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BC2DB" w14:textId="00DE932F" w:rsidR="00387F3C" w:rsidRPr="00341C10" w:rsidRDefault="00387F3C" w:rsidP="00387F3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Поточна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атестація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№1</w:t>
      </w:r>
    </w:p>
    <w:p w14:paraId="75C11E0E" w14:textId="42028AB2" w:rsidR="00387F3C" w:rsidRPr="00341C10" w:rsidRDefault="00387F3C" w:rsidP="00387F3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r w:rsidRPr="00341C10">
        <w:rPr>
          <w:rFonts w:ascii="Times New Roman" w:hAnsi="Times New Roman"/>
          <w:sz w:val="28"/>
          <w:szCs w:val="28"/>
          <w:lang w:val="ru-UA"/>
        </w:rPr>
        <w:t xml:space="preserve">з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дисципліни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“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Хімічні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процеси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живих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організмах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”</w:t>
      </w:r>
    </w:p>
    <w:p w14:paraId="768FB4B7" w14:textId="6374F2DE" w:rsidR="00387F3C" w:rsidRPr="00341C10" w:rsidRDefault="00387F3C" w:rsidP="00387F3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t>Варіант</w:t>
      </w:r>
      <w:proofErr w:type="spellEnd"/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t xml:space="preserve"> №1</w:t>
      </w:r>
      <w:r w:rsidR="00326872" w:rsidRPr="00341C10">
        <w:rPr>
          <w:rFonts w:ascii="Times New Roman" w:hAnsi="Times New Roman"/>
          <w:b/>
          <w:bCs/>
          <w:sz w:val="28"/>
          <w:szCs w:val="28"/>
          <w:lang w:val="ru-UA"/>
        </w:rPr>
        <w:t xml:space="preserve"> </w:t>
      </w:r>
      <w:r w:rsidR="00326872" w:rsidRPr="00341C10">
        <w:rPr>
          <w:rFonts w:ascii="Times New Roman" w:hAnsi="Times New Roman"/>
          <w:sz w:val="28"/>
          <w:szCs w:val="28"/>
          <w:highlight w:val="green"/>
          <w:lang w:val="ru-UA"/>
        </w:rPr>
        <w:t>(</w:t>
      </w:r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 xml:space="preserve">Бойкий </w:t>
      </w:r>
      <w:proofErr w:type="spellStart"/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>Костянтин</w:t>
      </w:r>
      <w:proofErr w:type="spellEnd"/>
      <w:r w:rsidR="00326872" w:rsidRPr="00341C10">
        <w:rPr>
          <w:rFonts w:ascii="Times New Roman" w:hAnsi="Times New Roman"/>
          <w:sz w:val="28"/>
          <w:szCs w:val="28"/>
          <w:highlight w:val="green"/>
          <w:lang w:val="ru-UA"/>
        </w:rPr>
        <w:t>)</w:t>
      </w:r>
    </w:p>
    <w:p w14:paraId="53F6DADF" w14:textId="77777777" w:rsidR="00387F3C" w:rsidRPr="00341C10" w:rsidRDefault="00387F3C" w:rsidP="003616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UA"/>
        </w:rPr>
      </w:pPr>
    </w:p>
    <w:p w14:paraId="2D98F98E" w14:textId="0BCC054B" w:rsidR="00BC20A2" w:rsidRPr="00341C10" w:rsidRDefault="00BC20A2" w:rsidP="00BF0E01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назву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рисунку та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його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електронному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BF0E01" w:rsidRPr="00341C10">
        <w:rPr>
          <w:rFonts w:ascii="Times New Roman" w:hAnsi="Times New Roman"/>
          <w:sz w:val="28"/>
          <w:szCs w:val="28"/>
          <w:lang w:val="ru-UA"/>
        </w:rPr>
        <w:t>або</w:t>
      </w:r>
      <w:proofErr w:type="spellEnd"/>
      <w:r w:rsidR="00BF0E01"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r w:rsidRPr="00341C10">
        <w:rPr>
          <w:rFonts w:ascii="Times New Roman" w:hAnsi="Times New Roman"/>
          <w:sz w:val="28"/>
          <w:szCs w:val="28"/>
          <w:lang w:val="ru-UA"/>
        </w:rPr>
        <w:t xml:space="preserve">рукописному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варіанті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="00BF0E01" w:rsidRPr="00341C10">
        <w:rPr>
          <w:rFonts w:ascii="Times New Roman" w:hAnsi="Times New Roman"/>
          <w:sz w:val="28"/>
          <w:szCs w:val="28"/>
          <w:lang w:val="ru-UA"/>
        </w:rPr>
        <w:t>Назви</w:t>
      </w:r>
      <w:proofErr w:type="spellEnd"/>
      <w:r w:rsidR="00BF0E01"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BF0E01" w:rsidRPr="00341C10">
        <w:rPr>
          <w:rFonts w:ascii="Times New Roman" w:hAnsi="Times New Roman"/>
          <w:sz w:val="28"/>
          <w:szCs w:val="28"/>
          <w:lang w:val="ru-UA"/>
        </w:rPr>
        <w:t>р</w:t>
      </w:r>
      <w:r w:rsidRPr="00341C10">
        <w:rPr>
          <w:rFonts w:ascii="Times New Roman" w:hAnsi="Times New Roman"/>
          <w:sz w:val="28"/>
          <w:szCs w:val="28"/>
          <w:lang w:val="ru-UA"/>
        </w:rPr>
        <w:t>ечовин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що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є на рисунку,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наведіть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вигляді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формул</w:t>
      </w:r>
      <w:r w:rsidR="006869E7"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6869E7" w:rsidRPr="00341C10">
        <w:rPr>
          <w:rFonts w:ascii="Times New Roman" w:hAnsi="Times New Roman"/>
          <w:sz w:val="28"/>
          <w:szCs w:val="28"/>
          <w:lang w:val="ru-UA"/>
        </w:rPr>
        <w:t>або</w:t>
      </w:r>
      <w:proofErr w:type="spellEnd"/>
      <w:r w:rsidR="006869E7"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6869E7" w:rsidRPr="00341C10">
        <w:rPr>
          <w:rFonts w:ascii="Times New Roman" w:hAnsi="Times New Roman"/>
          <w:sz w:val="28"/>
          <w:szCs w:val="28"/>
          <w:lang w:val="ru-UA"/>
        </w:rPr>
        <w:t>реакцій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.</w:t>
      </w:r>
    </w:p>
    <w:p w14:paraId="116EEBBA" w14:textId="77777777" w:rsidR="00BF0E01" w:rsidRPr="00341C10" w:rsidRDefault="00BF0E01" w:rsidP="00BC20A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FB77E9" w:rsidRPr="00341C10" w14:paraId="6794C23C" w14:textId="77777777" w:rsidTr="00FB77E9">
        <w:tc>
          <w:tcPr>
            <w:tcW w:w="10195" w:type="dxa"/>
          </w:tcPr>
          <w:p w14:paraId="5CEF68CF" w14:textId="006F4C43" w:rsidR="00FB77E9" w:rsidRPr="00341C10" w:rsidRDefault="00FB77E9" w:rsidP="00FB77E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ru-UA"/>
              </w:rPr>
            </w:pPr>
            <w:r w:rsidRPr="00341C10">
              <w:rPr>
                <w:rFonts w:ascii="Times New Roman" w:hAnsi="Times New Roman"/>
                <w:noProof/>
                <w:sz w:val="28"/>
                <w:szCs w:val="28"/>
                <w:highlight w:val="yellow"/>
                <w:lang w:val="ru-UA"/>
              </w:rPr>
              <w:drawing>
                <wp:inline distT="0" distB="0" distL="0" distR="0" wp14:anchorId="02E013A3" wp14:editId="0314D111">
                  <wp:extent cx="3101623" cy="3097022"/>
                  <wp:effectExtent l="0" t="0" r="381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383" cy="309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1F57B" w14:textId="77777777" w:rsidR="0036163C" w:rsidRPr="00341C10" w:rsidRDefault="0036163C" w:rsidP="003616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</w:p>
    <w:p w14:paraId="3CB84FB0" w14:textId="7A08229B" w:rsidR="00FE3DD2" w:rsidRPr="00341C10" w:rsidRDefault="0036163C" w:rsidP="0036163C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орнітиновий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цикл та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пока</w:t>
      </w:r>
      <w:r w:rsidR="00326872" w:rsidRPr="00341C10">
        <w:rPr>
          <w:rFonts w:ascii="Times New Roman" w:hAnsi="Times New Roman"/>
          <w:sz w:val="28"/>
          <w:szCs w:val="28"/>
          <w:lang w:val="ru-UA"/>
        </w:rPr>
        <w:t>ж</w:t>
      </w:r>
      <w:r w:rsidRPr="00341C10">
        <w:rPr>
          <w:rFonts w:ascii="Times New Roman" w:hAnsi="Times New Roman"/>
          <w:sz w:val="28"/>
          <w:szCs w:val="28"/>
          <w:lang w:val="ru-UA"/>
        </w:rPr>
        <w:t>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схему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цього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процесу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.</w:t>
      </w:r>
    </w:p>
    <w:p w14:paraId="0549A1C3" w14:textId="0A63444B" w:rsidR="00BC20A2" w:rsidRPr="00341C10" w:rsidRDefault="00BC20A2" w:rsidP="00387F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UA"/>
        </w:rPr>
      </w:pPr>
      <w:r w:rsidRPr="00341C10">
        <w:rPr>
          <w:rFonts w:ascii="Times New Roman" w:hAnsi="Times New Roman"/>
          <w:sz w:val="28"/>
          <w:szCs w:val="28"/>
          <w:lang w:val="ru-UA"/>
        </w:rPr>
        <w:br w:type="page"/>
      </w:r>
    </w:p>
    <w:p w14:paraId="26184DC5" w14:textId="77777777" w:rsidR="00387F3C" w:rsidRPr="00341C10" w:rsidRDefault="00387F3C" w:rsidP="00BC20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lastRenderedPageBreak/>
        <w:t>Поточна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атестація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№1</w:t>
      </w:r>
    </w:p>
    <w:p w14:paraId="0D6C51AA" w14:textId="77777777" w:rsidR="00387F3C" w:rsidRPr="00341C10" w:rsidRDefault="00387F3C" w:rsidP="00387F3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r w:rsidRPr="00341C10">
        <w:rPr>
          <w:rFonts w:ascii="Times New Roman" w:hAnsi="Times New Roman"/>
          <w:sz w:val="28"/>
          <w:szCs w:val="28"/>
          <w:lang w:val="ru-UA"/>
        </w:rPr>
        <w:t xml:space="preserve">з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дисципліни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“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Хімічні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процеси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живих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організмах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”</w:t>
      </w:r>
    </w:p>
    <w:p w14:paraId="0F85AB18" w14:textId="312335EE" w:rsidR="00387F3C" w:rsidRPr="00341C10" w:rsidRDefault="00387F3C" w:rsidP="00387F3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t>Варіант</w:t>
      </w:r>
      <w:proofErr w:type="spellEnd"/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t xml:space="preserve"> №2</w:t>
      </w:r>
      <w:r w:rsidR="00326872" w:rsidRPr="00341C10">
        <w:rPr>
          <w:rFonts w:ascii="Times New Roman" w:hAnsi="Times New Roman"/>
          <w:b/>
          <w:bCs/>
          <w:sz w:val="28"/>
          <w:szCs w:val="28"/>
          <w:lang w:val="ru-UA"/>
        </w:rPr>
        <w:t xml:space="preserve"> </w:t>
      </w:r>
      <w:r w:rsidR="00326872" w:rsidRPr="00341C10">
        <w:rPr>
          <w:rFonts w:ascii="Times New Roman" w:hAnsi="Times New Roman"/>
          <w:sz w:val="28"/>
          <w:szCs w:val="28"/>
          <w:highlight w:val="green"/>
          <w:lang w:val="ru-UA"/>
        </w:rPr>
        <w:t>(</w:t>
      </w:r>
      <w:proofErr w:type="spellStart"/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>Вербіна</w:t>
      </w:r>
      <w:proofErr w:type="spellEnd"/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 xml:space="preserve"> </w:t>
      </w:r>
      <w:proofErr w:type="spellStart"/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>Єлизавета</w:t>
      </w:r>
      <w:proofErr w:type="spellEnd"/>
      <w:r w:rsidR="00326872" w:rsidRPr="00341C10">
        <w:rPr>
          <w:rFonts w:ascii="Times New Roman" w:hAnsi="Times New Roman"/>
          <w:sz w:val="28"/>
          <w:szCs w:val="28"/>
          <w:highlight w:val="green"/>
          <w:lang w:val="ru-UA"/>
        </w:rPr>
        <w:t>)</w:t>
      </w:r>
    </w:p>
    <w:p w14:paraId="1EFACCA3" w14:textId="77777777" w:rsidR="00BC20A2" w:rsidRPr="00341C10" w:rsidRDefault="00BC20A2" w:rsidP="003616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UA"/>
        </w:rPr>
      </w:pPr>
    </w:p>
    <w:p w14:paraId="2162E0C6" w14:textId="191650C5" w:rsidR="00BC20A2" w:rsidRPr="00341C10" w:rsidRDefault="00BC20A2" w:rsidP="00BF0E01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назву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рисунку та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його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електронному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BF0E01" w:rsidRPr="00341C10">
        <w:rPr>
          <w:rFonts w:ascii="Times New Roman" w:hAnsi="Times New Roman"/>
          <w:sz w:val="28"/>
          <w:szCs w:val="28"/>
          <w:lang w:val="ru-UA"/>
        </w:rPr>
        <w:t>або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рукописному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варіанті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Речовини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що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є на рисунку,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наведіть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вигляді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формул.</w:t>
      </w:r>
    </w:p>
    <w:p w14:paraId="082557CF" w14:textId="77777777" w:rsidR="00BF0E01" w:rsidRPr="00341C10" w:rsidRDefault="00BF0E01" w:rsidP="00BF0E0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FB77E9" w:rsidRPr="00341C10" w14:paraId="7F07BDF6" w14:textId="77777777" w:rsidTr="00FB77E9">
        <w:tc>
          <w:tcPr>
            <w:tcW w:w="10195" w:type="dxa"/>
          </w:tcPr>
          <w:p w14:paraId="56150258" w14:textId="354492EA" w:rsidR="00FB77E9" w:rsidRPr="00341C10" w:rsidRDefault="00BC20A2" w:rsidP="00FB77E9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341C10">
              <w:rPr>
                <w:noProof/>
                <w:lang w:val="uk-UA"/>
              </w:rPr>
              <w:drawing>
                <wp:inline distT="0" distB="0" distL="0" distR="0" wp14:anchorId="15FA9CE9" wp14:editId="5A5BE744">
                  <wp:extent cx="3191789" cy="5185739"/>
                  <wp:effectExtent l="0" t="0" r="8890" b="0"/>
                  <wp:docPr id="9" name="Рисунок 9" descr="figure2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igure2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26" cy="519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1DA31" w14:textId="07C8B6CC" w:rsidR="00FB77E9" w:rsidRPr="00341C10" w:rsidRDefault="00FB77E9" w:rsidP="00387F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</w:p>
    <w:p w14:paraId="3A19739F" w14:textId="0081CAB5" w:rsidR="006869E7" w:rsidRPr="00341C10" w:rsidRDefault="0036163C" w:rsidP="006869E7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Наведіть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приклад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реакцій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декарбоксилювання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трансамінування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.</w:t>
      </w:r>
    </w:p>
    <w:p w14:paraId="5864B3AA" w14:textId="252F82C9" w:rsidR="00BC20A2" w:rsidRPr="00341C10" w:rsidRDefault="00BC20A2" w:rsidP="00387F3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  <w:r w:rsidRPr="00341C10">
        <w:rPr>
          <w:rFonts w:ascii="Times New Roman" w:hAnsi="Times New Roman"/>
          <w:sz w:val="28"/>
          <w:szCs w:val="28"/>
          <w:lang w:val="ru-UA"/>
        </w:rPr>
        <w:br w:type="page"/>
      </w:r>
    </w:p>
    <w:p w14:paraId="43B0FAF1" w14:textId="77777777" w:rsidR="00387F3C" w:rsidRPr="00341C10" w:rsidRDefault="00387F3C" w:rsidP="00BC20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Поточна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атестація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№1</w:t>
      </w:r>
    </w:p>
    <w:p w14:paraId="7797BBD3" w14:textId="77777777" w:rsidR="00387F3C" w:rsidRPr="00341C10" w:rsidRDefault="00387F3C" w:rsidP="00387F3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r w:rsidRPr="00341C10">
        <w:rPr>
          <w:rFonts w:ascii="Times New Roman" w:hAnsi="Times New Roman"/>
          <w:sz w:val="28"/>
          <w:szCs w:val="28"/>
          <w:lang w:val="ru-UA"/>
        </w:rPr>
        <w:t xml:space="preserve">з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дисципліни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“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Хімічні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процеси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живих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організмах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”</w:t>
      </w:r>
    </w:p>
    <w:p w14:paraId="130D8A69" w14:textId="2BFC1415" w:rsidR="00387F3C" w:rsidRPr="00341C10" w:rsidRDefault="00387F3C" w:rsidP="00387F3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t>Варіант</w:t>
      </w:r>
      <w:proofErr w:type="spellEnd"/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t xml:space="preserve"> №3</w:t>
      </w:r>
      <w:r w:rsidR="00326872" w:rsidRPr="00341C10">
        <w:rPr>
          <w:rFonts w:ascii="Times New Roman" w:hAnsi="Times New Roman"/>
          <w:b/>
          <w:bCs/>
          <w:sz w:val="28"/>
          <w:szCs w:val="28"/>
          <w:lang w:val="ru-UA"/>
        </w:rPr>
        <w:t xml:space="preserve"> </w:t>
      </w:r>
      <w:r w:rsidR="00326872" w:rsidRPr="00341C10">
        <w:rPr>
          <w:rFonts w:ascii="Times New Roman" w:hAnsi="Times New Roman"/>
          <w:sz w:val="28"/>
          <w:szCs w:val="28"/>
          <w:highlight w:val="green"/>
          <w:lang w:val="ru-UA"/>
        </w:rPr>
        <w:t>(</w:t>
      </w:r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 xml:space="preserve">Гаврилова </w:t>
      </w:r>
      <w:proofErr w:type="spellStart"/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>Каріна</w:t>
      </w:r>
      <w:proofErr w:type="spellEnd"/>
      <w:r w:rsidR="00326872" w:rsidRPr="00341C10">
        <w:rPr>
          <w:rFonts w:ascii="Times New Roman" w:hAnsi="Times New Roman"/>
          <w:sz w:val="28"/>
          <w:szCs w:val="28"/>
          <w:highlight w:val="green"/>
          <w:lang w:val="ru-UA"/>
        </w:rPr>
        <w:t>)</w:t>
      </w:r>
    </w:p>
    <w:p w14:paraId="25BDD8B9" w14:textId="009B9F52" w:rsidR="00387F3C" w:rsidRPr="00341C10" w:rsidRDefault="00387F3C" w:rsidP="003616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UA"/>
        </w:rPr>
      </w:pPr>
    </w:p>
    <w:p w14:paraId="4F63C1F6" w14:textId="12CA9C28" w:rsidR="003A01D6" w:rsidRPr="00341C10" w:rsidRDefault="003A01D6" w:rsidP="00BF0E01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назву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рисунку та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його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електронному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BF0E01" w:rsidRPr="00341C10">
        <w:rPr>
          <w:rFonts w:ascii="Times New Roman" w:hAnsi="Times New Roman"/>
          <w:sz w:val="28"/>
          <w:szCs w:val="28"/>
          <w:lang w:val="ru-UA"/>
        </w:rPr>
        <w:t>або</w:t>
      </w:r>
      <w:proofErr w:type="spellEnd"/>
      <w:r w:rsidR="00BC20A2"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r w:rsidRPr="00341C10">
        <w:rPr>
          <w:rFonts w:ascii="Times New Roman" w:hAnsi="Times New Roman"/>
          <w:sz w:val="28"/>
          <w:szCs w:val="28"/>
          <w:lang w:val="ru-UA"/>
        </w:rPr>
        <w:t xml:space="preserve">рукописному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варіанті</w:t>
      </w:r>
      <w:proofErr w:type="spellEnd"/>
      <w:r w:rsidR="005D23EA"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="00BF0E01" w:rsidRPr="00341C10">
        <w:rPr>
          <w:rFonts w:ascii="Times New Roman" w:hAnsi="Times New Roman"/>
          <w:sz w:val="28"/>
          <w:szCs w:val="28"/>
          <w:lang w:val="ru-UA"/>
        </w:rPr>
        <w:t>Н</w:t>
      </w:r>
      <w:r w:rsidRPr="00341C10">
        <w:rPr>
          <w:rFonts w:ascii="Times New Roman" w:hAnsi="Times New Roman"/>
          <w:sz w:val="28"/>
          <w:szCs w:val="28"/>
          <w:lang w:val="ru-UA"/>
        </w:rPr>
        <w:t>аведіть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BF0E01" w:rsidRPr="00341C10">
        <w:rPr>
          <w:rFonts w:ascii="Times New Roman" w:hAnsi="Times New Roman"/>
          <w:sz w:val="28"/>
          <w:szCs w:val="28"/>
          <w:lang w:val="ru-UA"/>
        </w:rPr>
        <w:t>формули</w:t>
      </w:r>
      <w:proofErr w:type="spellEnd"/>
      <w:r w:rsidR="00BF0E01"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BF0E01" w:rsidRPr="00341C10">
        <w:rPr>
          <w:rFonts w:ascii="Times New Roman" w:hAnsi="Times New Roman"/>
          <w:sz w:val="28"/>
          <w:szCs w:val="28"/>
          <w:lang w:val="ru-UA"/>
        </w:rPr>
        <w:t>речовин</w:t>
      </w:r>
      <w:proofErr w:type="spellEnd"/>
      <w:r w:rsidR="00BF0E01"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="00BF0E01" w:rsidRPr="00341C10">
        <w:rPr>
          <w:rFonts w:ascii="Times New Roman" w:hAnsi="Times New Roman"/>
          <w:sz w:val="28"/>
          <w:szCs w:val="28"/>
          <w:lang w:val="ru-UA"/>
        </w:rPr>
        <w:t>що</w:t>
      </w:r>
      <w:proofErr w:type="spellEnd"/>
      <w:r w:rsidR="00BF0E01" w:rsidRPr="00341C10">
        <w:rPr>
          <w:rFonts w:ascii="Times New Roman" w:hAnsi="Times New Roman"/>
          <w:sz w:val="28"/>
          <w:szCs w:val="28"/>
          <w:lang w:val="ru-UA"/>
        </w:rPr>
        <w:t xml:space="preserve"> є на рисунку</w:t>
      </w:r>
      <w:r w:rsidR="00AE774B" w:rsidRPr="00341C10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869E7" w:rsidRPr="00341C10">
        <w:rPr>
          <w:rFonts w:ascii="Times New Roman" w:hAnsi="Times New Roman"/>
          <w:sz w:val="28"/>
          <w:szCs w:val="28"/>
          <w:lang w:val="ru-UA"/>
        </w:rPr>
        <w:t>(</w:t>
      </w:r>
      <w:proofErr w:type="spellStart"/>
      <w:r w:rsidR="006869E7" w:rsidRPr="00341C10">
        <w:rPr>
          <w:rFonts w:ascii="Times New Roman" w:hAnsi="Times New Roman"/>
          <w:sz w:val="28"/>
          <w:szCs w:val="28"/>
          <w:lang w:val="ru-UA"/>
        </w:rPr>
        <w:t>назви</w:t>
      </w:r>
      <w:proofErr w:type="spellEnd"/>
      <w:r w:rsidR="006869E7"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6869E7" w:rsidRPr="00341C10">
        <w:rPr>
          <w:rFonts w:ascii="Times New Roman" w:hAnsi="Times New Roman"/>
          <w:sz w:val="28"/>
          <w:szCs w:val="28"/>
          <w:lang w:val="ru-UA"/>
        </w:rPr>
        <w:t>вказані</w:t>
      </w:r>
      <w:proofErr w:type="spellEnd"/>
      <w:r w:rsidR="006869E7" w:rsidRPr="00341C10">
        <w:rPr>
          <w:rFonts w:ascii="Times New Roman" w:hAnsi="Times New Roman"/>
          <w:sz w:val="28"/>
          <w:szCs w:val="28"/>
          <w:lang w:val="ru-UA"/>
        </w:rPr>
        <w:t>)</w:t>
      </w:r>
      <w:r w:rsidRPr="00341C10">
        <w:rPr>
          <w:rFonts w:ascii="Times New Roman" w:hAnsi="Times New Roman"/>
          <w:sz w:val="28"/>
          <w:szCs w:val="28"/>
          <w:lang w:val="ru-UA"/>
        </w:rPr>
        <w:t>.</w:t>
      </w:r>
    </w:p>
    <w:p w14:paraId="6D3BB732" w14:textId="4114EA89" w:rsidR="00220987" w:rsidRPr="00341C10" w:rsidRDefault="00220987" w:rsidP="003616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3A01D6" w:rsidRPr="00341C10" w14:paraId="27417BAB" w14:textId="77777777" w:rsidTr="003A01D6">
        <w:tc>
          <w:tcPr>
            <w:tcW w:w="10195" w:type="dxa"/>
          </w:tcPr>
          <w:p w14:paraId="5A486B19" w14:textId="0B586DC9" w:rsidR="003A01D6" w:rsidRPr="00341C10" w:rsidRDefault="00160253" w:rsidP="00387F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UA"/>
              </w:rPr>
            </w:pPr>
            <w:r w:rsidRPr="00341C10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UA"/>
              </w:rPr>
              <w:drawing>
                <wp:inline distT="0" distB="0" distL="0" distR="0" wp14:anchorId="06E4AA5B" wp14:editId="2B340D81">
                  <wp:extent cx="4406165" cy="38185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681" cy="382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66063" w14:textId="6809D811" w:rsidR="003A01D6" w:rsidRPr="00341C10" w:rsidRDefault="003A01D6" w:rsidP="00387F3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UA"/>
        </w:rPr>
      </w:pPr>
    </w:p>
    <w:p w14:paraId="5757B5F7" w14:textId="5C48814A" w:rsidR="0036163C" w:rsidRPr="00341C10" w:rsidRDefault="0036163C" w:rsidP="0036163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схему.</w:t>
      </w:r>
      <w:r w:rsidR="00025172" w:rsidRPr="00341C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5172" w:rsidRPr="00341C10">
        <w:rPr>
          <w:rFonts w:ascii="Times New Roman" w:hAnsi="Times New Roman"/>
          <w:sz w:val="28"/>
          <w:szCs w:val="28"/>
          <w:lang w:val="ru-UA"/>
        </w:rPr>
        <w:t>Напишіть</w:t>
      </w:r>
      <w:proofErr w:type="spellEnd"/>
      <w:r w:rsidR="00025172"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025172" w:rsidRPr="00341C10">
        <w:rPr>
          <w:rFonts w:ascii="Times New Roman" w:hAnsi="Times New Roman"/>
          <w:sz w:val="28"/>
          <w:szCs w:val="28"/>
          <w:lang w:val="ru-UA"/>
        </w:rPr>
        <w:t>всі</w:t>
      </w:r>
      <w:proofErr w:type="spellEnd"/>
      <w:r w:rsidR="00025172"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025172" w:rsidRPr="00341C10">
        <w:rPr>
          <w:rFonts w:ascii="Times New Roman" w:hAnsi="Times New Roman"/>
          <w:sz w:val="28"/>
          <w:szCs w:val="28"/>
          <w:lang w:val="ru-UA"/>
        </w:rPr>
        <w:t>можливі</w:t>
      </w:r>
      <w:proofErr w:type="spellEnd"/>
      <w:r w:rsidR="00025172"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025172" w:rsidRPr="00341C10">
        <w:rPr>
          <w:rFonts w:ascii="Times New Roman" w:hAnsi="Times New Roman"/>
          <w:sz w:val="28"/>
          <w:szCs w:val="28"/>
          <w:lang w:val="ru-UA"/>
        </w:rPr>
        <w:t>формули</w:t>
      </w:r>
      <w:proofErr w:type="spellEnd"/>
      <w:r w:rsidR="00025172"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="00025172" w:rsidRPr="00341C10">
        <w:rPr>
          <w:rFonts w:ascii="Times New Roman" w:hAnsi="Times New Roman"/>
          <w:sz w:val="28"/>
          <w:szCs w:val="28"/>
          <w:lang w:val="ru-UA"/>
        </w:rPr>
        <w:t>назви</w:t>
      </w:r>
      <w:proofErr w:type="spellEnd"/>
      <w:r w:rsidR="00025172"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025172" w:rsidRPr="00341C10">
        <w:rPr>
          <w:rFonts w:ascii="Times New Roman" w:hAnsi="Times New Roman"/>
          <w:sz w:val="28"/>
          <w:szCs w:val="28"/>
          <w:lang w:val="ru-UA"/>
        </w:rPr>
        <w:t>яких</w:t>
      </w:r>
      <w:proofErr w:type="spellEnd"/>
      <w:r w:rsidR="00025172"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="00025172" w:rsidRPr="00341C10">
        <w:rPr>
          <w:rFonts w:ascii="Times New Roman" w:hAnsi="Times New Roman"/>
          <w:sz w:val="28"/>
          <w:szCs w:val="28"/>
          <w:lang w:val="ru-UA"/>
        </w:rPr>
        <w:t>представлені</w:t>
      </w:r>
      <w:proofErr w:type="spellEnd"/>
      <w:r w:rsidR="00025172" w:rsidRPr="00341C10">
        <w:rPr>
          <w:rFonts w:ascii="Times New Roman" w:hAnsi="Times New Roman"/>
          <w:sz w:val="28"/>
          <w:szCs w:val="28"/>
          <w:lang w:val="ru-UA"/>
        </w:rPr>
        <w:t xml:space="preserve"> на </w:t>
      </w:r>
      <w:proofErr w:type="spellStart"/>
      <w:r w:rsidR="00025172" w:rsidRPr="00341C10">
        <w:rPr>
          <w:rFonts w:ascii="Times New Roman" w:hAnsi="Times New Roman"/>
          <w:sz w:val="28"/>
          <w:szCs w:val="28"/>
          <w:lang w:val="ru-UA"/>
        </w:rPr>
        <w:t>схемі</w:t>
      </w:r>
      <w:proofErr w:type="spellEnd"/>
      <w:r w:rsidR="00025172" w:rsidRPr="00341C10">
        <w:rPr>
          <w:rFonts w:ascii="Times New Roman" w:hAnsi="Times New Roman"/>
          <w:sz w:val="28"/>
          <w:szCs w:val="28"/>
          <w:lang w:val="ru-UA"/>
        </w:rPr>
        <w:t xml:space="preserve"> та </w:t>
      </w:r>
      <w:proofErr w:type="spellStart"/>
      <w:r w:rsidR="00025172" w:rsidRPr="00341C10">
        <w:rPr>
          <w:rFonts w:ascii="Times New Roman" w:hAnsi="Times New Roman"/>
          <w:sz w:val="28"/>
          <w:szCs w:val="28"/>
          <w:lang w:val="ru-UA"/>
        </w:rPr>
        <w:t>реакції</w:t>
      </w:r>
      <w:proofErr w:type="spellEnd"/>
      <w:r w:rsidR="00025172" w:rsidRPr="00341C10">
        <w:rPr>
          <w:rFonts w:ascii="Times New Roman" w:hAnsi="Times New Roman"/>
          <w:sz w:val="28"/>
          <w:szCs w:val="28"/>
          <w:lang w:val="ru-UA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341C10" w:rsidRPr="00341C10" w14:paraId="0CEAF83B" w14:textId="77777777" w:rsidTr="0036163C">
        <w:tc>
          <w:tcPr>
            <w:tcW w:w="10195" w:type="dxa"/>
          </w:tcPr>
          <w:p w14:paraId="57E87C07" w14:textId="1259DD88" w:rsidR="0036163C" w:rsidRPr="00341C10" w:rsidRDefault="00326872" w:rsidP="003268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341C10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UA"/>
              </w:rPr>
              <w:drawing>
                <wp:inline distT="0" distB="0" distL="0" distR="0" wp14:anchorId="1C94654D" wp14:editId="03FF0BF9">
                  <wp:extent cx="2697707" cy="3348492"/>
                  <wp:effectExtent l="0" t="0" r="762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88" cy="335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A7AFA1" w14:textId="510704D3" w:rsidR="00BC20A2" w:rsidRPr="00341C10" w:rsidRDefault="00BC20A2" w:rsidP="00387F3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UA"/>
        </w:rPr>
      </w:pPr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br w:type="page"/>
      </w:r>
    </w:p>
    <w:p w14:paraId="17971311" w14:textId="77777777" w:rsidR="00387F3C" w:rsidRPr="00341C10" w:rsidRDefault="00387F3C" w:rsidP="00387F3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Поточна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атестація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№1</w:t>
      </w:r>
    </w:p>
    <w:p w14:paraId="19C32575" w14:textId="77777777" w:rsidR="00387F3C" w:rsidRPr="00341C10" w:rsidRDefault="00387F3C" w:rsidP="00387F3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r w:rsidRPr="00341C10">
        <w:rPr>
          <w:rFonts w:ascii="Times New Roman" w:hAnsi="Times New Roman"/>
          <w:sz w:val="28"/>
          <w:szCs w:val="28"/>
          <w:lang w:val="ru-UA"/>
        </w:rPr>
        <w:t xml:space="preserve">з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дисципліни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“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Хімічні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процеси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живих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організмах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”</w:t>
      </w:r>
    </w:p>
    <w:p w14:paraId="6E80A868" w14:textId="5CB416B8" w:rsidR="00387F3C" w:rsidRPr="00341C10" w:rsidRDefault="00387F3C" w:rsidP="00387F3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t>Варіант</w:t>
      </w:r>
      <w:proofErr w:type="spellEnd"/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t xml:space="preserve"> №4</w:t>
      </w:r>
      <w:r w:rsidR="00326872" w:rsidRPr="00341C10">
        <w:rPr>
          <w:rFonts w:ascii="Times New Roman" w:hAnsi="Times New Roman"/>
          <w:b/>
          <w:bCs/>
          <w:sz w:val="28"/>
          <w:szCs w:val="28"/>
          <w:lang w:val="ru-UA"/>
        </w:rPr>
        <w:t xml:space="preserve"> </w:t>
      </w:r>
      <w:r w:rsidR="00326872" w:rsidRPr="00341C10">
        <w:rPr>
          <w:rFonts w:ascii="Times New Roman" w:hAnsi="Times New Roman"/>
          <w:sz w:val="28"/>
          <w:szCs w:val="28"/>
          <w:highlight w:val="green"/>
          <w:lang w:val="ru-UA"/>
        </w:rPr>
        <w:t>(</w:t>
      </w:r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 xml:space="preserve">Чайка </w:t>
      </w:r>
      <w:proofErr w:type="spellStart"/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>Вікторія</w:t>
      </w:r>
      <w:proofErr w:type="spellEnd"/>
      <w:r w:rsidR="00326872" w:rsidRPr="00341C10">
        <w:rPr>
          <w:rFonts w:ascii="Times New Roman" w:hAnsi="Times New Roman"/>
          <w:sz w:val="28"/>
          <w:szCs w:val="28"/>
          <w:highlight w:val="green"/>
          <w:lang w:val="ru-UA"/>
        </w:rPr>
        <w:t>)</w:t>
      </w:r>
    </w:p>
    <w:p w14:paraId="06E98C4B" w14:textId="77777777" w:rsidR="006869E7" w:rsidRPr="00341C10" w:rsidRDefault="006869E7" w:rsidP="006869E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UA"/>
        </w:rPr>
      </w:pPr>
    </w:p>
    <w:p w14:paraId="7D56C8B3" w14:textId="0CA55888" w:rsidR="00BC20A2" w:rsidRPr="00341C10" w:rsidRDefault="00BC20A2" w:rsidP="00BF0E01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назву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рисунку та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його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електронному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або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рукописному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варіанті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.</w:t>
      </w:r>
    </w:p>
    <w:p w14:paraId="1BCD9D00" w14:textId="01BFFE27" w:rsidR="00387F3C" w:rsidRPr="00341C10" w:rsidRDefault="00387F3C" w:rsidP="003616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160253" w:rsidRPr="00341C10" w14:paraId="39B55870" w14:textId="77777777" w:rsidTr="00160253">
        <w:tc>
          <w:tcPr>
            <w:tcW w:w="10195" w:type="dxa"/>
          </w:tcPr>
          <w:p w14:paraId="7993E496" w14:textId="0D7AAC2B" w:rsidR="00160253" w:rsidRPr="00341C10" w:rsidRDefault="00160253" w:rsidP="00387F3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UA"/>
              </w:rPr>
            </w:pPr>
            <w:r w:rsidRPr="00341C10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ru-UA"/>
              </w:rPr>
              <w:drawing>
                <wp:inline distT="0" distB="0" distL="0" distR="0" wp14:anchorId="362BB1E2" wp14:editId="4553F0C9">
                  <wp:extent cx="6480175" cy="39046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90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5D6D0" w14:textId="77777777" w:rsidR="00160253" w:rsidRPr="00341C10" w:rsidRDefault="00160253" w:rsidP="003616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UA"/>
        </w:rPr>
      </w:pPr>
    </w:p>
    <w:p w14:paraId="75FD44D6" w14:textId="11343F9F" w:rsidR="0036163C" w:rsidRPr="00341C10" w:rsidRDefault="0036163C" w:rsidP="0036163C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Укажіть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реакції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окислювального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внутрішньомолекулярного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дезамінування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.</w:t>
      </w:r>
    </w:p>
    <w:p w14:paraId="4EDFC4F8" w14:textId="3C9AA5A2" w:rsidR="000336EC" w:rsidRPr="00341C10" w:rsidRDefault="00BC20A2" w:rsidP="0032687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br w:type="page"/>
      </w:r>
    </w:p>
    <w:p w14:paraId="0B8CB601" w14:textId="77777777" w:rsidR="00326872" w:rsidRPr="00341C10" w:rsidRDefault="00326872" w:rsidP="0032687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Поточна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атестація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№1</w:t>
      </w:r>
    </w:p>
    <w:p w14:paraId="302EF1B2" w14:textId="77777777" w:rsidR="00326872" w:rsidRPr="00341C10" w:rsidRDefault="00326872" w:rsidP="0032687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  <w:r w:rsidRPr="00341C10">
        <w:rPr>
          <w:rFonts w:ascii="Times New Roman" w:hAnsi="Times New Roman"/>
          <w:sz w:val="28"/>
          <w:szCs w:val="28"/>
          <w:lang w:val="ru-UA"/>
        </w:rPr>
        <w:t xml:space="preserve">з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дисципліни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“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Хімічні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процеси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живих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організмах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”</w:t>
      </w:r>
    </w:p>
    <w:p w14:paraId="13FB0F63" w14:textId="0A73E0F6" w:rsidR="00326872" w:rsidRPr="00341C10" w:rsidRDefault="00326872" w:rsidP="003268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t>Варіант</w:t>
      </w:r>
      <w:proofErr w:type="spellEnd"/>
      <w:r w:rsidRPr="00341C10">
        <w:rPr>
          <w:rFonts w:ascii="Times New Roman" w:hAnsi="Times New Roman"/>
          <w:b/>
          <w:bCs/>
          <w:sz w:val="28"/>
          <w:szCs w:val="28"/>
          <w:lang w:val="ru-UA"/>
        </w:rPr>
        <w:t xml:space="preserve"> №5 </w:t>
      </w:r>
      <w:r w:rsidRPr="00341C10">
        <w:rPr>
          <w:rFonts w:ascii="Times New Roman" w:hAnsi="Times New Roman"/>
          <w:sz w:val="28"/>
          <w:szCs w:val="28"/>
          <w:highlight w:val="green"/>
          <w:lang w:val="ru-UA"/>
        </w:rPr>
        <w:t>(</w:t>
      </w:r>
      <w:proofErr w:type="spellStart"/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>Шикторов</w:t>
      </w:r>
      <w:proofErr w:type="spellEnd"/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 xml:space="preserve"> </w:t>
      </w:r>
      <w:proofErr w:type="spellStart"/>
      <w:r w:rsidR="00443AD0" w:rsidRPr="00341C10">
        <w:rPr>
          <w:rFonts w:ascii="Times New Roman" w:hAnsi="Times New Roman"/>
          <w:sz w:val="28"/>
          <w:szCs w:val="28"/>
          <w:highlight w:val="green"/>
          <w:lang w:val="ru-UA"/>
        </w:rPr>
        <w:t>Микита</w:t>
      </w:r>
      <w:proofErr w:type="spellEnd"/>
      <w:r w:rsidRPr="00341C10">
        <w:rPr>
          <w:rFonts w:ascii="Times New Roman" w:hAnsi="Times New Roman"/>
          <w:sz w:val="28"/>
          <w:szCs w:val="28"/>
          <w:highlight w:val="green"/>
          <w:lang w:val="ru-UA"/>
        </w:rPr>
        <w:t>)</w:t>
      </w:r>
    </w:p>
    <w:p w14:paraId="2189F4A6" w14:textId="77777777" w:rsidR="00326872" w:rsidRPr="00341C10" w:rsidRDefault="00326872" w:rsidP="0032687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</w:p>
    <w:p w14:paraId="447B5A2C" w14:textId="77777777" w:rsidR="00326872" w:rsidRPr="00341C10" w:rsidRDefault="00326872" w:rsidP="00326872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назву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рисунку та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опишіть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його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електронному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або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рукописному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варіанті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326872" w:rsidRPr="00341C10" w14:paraId="1BC0775A" w14:textId="77777777" w:rsidTr="00372E7A">
        <w:tc>
          <w:tcPr>
            <w:tcW w:w="10195" w:type="dxa"/>
          </w:tcPr>
          <w:p w14:paraId="4B3F29F8" w14:textId="77777777" w:rsidR="00326872" w:rsidRPr="00341C10" w:rsidRDefault="00326872" w:rsidP="00372E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341C10">
              <w:rPr>
                <w:rFonts w:ascii="Times New Roman" w:hAnsi="Times New Roman"/>
                <w:noProof/>
                <w:sz w:val="28"/>
                <w:szCs w:val="28"/>
                <w:lang w:val="ru-UA"/>
              </w:rPr>
              <w:drawing>
                <wp:inline distT="0" distB="0" distL="0" distR="0" wp14:anchorId="5BB729C2" wp14:editId="1CC9CDB9">
                  <wp:extent cx="5628137" cy="116257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324" cy="116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9DCB8" w14:textId="77777777" w:rsidR="00326872" w:rsidRPr="00341C10" w:rsidRDefault="00326872" w:rsidP="00372E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341C10">
              <w:rPr>
                <w:rFonts w:ascii="Times New Roman" w:hAnsi="Times New Roman"/>
                <w:noProof/>
                <w:sz w:val="28"/>
                <w:szCs w:val="28"/>
                <w:lang w:val="ru-UA"/>
              </w:rPr>
              <w:drawing>
                <wp:inline distT="0" distB="0" distL="0" distR="0" wp14:anchorId="04E5E84F" wp14:editId="030DD7B9">
                  <wp:extent cx="3487470" cy="1575707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561" cy="157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55F94" w14:textId="77777777" w:rsidR="00326872" w:rsidRPr="00341C10" w:rsidRDefault="00326872" w:rsidP="00372E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UA"/>
              </w:rPr>
            </w:pPr>
            <w:r w:rsidRPr="00341C10">
              <w:rPr>
                <w:rFonts w:ascii="Times New Roman" w:hAnsi="Times New Roman"/>
                <w:noProof/>
                <w:sz w:val="28"/>
                <w:szCs w:val="28"/>
                <w:lang w:val="ru-UA"/>
              </w:rPr>
              <w:drawing>
                <wp:inline distT="0" distB="0" distL="0" distR="0" wp14:anchorId="45199073" wp14:editId="00C7671F">
                  <wp:extent cx="3142219" cy="1240971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914" cy="124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F6F38" w14:textId="77777777" w:rsidR="00326872" w:rsidRPr="00341C10" w:rsidRDefault="00326872" w:rsidP="0032687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UA"/>
        </w:rPr>
      </w:pPr>
    </w:p>
    <w:p w14:paraId="024A81AD" w14:textId="77777777" w:rsidR="00326872" w:rsidRPr="00341C10" w:rsidRDefault="00326872" w:rsidP="00326872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Оформіть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власну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схему до тексту,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що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наведено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нижче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або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тексті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виділіть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головне,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виділіть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іншим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кольором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структуруйте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текст:</w:t>
      </w:r>
    </w:p>
    <w:p w14:paraId="7F5D8483" w14:textId="77777777" w:rsidR="00326872" w:rsidRPr="00341C10" w:rsidRDefault="00326872" w:rsidP="0032687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</w:p>
    <w:p w14:paraId="41B19E69" w14:textId="77777777" w:rsidR="00326872" w:rsidRPr="00341C10" w:rsidRDefault="00326872" w:rsidP="0032687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Травлення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відбувається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шлунку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кишечнику. </w:t>
      </w:r>
    </w:p>
    <w:p w14:paraId="5617069F" w14:textId="77777777" w:rsidR="00326872" w:rsidRPr="00341C10" w:rsidRDefault="00326872" w:rsidP="0032687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  <w:r w:rsidRPr="00341C10">
        <w:rPr>
          <w:rFonts w:ascii="Times New Roman" w:hAnsi="Times New Roman"/>
          <w:sz w:val="28"/>
          <w:szCs w:val="28"/>
          <w:lang w:val="ru-UA"/>
        </w:rPr>
        <w:t xml:space="preserve">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шлунку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розщепленню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сприяють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два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чинники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: 1)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протеолітичні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ферменти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; 2)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кисле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середовище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Основним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ферментом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шлунка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е пепсин,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оптимальне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значення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рН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якого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знаходиться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межах 1,5-2,5. При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зростанні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рН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дія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пепсину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слабшає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а при рН 5-6 -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він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просто не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діє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Кисле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рН 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шлунку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створюється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завдяки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соляній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кислоті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Вона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утворюється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клітинах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шлункових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залоз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секретується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порожнину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шлунка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де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її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концентрація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сягає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0,16 М. За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рахунок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цього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шлунковий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вміст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має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значення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рН у межах 1,5-2,5.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Хлоридна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кислота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шлунку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стимулює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перетворення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неактивного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пепсиногену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активний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пепсин,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створює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оптимальне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рН для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його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дії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викликає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набухання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Пепсин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виділяється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основними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клітинами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залоз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шлунка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неактивній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формі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вигляді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проферменту (попередника пепсину) ‒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пепсиногену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Останній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під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впливом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соляної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кислоти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перетворюється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активний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протеолітичний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фермент ‒ пепсин.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Перетворення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пепсиногену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пепсин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може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відбуватися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під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впливом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самого пепсину,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тобто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авто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каталітично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Різні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розщеплюються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пепсином з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неоднаковою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швидкістю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Зовсім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не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перетравлюються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пепсином кератин,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колаген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Легко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розщеплюються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м'язові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(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міоген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міозин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), а також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альбуміни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глобуліни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Пепсин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гідролізує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пептидні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зв'язки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утворені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карбоксильними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групами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ароматичних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(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фенілаланін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тирозин), а також лейцину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глутамінової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кислоти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їжі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шлунку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розщеплюються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до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поліпептидів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коротких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пептидів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</w:p>
    <w:p w14:paraId="4C65F1DB" w14:textId="77777777" w:rsidR="00326872" w:rsidRPr="00341C10" w:rsidRDefault="00326872" w:rsidP="0032687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</w:p>
    <w:p w14:paraId="7DFC2E34" w14:textId="77777777" w:rsidR="00326872" w:rsidRPr="00341C10" w:rsidRDefault="00326872" w:rsidP="0032687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Травлення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у кишечнику </w:t>
      </w:r>
    </w:p>
    <w:p w14:paraId="4E858450" w14:textId="77777777" w:rsidR="00326872" w:rsidRPr="00341C10" w:rsidRDefault="00326872" w:rsidP="0032687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Травні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соки кишечника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містять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ферменти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підшлункової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залози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власне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кишечника.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Підшлункова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залоза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секретує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ферменти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: трипсин,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хімотрипсин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проеластазу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Сік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підшлункової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залози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являє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собою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слабколужну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рідину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(рН 7,2-7,8)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завдяки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вмісту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гідрокарбонату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натрію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Дія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трипсину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спрямована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на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пептидні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зв'язки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утворені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карбоксильними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групами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лужних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(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аргінін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лізин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) та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аміногрупами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інших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хімотрипсин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переважно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гідролізує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пептидні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зв'язки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які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утворені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карбоксильними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групами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ароматичних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(тирозин,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фенілаланін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триптофан) й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аміногрупами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інших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Фермент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еластаза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має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ширшу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субстратну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специфічність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але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найкраще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гідролізує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пептидні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зв'язки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що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утворені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гліцином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серином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аланіном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проліном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травленні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у тонкому кишечнику активна участь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належить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карбоксипептидазам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що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синтезуються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підшлунковій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залозі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й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активуються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трипсином. Вони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відщеплюють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від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поліпептидів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С-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кінцеві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Завершують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гідролітичне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розщеплення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до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дипептидази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які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розщеплюють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окремі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дипептиди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У мембранному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травленні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пептидів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беруть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участь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ферменти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екзопептидази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(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карбоксипептидази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амінопептидази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)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дипептидази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Неперетравлені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які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не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всмокталися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надходять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товстий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кишечник, де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під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впливом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ферментів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мікрофлори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утворюють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продукти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не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характерні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для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обміну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організмі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людини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навіть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отруйні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Цей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процес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називається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гниттям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</w:p>
    <w:p w14:paraId="79943622" w14:textId="36D877F0" w:rsidR="00326872" w:rsidRPr="00341C10" w:rsidRDefault="00326872" w:rsidP="00443AD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UA"/>
        </w:rPr>
      </w:pP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Дуже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токсичними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продуктами є кадаверин,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путресцин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агматин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переважно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утворюються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при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гнитті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трупа (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трупні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отрути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). При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розпаді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сірковмісних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метіоніну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цистеїну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кишечнику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утворюються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гази,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сірководень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(Н</w:t>
      </w:r>
      <w:r w:rsidRPr="00341C10">
        <w:rPr>
          <w:rFonts w:ascii="Times New Roman" w:hAnsi="Times New Roman"/>
          <w:sz w:val="28"/>
          <w:szCs w:val="28"/>
          <w:vertAlign w:val="subscript"/>
          <w:lang w:val="ru-UA"/>
        </w:rPr>
        <w:t>2</w:t>
      </w:r>
      <w:r w:rsidRPr="00341C10">
        <w:rPr>
          <w:rFonts w:ascii="Times New Roman" w:hAnsi="Times New Roman"/>
          <w:sz w:val="28"/>
          <w:szCs w:val="28"/>
          <w:lang w:val="ru-UA"/>
        </w:rPr>
        <w:t>S) і метилмеркаптан (СН</w:t>
      </w:r>
      <w:r w:rsidRPr="00341C10">
        <w:rPr>
          <w:rFonts w:ascii="Times New Roman" w:hAnsi="Times New Roman"/>
          <w:sz w:val="28"/>
          <w:szCs w:val="28"/>
          <w:vertAlign w:val="subscript"/>
          <w:lang w:val="ru-UA"/>
        </w:rPr>
        <w:t>3</w:t>
      </w:r>
      <w:r w:rsidRPr="00341C10">
        <w:rPr>
          <w:rFonts w:ascii="Times New Roman" w:hAnsi="Times New Roman"/>
          <w:sz w:val="28"/>
          <w:szCs w:val="28"/>
          <w:lang w:val="ru-UA"/>
        </w:rPr>
        <w:t xml:space="preserve">SН).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Ферменти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мікроорганізмів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каталізують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також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розпад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бокових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ланцюгів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триптофану і тирозину з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утворенням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токсичних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продуктів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‒ крезолу і фенолу, скатолу й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індолу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Невеликі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кількості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цих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речовин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всмоктуються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товсту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кишку,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потрапляють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печінку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де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знешкоджуються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перетворюючись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нетоксичні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водорозчинні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сполуки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які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виводяться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із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сечею.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Всмоктування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продуктів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розщеплення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білків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швидко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всмоктуються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мікроворсинках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тонкого кишечника. Але при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наявності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фруктози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галактози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всмоктування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їх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сповільнюється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Всмоктування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‒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активний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процес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вимагає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енергії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АТФ, за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механізмом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подібне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до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всмоктування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глюкози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тому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залежить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від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транспорту в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клітини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натрію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Всмоктування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здійснюється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за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допомогою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спеціальних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транспортних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систем. Транспорт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подібно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до транспорту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моносахаридів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, є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вторинним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активним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і для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його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здійснення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необхідний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градієнт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іонів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Na+ ,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що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створюється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Na+, К+-АТФ-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азою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мембрани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епітелію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кишечника.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Існує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декілька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переносників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 xml:space="preserve"> для </w:t>
      </w:r>
      <w:proofErr w:type="spellStart"/>
      <w:r w:rsidRPr="00341C10">
        <w:rPr>
          <w:rFonts w:ascii="Times New Roman" w:hAnsi="Times New Roman"/>
          <w:sz w:val="28"/>
          <w:szCs w:val="28"/>
          <w:lang w:val="ru-UA"/>
        </w:rPr>
        <w:t>амінокислот</w:t>
      </w:r>
      <w:proofErr w:type="spellEnd"/>
      <w:r w:rsidRPr="00341C10">
        <w:rPr>
          <w:rFonts w:ascii="Times New Roman" w:hAnsi="Times New Roman"/>
          <w:sz w:val="28"/>
          <w:szCs w:val="28"/>
          <w:lang w:val="ru-UA"/>
        </w:rPr>
        <w:t>.</w:t>
      </w:r>
    </w:p>
    <w:sectPr w:rsidR="00326872" w:rsidRPr="00341C10" w:rsidSect="000336EC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0170"/>
    <w:multiLevelType w:val="hybridMultilevel"/>
    <w:tmpl w:val="9EAE163E"/>
    <w:lvl w:ilvl="0" w:tplc="4554F6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94B28"/>
    <w:multiLevelType w:val="hybridMultilevel"/>
    <w:tmpl w:val="8F425C5A"/>
    <w:lvl w:ilvl="0" w:tplc="200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F401B"/>
    <w:multiLevelType w:val="hybridMultilevel"/>
    <w:tmpl w:val="40ECF3E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F5C49"/>
    <w:multiLevelType w:val="hybridMultilevel"/>
    <w:tmpl w:val="BFFC9D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22ED9"/>
    <w:multiLevelType w:val="hybridMultilevel"/>
    <w:tmpl w:val="5F8CE76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039B1"/>
    <w:multiLevelType w:val="hybridMultilevel"/>
    <w:tmpl w:val="615EE05C"/>
    <w:lvl w:ilvl="0" w:tplc="E2AEE8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88121A"/>
    <w:multiLevelType w:val="hybridMultilevel"/>
    <w:tmpl w:val="D2B4FC9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A7812"/>
    <w:multiLevelType w:val="hybridMultilevel"/>
    <w:tmpl w:val="42E6EF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21699">
    <w:abstractNumId w:val="3"/>
  </w:num>
  <w:num w:numId="2" w16cid:durableId="865749130">
    <w:abstractNumId w:val="7"/>
  </w:num>
  <w:num w:numId="3" w16cid:durableId="855073053">
    <w:abstractNumId w:val="6"/>
  </w:num>
  <w:num w:numId="4" w16cid:durableId="301157622">
    <w:abstractNumId w:val="4"/>
  </w:num>
  <w:num w:numId="5" w16cid:durableId="1990591419">
    <w:abstractNumId w:val="0"/>
  </w:num>
  <w:num w:numId="6" w16cid:durableId="337388889">
    <w:abstractNumId w:val="5"/>
  </w:num>
  <w:num w:numId="7" w16cid:durableId="1028456662">
    <w:abstractNumId w:val="1"/>
  </w:num>
  <w:num w:numId="8" w16cid:durableId="630482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E25"/>
    <w:rsid w:val="00025172"/>
    <w:rsid w:val="000336EC"/>
    <w:rsid w:val="000B31FE"/>
    <w:rsid w:val="00160253"/>
    <w:rsid w:val="00220987"/>
    <w:rsid w:val="002F67E9"/>
    <w:rsid w:val="002F74D6"/>
    <w:rsid w:val="00326872"/>
    <w:rsid w:val="00341C10"/>
    <w:rsid w:val="0036163C"/>
    <w:rsid w:val="00387F3C"/>
    <w:rsid w:val="003A01D6"/>
    <w:rsid w:val="00443AD0"/>
    <w:rsid w:val="00535E25"/>
    <w:rsid w:val="005A4606"/>
    <w:rsid w:val="005D23EA"/>
    <w:rsid w:val="006869E7"/>
    <w:rsid w:val="007D6CE6"/>
    <w:rsid w:val="008C1014"/>
    <w:rsid w:val="008D677B"/>
    <w:rsid w:val="00AE774B"/>
    <w:rsid w:val="00BC20A2"/>
    <w:rsid w:val="00BF0E01"/>
    <w:rsid w:val="00D5750D"/>
    <w:rsid w:val="00FB77E9"/>
    <w:rsid w:val="00FE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222F9"/>
  <w15:chartTrackingRefBased/>
  <w15:docId w15:val="{4908218F-BFF0-4E5F-A1D5-B210B34AF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7E9"/>
    <w:pPr>
      <w:spacing w:after="160" w:line="259" w:lineRule="auto"/>
    </w:pPr>
    <w:rPr>
      <w:sz w:val="22"/>
      <w:szCs w:val="22"/>
      <w:lang w:val="ru-RU"/>
    </w:rPr>
  </w:style>
  <w:style w:type="paragraph" w:styleId="1">
    <w:name w:val="heading 1"/>
    <w:basedOn w:val="a"/>
    <w:next w:val="a"/>
    <w:link w:val="11"/>
    <w:qFormat/>
    <w:rsid w:val="002F67E9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/>
      <w:b/>
      <w:sz w:val="28"/>
      <w:szCs w:val="28"/>
      <w:lang w:val="uk-UA" w:eastAsia="ru-RU"/>
    </w:rPr>
  </w:style>
  <w:style w:type="paragraph" w:styleId="9">
    <w:name w:val="heading 9"/>
    <w:basedOn w:val="a"/>
    <w:next w:val="a"/>
    <w:link w:val="91"/>
    <w:qFormat/>
    <w:rsid w:val="002F67E9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/>
      <w:color w:val="000000"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2F67E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character" w:customStyle="1" w:styleId="11">
    <w:name w:val="Заголовок 1 Знак1"/>
    <w:link w:val="1"/>
    <w:rsid w:val="002F67E9"/>
    <w:rPr>
      <w:rFonts w:ascii="Times New Roman" w:eastAsia="Times New Roman" w:hAnsi="Times New Roman"/>
      <w:b/>
      <w:sz w:val="28"/>
      <w:szCs w:val="28"/>
      <w:lang w:val="uk-UA" w:eastAsia="ru-RU"/>
    </w:rPr>
  </w:style>
  <w:style w:type="character" w:customStyle="1" w:styleId="90">
    <w:name w:val="Заголовок 9 Знак"/>
    <w:basedOn w:val="a0"/>
    <w:uiPriority w:val="9"/>
    <w:semiHidden/>
    <w:rsid w:val="002F67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/>
    </w:rPr>
  </w:style>
  <w:style w:type="character" w:customStyle="1" w:styleId="91">
    <w:name w:val="Заголовок 9 Знак1"/>
    <w:link w:val="9"/>
    <w:rsid w:val="002F67E9"/>
    <w:rPr>
      <w:rFonts w:ascii="Times New Roman" w:eastAsia="Times New Roman" w:hAnsi="Times New Roman"/>
      <w:color w:val="000000"/>
      <w:sz w:val="28"/>
      <w:szCs w:val="28"/>
      <w:lang w:val="uk-UA" w:eastAsia="ru-RU"/>
    </w:rPr>
  </w:style>
  <w:style w:type="paragraph" w:styleId="a3">
    <w:name w:val="List Paragraph"/>
    <w:basedOn w:val="a"/>
    <w:uiPriority w:val="34"/>
    <w:qFormat/>
    <w:rsid w:val="00387F3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3DD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E3DD2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FB77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Viktoriia Gencheva</dc:creator>
  <cp:keywords/>
  <dc:description/>
  <cp:lastModifiedBy>Gencheva.Viktoriia@renters.mans.edu.pl Gencheva</cp:lastModifiedBy>
  <cp:revision>11</cp:revision>
  <dcterms:created xsi:type="dcterms:W3CDTF">2023-04-01T12:17:00Z</dcterms:created>
  <dcterms:modified xsi:type="dcterms:W3CDTF">2024-04-08T19:32:00Z</dcterms:modified>
</cp:coreProperties>
</file>