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1C0D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Знай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діть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наукову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статтю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 темою </w:t>
      </w:r>
      <w:r w:rsidRPr="00CD75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кваліфікаційної</w:t>
      </w:r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Прочита</w:t>
      </w:r>
      <w:r w:rsidRPr="00CD75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йте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її та перекладіть</w:t>
      </w:r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Проаналізу</w:t>
      </w:r>
      <w:r w:rsidRPr="00CD75D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йте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статтю</w:t>
      </w:r>
      <w:proofErr w:type="spellEnd"/>
      <w:r w:rsidRPr="00CD75D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за планом:</w:t>
      </w:r>
    </w:p>
    <w:p w14:paraId="6B3012C9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14:paraId="2E4D90CC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1.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Назва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стиль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70B8AB9D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I'm going to give a review of is taken from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яку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зараз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хочу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проаналізувати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з ...</w:t>
      </w:r>
    </w:p>
    <w:p w14:paraId="779C8724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headline of the article is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Заголовок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4AF95980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of the article is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5AEB733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It is written by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Вона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написана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15AFFE84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under discussion is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яку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мені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зараз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хочеться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обговорити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....</w:t>
      </w:r>
    </w:p>
    <w:p w14:paraId="1BC3D942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headline foreshadows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Заголовок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відкриває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43728182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14:paraId="1ADF2B79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2.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Тема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Логічні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частини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7E93933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topic of the article is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Тема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7E8402D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key issue of the article is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Ключовим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питанням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є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296DEC2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under discussion is devoted to the problem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яку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обговорюємо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присвячена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проблемі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7909DD0C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in the article touches upon the problem of ... – У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окреслює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проблему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....</w:t>
      </w:r>
    </w:p>
    <w:p w14:paraId="0A7214BE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I'd like to make some remarks concerning ... – Я б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хотів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зробити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декілька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зауважень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55926868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I'd like to </w:t>
      </w:r>
      <w:proofErr w:type="gram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mention briefly</w:t>
      </w:r>
      <w:proofErr w:type="gram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that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Хотілося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б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коротко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відзначити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6CBC3E23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I'd like to comment on the problem of ... – Я б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хотів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прокоментувати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проблему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...</w:t>
      </w:r>
    </w:p>
    <w:p w14:paraId="0CA8B530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under discussion may be divided into several logically connected parts which are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може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бути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роз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ділена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кілька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логічно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взаємопов'язаних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частин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3F3B984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14:paraId="6C4DAB3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3.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Короткий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зміст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7AAE4B7F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starts by telling the reader that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починає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розповідаючи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читачеві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</w:p>
    <w:p w14:paraId="0B934458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At the beginning of the story the author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початку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історії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</w:p>
    <w:p w14:paraId="2BB1AB8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describes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описує</w:t>
      </w:r>
      <w:proofErr w:type="spellEnd"/>
    </w:p>
    <w:p w14:paraId="5A0E1F6D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depicts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зображує</w:t>
      </w:r>
      <w:proofErr w:type="spellEnd"/>
    </w:p>
    <w:p w14:paraId="6AD87A14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touches upon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зачіпає</w:t>
      </w:r>
      <w:proofErr w:type="spellEnd"/>
    </w:p>
    <w:p w14:paraId="0DD0372C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explains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пояснює</w:t>
      </w:r>
      <w:proofErr w:type="spellEnd"/>
    </w:p>
    <w:p w14:paraId="07E147A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introduces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знайомить</w:t>
      </w:r>
      <w:proofErr w:type="spellEnd"/>
    </w:p>
    <w:p w14:paraId="6886EC78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mentions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згадує</w:t>
      </w:r>
      <w:proofErr w:type="spellEnd"/>
    </w:p>
    <w:p w14:paraId="1B2A9BC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recalls –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згадує</w:t>
      </w:r>
      <w:proofErr w:type="spellEnd"/>
    </w:p>
    <w:p w14:paraId="4CA6CF26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makes a few critical remarks on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робить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кілька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критичних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зауважень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про</w:t>
      </w:r>
      <w:proofErr w:type="spellEnd"/>
    </w:p>
    <w:p w14:paraId="3665C4F0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The story begins (opens) with a (the)</w:t>
      </w:r>
    </w:p>
    <w:p w14:paraId="794106BF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description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описом</w:t>
      </w:r>
      <w:proofErr w:type="spellEnd"/>
    </w:p>
    <w:p w14:paraId="4EACCC3D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statement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заявою</w:t>
      </w:r>
      <w:proofErr w:type="spellEnd"/>
    </w:p>
    <w:p w14:paraId="56242DEE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introduction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поданням</w:t>
      </w:r>
      <w:proofErr w:type="spellEnd"/>
    </w:p>
    <w:p w14:paraId="4502E145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mention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згадкою</w:t>
      </w:r>
      <w:proofErr w:type="spellEnd"/>
    </w:p>
    <w:p w14:paraId="1A88FDCB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lastRenderedPageBreak/>
        <w:t xml:space="preserve">the analysis of a summary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коротким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аналізом</w:t>
      </w:r>
      <w:proofErr w:type="spellEnd"/>
    </w:p>
    <w:p w14:paraId="147D138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characterization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характеристикою</w:t>
      </w:r>
      <w:proofErr w:type="spellEnd"/>
    </w:p>
    <w:p w14:paraId="1D6350D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(Author's) opinion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думкою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автора</w:t>
      </w:r>
      <w:proofErr w:type="spellEnd"/>
    </w:p>
    <w:p w14:paraId="06218C1F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author's recollections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спогадом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автора</w:t>
      </w:r>
      <w:proofErr w:type="spellEnd"/>
    </w:p>
    <w:p w14:paraId="50093B55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enumeration of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переліком</w:t>
      </w:r>
      <w:proofErr w:type="spellEnd"/>
    </w:p>
    <w:p w14:paraId="0D35FCF4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scene is laid in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Дія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відбувається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в ...</w:t>
      </w:r>
    </w:p>
    <w:p w14:paraId="6B35E4A5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In conclusion the author</w:t>
      </w:r>
    </w:p>
    <w:p w14:paraId="0D917D23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dwells on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зупиняється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</w:p>
    <w:p w14:paraId="217A7079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points out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вказує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те</w:t>
      </w:r>
      <w:proofErr w:type="spellEnd"/>
    </w:p>
    <w:p w14:paraId="713993BE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generalizes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узагальнює</w:t>
      </w:r>
      <w:proofErr w:type="spellEnd"/>
    </w:p>
    <w:p w14:paraId="48E5CC4B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reveals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показує</w:t>
      </w:r>
      <w:proofErr w:type="spellEnd"/>
    </w:p>
    <w:p w14:paraId="32DB4538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exposes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показує</w:t>
      </w:r>
      <w:proofErr w:type="spellEnd"/>
    </w:p>
    <w:p w14:paraId="20FB455F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accuses / blames –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звинувачує</w:t>
      </w:r>
    </w:p>
    <w:p w14:paraId="62A100B0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gives a summary of –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огляд</w:t>
      </w:r>
      <w:proofErr w:type="spellEnd"/>
    </w:p>
    <w:p w14:paraId="55A43C19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14:paraId="18A274F5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автора до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окремих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моментів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B6DA7BB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gives full coverage to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повністю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охоплює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28C88AC6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outlines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описує</w:t>
      </w:r>
      <w:proofErr w:type="spellEnd"/>
    </w:p>
    <w:p w14:paraId="30809F9A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article contains the following facts .... / Describes in </w:t>
      </w:r>
      <w:proofErr w:type="gram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details</w:t>
      </w:r>
      <w:proofErr w:type="gram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містить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такі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факти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....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Докладно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описує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5177B056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starts with the statement of the problem and then logically passes over to its possible solutions.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починає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з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постановки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а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потім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логічно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переходить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можливих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рішень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77B4A177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The author asserts that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стверджує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67A34458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The author resorts to ... to underline ... –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вдається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...,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щоб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>підкреслити</w:t>
      </w:r>
      <w:proofErr w:type="spellEnd"/>
      <w:r w:rsidRPr="00CD75D4">
        <w:rPr>
          <w:rFonts w:ascii="Times New Roman" w:eastAsia="Times New Roman" w:hAnsi="Times New Roman" w:cs="Times New Roman"/>
          <w:spacing w:val="-6"/>
          <w:sz w:val="28"/>
          <w:szCs w:val="28"/>
          <w:lang w:val="en-GB" w:eastAsia="ru-RU"/>
        </w:rPr>
        <w:t xml:space="preserve"> ...</w:t>
      </w:r>
    </w:p>
    <w:p w14:paraId="7D81D661" w14:textId="77777777" w:rsidR="00ED2D05" w:rsidRPr="00CD75D4" w:rsidRDefault="00ED2D05" w:rsidP="00ED2D05">
      <w:pPr>
        <w:shd w:val="clear" w:color="auto" w:fill="FFFFFF"/>
        <w:spacing w:after="0" w:line="24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Let me give an example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Дозвольте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мені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навести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приклад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790A5573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</w:p>
    <w:p w14:paraId="1C7D13B1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5.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Висновок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05692AF8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In conclusion the author says / makes it clear that ... / gives a warning that ... –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Наприкінці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стверджує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прояснює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попередження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...</w:t>
      </w:r>
    </w:p>
    <w:p w14:paraId="2EA23261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At the end of the story the author sums it all up by saying ... –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кінці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статті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робить висновок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кажучи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1F737541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The author concludes by saying that</w:t>
      </w:r>
      <w:proofErr w:type="gram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</w:t>
      </w:r>
      <w:proofErr w:type="gram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/ draws a conclusion that / comes to the conclusion that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закінчення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говорить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робить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висновок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приходить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висновку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2B65F311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012A8C5A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Виразні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856FC83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To emphasize ... the author uses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Щоб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акцентувати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увагу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використовує</w:t>
      </w:r>
      <w:proofErr w:type="spellEnd"/>
    </w:p>
    <w:p w14:paraId="1C2200B0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To underline ... the author uses ...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підкреслити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... автор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використовує</w:t>
      </w:r>
      <w:proofErr w:type="spellEnd"/>
    </w:p>
    <w:p w14:paraId="5F812FBC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To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stress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Посилюючи</w:t>
      </w:r>
      <w:proofErr w:type="spellEnd"/>
    </w:p>
    <w:p w14:paraId="7A112A4B" w14:textId="77777777" w:rsidR="00ED2D05" w:rsidRPr="00A23A88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Balancing</w:t>
      </w:r>
      <w:r w:rsidRPr="00A23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Балансуючи</w:t>
      </w:r>
      <w:proofErr w:type="spellEnd"/>
    </w:p>
    <w:p w14:paraId="7F9067C4" w14:textId="77777777" w:rsidR="00ED2D05" w:rsidRPr="00A23A88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1E9D964" w14:textId="77777777" w:rsidR="00ED2D05" w:rsidRPr="00A23A88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3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7.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Ваш</w:t>
      </w:r>
      <w:r w:rsidRPr="00A23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висновок</w:t>
      </w:r>
      <w:proofErr w:type="spellEnd"/>
      <w:r w:rsidRPr="00A23A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345AFA9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Taking into consideration the fact that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Беручи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уваги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той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факт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</w:p>
    <w:p w14:paraId="0370DA8A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lastRenderedPageBreak/>
        <w:t>The message of the article is that / The main idea of ​​the article is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Основна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ідея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(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ідея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proofErr w:type="gram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автора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)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  <w:proofErr w:type="gramEnd"/>
    </w:p>
    <w:p w14:paraId="1B7C8214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In addition ... / Furthermore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рім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того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…</w:t>
      </w:r>
    </w:p>
    <w:p w14:paraId="1296F79C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On the one hand ..., but on the other hand ... – З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одного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боку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але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з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іншого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боку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44A5D3F1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Back to our main topic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Повернемося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нашої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основної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теми</w:t>
      </w:r>
      <w:proofErr w:type="spellEnd"/>
    </w:p>
    <w:p w14:paraId="28C0AE34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To come back to what I was saying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Щоб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повернутися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того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що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говорив</w:t>
      </w:r>
      <w:proofErr w:type="spellEnd"/>
    </w:p>
    <w:p w14:paraId="02E7B8B7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In conclusion I'd like to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завершення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хотів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би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0EA60453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From my point of view ... –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моєї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точки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зору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...</w:t>
      </w:r>
    </w:p>
    <w:p w14:paraId="12008E58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As far as I </w:t>
      </w:r>
      <w:proofErr w:type="gram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am able to</w:t>
      </w:r>
      <w:proofErr w:type="gram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judge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Наскільки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можу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судити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…</w:t>
      </w:r>
    </w:p>
    <w:p w14:paraId="3A617433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My own attitude to this article is ...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Моє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особисте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ставлення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</w:t>
      </w:r>
    </w:p>
    <w:p w14:paraId="47B3A523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 fully agree with / I do not agree with –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повністю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згоден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з / 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не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згоден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з</w:t>
      </w:r>
    </w:p>
    <w:p w14:paraId="51D31D09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It is hard to predict the course of events in future, but there is some evidence of the improvement of this situation. –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Важко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передбачити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хід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подій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в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майбутньому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але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є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деякі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підтвердження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поліпшення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14:paraId="2B0DBCA2" w14:textId="77777777" w:rsidR="00ED2D05" w:rsidRPr="00CD75D4" w:rsidRDefault="00ED2D05" w:rsidP="00ED2D05">
      <w:pPr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I have found the article dull / important / interesting / of great value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– Я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вважаю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статтю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нецікавою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важливою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цікавою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/ 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Стаття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має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велике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значення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(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становить </w:t>
      </w:r>
      <w:proofErr w:type="spellStart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цінність</w:t>
      </w:r>
      <w:proofErr w:type="spellEnd"/>
      <w:r w:rsidRPr="00CD75D4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)</w:t>
      </w:r>
      <w:r w:rsidRPr="00C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DAA7AA9" w14:textId="77777777" w:rsidR="00547697" w:rsidRPr="00ED2D05" w:rsidRDefault="00547697">
      <w:pPr>
        <w:rPr>
          <w:lang w:val="uk-UA"/>
        </w:rPr>
      </w:pPr>
    </w:p>
    <w:sectPr w:rsidR="00547697" w:rsidRPr="00ED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AD"/>
    <w:rsid w:val="00305CAD"/>
    <w:rsid w:val="00547697"/>
    <w:rsid w:val="006114BE"/>
    <w:rsid w:val="00623867"/>
    <w:rsid w:val="00857FDD"/>
    <w:rsid w:val="00A36297"/>
    <w:rsid w:val="00ED2D05"/>
    <w:rsid w:val="00F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E0153-3824-4053-A513-D494E53B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2023-04-13T06:05:00Z</dcterms:created>
  <dcterms:modified xsi:type="dcterms:W3CDTF">2023-04-13T06:05:00Z</dcterms:modified>
</cp:coreProperties>
</file>