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75" w:rsidRPr="00DC35C8" w:rsidRDefault="009B44E2" w:rsidP="00DC3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Індивідуальне</w:t>
      </w:r>
      <w:r w:rsidR="0076445C" w:rsidRPr="00DC35C8">
        <w:rPr>
          <w:rFonts w:ascii="Times New Roman" w:hAnsi="Times New Roman" w:cs="Times New Roman"/>
          <w:b/>
          <w:sz w:val="28"/>
          <w:szCs w:val="28"/>
        </w:rPr>
        <w:t xml:space="preserve"> завдання</w:t>
      </w:r>
    </w:p>
    <w:p w:rsidR="00F543E5" w:rsidRDefault="00F543E5" w:rsidP="00DC3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5C8">
        <w:rPr>
          <w:rFonts w:ascii="Times New Roman" w:hAnsi="Times New Roman" w:cs="Times New Roman"/>
          <w:b/>
          <w:sz w:val="28"/>
          <w:szCs w:val="28"/>
        </w:rPr>
        <w:t>«Електоральний попит»</w:t>
      </w:r>
    </w:p>
    <w:p w:rsidR="00DC35C8" w:rsidRPr="00DC35C8" w:rsidRDefault="00DC35C8" w:rsidP="00DC35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C8" w:rsidRPr="009B44E2" w:rsidRDefault="00DC35C8" w:rsidP="00DC35C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44E2">
        <w:rPr>
          <w:rFonts w:ascii="Times New Roman" w:hAnsi="Times New Roman" w:cs="Times New Roman"/>
          <w:i/>
          <w:sz w:val="28"/>
          <w:szCs w:val="28"/>
        </w:rPr>
        <w:t xml:space="preserve">Маркетинговий підхід </w:t>
      </w:r>
      <w:r w:rsidR="008B0189">
        <w:rPr>
          <w:rFonts w:ascii="Times New Roman" w:hAnsi="Times New Roman" w:cs="Times New Roman"/>
          <w:i/>
          <w:sz w:val="28"/>
          <w:szCs w:val="28"/>
        </w:rPr>
        <w:t xml:space="preserve">у політиці </w:t>
      </w:r>
      <w:r w:rsidRPr="009B44E2">
        <w:rPr>
          <w:rFonts w:ascii="Times New Roman" w:hAnsi="Times New Roman" w:cs="Times New Roman"/>
          <w:i/>
          <w:sz w:val="28"/>
          <w:szCs w:val="28"/>
        </w:rPr>
        <w:t>зосереджує увагу на споживчій поведінці громадян, тому що від цього залежить стратегія суб’єктів на політичному ринку.</w:t>
      </w:r>
    </w:p>
    <w:p w:rsidR="009B44E2" w:rsidRDefault="009B44E2" w:rsidP="00DC3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44E2" w:rsidRPr="008B0189" w:rsidRDefault="0076445C" w:rsidP="00DC3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B0189">
        <w:rPr>
          <w:rFonts w:ascii="Times New Roman" w:hAnsi="Times New Roman" w:cs="Times New Roman"/>
          <w:b/>
          <w:sz w:val="28"/>
          <w:szCs w:val="28"/>
          <w:u w:val="single"/>
        </w:rPr>
        <w:t>Вибе</w:t>
      </w:r>
      <w:r w:rsidR="00F543E5" w:rsidRPr="008B0189">
        <w:rPr>
          <w:rFonts w:ascii="Times New Roman" w:hAnsi="Times New Roman" w:cs="Times New Roman"/>
          <w:b/>
          <w:sz w:val="28"/>
          <w:szCs w:val="28"/>
          <w:u w:val="single"/>
        </w:rPr>
        <w:t xml:space="preserve">ріть один політичний товар </w:t>
      </w:r>
      <w:r w:rsidR="00DC35C8" w:rsidRPr="008B0189">
        <w:rPr>
          <w:rFonts w:ascii="Times New Roman" w:hAnsi="Times New Roman" w:cs="Times New Roman"/>
          <w:b/>
          <w:sz w:val="28"/>
          <w:szCs w:val="28"/>
          <w:u w:val="single"/>
        </w:rPr>
        <w:t xml:space="preserve"> і спробуйте визначити, як змінювався стан попиту на цей товар на електоральному ринку</w:t>
      </w:r>
      <w:r w:rsidR="007A2166">
        <w:rPr>
          <w:rFonts w:ascii="Times New Roman" w:hAnsi="Times New Roman" w:cs="Times New Roman"/>
          <w:b/>
          <w:sz w:val="28"/>
          <w:szCs w:val="28"/>
          <w:u w:val="single"/>
        </w:rPr>
        <w:t>. Також визначте вид попиту (стабільний; попит, що зростає; попит, що знижується; відсутній попит тощо).</w:t>
      </w:r>
    </w:p>
    <w:p w:rsidR="009B44E2" w:rsidRDefault="009B44E2" w:rsidP="00DC3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 можна виконати в різних варіантах:</w:t>
      </w:r>
    </w:p>
    <w:p w:rsidR="008B0189" w:rsidRPr="008B0189" w:rsidRDefault="009B44E2" w:rsidP="008B018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0189">
        <w:rPr>
          <w:rFonts w:ascii="Times New Roman" w:hAnsi="Times New Roman" w:cs="Times New Roman"/>
          <w:sz w:val="28"/>
          <w:szCs w:val="28"/>
        </w:rPr>
        <w:t xml:space="preserve">Вибираєте </w:t>
      </w:r>
      <w:r w:rsidRPr="008B0189">
        <w:rPr>
          <w:rFonts w:ascii="Times New Roman" w:hAnsi="Times New Roman" w:cs="Times New Roman"/>
          <w:b/>
          <w:sz w:val="28"/>
          <w:szCs w:val="28"/>
        </w:rPr>
        <w:t>політичну партію</w:t>
      </w:r>
      <w:r w:rsidRPr="008B0189">
        <w:rPr>
          <w:rFonts w:ascii="Times New Roman" w:hAnsi="Times New Roman" w:cs="Times New Roman"/>
          <w:sz w:val="28"/>
          <w:szCs w:val="28"/>
        </w:rPr>
        <w:t>, знаходите електоральну ста</w:t>
      </w:r>
      <w:r w:rsidR="008B0189" w:rsidRPr="008B0189">
        <w:rPr>
          <w:rFonts w:ascii="Times New Roman" w:hAnsi="Times New Roman" w:cs="Times New Roman"/>
          <w:sz w:val="28"/>
          <w:szCs w:val="28"/>
        </w:rPr>
        <w:t>тистику і визначаєте, як змінювався рівень підтримки цієї партії. Наприклад, рівень попиту на комуністичну партію від виборів до виборів знижувався і зараз є нульовим, тобто відсутній.</w:t>
      </w:r>
    </w:p>
    <w:p w:rsidR="0076445C" w:rsidRDefault="008B0189" w:rsidP="008B018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B0189">
        <w:rPr>
          <w:rFonts w:ascii="Times New Roman" w:hAnsi="Times New Roman" w:cs="Times New Roman"/>
          <w:sz w:val="28"/>
          <w:szCs w:val="28"/>
        </w:rPr>
        <w:t>Можна вибрати якусь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0189">
        <w:rPr>
          <w:rFonts w:ascii="Times New Roman" w:hAnsi="Times New Roman" w:cs="Times New Roman"/>
          <w:b/>
          <w:sz w:val="28"/>
          <w:szCs w:val="28"/>
        </w:rPr>
        <w:t>політичну</w:t>
      </w:r>
      <w:r w:rsidRPr="008B0189">
        <w:rPr>
          <w:rFonts w:ascii="Times New Roman" w:hAnsi="Times New Roman" w:cs="Times New Roman"/>
          <w:sz w:val="28"/>
          <w:szCs w:val="28"/>
        </w:rPr>
        <w:t xml:space="preserve"> </w:t>
      </w:r>
      <w:r w:rsidRPr="008B0189">
        <w:rPr>
          <w:rFonts w:ascii="Times New Roman" w:hAnsi="Times New Roman" w:cs="Times New Roman"/>
          <w:b/>
          <w:sz w:val="28"/>
          <w:szCs w:val="28"/>
        </w:rPr>
        <w:t>ідею</w:t>
      </w:r>
      <w:r w:rsidRPr="008B0189">
        <w:rPr>
          <w:rFonts w:ascii="Times New Roman" w:hAnsi="Times New Roman" w:cs="Times New Roman"/>
          <w:sz w:val="28"/>
          <w:szCs w:val="28"/>
        </w:rPr>
        <w:t xml:space="preserve">, наприклад, вступ України в ЄС чи НАТО і за результатами опитування </w:t>
      </w:r>
      <w:r>
        <w:rPr>
          <w:rFonts w:ascii="Times New Roman" w:hAnsi="Times New Roman" w:cs="Times New Roman"/>
          <w:sz w:val="28"/>
          <w:szCs w:val="28"/>
        </w:rPr>
        <w:t xml:space="preserve">українців у різні роки </w:t>
      </w:r>
      <w:r w:rsidRPr="008B0189">
        <w:rPr>
          <w:rFonts w:ascii="Times New Roman" w:hAnsi="Times New Roman" w:cs="Times New Roman"/>
          <w:sz w:val="28"/>
          <w:szCs w:val="28"/>
        </w:rPr>
        <w:t xml:space="preserve">з’ясувати, </w:t>
      </w:r>
      <w:r>
        <w:rPr>
          <w:rFonts w:ascii="Times New Roman" w:hAnsi="Times New Roman" w:cs="Times New Roman"/>
          <w:sz w:val="28"/>
          <w:szCs w:val="28"/>
        </w:rPr>
        <w:t>як змінювався рівень підтримки цієї ідеї з боку українців.</w:t>
      </w:r>
      <w:r w:rsidR="00DC35C8" w:rsidRPr="008B01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189" w:rsidRPr="008B0189" w:rsidRDefault="008B0189" w:rsidP="008B0189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Можна простежити за зміною </w:t>
      </w:r>
      <w:r w:rsidRPr="008B0189">
        <w:rPr>
          <w:rFonts w:ascii="Times New Roman" w:hAnsi="Times New Roman" w:cs="Times New Roman"/>
          <w:b/>
          <w:sz w:val="28"/>
          <w:szCs w:val="28"/>
        </w:rPr>
        <w:t>рейтингів політичних діячів</w:t>
      </w:r>
      <w:r>
        <w:rPr>
          <w:rFonts w:ascii="Times New Roman" w:hAnsi="Times New Roman" w:cs="Times New Roman"/>
          <w:sz w:val="28"/>
          <w:szCs w:val="28"/>
        </w:rPr>
        <w:t>, як змінювався рівень їх підтримки.</w:t>
      </w:r>
    </w:p>
    <w:p w:rsidR="008B0189" w:rsidRDefault="008B0189" w:rsidP="00DC3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0189" w:rsidRDefault="007A2166" w:rsidP="00DC35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речі, у</w:t>
      </w:r>
      <w:r w:rsidR="00C3752D">
        <w:rPr>
          <w:rFonts w:ascii="Times New Roman" w:hAnsi="Times New Roman" w:cs="Times New Roman"/>
          <w:sz w:val="28"/>
          <w:szCs w:val="28"/>
        </w:rPr>
        <w:t xml:space="preserve"> мережі Інтернет можна знайти вже готові </w:t>
      </w:r>
      <w:r w:rsidR="00C3752D" w:rsidRPr="007A2166">
        <w:rPr>
          <w:rFonts w:ascii="Times New Roman" w:hAnsi="Times New Roman" w:cs="Times New Roman"/>
          <w:b/>
          <w:i/>
          <w:sz w:val="28"/>
          <w:szCs w:val="28"/>
        </w:rPr>
        <w:t xml:space="preserve">лінійні графіки, чи лінійні діаграми, </w:t>
      </w:r>
      <w:r w:rsidR="00C3752D">
        <w:rPr>
          <w:rFonts w:ascii="Times New Roman" w:hAnsi="Times New Roman" w:cs="Times New Roman"/>
          <w:sz w:val="28"/>
          <w:szCs w:val="28"/>
        </w:rPr>
        <w:t>які показують, як змінюються певні показники</w:t>
      </w:r>
      <w:r>
        <w:rPr>
          <w:rFonts w:ascii="Times New Roman" w:hAnsi="Times New Roman" w:cs="Times New Roman"/>
          <w:sz w:val="28"/>
          <w:szCs w:val="28"/>
        </w:rPr>
        <w:t xml:space="preserve"> (рейтинг політика, орієнтації українців щодо певного питання)</w:t>
      </w:r>
      <w:r w:rsidR="00C3752D">
        <w:rPr>
          <w:rFonts w:ascii="Times New Roman" w:hAnsi="Times New Roman" w:cs="Times New Roman"/>
          <w:sz w:val="28"/>
          <w:szCs w:val="28"/>
        </w:rPr>
        <w:t xml:space="preserve">. Тоді треба прокоментувати їх. </w:t>
      </w:r>
      <w:bookmarkStart w:id="0" w:name="_GoBack"/>
      <w:bookmarkEnd w:id="0"/>
    </w:p>
    <w:p w:rsidR="00DC35C8" w:rsidRPr="00DC35C8" w:rsidRDefault="00DC35C8" w:rsidP="00DC3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5C8">
        <w:rPr>
          <w:rFonts w:ascii="Times New Roman" w:hAnsi="Times New Roman" w:cs="Times New Roman"/>
          <w:b/>
          <w:sz w:val="28"/>
          <w:szCs w:val="28"/>
        </w:rPr>
        <w:t xml:space="preserve">Термін виконання – </w:t>
      </w:r>
      <w:r w:rsidR="009B44E2">
        <w:rPr>
          <w:rFonts w:ascii="Times New Roman" w:hAnsi="Times New Roman" w:cs="Times New Roman"/>
          <w:b/>
          <w:sz w:val="28"/>
          <w:szCs w:val="28"/>
        </w:rPr>
        <w:t>до</w:t>
      </w:r>
      <w:r w:rsidRPr="00DC3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4E2">
        <w:rPr>
          <w:rFonts w:ascii="Times New Roman" w:hAnsi="Times New Roman" w:cs="Times New Roman"/>
          <w:b/>
          <w:sz w:val="28"/>
          <w:szCs w:val="28"/>
        </w:rPr>
        <w:t>24</w:t>
      </w:r>
      <w:r w:rsidRPr="00DC35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44E2">
        <w:rPr>
          <w:rFonts w:ascii="Times New Roman" w:hAnsi="Times New Roman" w:cs="Times New Roman"/>
          <w:b/>
          <w:sz w:val="28"/>
          <w:szCs w:val="28"/>
        </w:rPr>
        <w:t>травня</w:t>
      </w:r>
    </w:p>
    <w:p w:rsidR="00DC35C8" w:rsidRPr="00DC35C8" w:rsidRDefault="00DC35C8" w:rsidP="00DC35C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5C8">
        <w:rPr>
          <w:rFonts w:ascii="Times New Roman" w:hAnsi="Times New Roman" w:cs="Times New Roman"/>
          <w:b/>
          <w:sz w:val="28"/>
          <w:szCs w:val="28"/>
        </w:rPr>
        <w:t xml:space="preserve">Максимальний бал – </w:t>
      </w:r>
      <w:r w:rsidR="009B44E2">
        <w:rPr>
          <w:rFonts w:ascii="Times New Roman" w:hAnsi="Times New Roman" w:cs="Times New Roman"/>
          <w:b/>
          <w:sz w:val="28"/>
          <w:szCs w:val="28"/>
        </w:rPr>
        <w:t>2</w:t>
      </w:r>
      <w:r w:rsidRPr="00DC35C8">
        <w:rPr>
          <w:rFonts w:ascii="Times New Roman" w:hAnsi="Times New Roman" w:cs="Times New Roman"/>
          <w:b/>
          <w:sz w:val="28"/>
          <w:szCs w:val="28"/>
        </w:rPr>
        <w:t>0</w:t>
      </w:r>
    </w:p>
    <w:p w:rsidR="0076445C" w:rsidRPr="00DC35C8" w:rsidRDefault="0076445C" w:rsidP="00DC35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445C" w:rsidRPr="00DC3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25DCA"/>
    <w:multiLevelType w:val="hybridMultilevel"/>
    <w:tmpl w:val="5BC652D8"/>
    <w:lvl w:ilvl="0" w:tplc="8A64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45C"/>
    <w:rsid w:val="000320F4"/>
    <w:rsid w:val="0076445C"/>
    <w:rsid w:val="007A2166"/>
    <w:rsid w:val="008B0189"/>
    <w:rsid w:val="009B44E2"/>
    <w:rsid w:val="00B92F74"/>
    <w:rsid w:val="00C3752D"/>
    <w:rsid w:val="00DC35C8"/>
    <w:rsid w:val="00E811DA"/>
    <w:rsid w:val="00F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6</cp:revision>
  <dcterms:created xsi:type="dcterms:W3CDTF">2019-04-07T08:30:00Z</dcterms:created>
  <dcterms:modified xsi:type="dcterms:W3CDTF">2023-05-03T10:31:00Z</dcterms:modified>
</cp:coreProperties>
</file>