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E7" w:rsidRPr="00010B55" w:rsidRDefault="001549B6" w:rsidP="00010B55">
      <w:pPr>
        <w:pStyle w:val="a3"/>
        <w:numPr>
          <w:ilvl w:val="0"/>
          <w:numId w:val="2"/>
        </w:numPr>
        <w:ind w:right="-79"/>
        <w:rPr>
          <w:rFonts w:ascii="Times New Roman" w:hAnsi="Times New Roman" w:cs="Times New Roman"/>
          <w:sz w:val="28"/>
          <w:szCs w:val="28"/>
        </w:rPr>
      </w:pPr>
      <w:proofErr w:type="spellStart"/>
      <w:r w:rsidRPr="00010B55">
        <w:rPr>
          <w:rFonts w:ascii="Times New Roman" w:hAnsi="Times New Roman" w:cs="Times New Roman"/>
          <w:sz w:val="28"/>
          <w:szCs w:val="28"/>
        </w:rPr>
        <w:t>Дібрати</w:t>
      </w:r>
      <w:proofErr w:type="spellEnd"/>
      <w:r w:rsidRPr="00010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0B55">
        <w:rPr>
          <w:rFonts w:ascii="Times New Roman" w:hAnsi="Times New Roman" w:cs="Times New Roman"/>
          <w:sz w:val="28"/>
          <w:szCs w:val="28"/>
        </w:rPr>
        <w:t>укласти</w:t>
      </w:r>
      <w:proofErr w:type="spellEnd"/>
      <w:r w:rsidRPr="00010B55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 w:rsidRPr="00010B55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010B55">
        <w:rPr>
          <w:rFonts w:ascii="Times New Roman" w:hAnsi="Times New Roman" w:cs="Times New Roman"/>
          <w:sz w:val="28"/>
          <w:szCs w:val="28"/>
        </w:rPr>
        <w:t xml:space="preserve"> до теми </w:t>
      </w:r>
      <w:proofErr w:type="gramStart"/>
      <w:r w:rsidRPr="00010B55">
        <w:rPr>
          <w:rFonts w:ascii="Times New Roman" w:hAnsi="Times New Roman" w:cs="Times New Roman"/>
          <w:sz w:val="28"/>
          <w:szCs w:val="28"/>
        </w:rPr>
        <w:t>практичного</w:t>
      </w:r>
      <w:proofErr w:type="gramEnd"/>
      <w:r w:rsidRPr="00010B55">
        <w:rPr>
          <w:rFonts w:ascii="Times New Roman" w:hAnsi="Times New Roman" w:cs="Times New Roman"/>
          <w:sz w:val="28"/>
          <w:szCs w:val="28"/>
        </w:rPr>
        <w:t xml:space="preserve"> заняття й оформити </w:t>
      </w:r>
      <w:r w:rsidR="00010B55" w:rsidRPr="00010B55">
        <w:rPr>
          <w:rFonts w:ascii="Times New Roman" w:hAnsi="Times New Roman" w:cs="Times New Roman"/>
          <w:sz w:val="28"/>
          <w:szCs w:val="28"/>
        </w:rPr>
        <w:t xml:space="preserve">згідно вимог Національного стандарту України ДСТУ 8302:2015 </w:t>
      </w:r>
    </w:p>
    <w:p w:rsidR="00010B55" w:rsidRPr="00010B55" w:rsidRDefault="00010B55" w:rsidP="00010B55">
      <w:pPr>
        <w:pStyle w:val="a3"/>
        <w:numPr>
          <w:ilvl w:val="0"/>
          <w:numId w:val="2"/>
        </w:numPr>
        <w:ind w:right="-79"/>
        <w:rPr>
          <w:rFonts w:ascii="Times New Roman" w:hAnsi="Times New Roman" w:cs="Times New Roman"/>
          <w:sz w:val="28"/>
          <w:szCs w:val="28"/>
        </w:rPr>
      </w:pPr>
      <w:proofErr w:type="spellStart"/>
      <w:r w:rsidRPr="00010B55">
        <w:rPr>
          <w:rFonts w:ascii="Times New Roman" w:hAnsi="Times New Roman" w:cs="Times New Roman"/>
          <w:sz w:val="28"/>
          <w:szCs w:val="28"/>
          <w:lang w:val="uk-UA"/>
        </w:rPr>
        <w:t>Обгрунтув</w:t>
      </w:r>
      <w:bookmarkStart w:id="0" w:name="_GoBack"/>
      <w:bookmarkEnd w:id="0"/>
      <w:r w:rsidRPr="00010B55">
        <w:rPr>
          <w:rFonts w:ascii="Times New Roman" w:hAnsi="Times New Roman" w:cs="Times New Roman"/>
          <w:sz w:val="28"/>
          <w:szCs w:val="28"/>
          <w:lang w:val="uk-UA"/>
        </w:rPr>
        <w:t>ати</w:t>
      </w:r>
      <w:proofErr w:type="spellEnd"/>
      <w:r w:rsidRPr="00010B55">
        <w:rPr>
          <w:rFonts w:ascii="Times New Roman" w:hAnsi="Times New Roman" w:cs="Times New Roman"/>
          <w:sz w:val="28"/>
          <w:szCs w:val="28"/>
          <w:lang w:val="uk-UA"/>
        </w:rPr>
        <w:t xml:space="preserve"> важливість вивчення роману Панаса Мирного та Івана Білика «Хіба ревуть воли, як ясла повні» в школі. </w:t>
      </w:r>
    </w:p>
    <w:p w:rsidR="00010B55" w:rsidRPr="00010B55" w:rsidRDefault="00010B55" w:rsidP="00010B55">
      <w:pPr>
        <w:pStyle w:val="a3"/>
        <w:numPr>
          <w:ilvl w:val="0"/>
          <w:numId w:val="2"/>
        </w:numPr>
        <w:ind w:right="-79"/>
        <w:rPr>
          <w:rFonts w:ascii="Times New Roman" w:hAnsi="Times New Roman" w:cs="Times New Roman"/>
          <w:sz w:val="28"/>
          <w:szCs w:val="28"/>
        </w:rPr>
      </w:pPr>
      <w:r w:rsidRPr="00010B55">
        <w:rPr>
          <w:rFonts w:ascii="Times New Roman" w:hAnsi="Times New Roman" w:cs="Times New Roman"/>
          <w:sz w:val="28"/>
          <w:szCs w:val="28"/>
          <w:lang w:val="uk-UA"/>
        </w:rPr>
        <w:t xml:space="preserve">Спростувати думку, що роман </w:t>
      </w:r>
      <w:r w:rsidRPr="00010B55">
        <w:rPr>
          <w:rFonts w:ascii="Times New Roman" w:hAnsi="Times New Roman" w:cs="Times New Roman"/>
          <w:sz w:val="28"/>
          <w:szCs w:val="28"/>
          <w:lang w:val="uk-UA"/>
        </w:rPr>
        <w:t xml:space="preserve">Панаса Мирного та Івана Білика «Хіба ревуть воли, як ясла повні» </w:t>
      </w:r>
      <w:r w:rsidRPr="00010B55">
        <w:rPr>
          <w:rFonts w:ascii="Times New Roman" w:hAnsi="Times New Roman" w:cs="Times New Roman"/>
          <w:sz w:val="28"/>
          <w:szCs w:val="28"/>
          <w:lang w:val="uk-UA"/>
        </w:rPr>
        <w:t>варто вивчати в школі.</w:t>
      </w:r>
    </w:p>
    <w:p w:rsidR="00010B55" w:rsidRPr="00010B55" w:rsidRDefault="00010B55" w:rsidP="00010B55">
      <w:pPr>
        <w:pStyle w:val="a3"/>
        <w:ind w:left="228" w:right="-79"/>
        <w:rPr>
          <w:rFonts w:ascii="Times New Roman" w:hAnsi="Times New Roman" w:cs="Times New Roman"/>
          <w:sz w:val="28"/>
          <w:szCs w:val="28"/>
        </w:rPr>
      </w:pPr>
    </w:p>
    <w:sectPr w:rsidR="00010B55" w:rsidRPr="00010B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D23BB"/>
    <w:multiLevelType w:val="hybridMultilevel"/>
    <w:tmpl w:val="72A8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77B8F"/>
    <w:multiLevelType w:val="hybridMultilevel"/>
    <w:tmpl w:val="7BB8E152"/>
    <w:lvl w:ilvl="0" w:tplc="5CD28298">
      <w:start w:val="1"/>
      <w:numFmt w:val="decimal"/>
      <w:lvlText w:val="%1."/>
      <w:lvlJc w:val="left"/>
      <w:pPr>
        <w:ind w:left="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8" w:hanging="360"/>
      </w:pPr>
    </w:lvl>
    <w:lvl w:ilvl="2" w:tplc="0419001B" w:tentative="1">
      <w:start w:val="1"/>
      <w:numFmt w:val="lowerRoman"/>
      <w:lvlText w:val="%3."/>
      <w:lvlJc w:val="right"/>
      <w:pPr>
        <w:ind w:left="1668" w:hanging="180"/>
      </w:pPr>
    </w:lvl>
    <w:lvl w:ilvl="3" w:tplc="0419000F" w:tentative="1">
      <w:start w:val="1"/>
      <w:numFmt w:val="decimal"/>
      <w:lvlText w:val="%4."/>
      <w:lvlJc w:val="left"/>
      <w:pPr>
        <w:ind w:left="2388" w:hanging="360"/>
      </w:pPr>
    </w:lvl>
    <w:lvl w:ilvl="4" w:tplc="04190019" w:tentative="1">
      <w:start w:val="1"/>
      <w:numFmt w:val="lowerLetter"/>
      <w:lvlText w:val="%5."/>
      <w:lvlJc w:val="left"/>
      <w:pPr>
        <w:ind w:left="3108" w:hanging="360"/>
      </w:pPr>
    </w:lvl>
    <w:lvl w:ilvl="5" w:tplc="0419001B" w:tentative="1">
      <w:start w:val="1"/>
      <w:numFmt w:val="lowerRoman"/>
      <w:lvlText w:val="%6."/>
      <w:lvlJc w:val="right"/>
      <w:pPr>
        <w:ind w:left="3828" w:hanging="180"/>
      </w:pPr>
    </w:lvl>
    <w:lvl w:ilvl="6" w:tplc="0419000F" w:tentative="1">
      <w:start w:val="1"/>
      <w:numFmt w:val="decimal"/>
      <w:lvlText w:val="%7."/>
      <w:lvlJc w:val="left"/>
      <w:pPr>
        <w:ind w:left="4548" w:hanging="360"/>
      </w:pPr>
    </w:lvl>
    <w:lvl w:ilvl="7" w:tplc="04190019" w:tentative="1">
      <w:start w:val="1"/>
      <w:numFmt w:val="lowerLetter"/>
      <w:lvlText w:val="%8."/>
      <w:lvlJc w:val="left"/>
      <w:pPr>
        <w:ind w:left="5268" w:hanging="360"/>
      </w:pPr>
    </w:lvl>
    <w:lvl w:ilvl="8" w:tplc="0419001B" w:tentative="1">
      <w:start w:val="1"/>
      <w:numFmt w:val="lowerRoman"/>
      <w:lvlText w:val="%9."/>
      <w:lvlJc w:val="right"/>
      <w:pPr>
        <w:ind w:left="59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0D"/>
    <w:rsid w:val="00010B55"/>
    <w:rsid w:val="001549B6"/>
    <w:rsid w:val="009327E7"/>
    <w:rsid w:val="00C76C0D"/>
    <w:rsid w:val="00D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9B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9B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2023-03-10T19:05:00Z</dcterms:created>
  <dcterms:modified xsi:type="dcterms:W3CDTF">2023-03-10T19:14:00Z</dcterms:modified>
</cp:coreProperties>
</file>