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7" w:rsidRDefault="00622A66" w:rsidP="00622A66">
      <w:pPr>
        <w:pStyle w:val="a3"/>
        <w:numPr>
          <w:ilvl w:val="0"/>
          <w:numId w:val="2"/>
        </w:numPr>
      </w:pPr>
      <w:r>
        <w:t xml:space="preserve">Продивитися та проаналізуйте матеріал за посиланням </w:t>
      </w:r>
    </w:p>
    <w:p w:rsidR="00622A66" w:rsidRDefault="00622A66" w:rsidP="00622A66">
      <w:pPr>
        <w:pStyle w:val="a3"/>
      </w:pPr>
      <w:hyperlink r:id="rId5" w:history="1">
        <w:r w:rsidRPr="003E067F">
          <w:rPr>
            <w:rStyle w:val="a4"/>
          </w:rPr>
          <w:t>https://www.youtube.com/watch?v=9FxGPE-BQu</w:t>
        </w:r>
      </w:hyperlink>
    </w:p>
    <w:p w:rsidR="00622A66" w:rsidRDefault="00622A66" w:rsidP="00622A66">
      <w:pPr>
        <w:pStyle w:val="a3"/>
      </w:pPr>
    </w:p>
    <w:p w:rsidR="00622A66" w:rsidRDefault="00622A66" w:rsidP="00622A66">
      <w:pPr>
        <w:pStyle w:val="a3"/>
        <w:numPr>
          <w:ilvl w:val="0"/>
          <w:numId w:val="2"/>
        </w:numPr>
      </w:pPr>
      <w:r>
        <w:t>Дайте відповіді на питання:</w:t>
      </w:r>
    </w:p>
    <w:p w:rsidR="00622A66" w:rsidRDefault="00622A66" w:rsidP="00622A66">
      <w:pPr>
        <w:pStyle w:val="a3"/>
      </w:pPr>
    </w:p>
    <w:p w:rsidR="00622A66" w:rsidRDefault="00622A66" w:rsidP="00622A66">
      <w:pPr>
        <w:pStyle w:val="a3"/>
      </w:pPr>
      <w:r>
        <w:t>Чи погоджуєтеся Ви із запропонованими характеристики масової культури? Аргументуйте свою позицію.</w:t>
      </w:r>
    </w:p>
    <w:p w:rsidR="00622A66" w:rsidRDefault="00622A66" w:rsidP="00622A66">
      <w:pPr>
        <w:pStyle w:val="a3"/>
      </w:pPr>
    </w:p>
    <w:p w:rsidR="00622A66" w:rsidRDefault="00622A66" w:rsidP="00622A66">
      <w:pPr>
        <w:pStyle w:val="a3"/>
      </w:pPr>
      <w:r>
        <w:t>Чи є зміст матеріалу та спосіб його презентації явищем масової культури? Аргументуйте свою відповідь.</w:t>
      </w:r>
    </w:p>
    <w:p w:rsidR="00622A66" w:rsidRDefault="00622A66" w:rsidP="00622A66">
      <w:pPr>
        <w:pStyle w:val="a3"/>
      </w:pPr>
    </w:p>
    <w:p w:rsidR="00622A66" w:rsidRDefault="00622A66" w:rsidP="00622A66">
      <w:pPr>
        <w:pStyle w:val="a3"/>
        <w:numPr>
          <w:ilvl w:val="0"/>
          <w:numId w:val="2"/>
        </w:numPr>
      </w:pPr>
      <w:r>
        <w:t>Запропонуйте своє визначення явища «масова культура» та пояснить, чому саме таку дефініцію обрали /створили.</w:t>
      </w:r>
      <w:bookmarkStart w:id="0" w:name="_GoBack"/>
      <w:bookmarkEnd w:id="0"/>
    </w:p>
    <w:sectPr w:rsidR="00622A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1720"/>
    <w:multiLevelType w:val="hybridMultilevel"/>
    <w:tmpl w:val="30BE7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67F1"/>
    <w:multiLevelType w:val="hybridMultilevel"/>
    <w:tmpl w:val="4D9EFD58"/>
    <w:lvl w:ilvl="0" w:tplc="4F700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13"/>
    <w:rsid w:val="00383AE7"/>
    <w:rsid w:val="00622A66"/>
    <w:rsid w:val="00C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F49A"/>
  <w15:chartTrackingRefBased/>
  <w15:docId w15:val="{4C1795CE-3466-4A56-AD6E-3B18BAAA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2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FxGPE-B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2023-08-31T16:32:00Z</dcterms:created>
  <dcterms:modified xsi:type="dcterms:W3CDTF">2023-08-31T16:38:00Z</dcterms:modified>
</cp:coreProperties>
</file>