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02" w:rsidRDefault="008E6702" w:rsidP="008E67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Тематика презентацій ЗМ1. </w:t>
      </w:r>
    </w:p>
    <w:p w:rsidR="008E6702" w:rsidRPr="008E6702" w:rsidRDefault="008E6702" w:rsidP="008E6702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bookmarkStart w:id="0" w:name="_GoBack"/>
      <w:r w:rsidRPr="008E6702">
        <w:rPr>
          <w:sz w:val="28"/>
          <w:szCs w:val="28"/>
        </w:rPr>
        <w:t xml:space="preserve">Зарубіжні наукові школи, теорії та концепції менеджменту. </w:t>
      </w:r>
    </w:p>
    <w:p w:rsidR="008E6702" w:rsidRPr="008E6702" w:rsidRDefault="008E6702" w:rsidP="008E6702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E6702">
        <w:rPr>
          <w:sz w:val="28"/>
          <w:szCs w:val="28"/>
        </w:rPr>
        <w:t xml:space="preserve">Сутність управління вищим навчальним </w:t>
      </w:r>
    </w:p>
    <w:p w:rsidR="008E6702" w:rsidRPr="008E6702" w:rsidRDefault="008E6702" w:rsidP="008E6702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E6702">
        <w:rPr>
          <w:sz w:val="28"/>
          <w:szCs w:val="28"/>
        </w:rPr>
        <w:t xml:space="preserve">Зміст діяльності з управління навчальним закладом. </w:t>
      </w:r>
    </w:p>
    <w:p w:rsidR="00161665" w:rsidRPr="008E6702" w:rsidRDefault="008E6702" w:rsidP="008E6702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E6702">
        <w:rPr>
          <w:sz w:val="28"/>
          <w:szCs w:val="28"/>
        </w:rPr>
        <w:t>Закономірності та принципи управління навчальним процесом у ЗВО</w:t>
      </w:r>
    </w:p>
    <w:p w:rsidR="008E6702" w:rsidRPr="008E6702" w:rsidRDefault="008E6702" w:rsidP="008E6702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8E6702">
        <w:rPr>
          <w:sz w:val="28"/>
          <w:szCs w:val="28"/>
        </w:rPr>
        <w:t>Законодавство України про управління навчальним процесом у ЗВО.</w:t>
      </w:r>
      <w:bookmarkEnd w:id="0"/>
    </w:p>
    <w:sectPr w:rsidR="008E6702" w:rsidRPr="008E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7E746DCA"/>
    <w:multiLevelType w:val="hybridMultilevel"/>
    <w:tmpl w:val="34DC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89"/>
    <w:rsid w:val="00110824"/>
    <w:rsid w:val="00161665"/>
    <w:rsid w:val="008E6702"/>
    <w:rsid w:val="00A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0994D"/>
  <w15:chartTrackingRefBased/>
  <w15:docId w15:val="{C1337A05-1259-4A3F-AD84-E5ECAA4C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2023-09-10T10:56:00Z</dcterms:created>
  <dcterms:modified xsi:type="dcterms:W3CDTF">2023-09-10T10:56:00Z</dcterms:modified>
</cp:coreProperties>
</file>