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04" w:rsidRPr="0024444D" w:rsidRDefault="00C00304" w:rsidP="00C003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444D">
        <w:rPr>
          <w:rFonts w:ascii="Times New Roman" w:hAnsi="Times New Roman" w:cs="Times New Roman"/>
          <w:b/>
          <w:bCs/>
          <w:sz w:val="28"/>
          <w:szCs w:val="28"/>
        </w:rPr>
        <w:t>Регіональне</w:t>
      </w:r>
      <w:proofErr w:type="spellEnd"/>
      <w:r w:rsidRPr="00244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444D">
        <w:rPr>
          <w:rFonts w:ascii="Times New Roman" w:hAnsi="Times New Roman" w:cs="Times New Roman"/>
          <w:b/>
          <w:bCs/>
          <w:sz w:val="28"/>
          <w:szCs w:val="28"/>
        </w:rPr>
        <w:t>варіювання</w:t>
      </w:r>
      <w:proofErr w:type="spellEnd"/>
      <w:r w:rsidRPr="00244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444D">
        <w:rPr>
          <w:rFonts w:ascii="Times New Roman" w:hAnsi="Times New Roman" w:cs="Times New Roman"/>
          <w:b/>
          <w:bCs/>
          <w:sz w:val="28"/>
          <w:szCs w:val="28"/>
        </w:rPr>
        <w:t>мови</w:t>
      </w:r>
      <w:proofErr w:type="spellEnd"/>
      <w:r w:rsidRPr="0024444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24444D">
        <w:rPr>
          <w:rFonts w:ascii="Times New Roman" w:hAnsi="Times New Roman" w:cs="Times New Roman"/>
          <w:b/>
          <w:bCs/>
          <w:sz w:val="28"/>
          <w:szCs w:val="28"/>
        </w:rPr>
        <w:t>теорія</w:t>
      </w:r>
      <w:proofErr w:type="spellEnd"/>
      <w:r w:rsidRPr="00244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444D">
        <w:rPr>
          <w:rFonts w:ascii="Times New Roman" w:hAnsi="Times New Roman" w:cs="Times New Roman"/>
          <w:b/>
          <w:bCs/>
          <w:sz w:val="28"/>
          <w:szCs w:val="28"/>
        </w:rPr>
        <w:t>мовної</w:t>
      </w:r>
      <w:proofErr w:type="spellEnd"/>
      <w:r w:rsidRPr="00244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444D">
        <w:rPr>
          <w:rFonts w:ascii="Times New Roman" w:hAnsi="Times New Roman" w:cs="Times New Roman"/>
          <w:b/>
          <w:bCs/>
          <w:sz w:val="28"/>
          <w:szCs w:val="28"/>
        </w:rPr>
        <w:t>варіативност</w:t>
      </w:r>
      <w:proofErr w:type="spellEnd"/>
      <w:r w:rsidRPr="0024444D">
        <w:rPr>
          <w:rFonts w:ascii="Times New Roman" w:hAnsi="Times New Roman" w:cs="Times New Roman"/>
          <w:b/>
          <w:bCs/>
          <w:sz w:val="28"/>
          <w:szCs w:val="28"/>
          <w:lang w:val="uk-UA"/>
        </w:rPr>
        <w:t>і)</w:t>
      </w:r>
    </w:p>
    <w:p w:rsidR="00C00304" w:rsidRDefault="00C00304" w:rsidP="00C0030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0304" w:rsidRDefault="00C00304" w:rsidP="00C0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Travail individuel</w:t>
      </w:r>
    </w:p>
    <w:p w:rsidR="00C00304" w:rsidRDefault="000F6D3E" w:rsidP="00C0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Partie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1E0F98" w:rsidRDefault="001E0F98" w:rsidP="00C0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0F98" w:rsidRPr="000F6D3E" w:rsidRDefault="001E0F98" w:rsidP="00C0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10 points</w:t>
      </w:r>
    </w:p>
    <w:p w:rsidR="00C00304" w:rsidRDefault="00C00304" w:rsidP="00C0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EC0ED2" w:rsidRDefault="00EC0ED2" w:rsidP="00C0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EC0ED2" w:rsidRDefault="00C62B0E" w:rsidP="00C62B0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62B0E">
        <w:rPr>
          <w:rFonts w:ascii="Times New Roman" w:hAnsi="Times New Roman" w:cs="Times New Roman"/>
          <w:b/>
          <w:sz w:val="28"/>
          <w:szCs w:val="28"/>
          <w:lang w:val="fr-FR"/>
        </w:rPr>
        <w:t>Choisissez un sujet :</w:t>
      </w:r>
    </w:p>
    <w:p w:rsidR="002811B8" w:rsidRDefault="002811B8" w:rsidP="002811B8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bookmarkStart w:id="0" w:name="_GoBack"/>
      <w:bookmarkEnd w:id="0"/>
    </w:p>
    <w:p w:rsidR="00C62B0E" w:rsidRPr="00E965D7" w:rsidRDefault="00C62B0E" w:rsidP="00C62B0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E965D7">
        <w:rPr>
          <w:rFonts w:ascii="Times New Roman" w:hAnsi="Times New Roman" w:cs="Times New Roman"/>
          <w:sz w:val="28"/>
          <w:szCs w:val="28"/>
          <w:lang w:val="fr-FR"/>
        </w:rPr>
        <w:t>Les parlers no</w:t>
      </w:r>
      <w:r w:rsidR="00E965D7" w:rsidRPr="00E965D7"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E965D7">
        <w:rPr>
          <w:rFonts w:ascii="Times New Roman" w:hAnsi="Times New Roman" w:cs="Times New Roman"/>
          <w:sz w:val="28"/>
          <w:szCs w:val="28"/>
          <w:lang w:val="fr-FR"/>
        </w:rPr>
        <w:t xml:space="preserve"> romans</w:t>
      </w:r>
      <w:r w:rsidR="00E965D7">
        <w:rPr>
          <w:rFonts w:ascii="Times New Roman" w:hAnsi="Times New Roman" w:cs="Times New Roman"/>
          <w:sz w:val="28"/>
          <w:szCs w:val="28"/>
          <w:lang w:val="fr-FR"/>
        </w:rPr>
        <w:t xml:space="preserve"> en France</w:t>
      </w:r>
      <w:r w:rsidRPr="00E965D7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E965D7" w:rsidRPr="00E965D7" w:rsidRDefault="00E965D7" w:rsidP="00E965D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E965D7">
        <w:rPr>
          <w:rFonts w:ascii="Times New Roman" w:hAnsi="Times New Roman" w:cs="Times New Roman"/>
          <w:sz w:val="28"/>
          <w:szCs w:val="28"/>
          <w:lang w:val="fr-FR"/>
        </w:rPr>
        <w:t>Les parlers romans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en France</w:t>
      </w:r>
      <w:r w:rsidRPr="00E965D7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62B0E" w:rsidRPr="00E965D7" w:rsidRDefault="00E965D7" w:rsidP="00C62B0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E965D7">
        <w:rPr>
          <w:rFonts w:ascii="Times New Roman" w:hAnsi="Times New Roman" w:cs="Times New Roman"/>
          <w:sz w:val="28"/>
          <w:szCs w:val="28"/>
          <w:lang w:val="fr-FR"/>
        </w:rPr>
        <w:t>Le franç</w:t>
      </w:r>
      <w:proofErr w:type="spellStart"/>
      <w:r w:rsidRPr="00E965D7">
        <w:rPr>
          <w:rFonts w:ascii="Times New Roman" w:hAnsi="Times New Roman" w:cs="Times New Roman"/>
          <w:sz w:val="28"/>
          <w:szCs w:val="28"/>
          <w:lang w:val="en-US"/>
        </w:rPr>
        <w:t>ais</w:t>
      </w:r>
      <w:proofErr w:type="spellEnd"/>
      <w:r w:rsidRPr="00E965D7">
        <w:rPr>
          <w:rFonts w:ascii="Times New Roman" w:hAnsi="Times New Roman" w:cs="Times New Roman"/>
          <w:sz w:val="28"/>
          <w:szCs w:val="28"/>
          <w:lang w:val="en-US"/>
        </w:rPr>
        <w:t xml:space="preserve"> au Canada.</w:t>
      </w:r>
    </w:p>
    <w:p w:rsidR="00E965D7" w:rsidRDefault="00E965D7" w:rsidP="00E965D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E965D7">
        <w:rPr>
          <w:rFonts w:ascii="Times New Roman" w:hAnsi="Times New Roman" w:cs="Times New Roman"/>
          <w:sz w:val="28"/>
          <w:szCs w:val="28"/>
          <w:lang w:val="fr-FR"/>
        </w:rPr>
        <w:t xml:space="preserve">Le français </w:t>
      </w:r>
      <w:r w:rsidRPr="00E965D7">
        <w:rPr>
          <w:rFonts w:ascii="Times New Roman" w:hAnsi="Times New Roman" w:cs="Times New Roman"/>
          <w:sz w:val="28"/>
          <w:szCs w:val="28"/>
          <w:lang w:val="fr-FR"/>
        </w:rPr>
        <w:t>en Suisse Romande.</w:t>
      </w:r>
    </w:p>
    <w:p w:rsidR="00AE1829" w:rsidRDefault="00AE1829" w:rsidP="00E965D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 </w:t>
      </w:r>
      <w:r w:rsidRPr="00E965D7">
        <w:rPr>
          <w:rFonts w:ascii="Times New Roman" w:hAnsi="Times New Roman" w:cs="Times New Roman"/>
          <w:sz w:val="28"/>
          <w:szCs w:val="28"/>
          <w:lang w:val="fr-FR"/>
        </w:rPr>
        <w:t>français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en Afrique.</w:t>
      </w:r>
    </w:p>
    <w:p w:rsidR="00E965D7" w:rsidRDefault="00AE1829" w:rsidP="00E965D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La v</w:t>
      </w:r>
      <w:r w:rsidR="00E965D7" w:rsidRPr="00E965D7">
        <w:rPr>
          <w:rFonts w:ascii="Times New Roman" w:hAnsi="Times New Roman" w:cs="Times New Roman"/>
          <w:sz w:val="28"/>
          <w:szCs w:val="28"/>
          <w:lang w:val="fr-FR"/>
        </w:rPr>
        <w:t>ari</w:t>
      </w:r>
      <w:r>
        <w:rPr>
          <w:rFonts w:ascii="Times New Roman" w:hAnsi="Times New Roman" w:cs="Times New Roman"/>
          <w:sz w:val="28"/>
          <w:szCs w:val="28"/>
          <w:lang w:val="fr-FR"/>
        </w:rPr>
        <w:t>é</w:t>
      </w:r>
      <w:r w:rsidR="00E965D7" w:rsidRPr="00E965D7">
        <w:rPr>
          <w:rFonts w:ascii="Times New Roman" w:hAnsi="Times New Roman" w:cs="Times New Roman"/>
          <w:sz w:val="28"/>
          <w:szCs w:val="28"/>
          <w:lang w:val="fr-FR"/>
        </w:rPr>
        <w:t xml:space="preserve">té sociale de la langue </w:t>
      </w:r>
      <w:r w:rsidRPr="00E965D7">
        <w:rPr>
          <w:rFonts w:ascii="Times New Roman" w:hAnsi="Times New Roman" w:cs="Times New Roman"/>
          <w:sz w:val="28"/>
          <w:szCs w:val="28"/>
          <w:lang w:val="fr-FR"/>
        </w:rPr>
        <w:t>français</w:t>
      </w:r>
      <w:r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E965D7" w:rsidRPr="00E965D7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2811B8" w:rsidRDefault="002811B8" w:rsidP="002811B8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  <w:lang w:val="fr-FR"/>
        </w:rPr>
      </w:pPr>
    </w:p>
    <w:p w:rsidR="001E0F98" w:rsidRDefault="001E0F98" w:rsidP="001E0F9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811B8">
        <w:rPr>
          <w:rFonts w:ascii="Times New Roman" w:hAnsi="Times New Roman" w:cs="Times New Roman"/>
          <w:b/>
          <w:sz w:val="28"/>
          <w:szCs w:val="28"/>
          <w:lang w:val="fr-FR"/>
        </w:rPr>
        <w:t xml:space="preserve">Préparez une présentation de 8-10 </w:t>
      </w:r>
      <w:r w:rsidR="002811B8" w:rsidRPr="002811B8">
        <w:rPr>
          <w:rFonts w:ascii="Times New Roman" w:hAnsi="Times New Roman" w:cs="Times New Roman"/>
          <w:b/>
          <w:sz w:val="28"/>
          <w:szCs w:val="28"/>
          <w:lang w:val="fr-FR"/>
        </w:rPr>
        <w:t>diapo</w:t>
      </w:r>
      <w:r w:rsidRPr="002811B8">
        <w:rPr>
          <w:rFonts w:ascii="Times New Roman" w:hAnsi="Times New Roman" w:cs="Times New Roman"/>
          <w:b/>
          <w:sz w:val="28"/>
          <w:szCs w:val="28"/>
          <w:lang w:val="fr-FR"/>
        </w:rPr>
        <w:t>s</w:t>
      </w:r>
      <w:r w:rsidR="002811B8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2811B8" w:rsidRDefault="002811B8" w:rsidP="002811B8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2811B8" w:rsidRPr="002811B8" w:rsidRDefault="002811B8" w:rsidP="001E0F9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811B8">
        <w:rPr>
          <w:rFonts w:ascii="Times New Roman" w:hAnsi="Times New Roman" w:cs="Times New Roman"/>
          <w:b/>
          <w:sz w:val="28"/>
          <w:szCs w:val="28"/>
          <w:lang w:val="fr-FR"/>
        </w:rPr>
        <w:t>Pré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sentez-la pendant l`é</w:t>
      </w:r>
      <w:r w:rsidRPr="002811B8">
        <w:rPr>
          <w:rFonts w:ascii="Times New Roman" w:hAnsi="Times New Roman" w:cs="Times New Roman"/>
          <w:b/>
          <w:sz w:val="28"/>
          <w:szCs w:val="28"/>
          <w:lang w:val="fr-FR"/>
        </w:rPr>
        <w:t>preuve.</w:t>
      </w:r>
    </w:p>
    <w:p w:rsidR="002811B8" w:rsidRPr="002811B8" w:rsidRDefault="002811B8" w:rsidP="002811B8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E965D7" w:rsidRDefault="00E965D7" w:rsidP="00E965D7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62B0E" w:rsidRDefault="00C62B0E" w:rsidP="00EC0ED2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sectPr w:rsidR="00C6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1799"/>
    <w:multiLevelType w:val="hybridMultilevel"/>
    <w:tmpl w:val="0AB65AF0"/>
    <w:lvl w:ilvl="0" w:tplc="A3BAC4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1140AE"/>
    <w:multiLevelType w:val="hybridMultilevel"/>
    <w:tmpl w:val="86E44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E233A"/>
    <w:multiLevelType w:val="hybridMultilevel"/>
    <w:tmpl w:val="1C28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54353"/>
    <w:multiLevelType w:val="hybridMultilevel"/>
    <w:tmpl w:val="5DDC53C6"/>
    <w:lvl w:ilvl="0" w:tplc="B0703C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2E"/>
    <w:rsid w:val="000F6D3E"/>
    <w:rsid w:val="001E0F98"/>
    <w:rsid w:val="002811B8"/>
    <w:rsid w:val="003736D9"/>
    <w:rsid w:val="00AD342E"/>
    <w:rsid w:val="00AE1829"/>
    <w:rsid w:val="00C00304"/>
    <w:rsid w:val="00C12021"/>
    <w:rsid w:val="00C62B0E"/>
    <w:rsid w:val="00E965D7"/>
    <w:rsid w:val="00EC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EF8A"/>
  <w15:chartTrackingRefBased/>
  <w15:docId w15:val="{EFEF4A71-8C08-4365-9E84-E4929EC3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3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30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2022-09-20T08:45:00Z</dcterms:created>
  <dcterms:modified xsi:type="dcterms:W3CDTF">2023-10-09T20:41:00Z</dcterms:modified>
</cp:coreProperties>
</file>