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04" w:rsidRPr="0024444D" w:rsidRDefault="00C00304" w:rsidP="00C003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Регіональне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варіювання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теорія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мовної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варіативност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  <w:lang w:val="uk-UA"/>
        </w:rPr>
        <w:t>і)</w:t>
      </w:r>
    </w:p>
    <w:p w:rsidR="00C00304" w:rsidRDefault="00C00304" w:rsidP="00C00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0304" w:rsidRDefault="00C00304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Travail individuel</w:t>
      </w:r>
    </w:p>
    <w:p w:rsidR="00C00304" w:rsidRPr="00A1717C" w:rsidRDefault="000F6D3E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Partie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717C">
        <w:rPr>
          <w:rFonts w:ascii="Times New Roman" w:hAnsi="Times New Roman" w:cs="Times New Roman"/>
          <w:b/>
          <w:sz w:val="28"/>
          <w:szCs w:val="28"/>
        </w:rPr>
        <w:t>2</w:t>
      </w:r>
    </w:p>
    <w:p w:rsidR="001E0F98" w:rsidRDefault="001E0F98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0F98" w:rsidRPr="000F6D3E" w:rsidRDefault="001E0F98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 points</w:t>
      </w:r>
    </w:p>
    <w:p w:rsidR="00C00304" w:rsidRDefault="00C00304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C0ED2" w:rsidRDefault="00EC0ED2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C0ED2" w:rsidRDefault="00A1717C" w:rsidP="00A171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1717C">
        <w:rPr>
          <w:rFonts w:ascii="Times New Roman" w:hAnsi="Times New Roman" w:cs="Times New Roman"/>
          <w:b/>
          <w:sz w:val="28"/>
          <w:szCs w:val="28"/>
          <w:lang w:val="fr-FR"/>
        </w:rPr>
        <w:t>Trouvez une vid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 w:rsidRPr="00A1717C">
        <w:rPr>
          <w:rFonts w:ascii="Times New Roman" w:hAnsi="Times New Roman" w:cs="Times New Roman"/>
          <w:b/>
          <w:sz w:val="28"/>
          <w:szCs w:val="28"/>
          <w:lang w:val="fr-FR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 3-5 minutes sur l`enseignement des langues régionales en France.</w:t>
      </w:r>
    </w:p>
    <w:p w:rsidR="00A1717C" w:rsidRDefault="00A1717C" w:rsidP="00A171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fr-FR"/>
        </w:rPr>
        <w:t>Posez des questions d`aprè</w:t>
      </w:r>
      <w:r w:rsidRPr="00A1717C">
        <w:rPr>
          <w:rFonts w:ascii="Times New Roman" w:hAnsi="Times New Roman" w:cs="Times New Roman"/>
          <w:b/>
          <w:sz w:val="28"/>
          <w:szCs w:val="28"/>
          <w:lang w:val="fr-FR"/>
        </w:rPr>
        <w:t>s le contenu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donnez les réponses.</w:t>
      </w:r>
    </w:p>
    <w:bookmarkEnd w:id="0"/>
    <w:p w:rsidR="002811B8" w:rsidRDefault="002811B8" w:rsidP="00A1717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965D7" w:rsidRDefault="00E965D7" w:rsidP="00E965D7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62B0E" w:rsidRDefault="00C62B0E" w:rsidP="00EC0ED2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sectPr w:rsidR="00C6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799"/>
    <w:multiLevelType w:val="hybridMultilevel"/>
    <w:tmpl w:val="0AB65AF0"/>
    <w:lvl w:ilvl="0" w:tplc="A3BAC4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140AE"/>
    <w:multiLevelType w:val="hybridMultilevel"/>
    <w:tmpl w:val="86E4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233A"/>
    <w:multiLevelType w:val="hybridMultilevel"/>
    <w:tmpl w:val="1C28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353"/>
    <w:multiLevelType w:val="hybridMultilevel"/>
    <w:tmpl w:val="5DDC53C6"/>
    <w:lvl w:ilvl="0" w:tplc="B070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2E"/>
    <w:rsid w:val="000F6D3E"/>
    <w:rsid w:val="001E0F98"/>
    <w:rsid w:val="002811B8"/>
    <w:rsid w:val="003736D9"/>
    <w:rsid w:val="00A1717C"/>
    <w:rsid w:val="00AD342E"/>
    <w:rsid w:val="00AE1829"/>
    <w:rsid w:val="00C00304"/>
    <w:rsid w:val="00C12021"/>
    <w:rsid w:val="00C62B0E"/>
    <w:rsid w:val="00E965D7"/>
    <w:rsid w:val="00E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BAE5"/>
  <w15:chartTrackingRefBased/>
  <w15:docId w15:val="{EFEF4A71-8C08-4365-9E84-E4929EC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30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2022-09-20T08:45:00Z</dcterms:created>
  <dcterms:modified xsi:type="dcterms:W3CDTF">2023-10-09T21:02:00Z</dcterms:modified>
</cp:coreProperties>
</file>