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ED" w:rsidRPr="00525EED" w:rsidRDefault="00525EED" w:rsidP="00A9223A">
      <w:pPr>
        <w:spacing w:after="100" w:afterAutospacing="1"/>
        <w:jc w:val="both"/>
        <w:rPr>
          <w:rFonts w:eastAsia="Times New Roman"/>
          <w:b/>
          <w:sz w:val="28"/>
          <w:szCs w:val="28"/>
          <w:lang w:val="ru-RU" w:eastAsia="ru-RU"/>
        </w:rPr>
      </w:pPr>
      <w:proofErr w:type="spellStart"/>
      <w:r w:rsidRPr="00525EED">
        <w:rPr>
          <w:rFonts w:eastAsia="Times New Roman"/>
          <w:b/>
          <w:sz w:val="28"/>
          <w:szCs w:val="28"/>
          <w:lang w:val="ru-RU" w:eastAsia="ru-RU"/>
        </w:rPr>
        <w:t>Переглянути</w:t>
      </w:r>
      <w:proofErr w:type="spellEnd"/>
      <w:r w:rsidRPr="00525EED">
        <w:rPr>
          <w:rFonts w:eastAsia="Times New Roman"/>
          <w:b/>
          <w:sz w:val="28"/>
          <w:szCs w:val="28"/>
          <w:lang w:val="ru-RU" w:eastAsia="ru-RU"/>
        </w:rPr>
        <w:t xml:space="preserve"> </w:t>
      </w:r>
      <w:proofErr w:type="spellStart"/>
      <w:r w:rsidRPr="00525EED">
        <w:rPr>
          <w:rFonts w:eastAsia="Times New Roman"/>
          <w:b/>
          <w:sz w:val="28"/>
          <w:szCs w:val="28"/>
          <w:lang w:val="ru-RU" w:eastAsia="ru-RU"/>
        </w:rPr>
        <w:t>і</w:t>
      </w:r>
      <w:proofErr w:type="spellEnd"/>
      <w:r w:rsidRPr="00525EED">
        <w:rPr>
          <w:rFonts w:eastAsia="Times New Roman"/>
          <w:b/>
          <w:sz w:val="28"/>
          <w:szCs w:val="28"/>
          <w:lang w:val="ru-RU" w:eastAsia="ru-RU"/>
        </w:rPr>
        <w:t xml:space="preserve"> </w:t>
      </w:r>
      <w:proofErr w:type="spellStart"/>
      <w:r w:rsidR="003B2240">
        <w:rPr>
          <w:rFonts w:eastAsia="Times New Roman"/>
          <w:b/>
          <w:sz w:val="28"/>
          <w:szCs w:val="28"/>
          <w:lang w:val="ru-RU" w:eastAsia="ru-RU"/>
        </w:rPr>
        <w:t>написати</w:t>
      </w:r>
      <w:proofErr w:type="spellEnd"/>
      <w:r w:rsidR="003B2240">
        <w:rPr>
          <w:rFonts w:eastAsia="Times New Roman"/>
          <w:b/>
          <w:sz w:val="28"/>
          <w:szCs w:val="28"/>
          <w:lang w:val="ru-RU" w:eastAsia="ru-RU"/>
        </w:rPr>
        <w:t xml:space="preserve"> </w:t>
      </w:r>
      <w:proofErr w:type="spellStart"/>
      <w:r w:rsidR="003B2240">
        <w:rPr>
          <w:rFonts w:eastAsia="Times New Roman"/>
          <w:b/>
          <w:sz w:val="28"/>
          <w:szCs w:val="28"/>
          <w:lang w:val="ru-RU" w:eastAsia="ru-RU"/>
        </w:rPr>
        <w:t>відгук</w:t>
      </w:r>
      <w:proofErr w:type="spellEnd"/>
      <w:r w:rsidR="003B2240">
        <w:rPr>
          <w:rFonts w:eastAsia="Times New Roman"/>
          <w:b/>
          <w:sz w:val="28"/>
          <w:szCs w:val="28"/>
          <w:lang w:val="ru-RU" w:eastAsia="ru-RU"/>
        </w:rPr>
        <w:t xml:space="preserve"> до </w:t>
      </w:r>
      <w:proofErr w:type="spellStart"/>
      <w:r w:rsidR="003B2240">
        <w:rPr>
          <w:rFonts w:eastAsia="Times New Roman"/>
          <w:b/>
          <w:sz w:val="28"/>
          <w:szCs w:val="28"/>
          <w:lang w:val="ru-RU" w:eastAsia="ru-RU"/>
        </w:rPr>
        <w:t>ТЕД-лекції</w:t>
      </w:r>
      <w:proofErr w:type="spellEnd"/>
      <w:r w:rsidR="003B2240">
        <w:rPr>
          <w:rFonts w:eastAsia="Times New Roman"/>
          <w:b/>
          <w:sz w:val="28"/>
          <w:szCs w:val="28"/>
          <w:lang w:val="ru-RU" w:eastAsia="ru-RU"/>
        </w:rPr>
        <w:t xml:space="preserve">  </w:t>
      </w:r>
      <w:r w:rsidR="003B2240" w:rsidRPr="003B2240">
        <w:rPr>
          <w:rFonts w:eastAsia="Times New Roman"/>
          <w:b/>
          <w:sz w:val="28"/>
          <w:szCs w:val="28"/>
          <w:lang w:val="ru-RU" w:eastAsia="ru-RU"/>
        </w:rPr>
        <w:t>(</w:t>
      </w:r>
      <w:r w:rsidR="003B2240">
        <w:rPr>
          <w:rFonts w:eastAsia="Times New Roman"/>
          <w:b/>
          <w:sz w:val="28"/>
          <w:szCs w:val="28"/>
          <w:lang w:val="ru-RU" w:eastAsia="ru-RU"/>
        </w:rPr>
        <w:t>обрати)</w:t>
      </w:r>
      <w:r w:rsidRPr="00525EED">
        <w:rPr>
          <w:rFonts w:eastAsia="Times New Roman"/>
          <w:b/>
          <w:sz w:val="28"/>
          <w:szCs w:val="28"/>
          <w:lang w:val="ru-RU" w:eastAsia="ru-RU"/>
        </w:rPr>
        <w:t xml:space="preserve">. До </w:t>
      </w:r>
      <w:proofErr w:type="spellStart"/>
      <w:proofErr w:type="gramStart"/>
      <w:r w:rsidRPr="00525EED">
        <w:rPr>
          <w:rFonts w:eastAsia="Times New Roman"/>
          <w:b/>
          <w:sz w:val="28"/>
          <w:szCs w:val="28"/>
          <w:lang w:val="ru-RU" w:eastAsia="ru-RU"/>
        </w:rPr>
        <w:t>вс</w:t>
      </w:r>
      <w:proofErr w:type="gramEnd"/>
      <w:r w:rsidRPr="00525EED">
        <w:rPr>
          <w:rFonts w:eastAsia="Times New Roman"/>
          <w:b/>
          <w:sz w:val="28"/>
          <w:szCs w:val="28"/>
          <w:lang w:val="ru-RU" w:eastAsia="ru-RU"/>
        </w:rPr>
        <w:t>іх</w:t>
      </w:r>
      <w:proofErr w:type="spellEnd"/>
      <w:r w:rsidRPr="00525EED">
        <w:rPr>
          <w:rFonts w:eastAsia="Times New Roman"/>
          <w:b/>
          <w:sz w:val="28"/>
          <w:szCs w:val="28"/>
          <w:lang w:val="ru-RU" w:eastAsia="ru-RU"/>
        </w:rPr>
        <w:t xml:space="preserve"> </w:t>
      </w:r>
      <w:proofErr w:type="spellStart"/>
      <w:r w:rsidRPr="00525EED">
        <w:rPr>
          <w:rFonts w:eastAsia="Times New Roman"/>
          <w:b/>
          <w:sz w:val="28"/>
          <w:szCs w:val="28"/>
          <w:lang w:val="ru-RU" w:eastAsia="ru-RU"/>
        </w:rPr>
        <w:t>лекцій</w:t>
      </w:r>
      <w:proofErr w:type="spellEnd"/>
      <w:r w:rsidRPr="00525EED">
        <w:rPr>
          <w:rFonts w:eastAsia="Times New Roman"/>
          <w:b/>
          <w:sz w:val="28"/>
          <w:szCs w:val="28"/>
          <w:lang w:val="ru-RU" w:eastAsia="ru-RU"/>
        </w:rPr>
        <w:t xml:space="preserve"> </w:t>
      </w:r>
      <w:proofErr w:type="spellStart"/>
      <w:r w:rsidRPr="00525EED">
        <w:rPr>
          <w:rFonts w:eastAsia="Times New Roman"/>
          <w:b/>
          <w:sz w:val="28"/>
          <w:szCs w:val="28"/>
          <w:lang w:val="ru-RU" w:eastAsia="ru-RU"/>
        </w:rPr>
        <w:t>доступні</w:t>
      </w:r>
      <w:proofErr w:type="spellEnd"/>
      <w:r w:rsidRPr="00525EED">
        <w:rPr>
          <w:rFonts w:eastAsia="Times New Roman"/>
          <w:b/>
          <w:sz w:val="28"/>
          <w:szCs w:val="28"/>
          <w:lang w:val="ru-RU" w:eastAsia="ru-RU"/>
        </w:rPr>
        <w:t xml:space="preserve"> </w:t>
      </w:r>
      <w:proofErr w:type="spellStart"/>
      <w:r w:rsidRPr="00525EED">
        <w:rPr>
          <w:rFonts w:eastAsia="Times New Roman"/>
          <w:b/>
          <w:sz w:val="28"/>
          <w:szCs w:val="28"/>
          <w:lang w:val="ru-RU" w:eastAsia="ru-RU"/>
        </w:rPr>
        <w:t>субтитри</w:t>
      </w:r>
      <w:proofErr w:type="spellEnd"/>
      <w:r w:rsidRPr="00525EED">
        <w:rPr>
          <w:rFonts w:eastAsia="Times New Roman"/>
          <w:b/>
          <w:sz w:val="28"/>
          <w:szCs w:val="28"/>
          <w:lang w:val="ru-RU" w:eastAsia="ru-RU"/>
        </w:rPr>
        <w:t>.</w:t>
      </w:r>
    </w:p>
    <w:p w:rsidR="003B2240" w:rsidRDefault="003B2240" w:rsidP="00A9223A">
      <w:pPr>
        <w:jc w:val="center"/>
        <w:rPr>
          <w:rFonts w:eastAsia="Times New Roman"/>
          <w:b/>
          <w:bCs/>
          <w:sz w:val="28"/>
          <w:szCs w:val="28"/>
          <w:lang w:val="en-US" w:eastAsia="ru-RU"/>
        </w:rPr>
      </w:pPr>
      <w:proofErr w:type="spellStart"/>
      <w:proofErr w:type="gramStart"/>
      <w:r w:rsidRPr="003B2240">
        <w:rPr>
          <w:rFonts w:eastAsia="Times New Roman"/>
          <w:b/>
          <w:bCs/>
          <w:sz w:val="28"/>
          <w:szCs w:val="28"/>
          <w:lang w:val="en-US" w:eastAsia="ru-RU"/>
        </w:rPr>
        <w:t>Рекомендовані</w:t>
      </w:r>
      <w:proofErr w:type="spellEnd"/>
      <w:r w:rsidRPr="003B2240">
        <w:rPr>
          <w:rFonts w:eastAsia="Times New Roman"/>
          <w:b/>
          <w:bCs/>
          <w:sz w:val="28"/>
          <w:szCs w:val="28"/>
          <w:lang w:val="en-US" w:eastAsia="ru-RU"/>
        </w:rPr>
        <w:t xml:space="preserve"> </w:t>
      </w:r>
      <w:proofErr w:type="spellStart"/>
      <w:r w:rsidRPr="003B2240">
        <w:rPr>
          <w:rFonts w:eastAsia="Times New Roman"/>
          <w:b/>
          <w:bCs/>
          <w:sz w:val="28"/>
          <w:szCs w:val="28"/>
          <w:lang w:val="en-US" w:eastAsia="ru-RU"/>
        </w:rPr>
        <w:t>виступи</w:t>
      </w:r>
      <w:proofErr w:type="spellEnd"/>
      <w:r w:rsidRPr="003B2240">
        <w:rPr>
          <w:rFonts w:eastAsia="Times New Roman"/>
          <w:b/>
          <w:bCs/>
          <w:sz w:val="28"/>
          <w:szCs w:val="28"/>
          <w:lang w:val="en-US" w:eastAsia="ru-RU"/>
        </w:rPr>
        <w:t xml:space="preserve"> </w:t>
      </w:r>
      <w:proofErr w:type="spellStart"/>
      <w:r w:rsidRPr="003B2240">
        <w:rPr>
          <w:rFonts w:eastAsia="Times New Roman"/>
          <w:b/>
          <w:bCs/>
          <w:sz w:val="28"/>
          <w:szCs w:val="28"/>
          <w:lang w:val="en-US" w:eastAsia="ru-RU"/>
        </w:rPr>
        <w:t>для</w:t>
      </w:r>
      <w:proofErr w:type="spellEnd"/>
      <w:r w:rsidRPr="003B2240">
        <w:rPr>
          <w:rFonts w:eastAsia="Times New Roman"/>
          <w:b/>
          <w:bCs/>
          <w:sz w:val="28"/>
          <w:szCs w:val="28"/>
          <w:lang w:val="en-US" w:eastAsia="ru-RU"/>
        </w:rPr>
        <w:t xml:space="preserve"> </w:t>
      </w:r>
      <w:proofErr w:type="spellStart"/>
      <w:r w:rsidRPr="003B2240">
        <w:rPr>
          <w:rFonts w:eastAsia="Times New Roman"/>
          <w:b/>
          <w:bCs/>
          <w:sz w:val="28"/>
          <w:szCs w:val="28"/>
          <w:lang w:val="en-US" w:eastAsia="ru-RU"/>
        </w:rPr>
        <w:t>психологів</w:t>
      </w:r>
      <w:proofErr w:type="spellEnd"/>
      <w:r w:rsidR="00A9223A">
        <w:rPr>
          <w:rFonts w:eastAsia="Times New Roman"/>
          <w:b/>
          <w:bCs/>
          <w:sz w:val="28"/>
          <w:szCs w:val="28"/>
          <w:lang w:val="en-US" w:eastAsia="ru-RU"/>
        </w:rPr>
        <w:t>.</w:t>
      </w:r>
      <w:proofErr w:type="gramEnd"/>
    </w:p>
    <w:p w:rsidR="00525EED" w:rsidRPr="00525EED" w:rsidRDefault="00525EED" w:rsidP="00A9223A">
      <w:pPr>
        <w:jc w:val="center"/>
        <w:rPr>
          <w:rFonts w:eastAsia="Times New Roman"/>
          <w:sz w:val="28"/>
          <w:szCs w:val="28"/>
          <w:lang w:val="en-US" w:eastAsia="ru-RU"/>
        </w:rPr>
      </w:pPr>
      <w:r w:rsidRPr="00525EED">
        <w:rPr>
          <w:rFonts w:eastAsia="Times New Roman"/>
          <w:b/>
          <w:bCs/>
          <w:sz w:val="28"/>
          <w:szCs w:val="28"/>
          <w:lang w:val="en-US" w:eastAsia="ru-RU"/>
        </w:rPr>
        <w:t>Recommended TED talks: Ideas worth spreading</w:t>
      </w:r>
    </w:p>
    <w:p w:rsidR="00525EED" w:rsidRPr="003B2240" w:rsidRDefault="00525EED" w:rsidP="003B2240">
      <w:pPr>
        <w:pStyle w:val="a3"/>
        <w:numPr>
          <w:ilvl w:val="0"/>
          <w:numId w:val="3"/>
        </w:numPr>
        <w:spacing w:after="100" w:afterAutospacing="1"/>
        <w:rPr>
          <w:b/>
          <w:bCs/>
          <w:sz w:val="28"/>
          <w:szCs w:val="28"/>
          <w:lang w:val="en-US"/>
        </w:rPr>
      </w:pPr>
      <w:r w:rsidRPr="003B2240">
        <w:rPr>
          <w:b/>
          <w:bCs/>
          <w:sz w:val="28"/>
          <w:szCs w:val="28"/>
          <w:lang w:val="en-US"/>
        </w:rPr>
        <w:t>Helen Fisher: The brain in</w:t>
      </w:r>
      <w:r w:rsidR="003B2240">
        <w:rPr>
          <w:b/>
          <w:bCs/>
          <w:sz w:val="28"/>
          <w:szCs w:val="28"/>
          <w:lang w:val="en-US"/>
        </w:rPr>
        <w:t xml:space="preserve"> </w:t>
      </w:r>
      <w:r w:rsidRPr="003B2240">
        <w:rPr>
          <w:b/>
          <w:bCs/>
          <w:sz w:val="28"/>
          <w:szCs w:val="28"/>
          <w:lang w:val="en-US"/>
        </w:rPr>
        <w:t>lov</w:t>
      </w:r>
      <w:r w:rsidR="003B2240">
        <w:rPr>
          <w:b/>
          <w:bCs/>
          <w:sz w:val="28"/>
          <w:szCs w:val="28"/>
          <w:lang w:val="en-US"/>
        </w:rPr>
        <w:t xml:space="preserve">e </w:t>
      </w:r>
      <w:r w:rsidRPr="003B2240">
        <w:rPr>
          <w:rStyle w:val="a5"/>
          <w:rFonts w:eastAsiaTheme="minorHAnsi"/>
          <w:sz w:val="24"/>
          <w:szCs w:val="24"/>
          <w:lang w:val="en-US"/>
        </w:rPr>
        <w:t> </w:t>
      </w:r>
      <w:hyperlink r:id="rId6" w:history="1">
        <w:r w:rsidRPr="003B2240">
          <w:rPr>
            <w:rStyle w:val="a5"/>
            <w:rFonts w:eastAsiaTheme="minorHAnsi"/>
            <w:sz w:val="24"/>
            <w:szCs w:val="24"/>
            <w:lang w:val="en-US"/>
          </w:rPr>
          <w:t>https://www.ted.com/talks/helen_fisher_studies_the_brain_in_love</w:t>
        </w:r>
      </w:hyperlink>
    </w:p>
    <w:p w:rsidR="003B2240"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Why do we crave love so much, even to the point that we would die for it? To learn more about our very real, very physical need for romantic love, Helen Fisher and her research team took MRIs of people in love -- and people who had just been dumped.</w:t>
      </w:r>
    </w:p>
    <w:p w:rsidR="00525EED" w:rsidRPr="00525EED" w:rsidRDefault="00525EED" w:rsidP="00525EED">
      <w:pPr>
        <w:spacing w:after="100" w:afterAutospacing="1"/>
        <w:rPr>
          <w:rFonts w:eastAsia="Times New Roman"/>
          <w:sz w:val="28"/>
          <w:szCs w:val="28"/>
          <w:lang w:val="en-US" w:eastAsia="ru-RU"/>
        </w:rPr>
      </w:pPr>
      <w:r w:rsidRPr="00525EED">
        <w:rPr>
          <w:rFonts w:eastAsia="Times New Roman"/>
          <w:b/>
          <w:bCs/>
          <w:sz w:val="28"/>
          <w:szCs w:val="28"/>
          <w:lang w:val="en-US" w:eastAsia="ru-RU"/>
        </w:rPr>
        <w:t>Helen Fisher: Why we love, why we cheat</w:t>
      </w:r>
      <w:r w:rsidRPr="00525EED">
        <w:rPr>
          <w:rFonts w:eastAsia="Times New Roman"/>
          <w:b/>
          <w:bCs/>
          <w:sz w:val="28"/>
          <w:szCs w:val="28"/>
          <w:lang w:val="en-US" w:eastAsia="ru-RU"/>
        </w:rPr>
        <w:br/>
      </w:r>
      <w:hyperlink r:id="rId7" w:history="1">
        <w:r w:rsidRPr="003B2240">
          <w:rPr>
            <w:rStyle w:val="a5"/>
            <w:lang w:val="en-US" w:eastAsia="ru-RU"/>
          </w:rPr>
          <w:t>https://www.ted.com/talks/helen_fisher_tells_us_why_we_love_cheat</w:t>
        </w:r>
      </w:hyperlink>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Anthropologist Helen Fisher takes on a tricky topic – love – and explains its evolution, its biochemical foundations and its social importance. She closes with a warning about the potential disaster inherent in antidepressant abuse.</w:t>
      </w:r>
    </w:p>
    <w:p w:rsidR="00525EED" w:rsidRPr="003B2240" w:rsidRDefault="00525EED" w:rsidP="003B2240">
      <w:pPr>
        <w:pStyle w:val="a3"/>
        <w:numPr>
          <w:ilvl w:val="0"/>
          <w:numId w:val="3"/>
        </w:numPr>
        <w:spacing w:after="100" w:afterAutospacing="1"/>
        <w:rPr>
          <w:sz w:val="28"/>
          <w:szCs w:val="28"/>
          <w:lang w:val="en-US"/>
        </w:rPr>
      </w:pPr>
      <w:r w:rsidRPr="003B2240">
        <w:rPr>
          <w:b/>
          <w:bCs/>
          <w:sz w:val="28"/>
          <w:szCs w:val="28"/>
          <w:lang w:val="en-US"/>
        </w:rPr>
        <w:t>Amy Cady: Your body language shapes who you are</w:t>
      </w:r>
      <w:r w:rsidRPr="003B2240">
        <w:rPr>
          <w:b/>
          <w:bCs/>
          <w:sz w:val="28"/>
          <w:szCs w:val="28"/>
          <w:lang w:val="en-US"/>
        </w:rPr>
        <w:br/>
      </w:r>
      <w:hyperlink r:id="rId8" w:history="1">
        <w:r w:rsidRPr="003B2240">
          <w:rPr>
            <w:rStyle w:val="a5"/>
            <w:rFonts w:eastAsiaTheme="minorHAnsi"/>
            <w:sz w:val="24"/>
            <w:szCs w:val="24"/>
            <w:lang w:val="en-US"/>
          </w:rPr>
          <w:t>https://www.ted.com/talks/amy_cuddy_your_body_language_shapes_who_you_are</w:t>
        </w:r>
      </w:hyperlink>
      <w:r w:rsidRPr="003B2240">
        <w:rPr>
          <w:rStyle w:val="a5"/>
          <w:rFonts w:eastAsiaTheme="minorHAnsi"/>
          <w:sz w:val="24"/>
          <w:szCs w:val="24"/>
          <w:lang w:val="en-US"/>
        </w:rPr>
        <w:t>?</w:t>
      </w:r>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Body language affects how others see us, but it may also change how we see ourselves. Social psychologist Amy Cuddy argues that "power posing" — standing in a posture of confidence, even when we don't feel confident — can boost feelings of confidence, and might have an impact on our chances for success.</w:t>
      </w:r>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 xml:space="preserve"> Every morning we wake up and regain consciousness -- that is a marvelous fact -- but what exactly is it that we regain? Neuroscientist Antonio </w:t>
      </w:r>
      <w:proofErr w:type="spellStart"/>
      <w:r w:rsidRPr="00525EED">
        <w:rPr>
          <w:rFonts w:eastAsia="Times New Roman"/>
          <w:sz w:val="28"/>
          <w:szCs w:val="28"/>
          <w:lang w:val="en-US" w:eastAsia="ru-RU"/>
        </w:rPr>
        <w:t>Damasio</w:t>
      </w:r>
      <w:proofErr w:type="spellEnd"/>
      <w:r w:rsidRPr="00525EED">
        <w:rPr>
          <w:rFonts w:eastAsia="Times New Roman"/>
          <w:sz w:val="28"/>
          <w:szCs w:val="28"/>
          <w:lang w:val="en-US" w:eastAsia="ru-RU"/>
        </w:rPr>
        <w:t xml:space="preserve"> uses this simple question to give us a glimpse into how our brains create our sense of self.</w:t>
      </w:r>
    </w:p>
    <w:p w:rsidR="00525EED" w:rsidRPr="003B2240" w:rsidRDefault="00525EED" w:rsidP="003B2240">
      <w:pPr>
        <w:pStyle w:val="a3"/>
        <w:numPr>
          <w:ilvl w:val="0"/>
          <w:numId w:val="3"/>
        </w:numPr>
        <w:spacing w:before="100" w:beforeAutospacing="1" w:after="100" w:afterAutospacing="1" w:line="264" w:lineRule="atLeast"/>
        <w:rPr>
          <w:b/>
          <w:bCs/>
          <w:sz w:val="28"/>
          <w:szCs w:val="28"/>
          <w:lang w:val="en-US"/>
        </w:rPr>
      </w:pPr>
      <w:r w:rsidRPr="003B2240">
        <w:rPr>
          <w:b/>
          <w:bCs/>
          <w:sz w:val="28"/>
          <w:szCs w:val="28"/>
          <w:lang w:val="en-US"/>
        </w:rPr>
        <w:t xml:space="preserve">Robert </w:t>
      </w:r>
      <w:proofErr w:type="spellStart"/>
      <w:r w:rsidRPr="003B2240">
        <w:rPr>
          <w:b/>
          <w:bCs/>
          <w:sz w:val="28"/>
          <w:szCs w:val="28"/>
          <w:lang w:val="en-US"/>
        </w:rPr>
        <w:t>Waldinger</w:t>
      </w:r>
      <w:proofErr w:type="spellEnd"/>
      <w:r w:rsidRPr="003B2240">
        <w:rPr>
          <w:b/>
          <w:bCs/>
          <w:sz w:val="28"/>
          <w:szCs w:val="28"/>
          <w:lang w:val="en-US"/>
        </w:rPr>
        <w:t xml:space="preserve"> </w:t>
      </w:r>
      <w:proofErr w:type="gramStart"/>
      <w:r w:rsidRPr="003B2240">
        <w:rPr>
          <w:b/>
          <w:bCs/>
          <w:sz w:val="28"/>
          <w:szCs w:val="28"/>
          <w:lang w:val="en-US"/>
        </w:rPr>
        <w:t>What</w:t>
      </w:r>
      <w:proofErr w:type="gramEnd"/>
      <w:r w:rsidRPr="003B2240">
        <w:rPr>
          <w:b/>
          <w:bCs/>
          <w:sz w:val="28"/>
          <w:szCs w:val="28"/>
          <w:lang w:val="en-US"/>
        </w:rPr>
        <w:t xml:space="preserve"> makes a good life? Lessons from the longest study on happiness</w:t>
      </w:r>
    </w:p>
    <w:p w:rsidR="00525EED" w:rsidRPr="00525EED" w:rsidRDefault="00525EED" w:rsidP="00525EED">
      <w:pPr>
        <w:spacing w:after="100" w:afterAutospacing="1"/>
        <w:rPr>
          <w:rStyle w:val="a5"/>
          <w:lang w:val="en-US" w:eastAsia="ru-RU"/>
        </w:rPr>
      </w:pPr>
      <w:r w:rsidRPr="00525EED">
        <w:rPr>
          <w:rStyle w:val="a5"/>
          <w:lang w:val="en-US" w:eastAsia="ru-RU"/>
        </w:rPr>
        <w:t> https://www.ted.com/talks/robert_waldinger_what_makes_a_good_life_lessons_from_the_longest_study_on_happiness</w:t>
      </w:r>
    </w:p>
    <w:p w:rsidR="00525EED" w:rsidRPr="003B2240" w:rsidRDefault="00525EED" w:rsidP="003B2240">
      <w:pPr>
        <w:pStyle w:val="a3"/>
        <w:numPr>
          <w:ilvl w:val="0"/>
          <w:numId w:val="3"/>
        </w:numPr>
        <w:spacing w:after="100" w:afterAutospacing="1"/>
        <w:rPr>
          <w:sz w:val="28"/>
          <w:szCs w:val="28"/>
          <w:lang w:val="en-US"/>
        </w:rPr>
      </w:pPr>
      <w:hyperlink r:id="rId9" w:history="1">
        <w:r w:rsidRPr="003B2240">
          <w:rPr>
            <w:b/>
            <w:bCs/>
            <w:sz w:val="28"/>
            <w:szCs w:val="28"/>
            <w:lang w:val="en-US"/>
          </w:rPr>
          <w:t>Dan Gilbert: The surprising science of happiness</w:t>
        </w:r>
      </w:hyperlink>
      <w:r w:rsidRPr="003B2240">
        <w:rPr>
          <w:b/>
          <w:bCs/>
          <w:sz w:val="28"/>
          <w:szCs w:val="28"/>
          <w:lang w:val="en-US"/>
        </w:rPr>
        <w:t xml:space="preserve"> </w:t>
      </w:r>
      <w:hyperlink r:id="rId10" w:history="1">
        <w:r w:rsidRPr="003B2240">
          <w:rPr>
            <w:rStyle w:val="a5"/>
            <w:rFonts w:eastAsiaTheme="minorHAnsi"/>
            <w:bCs/>
            <w:sz w:val="24"/>
            <w:szCs w:val="24"/>
            <w:lang w:val="en-US"/>
          </w:rPr>
          <w:t>https://www.ted.com/talks/dan_gilbert_asks_why_are_we_happy</w:t>
        </w:r>
      </w:hyperlink>
      <w:r w:rsidRPr="003B2240">
        <w:rPr>
          <w:sz w:val="28"/>
          <w:szCs w:val="28"/>
          <w:lang w:val="en-US"/>
        </w:rPr>
        <w:t xml:space="preserve"> </w:t>
      </w:r>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Dan Gilbert, author of "Stumbling on Happiness," challenges the idea that we’ll be miserable if we don’t get what we want. Our "psychological immune system" lets us feel truly happy even when things don’t go as planned.</w:t>
      </w:r>
    </w:p>
    <w:p w:rsidR="00525EED" w:rsidRPr="003B2240" w:rsidRDefault="00525EED" w:rsidP="003B2240">
      <w:pPr>
        <w:pStyle w:val="a3"/>
        <w:numPr>
          <w:ilvl w:val="0"/>
          <w:numId w:val="3"/>
        </w:numPr>
        <w:spacing w:after="100" w:afterAutospacing="1"/>
        <w:rPr>
          <w:sz w:val="28"/>
          <w:szCs w:val="28"/>
          <w:lang w:val="en-US"/>
        </w:rPr>
      </w:pPr>
      <w:proofErr w:type="spellStart"/>
      <w:r w:rsidRPr="003B2240">
        <w:rPr>
          <w:b/>
          <w:bCs/>
          <w:sz w:val="28"/>
          <w:szCs w:val="28"/>
          <w:lang w:val="en-US"/>
        </w:rPr>
        <w:t>Brené</w:t>
      </w:r>
      <w:proofErr w:type="spellEnd"/>
      <w:r w:rsidRPr="003B2240">
        <w:rPr>
          <w:b/>
          <w:bCs/>
          <w:sz w:val="28"/>
          <w:szCs w:val="28"/>
          <w:lang w:val="en-US"/>
        </w:rPr>
        <w:t xml:space="preserve"> Brown: The power of vulnerability </w:t>
      </w:r>
      <w:hyperlink r:id="rId11" w:history="1">
        <w:r w:rsidRPr="003B2240">
          <w:rPr>
            <w:rStyle w:val="a5"/>
            <w:rFonts w:eastAsiaTheme="minorHAnsi"/>
            <w:bCs/>
            <w:sz w:val="24"/>
            <w:szCs w:val="24"/>
            <w:lang w:val="en-US"/>
          </w:rPr>
          <w:t>https://www.ted.com/talks/brene_brown_on_vulnerability</w:t>
        </w:r>
      </w:hyperlink>
      <w:r w:rsidRPr="003B2240">
        <w:rPr>
          <w:sz w:val="28"/>
          <w:szCs w:val="28"/>
          <w:lang w:val="en-US"/>
        </w:rPr>
        <w:t>  </w:t>
      </w:r>
      <w:bookmarkStart w:id="0" w:name="_GoBack"/>
      <w:bookmarkEnd w:id="0"/>
    </w:p>
    <w:p w:rsidR="00525EED" w:rsidRPr="00525EED" w:rsidRDefault="00525EED" w:rsidP="00525EED">
      <w:pPr>
        <w:spacing w:after="100" w:afterAutospacing="1"/>
        <w:rPr>
          <w:rFonts w:eastAsia="Times New Roman"/>
          <w:sz w:val="28"/>
          <w:szCs w:val="28"/>
          <w:lang w:val="en-US" w:eastAsia="ru-RU"/>
        </w:rPr>
      </w:pPr>
      <w:proofErr w:type="spellStart"/>
      <w:r w:rsidRPr="00525EED">
        <w:rPr>
          <w:rFonts w:eastAsia="Times New Roman"/>
          <w:sz w:val="28"/>
          <w:szCs w:val="28"/>
          <w:lang w:val="en-US" w:eastAsia="ru-RU"/>
        </w:rPr>
        <w:lastRenderedPageBreak/>
        <w:t>Brené</w:t>
      </w:r>
      <w:proofErr w:type="spellEnd"/>
      <w:r w:rsidRPr="00525EED">
        <w:rPr>
          <w:rFonts w:eastAsia="Times New Roman"/>
          <w:sz w:val="28"/>
          <w:szCs w:val="28"/>
          <w:lang w:val="en-US" w:eastAsia="ru-RU"/>
        </w:rPr>
        <w:t xml:space="preserve"> Brown studies human connection — our ability to empathize, belong, love. In a poignant, funny talk, she shares a deep insight from her research, one that sent her on a personal quest to know </w:t>
      </w:r>
      <w:proofErr w:type="gramStart"/>
      <w:r w:rsidRPr="00525EED">
        <w:rPr>
          <w:rFonts w:eastAsia="Times New Roman"/>
          <w:sz w:val="28"/>
          <w:szCs w:val="28"/>
          <w:lang w:val="en-US" w:eastAsia="ru-RU"/>
        </w:rPr>
        <w:t>herself</w:t>
      </w:r>
      <w:proofErr w:type="gramEnd"/>
      <w:r w:rsidRPr="00525EED">
        <w:rPr>
          <w:rFonts w:eastAsia="Times New Roman"/>
          <w:sz w:val="28"/>
          <w:szCs w:val="28"/>
          <w:lang w:val="en-US" w:eastAsia="ru-RU"/>
        </w:rPr>
        <w:t xml:space="preserve"> as well as to understand humanity. </w:t>
      </w:r>
      <w:proofErr w:type="gramStart"/>
      <w:r w:rsidRPr="00525EED">
        <w:rPr>
          <w:rFonts w:eastAsia="Times New Roman"/>
          <w:sz w:val="28"/>
          <w:szCs w:val="28"/>
          <w:lang w:val="en-US" w:eastAsia="ru-RU"/>
        </w:rPr>
        <w:t>A talk to share.</w:t>
      </w:r>
      <w:proofErr w:type="gramEnd"/>
    </w:p>
    <w:p w:rsidR="00525EED" w:rsidRPr="003B2240" w:rsidRDefault="00525EED" w:rsidP="003B2240">
      <w:pPr>
        <w:pStyle w:val="a3"/>
        <w:numPr>
          <w:ilvl w:val="0"/>
          <w:numId w:val="3"/>
        </w:numPr>
        <w:spacing w:after="100" w:afterAutospacing="1"/>
        <w:rPr>
          <w:sz w:val="28"/>
          <w:szCs w:val="28"/>
          <w:lang w:val="en-US"/>
        </w:rPr>
      </w:pPr>
      <w:r w:rsidRPr="003B2240">
        <w:rPr>
          <w:b/>
          <w:bCs/>
          <w:sz w:val="28"/>
          <w:szCs w:val="28"/>
          <w:lang w:val="en-US"/>
        </w:rPr>
        <w:t>Dan Pink: The puzzle of motivation</w:t>
      </w:r>
      <w:r w:rsidRPr="003B2240">
        <w:rPr>
          <w:sz w:val="28"/>
          <w:szCs w:val="28"/>
          <w:lang w:val="en-US"/>
        </w:rPr>
        <w:br/>
      </w:r>
      <w:hyperlink r:id="rId12" w:history="1">
        <w:r w:rsidRPr="003B2240">
          <w:rPr>
            <w:rStyle w:val="a5"/>
            <w:rFonts w:eastAsiaTheme="minorHAnsi"/>
            <w:bCs/>
            <w:sz w:val="24"/>
            <w:szCs w:val="24"/>
            <w:lang w:val="en-US"/>
          </w:rPr>
          <w:t>https://www.ted.com/talks/dan_pink_on_motivation</w:t>
        </w:r>
      </w:hyperlink>
      <w:r w:rsidRPr="003B2240">
        <w:rPr>
          <w:sz w:val="28"/>
          <w:szCs w:val="28"/>
          <w:lang w:val="en-US"/>
        </w:rPr>
        <w:t>  </w:t>
      </w:r>
    </w:p>
    <w:p w:rsidR="00525EED" w:rsidRPr="00525EED" w:rsidRDefault="00525EED" w:rsidP="00525EED">
      <w:pPr>
        <w:spacing w:after="100" w:afterAutospacing="1"/>
        <w:rPr>
          <w:rFonts w:eastAsia="Times New Roman"/>
          <w:sz w:val="28"/>
          <w:szCs w:val="28"/>
          <w:lang w:val="ru-RU" w:eastAsia="ru-RU"/>
        </w:rPr>
      </w:pPr>
      <w:r w:rsidRPr="00525EED">
        <w:rPr>
          <w:rFonts w:eastAsia="Times New Roman"/>
          <w:sz w:val="28"/>
          <w:szCs w:val="28"/>
          <w:lang w:val="en-US" w:eastAsia="ru-RU"/>
        </w:rPr>
        <w:t>Career analyst Dan Pink examines the puzzle of motivation, starting with a fact that social scientists know but most managers don't: Traditional rewards aren't always as effective as we think. Listen for illuminating stories — and maybe, a way forward.</w:t>
      </w:r>
    </w:p>
    <w:p w:rsidR="00525EED" w:rsidRPr="00A9223A" w:rsidRDefault="00525EED" w:rsidP="00A9223A">
      <w:pPr>
        <w:pStyle w:val="a3"/>
        <w:numPr>
          <w:ilvl w:val="0"/>
          <w:numId w:val="3"/>
        </w:numPr>
        <w:spacing w:after="100" w:afterAutospacing="1"/>
        <w:ind w:firstLine="0"/>
        <w:rPr>
          <w:rStyle w:val="a5"/>
          <w:rFonts w:eastAsiaTheme="minorHAnsi"/>
          <w:bCs/>
          <w:color w:val="0070C0"/>
          <w:sz w:val="24"/>
          <w:szCs w:val="24"/>
          <w:lang w:val="en-US"/>
        </w:rPr>
      </w:pPr>
      <w:r w:rsidRPr="00A9223A">
        <w:rPr>
          <w:b/>
          <w:bCs/>
          <w:sz w:val="28"/>
          <w:szCs w:val="28"/>
          <w:lang w:val="en-US"/>
        </w:rPr>
        <w:t>Guy Winch: Why we all need to practice emotional first aid</w:t>
      </w:r>
      <w:r w:rsidR="00A9223A">
        <w:rPr>
          <w:b/>
          <w:bCs/>
          <w:sz w:val="28"/>
          <w:szCs w:val="28"/>
          <w:lang w:val="en-US"/>
        </w:rPr>
        <w:br/>
      </w:r>
      <w:hyperlink r:id="rId13" w:history="1">
        <w:r w:rsidRPr="00A9223A">
          <w:rPr>
            <w:rStyle w:val="a5"/>
            <w:rFonts w:eastAsiaTheme="minorHAnsi"/>
            <w:bCs/>
            <w:color w:val="0070C0"/>
            <w:sz w:val="24"/>
            <w:szCs w:val="24"/>
            <w:lang w:val="en-US"/>
          </w:rPr>
          <w:t>https://www.ted.com/talks/guy_winch_the_case_for_emotional_hygiene</w:t>
        </w:r>
      </w:hyperlink>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We'll go to the doctor when we feel flu-</w:t>
      </w:r>
      <w:proofErr w:type="spellStart"/>
      <w:r w:rsidRPr="00525EED">
        <w:rPr>
          <w:rFonts w:eastAsia="Times New Roman"/>
          <w:sz w:val="28"/>
          <w:szCs w:val="28"/>
          <w:lang w:val="en-US" w:eastAsia="ru-RU"/>
        </w:rPr>
        <w:t>ish</w:t>
      </w:r>
      <w:proofErr w:type="spellEnd"/>
      <w:r w:rsidRPr="00525EED">
        <w:rPr>
          <w:rFonts w:eastAsia="Times New Roman"/>
          <w:sz w:val="28"/>
          <w:szCs w:val="28"/>
          <w:lang w:val="en-US" w:eastAsia="ru-RU"/>
        </w:rPr>
        <w:t xml:space="preserve"> or a nagging pain. </w:t>
      </w:r>
      <w:proofErr w:type="gramStart"/>
      <w:r w:rsidRPr="00525EED">
        <w:rPr>
          <w:rFonts w:eastAsia="Times New Roman"/>
          <w:sz w:val="28"/>
          <w:szCs w:val="28"/>
          <w:lang w:val="en-US" w:eastAsia="ru-RU"/>
        </w:rPr>
        <w:t>So why don’t we see a health professional when we feel emotional pain: guilt, loss, loneliness?</w:t>
      </w:r>
      <w:proofErr w:type="gramEnd"/>
      <w:r w:rsidRPr="00525EED">
        <w:rPr>
          <w:rFonts w:eastAsia="Times New Roman"/>
          <w:sz w:val="28"/>
          <w:szCs w:val="28"/>
          <w:lang w:val="en-US" w:eastAsia="ru-RU"/>
        </w:rPr>
        <w:t xml:space="preserve"> Too many of us deal with common psychological-health issues on our own, says Guy Winch. But we don’t have to. He makes a compelling case to practice emotional hygiene — taking care of our emotions, our minds, with the same diligence we take care of our bodies.</w:t>
      </w:r>
    </w:p>
    <w:p w:rsidR="00525EED" w:rsidRPr="003B2240" w:rsidRDefault="00525EED" w:rsidP="003B2240">
      <w:pPr>
        <w:pStyle w:val="a3"/>
        <w:numPr>
          <w:ilvl w:val="0"/>
          <w:numId w:val="3"/>
        </w:numPr>
        <w:spacing w:after="100" w:afterAutospacing="1"/>
        <w:rPr>
          <w:sz w:val="28"/>
          <w:szCs w:val="28"/>
          <w:lang w:val="en-US"/>
        </w:rPr>
      </w:pPr>
      <w:r w:rsidRPr="003B2240">
        <w:rPr>
          <w:b/>
          <w:bCs/>
          <w:sz w:val="28"/>
          <w:szCs w:val="28"/>
          <w:lang w:val="en-US"/>
        </w:rPr>
        <w:t xml:space="preserve">Scott </w:t>
      </w:r>
      <w:proofErr w:type="spellStart"/>
      <w:r w:rsidRPr="003B2240">
        <w:rPr>
          <w:b/>
          <w:bCs/>
          <w:sz w:val="28"/>
          <w:szCs w:val="28"/>
          <w:lang w:val="en-US"/>
        </w:rPr>
        <w:t>Dinsmore</w:t>
      </w:r>
      <w:proofErr w:type="spellEnd"/>
      <w:r w:rsidRPr="003B2240">
        <w:rPr>
          <w:b/>
          <w:bCs/>
          <w:sz w:val="28"/>
          <w:szCs w:val="28"/>
          <w:lang w:val="en-US"/>
        </w:rPr>
        <w:t>: How to find work you love</w:t>
      </w:r>
      <w:r w:rsidRPr="003B2240">
        <w:rPr>
          <w:sz w:val="28"/>
          <w:szCs w:val="28"/>
          <w:lang w:val="en-US"/>
        </w:rPr>
        <w:t xml:space="preserve"> </w:t>
      </w:r>
      <w:r w:rsidRPr="003B2240">
        <w:rPr>
          <w:rStyle w:val="a5"/>
          <w:rFonts w:eastAsiaTheme="minorHAnsi"/>
          <w:bCs/>
          <w:sz w:val="24"/>
          <w:szCs w:val="24"/>
          <w:lang w:val="en-US"/>
        </w:rPr>
        <w:t>https://www.ted.com/talks/scott_dinsmore_how_to_find_work_you_love</w:t>
      </w:r>
    </w:p>
    <w:p w:rsidR="00525EED" w:rsidRPr="00525EED" w:rsidRDefault="00525EED" w:rsidP="00525EED">
      <w:pPr>
        <w:spacing w:after="100" w:afterAutospacing="1"/>
        <w:rPr>
          <w:rFonts w:eastAsia="Times New Roman"/>
          <w:sz w:val="28"/>
          <w:szCs w:val="28"/>
          <w:lang w:val="en-US" w:eastAsia="ru-RU"/>
        </w:rPr>
      </w:pPr>
      <w:r w:rsidRPr="00525EED">
        <w:rPr>
          <w:rFonts w:eastAsia="Times New Roman"/>
          <w:sz w:val="28"/>
          <w:szCs w:val="28"/>
          <w:lang w:val="en-US" w:eastAsia="ru-RU"/>
        </w:rPr>
        <w:t xml:space="preserve">Scott </w:t>
      </w:r>
      <w:proofErr w:type="spellStart"/>
      <w:r w:rsidRPr="00525EED">
        <w:rPr>
          <w:rFonts w:eastAsia="Times New Roman"/>
          <w:sz w:val="28"/>
          <w:szCs w:val="28"/>
          <w:lang w:val="en-US" w:eastAsia="ru-RU"/>
        </w:rPr>
        <w:t>Dinsmore</w:t>
      </w:r>
      <w:proofErr w:type="spellEnd"/>
      <w:r w:rsidRPr="00525EED">
        <w:rPr>
          <w:rFonts w:eastAsia="Times New Roman"/>
          <w:sz w:val="28"/>
          <w:szCs w:val="28"/>
          <w:lang w:val="en-US" w:eastAsia="ru-RU"/>
        </w:rPr>
        <w:t xml:space="preserve"> quit a job that made him miserable, and spent the next four years wondering how to find work that was joyful and meaningful. He shares what he learned in this deceptively simple talk about finding out what matters to you — and then getting started doing it.</w:t>
      </w:r>
    </w:p>
    <w:p w:rsidR="00525EED" w:rsidRPr="003B2240" w:rsidRDefault="00525EED" w:rsidP="003B2240">
      <w:pPr>
        <w:pStyle w:val="a3"/>
        <w:numPr>
          <w:ilvl w:val="0"/>
          <w:numId w:val="3"/>
        </w:numPr>
        <w:spacing w:before="100" w:beforeAutospacing="1" w:after="100" w:afterAutospacing="1" w:line="264" w:lineRule="atLeast"/>
        <w:rPr>
          <w:sz w:val="28"/>
          <w:szCs w:val="28"/>
          <w:lang w:val="ru-RU"/>
        </w:rPr>
      </w:pPr>
      <w:r w:rsidRPr="003B2240">
        <w:rPr>
          <w:b/>
          <w:bCs/>
          <w:sz w:val="28"/>
          <w:szCs w:val="28"/>
          <w:lang w:val="en-US"/>
        </w:rPr>
        <w:t xml:space="preserve">Kelly </w:t>
      </w:r>
      <w:proofErr w:type="spellStart"/>
      <w:r w:rsidRPr="003B2240">
        <w:rPr>
          <w:b/>
          <w:bCs/>
          <w:sz w:val="28"/>
          <w:szCs w:val="28"/>
          <w:lang w:val="en-US"/>
        </w:rPr>
        <w:t>Mcgonigal</w:t>
      </w:r>
      <w:proofErr w:type="spellEnd"/>
      <w:r w:rsidRPr="003B2240">
        <w:rPr>
          <w:b/>
          <w:bCs/>
          <w:sz w:val="28"/>
          <w:szCs w:val="28"/>
          <w:lang w:val="en-US"/>
        </w:rPr>
        <w:t>: How to make stress your friend?</w:t>
      </w:r>
      <w:r w:rsidRPr="003B2240">
        <w:rPr>
          <w:b/>
          <w:bCs/>
          <w:sz w:val="28"/>
          <w:szCs w:val="28"/>
          <w:lang w:val="en-US"/>
        </w:rPr>
        <w:br/>
      </w:r>
      <w:hyperlink r:id="rId14" w:history="1">
        <w:r w:rsidRPr="003B2240">
          <w:rPr>
            <w:rStyle w:val="a5"/>
            <w:rFonts w:eastAsia="MS Gothic"/>
            <w:bCs/>
            <w:lang w:val="en-US"/>
          </w:rPr>
          <w:t>https://www.ted.com/talks/</w:t>
        </w:r>
        <w:proofErr w:type="spellStart"/>
        <w:r w:rsidRPr="003B2240">
          <w:rPr>
            <w:rStyle w:val="a5"/>
            <w:rFonts w:eastAsia="MS Gothic"/>
            <w:bCs/>
            <w:lang w:val="en-US"/>
          </w:rPr>
          <w:t>kelly</w:t>
        </w:r>
        <w:proofErr w:type="spellEnd"/>
        <w:r w:rsidRPr="003B2240">
          <w:rPr>
            <w:rStyle w:val="a5"/>
            <w:rFonts w:eastAsia="MS Gothic"/>
            <w:bCs/>
            <w:lang w:val="en-US"/>
          </w:rPr>
          <w:t>_</w:t>
        </w:r>
        <w:proofErr w:type="spellStart"/>
        <w:r w:rsidRPr="003B2240">
          <w:rPr>
            <w:rStyle w:val="a5"/>
            <w:rFonts w:eastAsia="MS Gothic"/>
            <w:bCs/>
            <w:lang w:val="en-US"/>
          </w:rPr>
          <w:t>mcgonigal</w:t>
        </w:r>
        <w:proofErr w:type="spellEnd"/>
        <w:r w:rsidRPr="003B2240">
          <w:rPr>
            <w:rStyle w:val="a5"/>
            <w:rFonts w:eastAsia="MS Gothic"/>
            <w:bCs/>
            <w:lang w:val="en-US"/>
          </w:rPr>
          <w:t>_how_to_make_stress_your_friend</w:t>
        </w:r>
      </w:hyperlink>
      <w:r w:rsidRPr="003B2240">
        <w:rPr>
          <w:sz w:val="28"/>
          <w:szCs w:val="28"/>
          <w:lang w:val="ru-RU"/>
        </w:rPr>
        <w:t xml:space="preserve">    </w:t>
      </w:r>
    </w:p>
    <w:p w:rsidR="00525EED" w:rsidRDefault="00525EED" w:rsidP="00525EED">
      <w:pPr>
        <w:spacing w:after="100" w:afterAutospacing="1"/>
        <w:rPr>
          <w:rFonts w:eastAsia="Times New Roman"/>
          <w:sz w:val="28"/>
          <w:szCs w:val="28"/>
          <w:lang w:eastAsia="ru-RU"/>
        </w:rPr>
      </w:pPr>
      <w:proofErr w:type="gramStart"/>
      <w:r w:rsidRPr="00525EED">
        <w:rPr>
          <w:rFonts w:eastAsia="Times New Roman"/>
          <w:sz w:val="28"/>
          <w:szCs w:val="28"/>
          <w:lang w:val="en-US" w:eastAsia="ru-RU"/>
        </w:rPr>
        <w:t>Stress.</w:t>
      </w:r>
      <w:proofErr w:type="gramEnd"/>
      <w:r w:rsidRPr="00525EED">
        <w:rPr>
          <w:rFonts w:eastAsia="Times New Roman"/>
          <w:sz w:val="28"/>
          <w:szCs w:val="28"/>
          <w:lang w:val="en-US" w:eastAsia="ru-RU"/>
        </w:rPr>
        <w:t xml:space="preserve"> It makes your heart pound, your breathing </w:t>
      </w:r>
      <w:proofErr w:type="gramStart"/>
      <w:r w:rsidRPr="00525EED">
        <w:rPr>
          <w:rFonts w:eastAsia="Times New Roman"/>
          <w:sz w:val="28"/>
          <w:szCs w:val="28"/>
          <w:lang w:val="en-US" w:eastAsia="ru-RU"/>
        </w:rPr>
        <w:t>quicken</w:t>
      </w:r>
      <w:proofErr w:type="gramEnd"/>
      <w:r w:rsidRPr="00525EED">
        <w:rPr>
          <w:rFonts w:eastAsia="Times New Roman"/>
          <w:sz w:val="28"/>
          <w:szCs w:val="28"/>
          <w:lang w:val="en-US" w:eastAsia="ru-RU"/>
        </w:rPr>
        <w:t xml:space="preserve"> and your forehead sweat. But while stress has been made into a public health enemy, new research suggests that stress may only be bad for you if you believe that to be the case. Psychologist Kelly </w:t>
      </w:r>
      <w:proofErr w:type="spellStart"/>
      <w:r w:rsidRPr="00525EED">
        <w:rPr>
          <w:rFonts w:eastAsia="Times New Roman"/>
          <w:sz w:val="28"/>
          <w:szCs w:val="28"/>
          <w:lang w:val="en-US" w:eastAsia="ru-RU"/>
        </w:rPr>
        <w:t>McGonigal</w:t>
      </w:r>
      <w:proofErr w:type="spellEnd"/>
      <w:r w:rsidRPr="00525EED">
        <w:rPr>
          <w:rFonts w:eastAsia="Times New Roman"/>
          <w:sz w:val="28"/>
          <w:szCs w:val="28"/>
          <w:lang w:val="en-US" w:eastAsia="ru-RU"/>
        </w:rPr>
        <w:t xml:space="preserve"> urges us to see stress as a positive, and introduces us to an unsung mechanism for stress reduction: reaching out to others.</w:t>
      </w:r>
    </w:p>
    <w:p w:rsidR="001D6E08" w:rsidRPr="00A9223A" w:rsidRDefault="00525EED" w:rsidP="00A9223A">
      <w:pPr>
        <w:pStyle w:val="a3"/>
        <w:numPr>
          <w:ilvl w:val="0"/>
          <w:numId w:val="3"/>
        </w:numPr>
        <w:spacing w:before="100" w:beforeAutospacing="1" w:after="100" w:afterAutospacing="1" w:line="264" w:lineRule="atLeast"/>
        <w:rPr>
          <w:sz w:val="28"/>
          <w:szCs w:val="28"/>
          <w:lang w:val="en-US"/>
        </w:rPr>
      </w:pPr>
      <w:r w:rsidRPr="00A9223A">
        <w:rPr>
          <w:b/>
          <w:bCs/>
          <w:sz w:val="28"/>
          <w:szCs w:val="28"/>
          <w:lang w:val="en-US"/>
        </w:rPr>
        <w:t xml:space="preserve">Artificial Intelligence Meets Mental Health Therapy </w:t>
      </w:r>
      <w:hyperlink r:id="rId15" w:history="1">
        <w:r w:rsidRPr="00A9223A">
          <w:rPr>
            <w:rStyle w:val="a5"/>
            <w:bCs/>
            <w:sz w:val="28"/>
            <w:szCs w:val="28"/>
            <w:lang w:val="en-US"/>
          </w:rPr>
          <w:t>https://www.ted.com/talks/andy_blackwell_artificial_intelligence_meets_mental_health_therapy</w:t>
        </w:r>
      </w:hyperlink>
      <w:r w:rsidRPr="00A9223A">
        <w:rPr>
          <w:b/>
          <w:bCs/>
          <w:sz w:val="28"/>
          <w:szCs w:val="28"/>
        </w:rPr>
        <w:t xml:space="preserve"> </w:t>
      </w:r>
      <w:r w:rsidRPr="00A9223A">
        <w:rPr>
          <w:b/>
          <w:bCs/>
          <w:sz w:val="28"/>
          <w:szCs w:val="28"/>
        </w:rPr>
        <w:br/>
      </w:r>
      <w:proofErr w:type="gramStart"/>
      <w:r w:rsidRPr="00A9223A">
        <w:rPr>
          <w:sz w:val="28"/>
          <w:szCs w:val="28"/>
          <w:lang w:val="en-US"/>
        </w:rPr>
        <w:t>About</w:t>
      </w:r>
      <w:proofErr w:type="gramEnd"/>
      <w:r w:rsidRPr="00A9223A">
        <w:rPr>
          <w:sz w:val="28"/>
          <w:szCs w:val="28"/>
          <w:lang w:val="en-US"/>
        </w:rPr>
        <w:t xml:space="preserve"> using AI in the </w:t>
      </w:r>
      <w:proofErr w:type="spellStart"/>
      <w:r w:rsidRPr="00A9223A">
        <w:rPr>
          <w:sz w:val="28"/>
          <w:szCs w:val="28"/>
          <w:lang w:val="en-US"/>
        </w:rPr>
        <w:t>delivery</w:t>
      </w:r>
      <w:proofErr w:type="spellEnd"/>
      <w:r w:rsidRPr="00A9223A">
        <w:rPr>
          <w:sz w:val="28"/>
          <w:szCs w:val="28"/>
          <w:lang w:val="en-US"/>
        </w:rPr>
        <w:t xml:space="preserve"> </w:t>
      </w:r>
      <w:proofErr w:type="spellStart"/>
      <w:r w:rsidRPr="00A9223A">
        <w:rPr>
          <w:sz w:val="28"/>
          <w:szCs w:val="28"/>
          <w:lang w:val="en-US"/>
        </w:rPr>
        <w:t>of</w:t>
      </w:r>
      <w:proofErr w:type="spellEnd"/>
      <w:r w:rsidRPr="00A9223A">
        <w:rPr>
          <w:sz w:val="28"/>
          <w:szCs w:val="28"/>
          <w:lang w:val="en-US"/>
        </w:rPr>
        <w:t xml:space="preserve"> </w:t>
      </w:r>
      <w:proofErr w:type="spellStart"/>
      <w:r w:rsidRPr="00A9223A">
        <w:rPr>
          <w:sz w:val="28"/>
          <w:szCs w:val="28"/>
          <w:lang w:val="en-US"/>
        </w:rPr>
        <w:t>mental</w:t>
      </w:r>
      <w:proofErr w:type="spellEnd"/>
      <w:r w:rsidRPr="00A9223A">
        <w:rPr>
          <w:sz w:val="28"/>
          <w:szCs w:val="28"/>
          <w:lang w:val="en-US"/>
        </w:rPr>
        <w:t xml:space="preserve"> </w:t>
      </w:r>
      <w:proofErr w:type="spellStart"/>
      <w:r w:rsidRPr="00A9223A">
        <w:rPr>
          <w:sz w:val="28"/>
          <w:szCs w:val="28"/>
          <w:lang w:val="en-US"/>
        </w:rPr>
        <w:t>health</w:t>
      </w:r>
      <w:proofErr w:type="spellEnd"/>
      <w:r w:rsidRPr="00A9223A">
        <w:rPr>
          <w:sz w:val="28"/>
          <w:szCs w:val="28"/>
          <w:lang w:val="en-US"/>
        </w:rPr>
        <w:t xml:space="preserve"> </w:t>
      </w:r>
      <w:proofErr w:type="spellStart"/>
      <w:r w:rsidRPr="00A9223A">
        <w:rPr>
          <w:sz w:val="28"/>
          <w:szCs w:val="28"/>
          <w:lang w:val="en-US"/>
        </w:rPr>
        <w:t>care</w:t>
      </w:r>
      <w:proofErr w:type="spellEnd"/>
      <w:r w:rsidRPr="00A9223A">
        <w:rPr>
          <w:sz w:val="28"/>
          <w:szCs w:val="28"/>
          <w:lang w:val="en-US"/>
        </w:rPr>
        <w:t xml:space="preserve"> </w:t>
      </w:r>
      <w:proofErr w:type="spellStart"/>
      <w:r w:rsidRPr="00A9223A">
        <w:rPr>
          <w:sz w:val="28"/>
          <w:szCs w:val="28"/>
          <w:lang w:val="en-US"/>
        </w:rPr>
        <w:t>for</w:t>
      </w:r>
      <w:proofErr w:type="spellEnd"/>
      <w:r w:rsidRPr="00A9223A">
        <w:rPr>
          <w:sz w:val="28"/>
          <w:szCs w:val="28"/>
          <w:lang w:val="en-US"/>
        </w:rPr>
        <w:t xml:space="preserve"> </w:t>
      </w:r>
      <w:proofErr w:type="spellStart"/>
      <w:r w:rsidRPr="00A9223A">
        <w:rPr>
          <w:sz w:val="28"/>
          <w:szCs w:val="28"/>
          <w:lang w:val="en-US"/>
        </w:rPr>
        <w:t>tens</w:t>
      </w:r>
      <w:proofErr w:type="spellEnd"/>
      <w:r w:rsidRPr="00A9223A">
        <w:rPr>
          <w:sz w:val="28"/>
          <w:szCs w:val="28"/>
          <w:lang w:val="en-US"/>
        </w:rPr>
        <w:t xml:space="preserve"> </w:t>
      </w:r>
      <w:proofErr w:type="spellStart"/>
      <w:r w:rsidRPr="00A9223A">
        <w:rPr>
          <w:sz w:val="28"/>
          <w:szCs w:val="28"/>
          <w:lang w:val="en-US"/>
        </w:rPr>
        <w:t>of</w:t>
      </w:r>
      <w:proofErr w:type="spellEnd"/>
      <w:r w:rsidRPr="00A9223A">
        <w:rPr>
          <w:sz w:val="28"/>
          <w:szCs w:val="28"/>
          <w:lang w:val="en-US"/>
        </w:rPr>
        <w:t xml:space="preserve"> </w:t>
      </w:r>
      <w:proofErr w:type="spellStart"/>
      <w:r w:rsidRPr="00A9223A">
        <w:rPr>
          <w:sz w:val="28"/>
          <w:szCs w:val="28"/>
          <w:lang w:val="en-US"/>
        </w:rPr>
        <w:t>thousands</w:t>
      </w:r>
      <w:proofErr w:type="spellEnd"/>
      <w:r w:rsidRPr="00A9223A">
        <w:rPr>
          <w:sz w:val="28"/>
          <w:szCs w:val="28"/>
          <w:lang w:val="en-US"/>
        </w:rPr>
        <w:t xml:space="preserve"> </w:t>
      </w:r>
      <w:proofErr w:type="spellStart"/>
      <w:r w:rsidRPr="00A9223A">
        <w:rPr>
          <w:sz w:val="28"/>
          <w:szCs w:val="28"/>
          <w:lang w:val="en-US"/>
        </w:rPr>
        <w:t>of</w:t>
      </w:r>
      <w:proofErr w:type="spellEnd"/>
      <w:r w:rsidRPr="00A9223A">
        <w:rPr>
          <w:sz w:val="28"/>
          <w:szCs w:val="28"/>
          <w:lang w:val="en-US"/>
        </w:rPr>
        <w:t xml:space="preserve"> </w:t>
      </w:r>
      <w:proofErr w:type="spellStart"/>
      <w:r w:rsidRPr="00A9223A">
        <w:rPr>
          <w:sz w:val="28"/>
          <w:szCs w:val="28"/>
          <w:lang w:val="en-US"/>
        </w:rPr>
        <w:t>patients</w:t>
      </w:r>
      <w:proofErr w:type="spellEnd"/>
      <w:r w:rsidRPr="00A9223A">
        <w:rPr>
          <w:sz w:val="28"/>
          <w:szCs w:val="28"/>
          <w:lang w:val="en-US"/>
        </w:rPr>
        <w:t xml:space="preserve"> </w:t>
      </w:r>
      <w:proofErr w:type="spellStart"/>
      <w:r w:rsidRPr="00A9223A">
        <w:rPr>
          <w:sz w:val="28"/>
          <w:szCs w:val="28"/>
          <w:lang w:val="en-US"/>
        </w:rPr>
        <w:t>with</w:t>
      </w:r>
      <w:proofErr w:type="spellEnd"/>
      <w:r w:rsidRPr="00A9223A">
        <w:rPr>
          <w:sz w:val="28"/>
          <w:szCs w:val="28"/>
          <w:lang w:val="en-US"/>
        </w:rPr>
        <w:t xml:space="preserve"> </w:t>
      </w:r>
      <w:proofErr w:type="spellStart"/>
      <w:r w:rsidRPr="00A9223A">
        <w:rPr>
          <w:sz w:val="28"/>
          <w:szCs w:val="28"/>
          <w:lang w:val="en-US"/>
        </w:rPr>
        <w:t>compelling</w:t>
      </w:r>
      <w:proofErr w:type="spellEnd"/>
      <w:r w:rsidRPr="00A9223A">
        <w:rPr>
          <w:sz w:val="28"/>
          <w:szCs w:val="28"/>
          <w:lang w:val="en-US"/>
        </w:rPr>
        <w:t xml:space="preserve"> </w:t>
      </w:r>
      <w:proofErr w:type="spellStart"/>
      <w:r w:rsidRPr="00A9223A">
        <w:rPr>
          <w:sz w:val="28"/>
          <w:szCs w:val="28"/>
          <w:lang w:val="en-US"/>
        </w:rPr>
        <w:t>results</w:t>
      </w:r>
      <w:proofErr w:type="spellEnd"/>
      <w:r w:rsidRPr="00A9223A">
        <w:rPr>
          <w:sz w:val="28"/>
          <w:szCs w:val="28"/>
          <w:lang w:val="en-US"/>
        </w:rPr>
        <w:t xml:space="preserve">. </w:t>
      </w:r>
      <w:proofErr w:type="spellStart"/>
      <w:r w:rsidRPr="00A9223A">
        <w:rPr>
          <w:sz w:val="28"/>
          <w:szCs w:val="28"/>
          <w:lang w:val="en-US"/>
        </w:rPr>
        <w:t>He</w:t>
      </w:r>
      <w:proofErr w:type="spellEnd"/>
      <w:r w:rsidRPr="00A9223A">
        <w:rPr>
          <w:sz w:val="28"/>
          <w:szCs w:val="28"/>
          <w:lang w:val="en-US"/>
        </w:rPr>
        <w:t xml:space="preserve"> </w:t>
      </w:r>
      <w:proofErr w:type="spellStart"/>
      <w:r w:rsidRPr="00A9223A">
        <w:rPr>
          <w:sz w:val="28"/>
          <w:szCs w:val="28"/>
          <w:lang w:val="en-US"/>
        </w:rPr>
        <w:t>shares</w:t>
      </w:r>
      <w:proofErr w:type="spellEnd"/>
      <w:r w:rsidRPr="00A9223A">
        <w:rPr>
          <w:sz w:val="28"/>
          <w:szCs w:val="28"/>
          <w:lang w:val="en-US"/>
        </w:rPr>
        <w:t xml:space="preserve"> </w:t>
      </w:r>
      <w:proofErr w:type="spellStart"/>
      <w:r w:rsidRPr="00A9223A">
        <w:rPr>
          <w:sz w:val="28"/>
          <w:szCs w:val="28"/>
          <w:lang w:val="en-US"/>
        </w:rPr>
        <w:t>their</w:t>
      </w:r>
      <w:proofErr w:type="spellEnd"/>
      <w:r w:rsidRPr="00A9223A">
        <w:rPr>
          <w:sz w:val="28"/>
          <w:szCs w:val="28"/>
          <w:lang w:val="en-US"/>
        </w:rPr>
        <w:t xml:space="preserve"> </w:t>
      </w:r>
      <w:proofErr w:type="spellStart"/>
      <w:r w:rsidRPr="00A9223A">
        <w:rPr>
          <w:sz w:val="28"/>
          <w:szCs w:val="28"/>
          <w:lang w:val="en-US"/>
        </w:rPr>
        <w:t>approach</w:t>
      </w:r>
      <w:proofErr w:type="spellEnd"/>
      <w:r w:rsidRPr="00A9223A">
        <w:rPr>
          <w:sz w:val="28"/>
          <w:szCs w:val="28"/>
          <w:lang w:val="en-US"/>
        </w:rPr>
        <w:t xml:space="preserve"> </w:t>
      </w:r>
      <w:proofErr w:type="spellStart"/>
      <w:r w:rsidRPr="00A9223A">
        <w:rPr>
          <w:sz w:val="28"/>
          <w:szCs w:val="28"/>
          <w:lang w:val="en-US"/>
        </w:rPr>
        <w:t>as</w:t>
      </w:r>
      <w:proofErr w:type="spellEnd"/>
      <w:r w:rsidRPr="00A9223A">
        <w:rPr>
          <w:sz w:val="28"/>
          <w:szCs w:val="28"/>
          <w:lang w:val="en-US"/>
        </w:rPr>
        <w:t xml:space="preserve"> </w:t>
      </w:r>
      <w:proofErr w:type="spellStart"/>
      <w:r w:rsidRPr="00A9223A">
        <w:rPr>
          <w:sz w:val="28"/>
          <w:szCs w:val="28"/>
          <w:lang w:val="en-US"/>
        </w:rPr>
        <w:t>well</w:t>
      </w:r>
      <w:proofErr w:type="spellEnd"/>
      <w:r w:rsidRPr="00A9223A">
        <w:rPr>
          <w:sz w:val="28"/>
          <w:szCs w:val="28"/>
          <w:lang w:val="en-US"/>
        </w:rPr>
        <w:t xml:space="preserve"> </w:t>
      </w:r>
      <w:proofErr w:type="spellStart"/>
      <w:r w:rsidRPr="00A9223A">
        <w:rPr>
          <w:sz w:val="28"/>
          <w:szCs w:val="28"/>
          <w:lang w:val="en-US"/>
        </w:rPr>
        <w:t>as</w:t>
      </w:r>
      <w:proofErr w:type="spellEnd"/>
      <w:r w:rsidRPr="00A9223A">
        <w:rPr>
          <w:sz w:val="28"/>
          <w:szCs w:val="28"/>
          <w:lang w:val="en-US"/>
        </w:rPr>
        <w:t xml:space="preserve"> a </w:t>
      </w:r>
      <w:proofErr w:type="spellStart"/>
      <w:r w:rsidRPr="00A9223A">
        <w:rPr>
          <w:sz w:val="28"/>
          <w:szCs w:val="28"/>
          <w:lang w:val="en-US"/>
        </w:rPr>
        <w:t>vision</w:t>
      </w:r>
      <w:proofErr w:type="spellEnd"/>
      <w:r w:rsidRPr="00A9223A">
        <w:rPr>
          <w:sz w:val="28"/>
          <w:szCs w:val="28"/>
          <w:lang w:val="en-US"/>
        </w:rPr>
        <w:t xml:space="preserve"> </w:t>
      </w:r>
      <w:proofErr w:type="spellStart"/>
      <w:r w:rsidRPr="00A9223A">
        <w:rPr>
          <w:sz w:val="28"/>
          <w:szCs w:val="28"/>
          <w:lang w:val="en-US"/>
        </w:rPr>
        <w:t>for</w:t>
      </w:r>
      <w:proofErr w:type="spellEnd"/>
      <w:r w:rsidRPr="00A9223A">
        <w:rPr>
          <w:sz w:val="28"/>
          <w:szCs w:val="28"/>
          <w:lang w:val="en-US"/>
        </w:rPr>
        <w:t xml:space="preserve"> </w:t>
      </w:r>
      <w:proofErr w:type="spellStart"/>
      <w:r w:rsidRPr="00A9223A">
        <w:rPr>
          <w:sz w:val="28"/>
          <w:szCs w:val="28"/>
          <w:lang w:val="en-US"/>
        </w:rPr>
        <w:t>treating</w:t>
      </w:r>
      <w:proofErr w:type="spellEnd"/>
      <w:r w:rsidRPr="00A9223A">
        <w:rPr>
          <w:sz w:val="28"/>
          <w:szCs w:val="28"/>
          <w:lang w:val="en-US"/>
        </w:rPr>
        <w:t xml:space="preserve"> </w:t>
      </w:r>
      <w:proofErr w:type="spellStart"/>
      <w:r w:rsidRPr="00A9223A">
        <w:rPr>
          <w:sz w:val="28"/>
          <w:szCs w:val="28"/>
          <w:lang w:val="en-US"/>
        </w:rPr>
        <w:t>mental</w:t>
      </w:r>
      <w:proofErr w:type="spellEnd"/>
      <w:r w:rsidRPr="00A9223A">
        <w:rPr>
          <w:sz w:val="28"/>
          <w:szCs w:val="28"/>
          <w:lang w:val="en-US"/>
        </w:rPr>
        <w:t xml:space="preserve"> </w:t>
      </w:r>
      <w:proofErr w:type="spellStart"/>
      <w:r w:rsidRPr="00A9223A">
        <w:rPr>
          <w:sz w:val="28"/>
          <w:szCs w:val="28"/>
          <w:lang w:val="en-US"/>
        </w:rPr>
        <w:t>health</w:t>
      </w:r>
      <w:proofErr w:type="spellEnd"/>
      <w:r w:rsidRPr="00A9223A">
        <w:rPr>
          <w:sz w:val="28"/>
          <w:szCs w:val="28"/>
          <w:lang w:val="en-US"/>
        </w:rPr>
        <w:t xml:space="preserve"> </w:t>
      </w:r>
      <w:proofErr w:type="spellStart"/>
      <w:r w:rsidRPr="00A9223A">
        <w:rPr>
          <w:sz w:val="28"/>
          <w:szCs w:val="28"/>
          <w:lang w:val="en-US"/>
        </w:rPr>
        <w:t>conditions</w:t>
      </w:r>
      <w:proofErr w:type="spellEnd"/>
      <w:r w:rsidRPr="00A9223A">
        <w:rPr>
          <w:sz w:val="28"/>
          <w:szCs w:val="28"/>
          <w:lang w:val="en-US"/>
        </w:rPr>
        <w:t xml:space="preserve">, </w:t>
      </w:r>
      <w:proofErr w:type="spellStart"/>
      <w:r w:rsidRPr="00A9223A">
        <w:rPr>
          <w:sz w:val="28"/>
          <w:szCs w:val="28"/>
          <w:lang w:val="en-US"/>
        </w:rPr>
        <w:t>which</w:t>
      </w:r>
      <w:proofErr w:type="spellEnd"/>
      <w:r w:rsidRPr="00A9223A">
        <w:rPr>
          <w:sz w:val="28"/>
          <w:szCs w:val="28"/>
          <w:lang w:val="en-US"/>
        </w:rPr>
        <w:t xml:space="preserve"> </w:t>
      </w:r>
      <w:proofErr w:type="spellStart"/>
      <w:r w:rsidRPr="00A9223A">
        <w:rPr>
          <w:sz w:val="28"/>
          <w:szCs w:val="28"/>
          <w:lang w:val="en-US"/>
        </w:rPr>
        <w:t>underpins</w:t>
      </w:r>
      <w:proofErr w:type="spellEnd"/>
      <w:r w:rsidRPr="00A9223A">
        <w:rPr>
          <w:sz w:val="28"/>
          <w:szCs w:val="28"/>
          <w:lang w:val="en-US"/>
        </w:rPr>
        <w:t xml:space="preserve"> </w:t>
      </w:r>
      <w:proofErr w:type="spellStart"/>
      <w:r w:rsidRPr="00A9223A">
        <w:rPr>
          <w:sz w:val="28"/>
          <w:szCs w:val="28"/>
          <w:lang w:val="en-US"/>
        </w:rPr>
        <w:t>his</w:t>
      </w:r>
      <w:proofErr w:type="spellEnd"/>
      <w:r w:rsidRPr="00A9223A">
        <w:rPr>
          <w:sz w:val="28"/>
          <w:szCs w:val="28"/>
          <w:lang w:val="en-US"/>
        </w:rPr>
        <w:t xml:space="preserve"> "</w:t>
      </w:r>
      <w:proofErr w:type="spellStart"/>
      <w:r w:rsidRPr="00A9223A">
        <w:rPr>
          <w:sz w:val="28"/>
          <w:szCs w:val="28"/>
          <w:lang w:val="en-US"/>
        </w:rPr>
        <w:t>Eight</w:t>
      </w:r>
      <w:proofErr w:type="spellEnd"/>
      <w:r w:rsidRPr="00A9223A">
        <w:rPr>
          <w:sz w:val="28"/>
          <w:szCs w:val="28"/>
          <w:lang w:val="en-US"/>
        </w:rPr>
        <w:t xml:space="preserve"> </w:t>
      </w:r>
      <w:proofErr w:type="spellStart"/>
      <w:r w:rsidRPr="00A9223A">
        <w:rPr>
          <w:sz w:val="28"/>
          <w:szCs w:val="28"/>
          <w:lang w:val="en-US"/>
        </w:rPr>
        <w:t>Billion</w:t>
      </w:r>
      <w:proofErr w:type="spellEnd"/>
      <w:r w:rsidRPr="00A9223A">
        <w:rPr>
          <w:sz w:val="28"/>
          <w:szCs w:val="28"/>
          <w:lang w:val="en-US"/>
        </w:rPr>
        <w:t xml:space="preserve"> </w:t>
      </w:r>
      <w:proofErr w:type="spellStart"/>
      <w:r w:rsidRPr="00A9223A">
        <w:rPr>
          <w:sz w:val="28"/>
          <w:szCs w:val="28"/>
          <w:lang w:val="en-US"/>
        </w:rPr>
        <w:t>Minds</w:t>
      </w:r>
      <w:proofErr w:type="spellEnd"/>
      <w:r w:rsidRPr="00A9223A">
        <w:rPr>
          <w:sz w:val="28"/>
          <w:szCs w:val="28"/>
          <w:lang w:val="en-US"/>
        </w:rPr>
        <w:t xml:space="preserve">" </w:t>
      </w:r>
      <w:proofErr w:type="spellStart"/>
      <w:r w:rsidRPr="00A9223A">
        <w:rPr>
          <w:sz w:val="28"/>
          <w:szCs w:val="28"/>
          <w:lang w:val="en-US"/>
        </w:rPr>
        <w:t>program</w:t>
      </w:r>
      <w:proofErr w:type="spellEnd"/>
      <w:r w:rsidRPr="00A9223A">
        <w:rPr>
          <w:sz w:val="28"/>
          <w:szCs w:val="28"/>
          <w:lang w:val="en-US"/>
        </w:rPr>
        <w:t xml:space="preserve">. </w:t>
      </w:r>
    </w:p>
    <w:sectPr w:rsidR="001D6E08" w:rsidRPr="00A9223A" w:rsidSect="00A9223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33CF"/>
    <w:multiLevelType w:val="multilevel"/>
    <w:tmpl w:val="93E09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05206"/>
    <w:multiLevelType w:val="multilevel"/>
    <w:tmpl w:val="CDEC75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A142D"/>
    <w:multiLevelType w:val="hybridMultilevel"/>
    <w:tmpl w:val="BE6CBD72"/>
    <w:lvl w:ilvl="0" w:tplc="6930C692">
      <w:start w:val="1"/>
      <w:numFmt w:val="decimal"/>
      <w:lvlText w:val="%1."/>
      <w:lvlJc w:val="left"/>
      <w:pPr>
        <w:ind w:left="900"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06A3B"/>
    <w:multiLevelType w:val="hybridMultilevel"/>
    <w:tmpl w:val="550C3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01CE9"/>
    <w:multiLevelType w:val="multilevel"/>
    <w:tmpl w:val="93E09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525EED"/>
    <w:rsid w:val="00167B98"/>
    <w:rsid w:val="001D6E08"/>
    <w:rsid w:val="003B2240"/>
    <w:rsid w:val="00502C06"/>
    <w:rsid w:val="00525EED"/>
    <w:rsid w:val="00A9223A"/>
    <w:rsid w:val="00E66D94"/>
    <w:rsid w:val="00FE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94"/>
    <w:rPr>
      <w:sz w:val="24"/>
      <w:szCs w:val="24"/>
      <w:lang w:val="uk-UA"/>
    </w:rPr>
  </w:style>
  <w:style w:type="paragraph" w:styleId="1">
    <w:name w:val="heading 1"/>
    <w:basedOn w:val="a"/>
    <w:link w:val="10"/>
    <w:qFormat/>
    <w:rsid w:val="00E66D94"/>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E66D94"/>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E66D94"/>
    <w:pPr>
      <w:keepNext/>
      <w:keepLines/>
      <w:spacing w:before="40"/>
      <w:outlineLvl w:val="2"/>
    </w:pPr>
    <w:rPr>
      <w:rFonts w:ascii="Calibri" w:eastAsia="MS Gothic" w:hAnsi="Calibri"/>
      <w:color w:val="243F60"/>
    </w:rPr>
  </w:style>
  <w:style w:type="paragraph" w:styleId="4">
    <w:name w:val="heading 4"/>
    <w:basedOn w:val="a"/>
    <w:next w:val="a"/>
    <w:link w:val="40"/>
    <w:qFormat/>
    <w:rsid w:val="00E66D94"/>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E66D94"/>
    <w:pPr>
      <w:keepNext/>
      <w:keepLines/>
      <w:spacing w:before="40"/>
      <w:outlineLvl w:val="4"/>
    </w:pPr>
    <w:rPr>
      <w:rFonts w:ascii="Calibri" w:eastAsia="MS Gothic" w:hAnsi="Calibri"/>
      <w:color w:val="365F91"/>
    </w:rPr>
  </w:style>
  <w:style w:type="paragraph" w:styleId="6">
    <w:name w:val="heading 6"/>
    <w:basedOn w:val="a"/>
    <w:next w:val="a"/>
    <w:link w:val="60"/>
    <w:qFormat/>
    <w:rsid w:val="00E66D94"/>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6D94"/>
    <w:rPr>
      <w:rFonts w:ascii="Times" w:hAnsi="Times" w:cs="Times New Roman"/>
      <w:b/>
      <w:bCs/>
      <w:kern w:val="36"/>
      <w:sz w:val="48"/>
      <w:szCs w:val="48"/>
      <w:lang w:eastAsia="en-US"/>
    </w:rPr>
  </w:style>
  <w:style w:type="character" w:customStyle="1" w:styleId="20">
    <w:name w:val="Заголовок 2 Знак"/>
    <w:link w:val="2"/>
    <w:rsid w:val="00E66D94"/>
    <w:rPr>
      <w:rFonts w:ascii="Calibri" w:eastAsia="MS Gothic" w:hAnsi="Calibri" w:cs="Times New Roman"/>
      <w:color w:val="365F91"/>
      <w:sz w:val="26"/>
      <w:szCs w:val="26"/>
      <w:lang w:eastAsia="en-US"/>
    </w:rPr>
  </w:style>
  <w:style w:type="character" w:customStyle="1" w:styleId="30">
    <w:name w:val="Заголовок 3 Знак"/>
    <w:link w:val="3"/>
    <w:rsid w:val="00E66D94"/>
    <w:rPr>
      <w:rFonts w:ascii="Calibri" w:eastAsia="MS Gothic" w:hAnsi="Calibri" w:cs="Times New Roman"/>
      <w:color w:val="243F60"/>
      <w:sz w:val="24"/>
      <w:szCs w:val="24"/>
      <w:lang w:eastAsia="en-US"/>
    </w:rPr>
  </w:style>
  <w:style w:type="character" w:customStyle="1" w:styleId="40">
    <w:name w:val="Заголовок 4 Знак"/>
    <w:link w:val="4"/>
    <w:rsid w:val="00E66D94"/>
    <w:rPr>
      <w:rFonts w:ascii="Calibri" w:eastAsia="MS Gothic" w:hAnsi="Calibri" w:cs="Times New Roman"/>
      <w:i/>
      <w:iCs/>
      <w:color w:val="365F91"/>
      <w:sz w:val="24"/>
      <w:szCs w:val="24"/>
      <w:lang w:eastAsia="en-US"/>
    </w:rPr>
  </w:style>
  <w:style w:type="character" w:customStyle="1" w:styleId="50">
    <w:name w:val="Заголовок 5 Знак"/>
    <w:link w:val="5"/>
    <w:rsid w:val="00E66D94"/>
    <w:rPr>
      <w:rFonts w:ascii="Calibri" w:eastAsia="MS Gothic" w:hAnsi="Calibri" w:cs="Times New Roman"/>
      <w:color w:val="365F91"/>
      <w:sz w:val="24"/>
      <w:szCs w:val="24"/>
      <w:lang w:eastAsia="en-US"/>
    </w:rPr>
  </w:style>
  <w:style w:type="character" w:customStyle="1" w:styleId="60">
    <w:name w:val="Заголовок 6 Знак"/>
    <w:link w:val="6"/>
    <w:rsid w:val="00E66D94"/>
    <w:rPr>
      <w:rFonts w:ascii="Calibri" w:eastAsia="MS Gothic" w:hAnsi="Calibri" w:cs="Times New Roman"/>
      <w:color w:val="243F60"/>
      <w:sz w:val="24"/>
      <w:szCs w:val="24"/>
      <w:lang w:eastAsia="en-US"/>
    </w:rPr>
  </w:style>
  <w:style w:type="paragraph" w:styleId="a3">
    <w:name w:val="List Paragraph"/>
    <w:basedOn w:val="a"/>
    <w:uiPriority w:val="99"/>
    <w:qFormat/>
    <w:rsid w:val="00E66D94"/>
    <w:pPr>
      <w:widowControl w:val="0"/>
      <w:ind w:left="232" w:firstLine="708"/>
    </w:pPr>
    <w:rPr>
      <w:rFonts w:eastAsia="Times New Roman"/>
      <w:sz w:val="22"/>
      <w:szCs w:val="22"/>
      <w:lang w:eastAsia="ru-RU"/>
    </w:rPr>
  </w:style>
  <w:style w:type="paragraph" w:styleId="a4">
    <w:name w:val="Normal (Web)"/>
    <w:basedOn w:val="a"/>
    <w:uiPriority w:val="99"/>
    <w:semiHidden/>
    <w:unhideWhenUsed/>
    <w:rsid w:val="00525EED"/>
    <w:pPr>
      <w:spacing w:before="100" w:beforeAutospacing="1" w:after="100" w:afterAutospacing="1"/>
    </w:pPr>
    <w:rPr>
      <w:rFonts w:eastAsia="Times New Roman"/>
      <w:lang w:val="ru-RU" w:eastAsia="ru-RU"/>
    </w:rPr>
  </w:style>
  <w:style w:type="character" w:styleId="a5">
    <w:name w:val="Hyperlink"/>
    <w:basedOn w:val="a0"/>
    <w:uiPriority w:val="99"/>
    <w:unhideWhenUsed/>
    <w:rsid w:val="00525EED"/>
    <w:rPr>
      <w:color w:val="0000FF"/>
      <w:u w:val="single"/>
    </w:rPr>
  </w:style>
  <w:style w:type="paragraph" w:styleId="a6">
    <w:name w:val="Balloon Text"/>
    <w:basedOn w:val="a"/>
    <w:link w:val="a7"/>
    <w:uiPriority w:val="99"/>
    <w:semiHidden/>
    <w:unhideWhenUsed/>
    <w:rsid w:val="00525EED"/>
    <w:rPr>
      <w:rFonts w:ascii="Tahoma" w:hAnsi="Tahoma" w:cs="Tahoma"/>
      <w:sz w:val="16"/>
      <w:szCs w:val="16"/>
    </w:rPr>
  </w:style>
  <w:style w:type="character" w:customStyle="1" w:styleId="a7">
    <w:name w:val="Текст выноски Знак"/>
    <w:basedOn w:val="a0"/>
    <w:link w:val="a6"/>
    <w:uiPriority w:val="99"/>
    <w:semiHidden/>
    <w:rsid w:val="00525EED"/>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10545883">
      <w:bodyDiv w:val="1"/>
      <w:marLeft w:val="0"/>
      <w:marRight w:val="0"/>
      <w:marTop w:val="0"/>
      <w:marBottom w:val="0"/>
      <w:divBdr>
        <w:top w:val="none" w:sz="0" w:space="0" w:color="auto"/>
        <w:left w:val="none" w:sz="0" w:space="0" w:color="auto"/>
        <w:bottom w:val="none" w:sz="0" w:space="0" w:color="auto"/>
        <w:right w:val="none" w:sz="0" w:space="0" w:color="auto"/>
      </w:divBdr>
    </w:div>
    <w:div w:id="2102027212">
      <w:bodyDiv w:val="1"/>
      <w:marLeft w:val="0"/>
      <w:marRight w:val="0"/>
      <w:marTop w:val="0"/>
      <w:marBottom w:val="0"/>
      <w:divBdr>
        <w:top w:val="none" w:sz="0" w:space="0" w:color="auto"/>
        <w:left w:val="none" w:sz="0" w:space="0" w:color="auto"/>
        <w:bottom w:val="none" w:sz="0" w:space="0" w:color="auto"/>
        <w:right w:val="none" w:sz="0" w:space="0" w:color="auto"/>
      </w:divBdr>
      <w:divsChild>
        <w:div w:id="570235124">
          <w:marLeft w:val="0"/>
          <w:marRight w:val="0"/>
          <w:marTop w:val="0"/>
          <w:marBottom w:val="0"/>
          <w:divBdr>
            <w:top w:val="single" w:sz="2" w:space="0" w:color="E5E7EB"/>
            <w:left w:val="single" w:sz="2" w:space="0" w:color="E5E7EB"/>
            <w:bottom w:val="single" w:sz="2" w:space="0" w:color="E5E7EB"/>
            <w:right w:val="single" w:sz="2" w:space="0" w:color="E5E7EB"/>
          </w:divBdr>
          <w:divsChild>
            <w:div w:id="1795706603">
              <w:marLeft w:val="0"/>
              <w:marRight w:val="0"/>
              <w:marTop w:val="0"/>
              <w:marBottom w:val="0"/>
              <w:divBdr>
                <w:top w:val="single" w:sz="2" w:space="0" w:color="E5E7EB"/>
                <w:left w:val="single" w:sz="2" w:space="0" w:color="E5E7EB"/>
                <w:bottom w:val="single" w:sz="2" w:space="0" w:color="E5E7EB"/>
                <w:right w:val="single" w:sz="2" w:space="0" w:color="E5E7EB"/>
              </w:divBdr>
              <w:divsChild>
                <w:div w:id="1567842794">
                  <w:marLeft w:val="0"/>
                  <w:marRight w:val="0"/>
                  <w:marTop w:val="0"/>
                  <w:marBottom w:val="0"/>
                  <w:divBdr>
                    <w:top w:val="single" w:sz="2" w:space="0" w:color="E5E7EB"/>
                    <w:left w:val="single" w:sz="2" w:space="0" w:color="E5E7EB"/>
                    <w:bottom w:val="single" w:sz="2" w:space="0" w:color="E5E7EB"/>
                    <w:right w:val="single" w:sz="2" w:space="0" w:color="E5E7EB"/>
                  </w:divBdr>
                  <w:divsChild>
                    <w:div w:id="1247418969">
                      <w:marLeft w:val="0"/>
                      <w:marRight w:val="0"/>
                      <w:marTop w:val="0"/>
                      <w:marBottom w:val="0"/>
                      <w:divBdr>
                        <w:top w:val="single" w:sz="2" w:space="0" w:color="E5E7EB"/>
                        <w:left w:val="single" w:sz="2" w:space="0" w:color="E5E7EB"/>
                        <w:bottom w:val="single" w:sz="2" w:space="0" w:color="E5E7EB"/>
                        <w:right w:val="single" w:sz="2" w:space="0" w:color="E5E7EB"/>
                      </w:divBdr>
                      <w:divsChild>
                        <w:div w:id="1707635005">
                          <w:marLeft w:val="0"/>
                          <w:marRight w:val="0"/>
                          <w:marTop w:val="0"/>
                          <w:marBottom w:val="0"/>
                          <w:divBdr>
                            <w:top w:val="single" w:sz="2" w:space="0" w:color="E5E7EB"/>
                            <w:left w:val="single" w:sz="2" w:space="0" w:color="E5E7EB"/>
                            <w:bottom w:val="single" w:sz="2" w:space="0" w:color="E5E7EB"/>
                            <w:right w:val="single" w:sz="2" w:space="0" w:color="E5E7EB"/>
                          </w:divBdr>
                          <w:divsChild>
                            <w:div w:id="533887834">
                              <w:marLeft w:val="0"/>
                              <w:marRight w:val="0"/>
                              <w:marTop w:val="0"/>
                              <w:marBottom w:val="0"/>
                              <w:divBdr>
                                <w:top w:val="single" w:sz="2" w:space="0" w:color="E5E7EB"/>
                                <w:left w:val="single" w:sz="2" w:space="0" w:color="E5E7EB"/>
                                <w:bottom w:val="single" w:sz="2" w:space="0" w:color="E5E7EB"/>
                                <w:right w:val="single" w:sz="2" w:space="0" w:color="E5E7EB"/>
                              </w:divBdr>
                              <w:divsChild>
                                <w:div w:id="220748577">
                                  <w:marLeft w:val="0"/>
                                  <w:marRight w:val="0"/>
                                  <w:marTop w:val="0"/>
                                  <w:marBottom w:val="0"/>
                                  <w:divBdr>
                                    <w:top w:val="single" w:sz="2" w:space="0" w:color="E5E7EB"/>
                                    <w:left w:val="single" w:sz="2" w:space="0" w:color="E5E7EB"/>
                                    <w:bottom w:val="single" w:sz="2" w:space="0" w:color="E5E7EB"/>
                                    <w:right w:val="single" w:sz="2" w:space="0" w:color="E5E7EB"/>
                                  </w:divBdr>
                                  <w:divsChild>
                                    <w:div w:id="1741441703">
                                      <w:marLeft w:val="0"/>
                                      <w:marRight w:val="0"/>
                                      <w:marTop w:val="0"/>
                                      <w:marBottom w:val="0"/>
                                      <w:divBdr>
                                        <w:top w:val="single" w:sz="2" w:space="11" w:color="E5E7EB"/>
                                        <w:left w:val="single" w:sz="2" w:space="15" w:color="E5E7EB"/>
                                        <w:bottom w:val="single" w:sz="2" w:space="11" w:color="E5E7EB"/>
                                        <w:right w:val="single" w:sz="2" w:space="15" w:color="E5E7EB"/>
                                      </w:divBdr>
                                    </w:div>
                                  </w:divsChild>
                                </w:div>
                              </w:divsChild>
                            </w:div>
                          </w:divsChild>
                        </w:div>
                      </w:divsChild>
                    </w:div>
                  </w:divsChild>
                </w:div>
              </w:divsChild>
            </w:div>
          </w:divsChild>
        </w:div>
        <w:div w:id="2145656584">
          <w:marLeft w:val="0"/>
          <w:marRight w:val="0"/>
          <w:marTop w:val="0"/>
          <w:marBottom w:val="0"/>
          <w:divBdr>
            <w:top w:val="single" w:sz="2" w:space="0" w:color="E5E7EB"/>
            <w:left w:val="single" w:sz="2" w:space="0" w:color="E5E7EB"/>
            <w:bottom w:val="single" w:sz="2" w:space="0" w:color="E5E7EB"/>
            <w:right w:val="single" w:sz="2" w:space="0" w:color="E5E7EB"/>
          </w:divBdr>
          <w:divsChild>
            <w:div w:id="176120045">
              <w:marLeft w:val="0"/>
              <w:marRight w:val="0"/>
              <w:marTop w:val="0"/>
              <w:marBottom w:val="0"/>
              <w:divBdr>
                <w:top w:val="single" w:sz="2" w:space="0" w:color="E5E7EB"/>
                <w:left w:val="single" w:sz="2" w:space="0" w:color="E5E7EB"/>
                <w:bottom w:val="single" w:sz="2" w:space="0" w:color="E5E7EB"/>
                <w:right w:val="single" w:sz="2" w:space="0" w:color="E5E7EB"/>
              </w:divBdr>
              <w:divsChild>
                <w:div w:id="1217356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my_cuddy_your_body_language_shapes_who_you_are" TargetMode="External"/><Relationship Id="rId13" Type="http://schemas.openxmlformats.org/officeDocument/2006/relationships/hyperlink" Target="https://www.ted.com/talks/guy_winch_the_case_for_emotional_hygiene" TargetMode="External"/><Relationship Id="rId3" Type="http://schemas.openxmlformats.org/officeDocument/2006/relationships/styles" Target="styles.xml"/><Relationship Id="rId7" Type="http://schemas.openxmlformats.org/officeDocument/2006/relationships/hyperlink" Target="https://www.ted.com/talks/helen_fisher_tells_us_why_we_love_cheat" TargetMode="External"/><Relationship Id="rId12" Type="http://schemas.openxmlformats.org/officeDocument/2006/relationships/hyperlink" Target="https://www.ted.com/talks/dan_pink_on_motiv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d.com/talks/helen_fisher_studies_the_brain_in_love" TargetMode="External"/><Relationship Id="rId11" Type="http://schemas.openxmlformats.org/officeDocument/2006/relationships/hyperlink" Target="https://www.ted.com/talks/brene_brown_on_vulnerability" TargetMode="External"/><Relationship Id="rId5" Type="http://schemas.openxmlformats.org/officeDocument/2006/relationships/webSettings" Target="webSettings.xml"/><Relationship Id="rId15" Type="http://schemas.openxmlformats.org/officeDocument/2006/relationships/hyperlink" Target="https://www.ted.com/talks/andy_blackwell_artificial_intelligence_meets_mental_health_therapy" TargetMode="External"/><Relationship Id="rId10" Type="http://schemas.openxmlformats.org/officeDocument/2006/relationships/hyperlink" Target="https://www.ted.com/talks/dan_gilbert_asks_why_are_we_happy" TargetMode="External"/><Relationship Id="rId4" Type="http://schemas.openxmlformats.org/officeDocument/2006/relationships/settings" Target="settings.xml"/><Relationship Id="rId9" Type="http://schemas.openxmlformats.org/officeDocument/2006/relationships/hyperlink" Target="https://www.ted.com/talks/dan_gilbert_asks_why_are_we_happy" TargetMode="External"/><Relationship Id="rId14" Type="http://schemas.openxmlformats.org/officeDocument/2006/relationships/hyperlink" Target="https://www.ted.com/talks/kelly_mcgonigal_how_to_make_stress_your_fri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4C4E-3A59-4C57-8F52-2BA83CF3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2</cp:revision>
  <dcterms:created xsi:type="dcterms:W3CDTF">2023-10-12T12:28:00Z</dcterms:created>
  <dcterms:modified xsi:type="dcterms:W3CDTF">2023-10-12T12:46:00Z</dcterms:modified>
</cp:coreProperties>
</file>