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0F" w:rsidRPr="00021EA6" w:rsidRDefault="004975C3" w:rsidP="004B050F">
      <w:pPr>
        <w:pStyle w:val="1"/>
        <w:spacing w:before="71"/>
        <w:ind w:left="927"/>
        <w:rPr>
          <w:color w:val="000000" w:themeColor="text1"/>
        </w:rPr>
      </w:pPr>
      <w:r>
        <w:rPr>
          <w:color w:val="000000" w:themeColor="text1"/>
        </w:rPr>
        <w:t>Завдання</w:t>
      </w:r>
      <w:bookmarkStart w:id="0" w:name="_GoBack"/>
      <w:bookmarkEnd w:id="0"/>
    </w:p>
    <w:p w:rsidR="004B050F" w:rsidRPr="00021EA6" w:rsidRDefault="004B050F" w:rsidP="004B050F">
      <w:pPr>
        <w:pStyle w:val="1"/>
        <w:spacing w:before="71"/>
        <w:ind w:left="927"/>
        <w:rPr>
          <w:color w:val="000000" w:themeColor="text1"/>
        </w:rPr>
      </w:pPr>
      <w:r w:rsidRPr="00021EA6">
        <w:rPr>
          <w:noProof/>
          <w:color w:val="000000" w:themeColor="text1"/>
          <w:lang w:val="ru-RU"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C6CDA6" wp14:editId="4FCC420E">
                <wp:simplePos x="0" y="0"/>
                <wp:positionH relativeFrom="page">
                  <wp:posOffset>868680</wp:posOffset>
                </wp:positionH>
                <wp:positionV relativeFrom="page">
                  <wp:posOffset>6639560</wp:posOffset>
                </wp:positionV>
                <wp:extent cx="2380615" cy="6350"/>
                <wp:effectExtent l="1905" t="635" r="0" b="25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CF8F" id="Прямоугольник 16" o:spid="_x0000_s1026" style="position:absolute;margin-left:68.4pt;margin-top:522.8pt;width:187.4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aqnQ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Pr="00021EA6">
        <w:rPr>
          <w:color w:val="000000" w:themeColor="text1"/>
        </w:rPr>
        <w:t>Варіант 1</w:t>
      </w:r>
    </w:p>
    <w:p w:rsidR="004B050F" w:rsidRPr="00021EA6" w:rsidRDefault="004B050F" w:rsidP="004B050F">
      <w:pPr>
        <w:pStyle w:val="a3"/>
        <w:spacing w:before="62"/>
        <w:ind w:left="296"/>
        <w:jc w:val="center"/>
        <w:rPr>
          <w:color w:val="000000" w:themeColor="text1"/>
        </w:rPr>
      </w:pPr>
      <w:r w:rsidRPr="00021EA6">
        <w:rPr>
          <w:noProof/>
          <w:color w:val="000000" w:themeColor="text1"/>
          <w:lang w:val="ru-RU"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0EEA86" wp14:editId="594815E8">
                <wp:simplePos x="0" y="0"/>
                <wp:positionH relativeFrom="page">
                  <wp:posOffset>838200</wp:posOffset>
                </wp:positionH>
                <wp:positionV relativeFrom="paragraph">
                  <wp:posOffset>1024890</wp:posOffset>
                </wp:positionV>
                <wp:extent cx="2306320" cy="6350"/>
                <wp:effectExtent l="0" t="635" r="0" b="25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D149" id="Прямоугольник 13" o:spid="_x0000_s1026" style="position:absolute;margin-left:66pt;margin-top:80.7pt;width:181.6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" fillcolor="black" stroked="f">
                <w10:wrap anchorx="page"/>
              </v:rect>
            </w:pict>
          </mc:Fallback>
        </mc:AlternateContent>
      </w:r>
      <w:r w:rsidRPr="00021EA6">
        <w:rPr>
          <w:color w:val="000000" w:themeColor="text1"/>
        </w:rPr>
        <w:t>Опишіть сторінку нефінансового (соціального) звіту. Якщо відомі наступні дані:</w:t>
      </w:r>
    </w:p>
    <w:p w:rsidR="004B050F" w:rsidRPr="00021EA6" w:rsidRDefault="004B050F" w:rsidP="004B050F">
      <w:pPr>
        <w:pStyle w:val="a3"/>
        <w:spacing w:before="9"/>
        <w:ind w:left="0"/>
        <w:rPr>
          <w:color w:val="000000" w:themeColor="text1"/>
        </w:rPr>
      </w:pPr>
      <w:r w:rsidRPr="00021EA6">
        <w:rPr>
          <w:noProof/>
          <w:color w:val="000000" w:themeColor="text1"/>
          <w:lang w:val="ru-R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D4F75" wp14:editId="0B5DFDBE">
                <wp:simplePos x="0" y="0"/>
                <wp:positionH relativeFrom="page">
                  <wp:posOffset>3419476</wp:posOffset>
                </wp:positionH>
                <wp:positionV relativeFrom="page">
                  <wp:posOffset>3667125</wp:posOffset>
                </wp:positionV>
                <wp:extent cx="3409950" cy="1965960"/>
                <wp:effectExtent l="0" t="0" r="0" b="152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898"/>
                              <w:gridCol w:w="888"/>
                              <w:gridCol w:w="850"/>
                              <w:gridCol w:w="992"/>
                              <w:gridCol w:w="709"/>
                            </w:tblGrid>
                            <w:tr w:rsidR="004B050F" w:rsidTr="004B050F">
                              <w:trPr>
                                <w:trHeight w:val="506"/>
                              </w:trPr>
                              <w:tc>
                                <w:tcPr>
                                  <w:tcW w:w="898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spacing w:line="246" w:lineRule="exact"/>
                                    <w:ind w:left="110"/>
                                  </w:pPr>
                                  <w:proofErr w:type="spellStart"/>
                                  <w:r>
                                    <w:t>праців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4B050F" w:rsidRDefault="004B050F">
                                  <w:pPr>
                                    <w:pStyle w:val="TableParagraph"/>
                                    <w:spacing w:line="240" w:lineRule="exact"/>
                                    <w:ind w:left="110"/>
                                  </w:pPr>
                                  <w:proofErr w:type="spellStart"/>
                                  <w:r>
                                    <w:t>ники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vMerge w:val="restart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ind w:left="220" w:right="77" w:hanging="111"/>
                                  </w:pPr>
                                  <w:proofErr w:type="spellStart"/>
                                  <w:r>
                                    <w:t>праців</w:t>
                                  </w:r>
                                  <w:proofErr w:type="spellEnd"/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ники</w:t>
                                  </w:r>
                                  <w:proofErr w:type="spellEnd"/>
                                </w:p>
                                <w:p w:rsidR="004B050F" w:rsidRDefault="004B050F">
                                  <w:pPr>
                                    <w:pStyle w:val="TableParagraph"/>
                                    <w:spacing w:line="248" w:lineRule="exact"/>
                                    <w:ind w:left="163"/>
                                  </w:pPr>
                                  <w:r>
                                    <w:t>офісів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vMerge w:val="restart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ind w:left="186" w:right="112" w:hanging="60"/>
                                  </w:pPr>
                                  <w:proofErr w:type="spellStart"/>
                                  <w:r>
                                    <w:t>опе</w:t>
                                  </w:r>
                                  <w:proofErr w:type="spellEnd"/>
                                  <w:r>
                                    <w:t>- ра-</w:t>
                                  </w:r>
                                </w:p>
                                <w:p w:rsidR="004B050F" w:rsidRDefault="004B050F">
                                  <w:pPr>
                                    <w:pStyle w:val="TableParagraph"/>
                                    <w:spacing w:line="248" w:lineRule="exact"/>
                                    <w:ind w:left="109"/>
                                  </w:pPr>
                                  <w:r>
                                    <w:t>тори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ind w:left="109" w:right="79" w:firstLine="31"/>
                                  </w:pPr>
                                  <w:r>
                                    <w:t xml:space="preserve">мене- </w:t>
                                  </w:r>
                                  <w:proofErr w:type="spellStart"/>
                                  <w:r>
                                    <w:t>джери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ind w:left="108" w:right="95" w:firstLine="134"/>
                                  </w:pPr>
                                  <w:r>
                                    <w:t xml:space="preserve">інші </w:t>
                                  </w:r>
                                  <w:proofErr w:type="spellStart"/>
                                  <w:r>
                                    <w:t>праців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  <w:p w:rsidR="004B050F" w:rsidRDefault="004B050F">
                                  <w:pPr>
                                    <w:pStyle w:val="TableParagraph"/>
                                    <w:spacing w:line="248" w:lineRule="exact"/>
                                    <w:ind w:left="218"/>
                                  </w:pPr>
                                  <w:proofErr w:type="spellStart"/>
                                  <w:r>
                                    <w:t>ники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ind w:left="106" w:right="83"/>
                                  </w:pPr>
                                  <w:r>
                                    <w:t xml:space="preserve">Ра- </w:t>
                                  </w:r>
                                  <w:proofErr w:type="spellStart"/>
                                  <w:r>
                                    <w:t>зом</w:t>
                                  </w:r>
                                  <w:proofErr w:type="spellEnd"/>
                                </w:p>
                              </w:tc>
                            </w:tr>
                            <w:tr w:rsidR="004B050F" w:rsidTr="004B050F">
                              <w:trPr>
                                <w:trHeight w:val="251"/>
                              </w:trPr>
                              <w:tc>
                                <w:tcPr>
                                  <w:tcW w:w="898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рік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050F" w:rsidRDefault="004B05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050F" w:rsidRDefault="004B05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050F" w:rsidRDefault="004B05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050F" w:rsidRDefault="004B05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B050F" w:rsidRDefault="004B05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B050F" w:rsidTr="004B050F">
                              <w:trPr>
                                <w:trHeight w:val="506"/>
                              </w:trPr>
                              <w:tc>
                                <w:tcPr>
                                  <w:tcW w:w="898" w:type="dxa"/>
                                </w:tcPr>
                                <w:p w:rsidR="004B050F" w:rsidRDefault="004B050F" w:rsidP="004B050F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</w:pPr>
                                  <w: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4B050F" w:rsidRPr="004B050F" w:rsidRDefault="004B050F">
                                  <w:pPr>
                                    <w:pStyle w:val="TableParagraph"/>
                                    <w:spacing w:line="247" w:lineRule="exact"/>
                                    <w:ind w:left="168" w:right="7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20 200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4B050F" w:rsidRPr="004B050F" w:rsidRDefault="004B050F" w:rsidP="004B050F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23700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B050F" w:rsidRPr="004B050F" w:rsidRDefault="004B050F" w:rsidP="004B050F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B050F" w:rsidRPr="004B050F" w:rsidRDefault="004B050F" w:rsidP="004B050F">
                                  <w:pPr>
                                    <w:pStyle w:val="TableParagraph"/>
                                    <w:spacing w:line="247" w:lineRule="exact"/>
                                    <w:ind w:right="9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23500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B050F" w:rsidRPr="004B050F" w:rsidRDefault="004B050F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0F" w:rsidTr="004B050F">
                              <w:trPr>
                                <w:trHeight w:val="505"/>
                              </w:trPr>
                              <w:tc>
                                <w:tcPr>
                                  <w:tcW w:w="898" w:type="dxa"/>
                                </w:tcPr>
                                <w:p w:rsidR="004B050F" w:rsidRDefault="004B050F" w:rsidP="004B050F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4B050F" w:rsidRPr="004B050F" w:rsidRDefault="004B050F">
                                  <w:pPr>
                                    <w:pStyle w:val="TableParagraph"/>
                                    <w:spacing w:line="247" w:lineRule="exact"/>
                                    <w:ind w:left="168" w:right="7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21 265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4B050F" w:rsidRPr="004B050F" w:rsidRDefault="004B050F" w:rsidP="004B050F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23500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B050F" w:rsidRPr="004B050F" w:rsidRDefault="004B050F" w:rsidP="004B050F">
                                  <w:pPr>
                                    <w:pStyle w:val="TableParagraph"/>
                                    <w:spacing w:line="247" w:lineRule="exact"/>
                                    <w:ind w:left="10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B050F" w:rsidRPr="004B050F" w:rsidRDefault="004B050F">
                                  <w:pPr>
                                    <w:pStyle w:val="TableParagraph"/>
                                    <w:spacing w:line="247" w:lineRule="exact"/>
                                    <w:ind w:right="9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050F">
                                    <w:rPr>
                                      <w:sz w:val="20"/>
                                      <w:szCs w:val="20"/>
                                    </w:rPr>
                                    <w:t>23 445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B050F" w:rsidRPr="004B050F" w:rsidRDefault="004B050F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0F" w:rsidTr="004B050F">
                              <w:trPr>
                                <w:trHeight w:val="1266"/>
                              </w:trPr>
                              <w:tc>
                                <w:tcPr>
                                  <w:tcW w:w="898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  <w:ind w:left="110"/>
                                  </w:pPr>
                                  <w:proofErr w:type="spellStart"/>
                                  <w:r>
                                    <w:t>Відхи</w:t>
                                  </w:r>
                                  <w:proofErr w:type="spellEnd"/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лення</w:t>
                                  </w:r>
                                  <w:proofErr w:type="spellEnd"/>
                                  <w:r>
                                    <w:t xml:space="preserve"> від</w:t>
                                  </w:r>
                                </w:p>
                                <w:p w:rsidR="004B050F" w:rsidRDefault="004B050F" w:rsidP="004B050F">
                                  <w:pPr>
                                    <w:pStyle w:val="TableParagraph"/>
                                    <w:spacing w:line="252" w:lineRule="exact"/>
                                    <w:ind w:left="110" w:right="98"/>
                                  </w:pPr>
                                  <w:r>
                                    <w:t>2018 р. (у %)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B050F" w:rsidRDefault="004B050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B050F" w:rsidRDefault="004B050F" w:rsidP="004B050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4F75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269.25pt;margin-top:288.75pt;width:268.5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898"/>
                        <w:gridCol w:w="888"/>
                        <w:gridCol w:w="850"/>
                        <w:gridCol w:w="992"/>
                        <w:gridCol w:w="709"/>
                      </w:tblGrid>
                      <w:tr w:rsidR="004B050F" w:rsidTr="004B050F">
                        <w:trPr>
                          <w:trHeight w:val="506"/>
                        </w:trPr>
                        <w:tc>
                          <w:tcPr>
                            <w:tcW w:w="898" w:type="dxa"/>
                          </w:tcPr>
                          <w:p w:rsidR="004B050F" w:rsidRDefault="004B050F">
                            <w:pPr>
                              <w:pStyle w:val="TableParagraph"/>
                              <w:spacing w:line="246" w:lineRule="exact"/>
                              <w:ind w:left="110"/>
                            </w:pPr>
                            <w:proofErr w:type="spellStart"/>
                            <w:r>
                              <w:t>праців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4B050F" w:rsidRDefault="004B050F">
                            <w:pPr>
                              <w:pStyle w:val="TableParagraph"/>
                              <w:spacing w:line="240" w:lineRule="exact"/>
                              <w:ind w:left="110"/>
                            </w:pPr>
                            <w:proofErr w:type="spellStart"/>
                            <w:r>
                              <w:t>ники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vMerge w:val="restart"/>
                          </w:tcPr>
                          <w:p w:rsidR="004B050F" w:rsidRDefault="004B050F">
                            <w:pPr>
                              <w:pStyle w:val="TableParagraph"/>
                              <w:ind w:left="220" w:right="77" w:hanging="111"/>
                            </w:pPr>
                            <w:proofErr w:type="spellStart"/>
                            <w:r>
                              <w:t>праців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ники</w:t>
                            </w:r>
                            <w:proofErr w:type="spellEnd"/>
                          </w:p>
                          <w:p w:rsidR="004B050F" w:rsidRDefault="004B050F">
                            <w:pPr>
                              <w:pStyle w:val="TableParagraph"/>
                              <w:spacing w:line="248" w:lineRule="exact"/>
                              <w:ind w:left="163"/>
                            </w:pPr>
                            <w:r>
                              <w:t>офісів</w:t>
                            </w:r>
                          </w:p>
                        </w:tc>
                        <w:tc>
                          <w:tcPr>
                            <w:tcW w:w="888" w:type="dxa"/>
                            <w:vMerge w:val="restart"/>
                          </w:tcPr>
                          <w:p w:rsidR="004B050F" w:rsidRDefault="004B050F">
                            <w:pPr>
                              <w:pStyle w:val="TableParagraph"/>
                              <w:ind w:left="186" w:right="112" w:hanging="60"/>
                            </w:pPr>
                            <w:proofErr w:type="spellStart"/>
                            <w:r>
                              <w:t>опе</w:t>
                            </w:r>
                            <w:proofErr w:type="spellEnd"/>
                            <w:r>
                              <w:t>- ра-</w:t>
                            </w:r>
                          </w:p>
                          <w:p w:rsidR="004B050F" w:rsidRDefault="004B050F">
                            <w:pPr>
                              <w:pStyle w:val="TableParagraph"/>
                              <w:spacing w:line="248" w:lineRule="exact"/>
                              <w:ind w:left="109"/>
                            </w:pPr>
                            <w:r>
                              <w:t>тори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4B050F" w:rsidRDefault="004B050F">
                            <w:pPr>
                              <w:pStyle w:val="TableParagraph"/>
                              <w:ind w:left="109" w:right="79" w:firstLine="31"/>
                            </w:pPr>
                            <w:r>
                              <w:t xml:space="preserve">мене- </w:t>
                            </w:r>
                            <w:proofErr w:type="spellStart"/>
                            <w:r>
                              <w:t>джери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4B050F" w:rsidRDefault="004B050F">
                            <w:pPr>
                              <w:pStyle w:val="TableParagraph"/>
                              <w:ind w:left="108" w:right="95" w:firstLine="134"/>
                            </w:pPr>
                            <w:r>
                              <w:t xml:space="preserve">інші </w:t>
                            </w:r>
                            <w:proofErr w:type="spellStart"/>
                            <w:r>
                              <w:t>праців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4B050F" w:rsidRDefault="004B050F">
                            <w:pPr>
                              <w:pStyle w:val="TableParagraph"/>
                              <w:spacing w:line="248" w:lineRule="exact"/>
                              <w:ind w:left="218"/>
                            </w:pPr>
                            <w:proofErr w:type="spellStart"/>
                            <w:r>
                              <w:t>ники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vMerge w:val="restart"/>
                          </w:tcPr>
                          <w:p w:rsidR="004B050F" w:rsidRDefault="004B050F">
                            <w:pPr>
                              <w:pStyle w:val="TableParagraph"/>
                              <w:ind w:left="106" w:right="83"/>
                            </w:pPr>
                            <w:r>
                              <w:t xml:space="preserve">Ра- </w:t>
                            </w:r>
                            <w:proofErr w:type="spellStart"/>
                            <w:r>
                              <w:t>зом</w:t>
                            </w:r>
                            <w:proofErr w:type="spellEnd"/>
                          </w:p>
                        </w:tc>
                      </w:tr>
                      <w:tr w:rsidR="004B050F" w:rsidTr="004B050F">
                        <w:trPr>
                          <w:trHeight w:val="251"/>
                        </w:trPr>
                        <w:tc>
                          <w:tcPr>
                            <w:tcW w:w="898" w:type="dxa"/>
                          </w:tcPr>
                          <w:p w:rsidR="004B050F" w:rsidRDefault="004B050F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рік</w:t>
                            </w:r>
                          </w:p>
                        </w:tc>
                        <w:tc>
                          <w:tcPr>
                            <w:tcW w:w="898" w:type="dxa"/>
                            <w:vMerge/>
                            <w:tcBorders>
                              <w:top w:val="nil"/>
                            </w:tcBorders>
                          </w:tcPr>
                          <w:p w:rsidR="004B050F" w:rsidRDefault="004B05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vMerge/>
                            <w:tcBorders>
                              <w:top w:val="nil"/>
                            </w:tcBorders>
                          </w:tcPr>
                          <w:p w:rsidR="004B050F" w:rsidRDefault="004B05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4B050F" w:rsidRDefault="004B05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</w:tcBorders>
                          </w:tcPr>
                          <w:p w:rsidR="004B050F" w:rsidRDefault="004B05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</w:tcBorders>
                          </w:tcPr>
                          <w:p w:rsidR="004B050F" w:rsidRDefault="004B05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B050F" w:rsidTr="004B050F">
                        <w:trPr>
                          <w:trHeight w:val="506"/>
                        </w:trPr>
                        <w:tc>
                          <w:tcPr>
                            <w:tcW w:w="898" w:type="dxa"/>
                          </w:tcPr>
                          <w:p w:rsidR="004B050F" w:rsidRDefault="004B050F" w:rsidP="004B050F">
                            <w:pPr>
                              <w:pStyle w:val="TableParagraph"/>
                              <w:spacing w:line="247" w:lineRule="exact"/>
                              <w:ind w:left="110"/>
                            </w:pPr>
                            <w:r>
                              <w:t>2018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4B050F" w:rsidRPr="004B050F" w:rsidRDefault="004B050F">
                            <w:pPr>
                              <w:pStyle w:val="TableParagraph"/>
                              <w:spacing w:line="247" w:lineRule="exact"/>
                              <w:ind w:left="168" w:right="7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20 200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4B050F" w:rsidRPr="004B050F" w:rsidRDefault="004B050F" w:rsidP="004B050F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23700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B050F" w:rsidRPr="004B050F" w:rsidRDefault="004B050F" w:rsidP="004B050F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50F">
                              <w:rPr>
                                <w:sz w:val="20"/>
                                <w:szCs w:val="20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B050F" w:rsidRPr="004B050F" w:rsidRDefault="004B050F" w:rsidP="004B050F">
                            <w:pPr>
                              <w:pStyle w:val="TableParagraph"/>
                              <w:spacing w:line="247" w:lineRule="exact"/>
                              <w:ind w:right="9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23500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4B050F" w:rsidRPr="004B050F" w:rsidRDefault="004B050F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0F" w:rsidTr="004B050F">
                        <w:trPr>
                          <w:trHeight w:val="505"/>
                        </w:trPr>
                        <w:tc>
                          <w:tcPr>
                            <w:tcW w:w="898" w:type="dxa"/>
                          </w:tcPr>
                          <w:p w:rsidR="004B050F" w:rsidRDefault="004B050F" w:rsidP="004B050F">
                            <w:pPr>
                              <w:pStyle w:val="TableParagraph"/>
                              <w:spacing w:line="247" w:lineRule="exact"/>
                              <w:ind w:left="110"/>
                            </w:pPr>
                            <w:r>
                              <w:t>2019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4B050F" w:rsidRPr="004B050F" w:rsidRDefault="004B050F">
                            <w:pPr>
                              <w:pStyle w:val="TableParagraph"/>
                              <w:spacing w:line="247" w:lineRule="exact"/>
                              <w:ind w:left="168" w:right="7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21 265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:rsidR="004B050F" w:rsidRPr="004B050F" w:rsidRDefault="004B050F" w:rsidP="004B050F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23500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B050F" w:rsidRPr="004B050F" w:rsidRDefault="004B050F" w:rsidP="004B050F">
                            <w:pPr>
                              <w:pStyle w:val="TableParagraph"/>
                              <w:spacing w:line="247" w:lineRule="exact"/>
                              <w:ind w:left="109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050F">
                              <w:rPr>
                                <w:sz w:val="20"/>
                                <w:szCs w:val="2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B050F" w:rsidRPr="004B050F" w:rsidRDefault="004B050F">
                            <w:pPr>
                              <w:pStyle w:val="TableParagraph"/>
                              <w:spacing w:line="247" w:lineRule="exact"/>
                              <w:ind w:right="9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B050F">
                              <w:rPr>
                                <w:sz w:val="20"/>
                                <w:szCs w:val="20"/>
                              </w:rPr>
                              <w:t>23 445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4B050F" w:rsidRPr="004B050F" w:rsidRDefault="004B050F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0F" w:rsidTr="004B050F">
                        <w:trPr>
                          <w:trHeight w:val="1266"/>
                        </w:trPr>
                        <w:tc>
                          <w:tcPr>
                            <w:tcW w:w="898" w:type="dxa"/>
                          </w:tcPr>
                          <w:p w:rsidR="004B050F" w:rsidRDefault="004B050F">
                            <w:pPr>
                              <w:pStyle w:val="TableParagraph"/>
                              <w:ind w:left="110"/>
                            </w:pPr>
                            <w:proofErr w:type="spellStart"/>
                            <w:r>
                              <w:t>Відхи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лення</w:t>
                            </w:r>
                            <w:proofErr w:type="spellEnd"/>
                            <w:r>
                              <w:t xml:space="preserve"> від</w:t>
                            </w:r>
                          </w:p>
                          <w:p w:rsidR="004B050F" w:rsidRDefault="004B050F" w:rsidP="004B050F">
                            <w:pPr>
                              <w:pStyle w:val="TableParagraph"/>
                              <w:spacing w:line="252" w:lineRule="exact"/>
                              <w:ind w:left="110" w:right="98"/>
                            </w:pPr>
                            <w:r>
                              <w:t>2018 р. (у %)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:rsidR="004B050F" w:rsidRDefault="004B050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:rsidR="004B050F" w:rsidRDefault="004B050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4B050F" w:rsidRDefault="004B050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B050F" w:rsidRDefault="004B050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4B050F" w:rsidRDefault="004B050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B050F" w:rsidRDefault="004B050F" w:rsidP="004B050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287"/>
        <w:gridCol w:w="656"/>
        <w:gridCol w:w="657"/>
        <w:gridCol w:w="659"/>
        <w:gridCol w:w="657"/>
        <w:gridCol w:w="112"/>
        <w:gridCol w:w="5501"/>
      </w:tblGrid>
      <w:tr w:rsidR="00021EA6" w:rsidRPr="00021EA6" w:rsidTr="00D92A2E">
        <w:trPr>
          <w:trHeight w:val="3073"/>
        </w:trPr>
        <w:tc>
          <w:tcPr>
            <w:tcW w:w="4144" w:type="dxa"/>
            <w:gridSpan w:val="7"/>
            <w:tcBorders>
              <w:bottom w:val="nil"/>
            </w:tcBorders>
          </w:tcPr>
          <w:p w:rsidR="004B050F" w:rsidRPr="00021EA6" w:rsidRDefault="004B050F" w:rsidP="00D92A2E">
            <w:pPr>
              <w:pStyle w:val="TableParagraph"/>
              <w:spacing w:line="251" w:lineRule="exact"/>
              <w:ind w:left="110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Соціальна відповідальність корпорації</w:t>
            </w:r>
          </w:p>
          <w:p w:rsidR="004B050F" w:rsidRPr="00021EA6" w:rsidRDefault="004B050F" w:rsidP="00D92A2E">
            <w:pPr>
              <w:pStyle w:val="TableParagraph"/>
              <w:ind w:left="110" w:right="1322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«</w:t>
            </w:r>
            <w:proofErr w:type="spellStart"/>
            <w:r w:rsidRPr="00021EA6">
              <w:rPr>
                <w:b/>
                <w:color w:val="000000" w:themeColor="text1"/>
              </w:rPr>
              <w:t>Телефоноприймач</w:t>
            </w:r>
            <w:proofErr w:type="spellEnd"/>
            <w:r w:rsidRPr="00021EA6">
              <w:rPr>
                <w:b/>
                <w:color w:val="000000" w:themeColor="text1"/>
              </w:rPr>
              <w:t>» перед працівниками</w:t>
            </w:r>
          </w:p>
          <w:p w:rsidR="004B050F" w:rsidRPr="00021EA6" w:rsidRDefault="004B050F" w:rsidP="00D92A2E">
            <w:pPr>
              <w:pStyle w:val="TableParagraph"/>
              <w:spacing w:line="248" w:lineRule="exact"/>
              <w:ind w:left="110"/>
              <w:rPr>
                <w:i/>
                <w:color w:val="000000" w:themeColor="text1"/>
              </w:rPr>
            </w:pPr>
            <w:r w:rsidRPr="00021EA6">
              <w:rPr>
                <w:i/>
                <w:color w:val="000000" w:themeColor="text1"/>
              </w:rPr>
              <w:t>(Загальна характеристика соціального</w:t>
            </w:r>
          </w:p>
          <w:p w:rsidR="004B050F" w:rsidRPr="00021EA6" w:rsidRDefault="004B050F" w:rsidP="00D92A2E">
            <w:pPr>
              <w:pStyle w:val="TableParagraph"/>
              <w:spacing w:line="252" w:lineRule="exact"/>
              <w:ind w:left="110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захисту працівників корпорації</w:t>
            </w:r>
          </w:p>
          <w:p w:rsidR="004B050F" w:rsidRPr="00021EA6" w:rsidRDefault="004B050F" w:rsidP="00D92A2E">
            <w:pPr>
              <w:pStyle w:val="TableParagraph"/>
              <w:spacing w:before="1"/>
              <w:ind w:left="110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«</w:t>
            </w:r>
            <w:proofErr w:type="spellStart"/>
            <w:r w:rsidRPr="00021EA6">
              <w:rPr>
                <w:i/>
                <w:color w:val="000000" w:themeColor="text1"/>
                <w:u w:val="single"/>
              </w:rPr>
              <w:t>Телефоноприймач</w:t>
            </w:r>
            <w:proofErr w:type="spellEnd"/>
            <w:r w:rsidRPr="00021EA6">
              <w:rPr>
                <w:i/>
                <w:color w:val="000000" w:themeColor="text1"/>
                <w:u w:val="single"/>
              </w:rPr>
              <w:t>»)</w:t>
            </w:r>
          </w:p>
        </w:tc>
        <w:tc>
          <w:tcPr>
            <w:tcW w:w="5501" w:type="dxa"/>
          </w:tcPr>
          <w:p w:rsidR="004B050F" w:rsidRPr="00021EA6" w:rsidRDefault="004B050F" w:rsidP="00D92A2E">
            <w:pPr>
              <w:pStyle w:val="TableParagraph"/>
              <w:ind w:left="723"/>
              <w:rPr>
                <w:color w:val="000000" w:themeColor="text1"/>
                <w:sz w:val="20"/>
              </w:rPr>
            </w:pPr>
            <w:r w:rsidRPr="00021EA6">
              <w:rPr>
                <w:noProof/>
                <w:color w:val="000000" w:themeColor="text1"/>
                <w:sz w:val="20"/>
                <w:lang w:val="ru-RU" w:eastAsia="zh-CN"/>
              </w:rPr>
              <w:drawing>
                <wp:inline distT="0" distB="0" distL="0" distR="0" wp14:anchorId="2FDC2B61" wp14:editId="2C78FB69">
                  <wp:extent cx="2539214" cy="1934813"/>
                  <wp:effectExtent l="0" t="0" r="0" b="0"/>
                  <wp:docPr id="31" name="image7.jpeg" descr="https://encrypted-tbn0.gstatic.com/images?q=tbn:ANd9GcQ5lC0yzKJ5LtxR8tgUzxPzrSc54NwJQlypdAuJf0drjy84Tb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214" cy="193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A6" w:rsidRPr="00021EA6" w:rsidTr="00D92A2E">
        <w:trPr>
          <w:trHeight w:val="1975"/>
        </w:trPr>
        <w:tc>
          <w:tcPr>
            <w:tcW w:w="4144" w:type="dxa"/>
            <w:gridSpan w:val="7"/>
            <w:tcBorders>
              <w:top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501" w:type="dxa"/>
            <w:tcBorders>
              <w:bottom w:val="nil"/>
            </w:tcBorders>
          </w:tcPr>
          <w:p w:rsidR="004B050F" w:rsidRPr="00021EA6" w:rsidRDefault="004B050F" w:rsidP="00D92A2E">
            <w:pPr>
              <w:pStyle w:val="TableParagraph"/>
              <w:spacing w:line="251" w:lineRule="exact"/>
              <w:ind w:left="99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Розмір соціальної премії у корпорації, грн.</w:t>
            </w:r>
          </w:p>
        </w:tc>
      </w:tr>
      <w:tr w:rsidR="00021EA6" w:rsidRPr="00021EA6" w:rsidTr="00D92A2E">
        <w:trPr>
          <w:trHeight w:val="251"/>
        </w:trPr>
        <w:tc>
          <w:tcPr>
            <w:tcW w:w="4144" w:type="dxa"/>
            <w:gridSpan w:val="7"/>
          </w:tcPr>
          <w:p w:rsidR="004B050F" w:rsidRPr="00021EA6" w:rsidRDefault="004B050F" w:rsidP="00D92A2E">
            <w:pPr>
              <w:pStyle w:val="TableParagraph"/>
              <w:spacing w:line="232" w:lineRule="exact"/>
              <w:ind w:left="290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Кількість працівників в корпорації</w:t>
            </w: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021EA6" w:rsidRPr="00021EA6" w:rsidTr="00D92A2E">
        <w:trPr>
          <w:trHeight w:val="253"/>
        </w:trPr>
        <w:tc>
          <w:tcPr>
            <w:tcW w:w="116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87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313" w:type="dxa"/>
            <w:gridSpan w:val="2"/>
          </w:tcPr>
          <w:p w:rsidR="004B050F" w:rsidRPr="00021EA6" w:rsidRDefault="004B050F" w:rsidP="00D92A2E">
            <w:pPr>
              <w:pStyle w:val="TableParagraph"/>
              <w:spacing w:line="234" w:lineRule="exact"/>
              <w:ind w:left="104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К-сть</w:t>
            </w:r>
          </w:p>
        </w:tc>
        <w:tc>
          <w:tcPr>
            <w:tcW w:w="1316" w:type="dxa"/>
            <w:gridSpan w:val="2"/>
          </w:tcPr>
          <w:p w:rsidR="004B050F" w:rsidRPr="00021EA6" w:rsidRDefault="004B050F" w:rsidP="00D92A2E">
            <w:pPr>
              <w:pStyle w:val="TableParagraph"/>
              <w:spacing w:line="234" w:lineRule="exact"/>
              <w:ind w:left="104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у %</w:t>
            </w:r>
          </w:p>
        </w:tc>
        <w:tc>
          <w:tcPr>
            <w:tcW w:w="112" w:type="dxa"/>
            <w:vMerge w:val="restart"/>
            <w:tcBorders>
              <w:top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021EA6" w:rsidRPr="00021EA6" w:rsidTr="00D92A2E">
        <w:trPr>
          <w:trHeight w:val="254"/>
        </w:trPr>
        <w:tc>
          <w:tcPr>
            <w:tcW w:w="116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87" w:type="dxa"/>
          </w:tcPr>
          <w:p w:rsidR="004B050F" w:rsidRPr="00021EA6" w:rsidRDefault="004B050F" w:rsidP="00D92A2E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Роки</w:t>
            </w:r>
          </w:p>
        </w:tc>
        <w:tc>
          <w:tcPr>
            <w:tcW w:w="656" w:type="dxa"/>
          </w:tcPr>
          <w:p w:rsidR="004B050F" w:rsidRPr="00021EA6" w:rsidRDefault="004B050F" w:rsidP="004B050F">
            <w:pPr>
              <w:pStyle w:val="TableParagraph"/>
              <w:spacing w:line="234" w:lineRule="exact"/>
              <w:ind w:right="99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57" w:type="dxa"/>
          </w:tcPr>
          <w:p w:rsidR="004B050F" w:rsidRPr="00021EA6" w:rsidRDefault="004B050F" w:rsidP="004B050F">
            <w:pPr>
              <w:pStyle w:val="TableParagraph"/>
              <w:spacing w:line="234" w:lineRule="exact"/>
              <w:ind w:right="99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9" w:type="dxa"/>
          </w:tcPr>
          <w:p w:rsidR="004B050F" w:rsidRPr="00021EA6" w:rsidRDefault="004B050F" w:rsidP="004B050F">
            <w:pPr>
              <w:pStyle w:val="TableParagraph"/>
              <w:spacing w:line="234" w:lineRule="exact"/>
              <w:ind w:left="104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57" w:type="dxa"/>
          </w:tcPr>
          <w:p w:rsidR="004B050F" w:rsidRPr="00021EA6" w:rsidRDefault="004B050F" w:rsidP="004B050F">
            <w:pPr>
              <w:pStyle w:val="TableParagraph"/>
              <w:spacing w:line="234" w:lineRule="exact"/>
              <w:ind w:left="101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2019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021EA6" w:rsidRPr="00021EA6" w:rsidTr="00D92A2E">
        <w:trPr>
          <w:trHeight w:val="505"/>
        </w:trPr>
        <w:tc>
          <w:tcPr>
            <w:tcW w:w="116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0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Інваліди І</w:t>
            </w:r>
          </w:p>
          <w:p w:rsidR="004B050F" w:rsidRPr="00021EA6" w:rsidRDefault="004B050F" w:rsidP="00D92A2E">
            <w:pPr>
              <w:pStyle w:val="TableParagraph"/>
              <w:spacing w:line="240" w:lineRule="exact"/>
              <w:ind w:left="107"/>
              <w:rPr>
                <w:color w:val="000000" w:themeColor="text1"/>
              </w:rPr>
            </w:pPr>
            <w:proofErr w:type="spellStart"/>
            <w:r w:rsidRPr="00021EA6">
              <w:rPr>
                <w:color w:val="000000" w:themeColor="text1"/>
              </w:rPr>
              <w:t>катег</w:t>
            </w:r>
            <w:proofErr w:type="spellEnd"/>
            <w:r w:rsidRPr="00021EA6">
              <w:rPr>
                <w:color w:val="000000" w:themeColor="text1"/>
              </w:rPr>
              <w:t>.</w:t>
            </w:r>
          </w:p>
        </w:tc>
        <w:tc>
          <w:tcPr>
            <w:tcW w:w="656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101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9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</w:tr>
      <w:tr w:rsidR="00021EA6" w:rsidRPr="00021EA6" w:rsidTr="00D92A2E">
        <w:trPr>
          <w:trHeight w:val="506"/>
        </w:trPr>
        <w:tc>
          <w:tcPr>
            <w:tcW w:w="116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0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Інваліди</w:t>
            </w:r>
            <w:r w:rsidRPr="00021EA6">
              <w:rPr>
                <w:color w:val="000000" w:themeColor="text1"/>
                <w:spacing w:val="-3"/>
              </w:rPr>
              <w:t xml:space="preserve"> </w:t>
            </w:r>
            <w:r w:rsidRPr="00021EA6">
              <w:rPr>
                <w:color w:val="000000" w:themeColor="text1"/>
              </w:rPr>
              <w:t>ІІ</w:t>
            </w:r>
          </w:p>
          <w:p w:rsidR="004B050F" w:rsidRPr="00021EA6" w:rsidRDefault="004B050F" w:rsidP="00D92A2E">
            <w:pPr>
              <w:pStyle w:val="TableParagraph"/>
              <w:spacing w:line="240" w:lineRule="exact"/>
              <w:ind w:left="10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– ІІІ</w:t>
            </w:r>
            <w:r w:rsidRPr="00021EA6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021EA6">
              <w:rPr>
                <w:color w:val="000000" w:themeColor="text1"/>
              </w:rPr>
              <w:t>катег</w:t>
            </w:r>
            <w:proofErr w:type="spellEnd"/>
            <w:r w:rsidRPr="00021EA6">
              <w:rPr>
                <w:color w:val="000000" w:themeColor="text1"/>
              </w:rPr>
              <w:t>.</w:t>
            </w:r>
          </w:p>
        </w:tc>
        <w:tc>
          <w:tcPr>
            <w:tcW w:w="656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657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102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659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</w:tr>
      <w:tr w:rsidR="00021EA6" w:rsidRPr="00021EA6" w:rsidTr="00D92A2E">
        <w:trPr>
          <w:trHeight w:val="215"/>
        </w:trPr>
        <w:tc>
          <w:tcPr>
            <w:tcW w:w="116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1287" w:type="dxa"/>
          </w:tcPr>
          <w:p w:rsidR="004B050F" w:rsidRPr="00021EA6" w:rsidRDefault="004B050F" w:rsidP="00D92A2E">
            <w:pPr>
              <w:pStyle w:val="TableParagraph"/>
              <w:spacing w:line="196" w:lineRule="exact"/>
              <w:ind w:left="10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Багатодітні</w:t>
            </w:r>
          </w:p>
        </w:tc>
        <w:tc>
          <w:tcPr>
            <w:tcW w:w="656" w:type="dxa"/>
          </w:tcPr>
          <w:p w:rsidR="004B050F" w:rsidRPr="00021EA6" w:rsidRDefault="004B050F" w:rsidP="00D92A2E">
            <w:pPr>
              <w:pStyle w:val="TableParagraph"/>
              <w:spacing w:line="196" w:lineRule="exact"/>
              <w:ind w:right="100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57" w:type="dxa"/>
          </w:tcPr>
          <w:p w:rsidR="004B050F" w:rsidRPr="00021EA6" w:rsidRDefault="004B050F" w:rsidP="00D92A2E">
            <w:pPr>
              <w:pStyle w:val="TableParagraph"/>
              <w:spacing w:line="196" w:lineRule="exact"/>
              <w:ind w:right="101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9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4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14"/>
              </w:rPr>
            </w:pPr>
          </w:p>
        </w:tc>
      </w:tr>
      <w:tr w:rsidR="00021EA6" w:rsidRPr="00021EA6" w:rsidTr="00D92A2E">
        <w:trPr>
          <w:trHeight w:val="542"/>
        </w:trPr>
        <w:tc>
          <w:tcPr>
            <w:tcW w:w="116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4B050F" w:rsidRPr="00021EA6" w:rsidRDefault="004B050F" w:rsidP="00D92A2E">
            <w:pPr>
              <w:pStyle w:val="TableParagraph"/>
              <w:spacing w:before="29" w:line="250" w:lineRule="atLeast"/>
              <w:ind w:left="107" w:right="81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Інші працівники</w:t>
            </w:r>
          </w:p>
        </w:tc>
        <w:tc>
          <w:tcPr>
            <w:tcW w:w="656" w:type="dxa"/>
          </w:tcPr>
          <w:p w:rsidR="004B050F" w:rsidRPr="00021EA6" w:rsidRDefault="004B050F" w:rsidP="004B050F">
            <w:pPr>
              <w:pStyle w:val="TableParagraph"/>
              <w:spacing w:before="29"/>
              <w:ind w:right="125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7023</w:t>
            </w:r>
          </w:p>
        </w:tc>
        <w:tc>
          <w:tcPr>
            <w:tcW w:w="657" w:type="dxa"/>
          </w:tcPr>
          <w:p w:rsidR="004B050F" w:rsidRPr="00021EA6" w:rsidRDefault="004B050F" w:rsidP="004B050F">
            <w:pPr>
              <w:pStyle w:val="TableParagraph"/>
              <w:spacing w:before="29"/>
              <w:ind w:right="76"/>
              <w:jc w:val="right"/>
              <w:rPr>
                <w:color w:val="000000" w:themeColor="text1"/>
                <w:sz w:val="20"/>
                <w:szCs w:val="20"/>
              </w:rPr>
            </w:pPr>
            <w:r w:rsidRPr="00021EA6">
              <w:rPr>
                <w:color w:val="000000" w:themeColor="text1"/>
                <w:sz w:val="20"/>
                <w:szCs w:val="20"/>
              </w:rPr>
              <w:t>7021</w:t>
            </w:r>
          </w:p>
        </w:tc>
        <w:tc>
          <w:tcPr>
            <w:tcW w:w="659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01" w:type="dxa"/>
            <w:tcBorders>
              <w:bottom w:val="nil"/>
            </w:tcBorders>
          </w:tcPr>
          <w:p w:rsidR="004B050F" w:rsidRPr="00021EA6" w:rsidRDefault="004B050F" w:rsidP="00D92A2E">
            <w:pPr>
              <w:pStyle w:val="TableParagraph"/>
              <w:spacing w:line="211" w:lineRule="exact"/>
              <w:ind w:right="5"/>
              <w:jc w:val="center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(провести аналіз соціальної премії, назвати можливі</w:t>
            </w:r>
          </w:p>
          <w:p w:rsidR="004B050F" w:rsidRPr="00021EA6" w:rsidRDefault="004B050F" w:rsidP="00D92A2E">
            <w:pPr>
              <w:pStyle w:val="TableParagraph"/>
              <w:spacing w:before="38"/>
              <w:ind w:right="7"/>
              <w:jc w:val="center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фактори та напрямки соціальної премії).</w:t>
            </w:r>
          </w:p>
        </w:tc>
      </w:tr>
      <w:tr w:rsidR="00021EA6" w:rsidRPr="00021EA6" w:rsidTr="00D92A2E">
        <w:trPr>
          <w:trHeight w:val="505"/>
        </w:trPr>
        <w:tc>
          <w:tcPr>
            <w:tcW w:w="116" w:type="dxa"/>
            <w:tcBorders>
              <w:top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Загальна</w:t>
            </w:r>
          </w:p>
          <w:p w:rsidR="004B050F" w:rsidRPr="00021EA6" w:rsidRDefault="004B050F" w:rsidP="00D92A2E">
            <w:pPr>
              <w:pStyle w:val="TableParagraph"/>
              <w:spacing w:before="1" w:line="238" w:lineRule="exact"/>
              <w:ind w:left="10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к-сть</w:t>
            </w: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01" w:type="dxa"/>
            <w:tcBorders>
              <w:top w:val="nil"/>
              <w:bottom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</w:tr>
      <w:tr w:rsidR="00021EA6" w:rsidRPr="00021EA6" w:rsidTr="00D92A2E">
        <w:trPr>
          <w:trHeight w:val="3796"/>
        </w:trPr>
        <w:tc>
          <w:tcPr>
            <w:tcW w:w="4144" w:type="dxa"/>
            <w:gridSpan w:val="7"/>
            <w:tcBorders>
              <w:top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"/>
              <w:jc w:val="center"/>
              <w:rPr>
                <w:i/>
                <w:color w:val="000000" w:themeColor="text1"/>
              </w:rPr>
            </w:pPr>
            <w:r w:rsidRPr="00021EA6">
              <w:rPr>
                <w:i/>
                <w:color w:val="000000" w:themeColor="text1"/>
              </w:rPr>
              <w:t>(провести аналіз кількості працівників</w:t>
            </w:r>
            <w:r w:rsidRPr="00021EA6">
              <w:rPr>
                <w:i/>
                <w:color w:val="000000" w:themeColor="text1"/>
                <w:spacing w:val="-16"/>
              </w:rPr>
              <w:t xml:space="preserve"> </w:t>
            </w:r>
            <w:r w:rsidRPr="00021EA6">
              <w:rPr>
                <w:i/>
                <w:color w:val="000000" w:themeColor="text1"/>
              </w:rPr>
              <w:t>у</w:t>
            </w:r>
          </w:p>
          <w:p w:rsidR="004B050F" w:rsidRPr="00021EA6" w:rsidRDefault="004B050F" w:rsidP="00D92A2E">
            <w:pPr>
              <w:pStyle w:val="TableParagraph"/>
              <w:spacing w:before="1" w:line="252" w:lineRule="exact"/>
              <w:ind w:left="6"/>
              <w:jc w:val="center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proofErr w:type="spellStart"/>
            <w:r w:rsidRPr="00021EA6">
              <w:rPr>
                <w:i/>
                <w:color w:val="000000" w:themeColor="text1"/>
                <w:u w:val="single"/>
              </w:rPr>
              <w:t>копарації</w:t>
            </w:r>
            <w:proofErr w:type="spellEnd"/>
            <w:r w:rsidRPr="00021EA6">
              <w:rPr>
                <w:i/>
                <w:color w:val="000000" w:themeColor="text1"/>
                <w:u w:val="single"/>
              </w:rPr>
              <w:t>, виявити фактори, які мали</w:t>
            </w:r>
            <w:r w:rsidRPr="00021EA6">
              <w:rPr>
                <w:i/>
                <w:color w:val="000000" w:themeColor="text1"/>
                <w:spacing w:val="-9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б</w:t>
            </w:r>
          </w:p>
          <w:p w:rsidR="004B050F" w:rsidRPr="00021EA6" w:rsidRDefault="004B050F" w:rsidP="00D92A2E">
            <w:pPr>
              <w:pStyle w:val="TableParagraph"/>
              <w:spacing w:line="252" w:lineRule="exact"/>
              <w:ind w:left="7"/>
              <w:jc w:val="center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на це вплив).</w:t>
            </w:r>
          </w:p>
        </w:tc>
        <w:tc>
          <w:tcPr>
            <w:tcW w:w="5501" w:type="dxa"/>
            <w:tcBorders>
              <w:top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4B050F" w:rsidRPr="00021EA6" w:rsidRDefault="004B050F" w:rsidP="004B050F">
      <w:pPr>
        <w:rPr>
          <w:color w:val="000000" w:themeColor="text1"/>
        </w:rPr>
        <w:sectPr w:rsidR="004B050F" w:rsidRPr="00021EA6">
          <w:pgSz w:w="11910" w:h="16840"/>
          <w:pgMar w:top="1040" w:right="880" w:bottom="1160" w:left="660" w:header="0" w:footer="884" w:gutter="0"/>
          <w:cols w:space="720"/>
        </w:sectPr>
      </w:pPr>
    </w:p>
    <w:p w:rsidR="00021EA6" w:rsidRPr="00021EA6" w:rsidRDefault="00021EA6" w:rsidP="00021EA6">
      <w:pPr>
        <w:widowControl/>
        <w:shd w:val="clear" w:color="auto" w:fill="FFFFFF"/>
        <w:autoSpaceDE/>
        <w:autoSpaceDN/>
        <w:ind w:firstLine="709"/>
        <w:jc w:val="center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lastRenderedPageBreak/>
        <w:t>ТЕСТИ варіант 1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1</w:t>
      </w:r>
      <w:r w:rsidRPr="00002E1C">
        <w:rPr>
          <w:b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002E1C">
        <w:rPr>
          <w:b/>
          <w:color w:val="000000" w:themeColor="text1"/>
          <w:sz w:val="24"/>
          <w:szCs w:val="24"/>
          <w:lang w:eastAsia="zh-CN"/>
        </w:rPr>
        <w:t>Імплементований</w:t>
      </w:r>
      <w:proofErr w:type="spellEnd"/>
      <w:r w:rsidRPr="00002E1C">
        <w:rPr>
          <w:b/>
          <w:color w:val="000000" w:themeColor="text1"/>
          <w:sz w:val="24"/>
          <w:szCs w:val="24"/>
          <w:lang w:eastAsia="zh-CN"/>
        </w:rPr>
        <w:t xml:space="preserve"> у корпоративне управління певний тип соціальних зобов’язань (здебільшого добровільних) перед працівниками, партнерами, державою, інститутами громадянського суспільства та суспільством у цілому – це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корпоративна соціальна відповідальність;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юридична соціальна відповідальність;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соціальна відповідальність держави;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немає правильної відповіді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2</w:t>
      </w:r>
      <w:r w:rsidRPr="00002E1C">
        <w:rPr>
          <w:b/>
          <w:color w:val="000000" w:themeColor="text1"/>
          <w:sz w:val="24"/>
          <w:szCs w:val="24"/>
          <w:lang w:eastAsia="zh-CN"/>
        </w:rPr>
        <w:t>. Структура управління КСВ в компанії розділена на: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чотири рівні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три рівні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два рівні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шість рівнів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3</w:t>
      </w:r>
      <w:r w:rsidRPr="00002E1C">
        <w:rPr>
          <w:b/>
          <w:color w:val="000000" w:themeColor="text1"/>
          <w:sz w:val="24"/>
          <w:szCs w:val="24"/>
          <w:lang w:eastAsia="zh-CN"/>
        </w:rPr>
        <w:t>. Принципи корпоративної соціальної відповідальності: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Інституціональний принцип легітимності;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Організаційний принцип публічно-правової відповідальності;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Індивідуальний принцип свободи управлінського вибору;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Всі відповіді є вірними.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4</w:t>
      </w:r>
      <w:r w:rsidRPr="00002E1C">
        <w:rPr>
          <w:b/>
          <w:color w:val="000000" w:themeColor="text1"/>
          <w:sz w:val="24"/>
          <w:szCs w:val="24"/>
          <w:lang w:eastAsia="zh-CN"/>
        </w:rPr>
        <w:t>. Суспільне призначення соціального партнерства: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створення і діяльність певних органів;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впровадження в життя гуманістичних ідей і принципів регулювання соціально-трудових відносин;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розробка, прийняття і реалізація конкретних взаємовигідних рішень;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Немає правильної відповіді;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д) Всі відповіді є вірними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5</w:t>
      </w:r>
      <w:r w:rsidRPr="00002E1C">
        <w:rPr>
          <w:b/>
          <w:color w:val="000000" w:themeColor="text1"/>
          <w:sz w:val="24"/>
          <w:szCs w:val="24"/>
          <w:lang w:eastAsia="zh-CN"/>
        </w:rPr>
        <w:t>. Об'єктом соціального партнерства є: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узгоджена соціально-трудова політика, що на різних рівнях має своє конкретне наповнення;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це суспільні відносини, які охороняються законом про соціальну відповідальність;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певна соціальна реальність, яка не залежить від дослідника.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6.</w:t>
      </w:r>
      <w:r w:rsidRPr="00021EA6">
        <w:rPr>
          <w:b/>
          <w:color w:val="000000" w:themeColor="text1"/>
          <w:sz w:val="24"/>
          <w:szCs w:val="24"/>
        </w:rPr>
        <w:tab/>
        <w:t>Функціями організаційної культури є: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продукування та нагромадження нових елементів культури;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</w:t>
      </w:r>
      <w:proofErr w:type="spellStart"/>
      <w:r w:rsidRPr="00021EA6">
        <w:rPr>
          <w:color w:val="000000" w:themeColor="text1"/>
          <w:sz w:val="24"/>
          <w:szCs w:val="24"/>
        </w:rPr>
        <w:t>оцінювально</w:t>
      </w:r>
      <w:proofErr w:type="spellEnd"/>
      <w:r w:rsidRPr="00021EA6">
        <w:rPr>
          <w:color w:val="000000" w:themeColor="text1"/>
          <w:sz w:val="24"/>
          <w:szCs w:val="24"/>
        </w:rPr>
        <w:t>-нормативна функція;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в) регламентуюча і регулююча функція;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усі відповіді 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7.</w:t>
      </w:r>
      <w:r w:rsidRPr="00021EA6">
        <w:rPr>
          <w:b/>
          <w:color w:val="000000" w:themeColor="text1"/>
          <w:sz w:val="24"/>
          <w:szCs w:val="24"/>
        </w:rPr>
        <w:tab/>
        <w:t>Зазначте, яке з визначень (дефініцій) організаційної культури є найоптимальнішим: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це середовище, атмосфера, в якій ми перебуваємо; це все, що нас оточує, з ким і чим ми маємо справу на роботі;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це система матеріальних і духовних цінностей, проявів, що </w:t>
      </w:r>
      <w:proofErr w:type="spellStart"/>
      <w:r w:rsidRPr="00021EA6">
        <w:rPr>
          <w:color w:val="000000" w:themeColor="text1"/>
          <w:sz w:val="24"/>
          <w:szCs w:val="24"/>
        </w:rPr>
        <w:t>взає</w:t>
      </w:r>
      <w:proofErr w:type="spellEnd"/>
      <w:r w:rsidRPr="00021EA6">
        <w:rPr>
          <w:color w:val="000000" w:themeColor="text1"/>
          <w:sz w:val="24"/>
          <w:szCs w:val="24"/>
        </w:rPr>
        <w:t xml:space="preserve">- </w:t>
      </w:r>
      <w:proofErr w:type="spellStart"/>
      <w:r w:rsidRPr="00021EA6">
        <w:rPr>
          <w:color w:val="000000" w:themeColor="text1"/>
          <w:sz w:val="24"/>
          <w:szCs w:val="24"/>
        </w:rPr>
        <w:t>модіють</w:t>
      </w:r>
      <w:proofErr w:type="spellEnd"/>
      <w:r w:rsidRPr="00021EA6">
        <w:rPr>
          <w:color w:val="000000" w:themeColor="text1"/>
          <w:sz w:val="24"/>
          <w:szCs w:val="24"/>
        </w:rPr>
        <w:t xml:space="preserve"> між собою, притаманні певній організації та відображають її індивідуальність і сприйняття себе та інших у соціальному та матеріальному середовищі;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це комплекс взаємодіючих факторів, який включає досвід минулого і сьогодення, структурні характеристики і погляди керівників, а також сукупність думок, еталонів поведінки, настроїв, символів, відносин і способів ведення бізнесу;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усі відповіді неправильні.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8.</w:t>
      </w:r>
      <w:r w:rsidRPr="00021EA6">
        <w:rPr>
          <w:b/>
          <w:color w:val="000000" w:themeColor="text1"/>
          <w:sz w:val="24"/>
          <w:szCs w:val="24"/>
        </w:rPr>
        <w:tab/>
        <w:t>Статус працівника організації визначається: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родом занять;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оплатою праці;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кваліфікацією і старшинством; г) усі відповіді 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9.</w:t>
      </w:r>
      <w:r w:rsidRPr="00021EA6">
        <w:rPr>
          <w:b/>
          <w:color w:val="000000" w:themeColor="text1"/>
          <w:sz w:val="24"/>
          <w:szCs w:val="24"/>
        </w:rPr>
        <w:tab/>
        <w:t>Про високий статус менеджера свідчать такі зовнішні ознаки: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якісні меблі та вишуканий внутрішній дизайн кабінету;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зручне і престижне розташування офісу;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 в) назва посади або організаційний рівень, наявність секретаря; г) усі відповіді 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10.</w:t>
      </w:r>
      <w:r w:rsidRPr="00021EA6">
        <w:rPr>
          <w:b/>
          <w:color w:val="000000" w:themeColor="text1"/>
          <w:sz w:val="24"/>
          <w:szCs w:val="24"/>
        </w:rPr>
        <w:tab/>
        <w:t xml:space="preserve">Компанії з “колективістською” організаційною культурою притаманні такі </w:t>
      </w:r>
      <w:r w:rsidRPr="00021EA6">
        <w:rPr>
          <w:b/>
          <w:color w:val="000000" w:themeColor="text1"/>
          <w:sz w:val="24"/>
          <w:szCs w:val="24"/>
        </w:rPr>
        <w:lastRenderedPageBreak/>
        <w:t>ознаки: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взаємодія в організації ґрунтується на почутті лояльності, а просування по службі відбувається відповідно до стажу роботи;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керівництво фірми намагається втілити в життя останні новації і досягнення, стимулює активність працівників і груп;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керівники дотримуються традиційних поглядів на форми підтримки активності підлеглих;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організація не втручається в особисте життя своїх працівників, у свою чергу, працівники покладаються тільки на себе, обстоюючи власні інтереси.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11.</w:t>
      </w:r>
      <w:r w:rsidRPr="00021EA6">
        <w:rPr>
          <w:b/>
          <w:color w:val="000000" w:themeColor="text1"/>
          <w:sz w:val="24"/>
          <w:szCs w:val="24"/>
        </w:rPr>
        <w:tab/>
        <w:t xml:space="preserve">Стислий виклад основних завдань, необхідних навичок і повно- </w:t>
      </w:r>
      <w:proofErr w:type="spellStart"/>
      <w:r w:rsidRPr="00021EA6">
        <w:rPr>
          <w:b/>
          <w:color w:val="000000" w:themeColor="text1"/>
          <w:sz w:val="24"/>
          <w:szCs w:val="24"/>
        </w:rPr>
        <w:t>важень</w:t>
      </w:r>
      <w:proofErr w:type="spellEnd"/>
      <w:r w:rsidRPr="00021EA6">
        <w:rPr>
          <w:b/>
          <w:color w:val="000000" w:themeColor="text1"/>
          <w:sz w:val="24"/>
          <w:szCs w:val="24"/>
        </w:rPr>
        <w:t xml:space="preserve"> для різних посад в організації - це: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</w:t>
      </w:r>
      <w:proofErr w:type="spellStart"/>
      <w:r w:rsidRPr="00021EA6">
        <w:rPr>
          <w:color w:val="000000" w:themeColor="text1"/>
          <w:sz w:val="24"/>
          <w:szCs w:val="24"/>
        </w:rPr>
        <w:t>професіограма</w:t>
      </w:r>
      <w:proofErr w:type="spellEnd"/>
      <w:r w:rsidRPr="00021EA6">
        <w:rPr>
          <w:color w:val="000000" w:themeColor="text1"/>
          <w:sz w:val="24"/>
          <w:szCs w:val="24"/>
        </w:rPr>
        <w:t>; б) характеристика;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посадова інструкція; г) планування праці.</w:t>
      </w:r>
    </w:p>
    <w:p w:rsidR="00021EA6" w:rsidRPr="00021EA6" w:rsidRDefault="00021EA6" w:rsidP="00021EA6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12.</w:t>
      </w:r>
      <w:r w:rsidRPr="00021EA6">
        <w:rPr>
          <w:b/>
          <w:color w:val="000000" w:themeColor="text1"/>
          <w:sz w:val="24"/>
          <w:szCs w:val="24"/>
        </w:rPr>
        <w:tab/>
        <w:t>Модель менеджменту, яка характеризується індивідуальним характером прийняття рішень, орієнтацією на окрему особу, оплатою праці за особисті досягнення, - це модель: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 японська;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американська;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німецька;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українська.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 </w:t>
      </w:r>
      <w:r w:rsidRPr="00021EA6">
        <w:rPr>
          <w:b/>
          <w:color w:val="000000" w:themeColor="text1"/>
          <w:sz w:val="24"/>
          <w:szCs w:val="24"/>
        </w:rPr>
        <w:t>13.</w:t>
      </w:r>
      <w:r w:rsidRPr="00021EA6">
        <w:rPr>
          <w:b/>
          <w:color w:val="000000" w:themeColor="text1"/>
          <w:sz w:val="24"/>
          <w:szCs w:val="24"/>
        </w:rPr>
        <w:tab/>
        <w:t xml:space="preserve">Організації з “чоловічою” організаційною культурою </w:t>
      </w:r>
      <w:proofErr w:type="spellStart"/>
      <w:r w:rsidRPr="00021EA6">
        <w:rPr>
          <w:b/>
          <w:color w:val="000000" w:themeColor="text1"/>
          <w:sz w:val="24"/>
          <w:szCs w:val="24"/>
        </w:rPr>
        <w:t>прита</w:t>
      </w:r>
      <w:proofErr w:type="spellEnd"/>
      <w:r w:rsidRPr="00021EA6">
        <w:rPr>
          <w:b/>
          <w:color w:val="000000" w:themeColor="text1"/>
          <w:sz w:val="24"/>
          <w:szCs w:val="24"/>
        </w:rPr>
        <w:t>- манні такі типові ознаки: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якість життя є важливим чинником, працювати треба для того, щоб забезпечити собі і родині якісне життя;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життя заради роботи, домінування у будь-якій ситуації; в) прийняття рішень, покладаючись на інтуїцію;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а) і б).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14.</w:t>
      </w:r>
      <w:r w:rsidRPr="00021EA6">
        <w:rPr>
          <w:b/>
          <w:color w:val="000000" w:themeColor="text1"/>
          <w:sz w:val="24"/>
          <w:szCs w:val="24"/>
        </w:rPr>
        <w:tab/>
        <w:t>Для менеджера оптимальною є така кількість безпосередньо підлеглих працівників: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близько 50 осіб;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близько 100 осіб;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3–11 осіб;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</w:rPr>
      </w:pPr>
      <w:r w:rsidRPr="00021EA6">
        <w:rPr>
          <w:color w:val="000000" w:themeColor="text1"/>
          <w:sz w:val="24"/>
          <w:szCs w:val="24"/>
        </w:rPr>
        <w:t>г) до 30 осіб.</w:t>
      </w:r>
      <w:r w:rsidRPr="00021EA6">
        <w:rPr>
          <w:color w:val="000000" w:themeColor="text1"/>
        </w:rPr>
        <w:t xml:space="preserve">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15.</w:t>
      </w:r>
      <w:r w:rsidRPr="00021EA6">
        <w:rPr>
          <w:b/>
          <w:color w:val="000000" w:themeColor="text1"/>
          <w:sz w:val="24"/>
          <w:szCs w:val="24"/>
        </w:rPr>
        <w:tab/>
        <w:t>Визначальним в японській етиці ділових відносин є такий принцип: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атмосфера співпраці;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небажання скривдити співрозмовника відмовою; в) однаковий статус представництва обох сторін;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встановлення неформальних особистих контактів.</w:t>
      </w: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4B050F" w:rsidRPr="00021EA6" w:rsidRDefault="004B050F" w:rsidP="004B050F">
      <w:pPr>
        <w:pStyle w:val="1"/>
        <w:spacing w:before="71"/>
        <w:ind w:left="927"/>
        <w:rPr>
          <w:color w:val="000000" w:themeColor="text1"/>
        </w:rPr>
      </w:pPr>
      <w:r w:rsidRPr="00021EA6">
        <w:rPr>
          <w:noProof/>
          <w:color w:val="000000" w:themeColor="text1"/>
          <w:lang w:val="ru-RU"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51B673" wp14:editId="31D1224F">
                <wp:simplePos x="0" y="0"/>
                <wp:positionH relativeFrom="page">
                  <wp:posOffset>868680</wp:posOffset>
                </wp:positionH>
                <wp:positionV relativeFrom="page">
                  <wp:posOffset>6639560</wp:posOffset>
                </wp:positionV>
                <wp:extent cx="2380615" cy="6350"/>
                <wp:effectExtent l="1905" t="635" r="0" b="25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93D3" id="Прямоугольник 17" o:spid="_x0000_s1026" style="position:absolute;margin-left:68.4pt;margin-top:522.8pt;width:187.4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IN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Pr="00021EA6">
        <w:rPr>
          <w:color w:val="000000" w:themeColor="text1"/>
        </w:rPr>
        <w:t>Варіант 2</w:t>
      </w:r>
    </w:p>
    <w:p w:rsidR="004B050F" w:rsidRPr="00021EA6" w:rsidRDefault="004B050F" w:rsidP="004B050F">
      <w:pPr>
        <w:pStyle w:val="a3"/>
        <w:spacing w:before="93"/>
        <w:ind w:left="296"/>
        <w:jc w:val="center"/>
        <w:rPr>
          <w:color w:val="000000" w:themeColor="text1"/>
        </w:rPr>
      </w:pPr>
      <w:r w:rsidRPr="00021EA6">
        <w:rPr>
          <w:color w:val="000000" w:themeColor="text1"/>
        </w:rPr>
        <w:t>Опишіть сторінку нефінансового (соціального) звіту. Якщо відомі наступні дані:</w:t>
      </w:r>
    </w:p>
    <w:p w:rsidR="004B050F" w:rsidRPr="00021EA6" w:rsidRDefault="004B050F" w:rsidP="004B050F">
      <w:pPr>
        <w:pStyle w:val="a3"/>
        <w:spacing w:before="5"/>
        <w:ind w:left="0"/>
        <w:rPr>
          <w:color w:val="000000" w:themeColor="text1"/>
          <w:sz w:val="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24"/>
        <w:gridCol w:w="835"/>
        <w:gridCol w:w="710"/>
        <w:gridCol w:w="645"/>
        <w:gridCol w:w="710"/>
        <w:gridCol w:w="401"/>
        <w:gridCol w:w="710"/>
        <w:gridCol w:w="765"/>
        <w:gridCol w:w="890"/>
      </w:tblGrid>
      <w:tr w:rsidR="00021EA6" w:rsidRPr="00021EA6" w:rsidTr="00D92A2E">
        <w:trPr>
          <w:trHeight w:val="3448"/>
        </w:trPr>
        <w:tc>
          <w:tcPr>
            <w:tcW w:w="3965" w:type="dxa"/>
            <w:gridSpan w:val="2"/>
          </w:tcPr>
          <w:p w:rsidR="004B050F" w:rsidRPr="00021EA6" w:rsidRDefault="004B050F" w:rsidP="00D92A2E">
            <w:pPr>
              <w:pStyle w:val="TableParagraph"/>
              <w:spacing w:before="1"/>
              <w:ind w:left="890" w:right="83" w:hanging="778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Охорона навколишнього середовища корпорації «</w:t>
            </w:r>
            <w:proofErr w:type="spellStart"/>
            <w:r w:rsidRPr="00021EA6">
              <w:rPr>
                <w:b/>
                <w:color w:val="000000" w:themeColor="text1"/>
              </w:rPr>
              <w:t>Газнафт</w:t>
            </w:r>
            <w:proofErr w:type="spellEnd"/>
            <w:r w:rsidRPr="00021EA6">
              <w:rPr>
                <w:b/>
                <w:color w:val="000000" w:themeColor="text1"/>
              </w:rPr>
              <w:t>»</w:t>
            </w:r>
          </w:p>
          <w:p w:rsidR="004B050F" w:rsidRPr="00021EA6" w:rsidRDefault="004B050F" w:rsidP="00D92A2E">
            <w:pPr>
              <w:pStyle w:val="TableParagraph"/>
              <w:spacing w:line="246" w:lineRule="exact"/>
              <w:ind w:left="110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(Описати затрати на охорону</w:t>
            </w:r>
          </w:p>
          <w:p w:rsidR="004B050F" w:rsidRPr="00021EA6" w:rsidRDefault="004B050F" w:rsidP="00D92A2E">
            <w:pPr>
              <w:pStyle w:val="TableParagraph"/>
              <w:spacing w:before="1"/>
              <w:ind w:left="110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навколишнього середовища)</w:t>
            </w:r>
          </w:p>
        </w:tc>
        <w:tc>
          <w:tcPr>
            <w:tcW w:w="5666" w:type="dxa"/>
            <w:gridSpan w:val="8"/>
          </w:tcPr>
          <w:p w:rsidR="004B050F" w:rsidRPr="00021EA6" w:rsidRDefault="004B050F" w:rsidP="00D92A2E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021EA6">
              <w:rPr>
                <w:noProof/>
                <w:color w:val="000000" w:themeColor="text1"/>
                <w:sz w:val="20"/>
                <w:lang w:val="ru-RU" w:eastAsia="zh-CN"/>
              </w:rPr>
              <w:drawing>
                <wp:inline distT="0" distB="0" distL="0" distR="0" wp14:anchorId="3F1E03F2" wp14:editId="7D8A2D2F">
                  <wp:extent cx="3240018" cy="2023110"/>
                  <wp:effectExtent l="0" t="0" r="0" b="0"/>
                  <wp:docPr id="33" name="image8.jpeg" descr="https://encrypted-tbn1.gstatic.com/images?q=tbn:ANd9GcSmz2yIrH_ir02cMyVBRJxFs0Pnknb6wZqBOFeGK44iBvdxioaj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18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A6" w:rsidRPr="00021EA6" w:rsidTr="00D92A2E">
        <w:trPr>
          <w:trHeight w:val="1965"/>
        </w:trPr>
        <w:tc>
          <w:tcPr>
            <w:tcW w:w="9631" w:type="dxa"/>
            <w:gridSpan w:val="10"/>
          </w:tcPr>
          <w:p w:rsidR="004B050F" w:rsidRPr="00021EA6" w:rsidRDefault="004B050F" w:rsidP="00D92A2E">
            <w:pPr>
              <w:pStyle w:val="TableParagraph"/>
              <w:ind w:left="4582" w:right="1639" w:hanging="2910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Основні принципи екологічної політики корпорації «</w:t>
            </w:r>
            <w:proofErr w:type="spellStart"/>
            <w:r w:rsidRPr="00021EA6">
              <w:rPr>
                <w:b/>
                <w:color w:val="000000" w:themeColor="text1"/>
              </w:rPr>
              <w:t>Газнафт</w:t>
            </w:r>
            <w:proofErr w:type="spellEnd"/>
            <w:r w:rsidRPr="00021EA6">
              <w:rPr>
                <w:b/>
                <w:color w:val="000000" w:themeColor="text1"/>
              </w:rPr>
              <w:t>» які є:</w:t>
            </w:r>
          </w:p>
          <w:p w:rsidR="004B050F" w:rsidRPr="00021EA6" w:rsidRDefault="004B050F" w:rsidP="00D92A2E">
            <w:pPr>
              <w:pStyle w:val="TableParagraph"/>
              <w:spacing w:line="249" w:lineRule="exact"/>
              <w:ind w:left="2655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- виконання законодавчих екологічних вимог;</w:t>
            </w:r>
          </w:p>
        </w:tc>
      </w:tr>
      <w:tr w:rsidR="00021EA6" w:rsidRPr="00021EA6" w:rsidTr="00D92A2E">
        <w:trPr>
          <w:trHeight w:val="251"/>
        </w:trPr>
        <w:tc>
          <w:tcPr>
            <w:tcW w:w="9631" w:type="dxa"/>
            <w:gridSpan w:val="10"/>
            <w:tcBorders>
              <w:bottom w:val="nil"/>
            </w:tcBorders>
          </w:tcPr>
          <w:p w:rsidR="004B050F" w:rsidRPr="00021EA6" w:rsidRDefault="004B050F" w:rsidP="00D92A2E">
            <w:pPr>
              <w:pStyle w:val="TableParagraph"/>
              <w:spacing w:line="232" w:lineRule="exact"/>
              <w:ind w:left="1621" w:right="1385"/>
              <w:jc w:val="center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Затрати на охорону навколишнього середовища</w:t>
            </w:r>
          </w:p>
        </w:tc>
      </w:tr>
      <w:tr w:rsidR="00021EA6" w:rsidRPr="00021EA6" w:rsidTr="00D92A2E">
        <w:trPr>
          <w:trHeight w:val="253"/>
        </w:trPr>
        <w:tc>
          <w:tcPr>
            <w:tcW w:w="341" w:type="dxa"/>
            <w:vMerge w:val="restart"/>
            <w:tcBorders>
              <w:top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34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Рік:</w:t>
            </w:r>
          </w:p>
        </w:tc>
        <w:tc>
          <w:tcPr>
            <w:tcW w:w="1355" w:type="dxa"/>
            <w:gridSpan w:val="2"/>
          </w:tcPr>
          <w:p w:rsidR="004B050F" w:rsidRPr="00021EA6" w:rsidRDefault="004B050F" w:rsidP="004B050F">
            <w:pPr>
              <w:pStyle w:val="TableParagraph"/>
              <w:spacing w:line="234" w:lineRule="exact"/>
              <w:ind w:left="109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2017</w:t>
            </w:r>
          </w:p>
        </w:tc>
        <w:tc>
          <w:tcPr>
            <w:tcW w:w="1111" w:type="dxa"/>
            <w:gridSpan w:val="2"/>
          </w:tcPr>
          <w:p w:rsidR="004B050F" w:rsidRPr="00021EA6" w:rsidRDefault="004B050F" w:rsidP="004B050F">
            <w:pPr>
              <w:pStyle w:val="TableParagraph"/>
              <w:spacing w:line="234" w:lineRule="exact"/>
              <w:ind w:left="110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2018</w:t>
            </w:r>
          </w:p>
        </w:tc>
        <w:tc>
          <w:tcPr>
            <w:tcW w:w="1475" w:type="dxa"/>
            <w:gridSpan w:val="2"/>
          </w:tcPr>
          <w:p w:rsidR="004B050F" w:rsidRPr="00021EA6" w:rsidRDefault="004B050F" w:rsidP="004B050F">
            <w:pPr>
              <w:pStyle w:val="TableParagraph"/>
              <w:spacing w:line="234" w:lineRule="exact"/>
              <w:ind w:left="504" w:right="480"/>
              <w:jc w:val="center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2019</w:t>
            </w:r>
          </w:p>
        </w:tc>
        <w:tc>
          <w:tcPr>
            <w:tcW w:w="890" w:type="dxa"/>
            <w:vMerge w:val="restart"/>
            <w:tcBorders>
              <w:top w:val="nil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</w:tr>
      <w:tr w:rsidR="00021EA6" w:rsidRPr="00021EA6" w:rsidTr="00D92A2E">
        <w:trPr>
          <w:trHeight w:val="506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Показники: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09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млн.</w:t>
            </w:r>
          </w:p>
          <w:p w:rsidR="004B050F" w:rsidRPr="00021EA6" w:rsidRDefault="004B050F" w:rsidP="00D92A2E">
            <w:pPr>
              <w:pStyle w:val="TableParagraph"/>
              <w:spacing w:line="240" w:lineRule="exact"/>
              <w:ind w:left="109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грн</w:t>
            </w:r>
          </w:p>
        </w:tc>
        <w:tc>
          <w:tcPr>
            <w:tcW w:w="645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у %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10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млн.</w:t>
            </w:r>
          </w:p>
          <w:p w:rsidR="004B050F" w:rsidRPr="00021EA6" w:rsidRDefault="004B050F" w:rsidP="00D92A2E">
            <w:pPr>
              <w:pStyle w:val="TableParagraph"/>
              <w:spacing w:line="240" w:lineRule="exact"/>
              <w:ind w:left="110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грн</w:t>
            </w:r>
          </w:p>
        </w:tc>
        <w:tc>
          <w:tcPr>
            <w:tcW w:w="401" w:type="dxa"/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11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у</w:t>
            </w:r>
          </w:p>
          <w:p w:rsidR="004B050F" w:rsidRPr="00021EA6" w:rsidRDefault="004B050F" w:rsidP="00D92A2E">
            <w:pPr>
              <w:pStyle w:val="TableParagraph"/>
              <w:spacing w:line="240" w:lineRule="exact"/>
              <w:ind w:left="111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%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11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млн.</w:t>
            </w:r>
          </w:p>
          <w:p w:rsidR="004B050F" w:rsidRPr="00021EA6" w:rsidRDefault="004B050F" w:rsidP="00D92A2E">
            <w:pPr>
              <w:pStyle w:val="TableParagraph"/>
              <w:spacing w:line="240" w:lineRule="exact"/>
              <w:ind w:left="111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грн</w:t>
            </w:r>
          </w:p>
        </w:tc>
        <w:tc>
          <w:tcPr>
            <w:tcW w:w="765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11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у %</w:t>
            </w: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505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Заходи на зниження відходів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3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140,7</w:t>
            </w:r>
          </w:p>
        </w:tc>
        <w:tc>
          <w:tcPr>
            <w:tcW w:w="64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2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141,1</w:t>
            </w:r>
          </w:p>
        </w:tc>
        <w:tc>
          <w:tcPr>
            <w:tcW w:w="401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0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111,9</w:t>
            </w:r>
          </w:p>
        </w:tc>
        <w:tc>
          <w:tcPr>
            <w:tcW w:w="76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506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Очистка викидів у повітря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3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93,3</w:t>
            </w:r>
          </w:p>
        </w:tc>
        <w:tc>
          <w:tcPr>
            <w:tcW w:w="64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2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157,1</w:t>
            </w:r>
          </w:p>
        </w:tc>
        <w:tc>
          <w:tcPr>
            <w:tcW w:w="401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0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82,1</w:t>
            </w:r>
          </w:p>
        </w:tc>
        <w:tc>
          <w:tcPr>
            <w:tcW w:w="76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506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Очистка відходів у воду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3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103,6</w:t>
            </w:r>
          </w:p>
        </w:tc>
        <w:tc>
          <w:tcPr>
            <w:tcW w:w="64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2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94,3</w:t>
            </w:r>
          </w:p>
        </w:tc>
        <w:tc>
          <w:tcPr>
            <w:tcW w:w="401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0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62,9</w:t>
            </w:r>
          </w:p>
        </w:tc>
        <w:tc>
          <w:tcPr>
            <w:tcW w:w="76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505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Затрати на попередження відходів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4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0,1</w:t>
            </w:r>
          </w:p>
        </w:tc>
        <w:tc>
          <w:tcPr>
            <w:tcW w:w="64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4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-</w:t>
            </w:r>
          </w:p>
        </w:tc>
        <w:tc>
          <w:tcPr>
            <w:tcW w:w="401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3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-</w:t>
            </w:r>
          </w:p>
        </w:tc>
        <w:tc>
          <w:tcPr>
            <w:tcW w:w="76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506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Затрати на екологічний менеджмент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3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21,9</w:t>
            </w:r>
          </w:p>
        </w:tc>
        <w:tc>
          <w:tcPr>
            <w:tcW w:w="64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3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9,2</w:t>
            </w:r>
          </w:p>
        </w:tc>
        <w:tc>
          <w:tcPr>
            <w:tcW w:w="401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2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8,6</w:t>
            </w:r>
          </w:p>
        </w:tc>
        <w:tc>
          <w:tcPr>
            <w:tcW w:w="76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506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</w:tcPr>
          <w:p w:rsidR="004B050F" w:rsidRPr="00021EA6" w:rsidRDefault="004B050F" w:rsidP="00D92A2E">
            <w:pPr>
              <w:pStyle w:val="TableParagraph"/>
              <w:spacing w:line="246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Збір (податок) на забруднення</w:t>
            </w:r>
          </w:p>
          <w:p w:rsidR="004B050F" w:rsidRPr="00021EA6" w:rsidRDefault="004B050F" w:rsidP="00D92A2E">
            <w:pPr>
              <w:pStyle w:val="TableParagraph"/>
              <w:spacing w:line="240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навколишнього середовища</w:t>
            </w: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3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69,3</w:t>
            </w:r>
          </w:p>
        </w:tc>
        <w:tc>
          <w:tcPr>
            <w:tcW w:w="64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2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73,2</w:t>
            </w:r>
          </w:p>
        </w:tc>
        <w:tc>
          <w:tcPr>
            <w:tcW w:w="401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</w:tcPr>
          <w:p w:rsidR="004B050F" w:rsidRPr="00021EA6" w:rsidRDefault="004B050F" w:rsidP="00D92A2E">
            <w:pPr>
              <w:pStyle w:val="TableParagraph"/>
              <w:spacing w:line="247" w:lineRule="exact"/>
              <w:ind w:right="90"/>
              <w:jc w:val="right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45,5</w:t>
            </w:r>
          </w:p>
        </w:tc>
        <w:tc>
          <w:tcPr>
            <w:tcW w:w="765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505"/>
        </w:trPr>
        <w:tc>
          <w:tcPr>
            <w:tcW w:w="341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59" w:type="dxa"/>
            <w:gridSpan w:val="2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spacing w:line="247" w:lineRule="exact"/>
              <w:ind w:left="10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Разом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01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4B050F" w:rsidRPr="00021EA6" w:rsidRDefault="004B050F" w:rsidP="00D92A2E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21EA6" w:rsidRPr="00021EA6" w:rsidTr="00D92A2E">
        <w:trPr>
          <w:trHeight w:val="2784"/>
        </w:trPr>
        <w:tc>
          <w:tcPr>
            <w:tcW w:w="9631" w:type="dxa"/>
            <w:gridSpan w:val="10"/>
            <w:tcBorders>
              <w:top w:val="single" w:sz="8" w:space="0" w:color="000000"/>
            </w:tcBorders>
          </w:tcPr>
          <w:p w:rsidR="004B050F" w:rsidRPr="00021EA6" w:rsidRDefault="004B050F" w:rsidP="00D92A2E">
            <w:pPr>
              <w:pStyle w:val="TableParagraph"/>
              <w:spacing w:line="251" w:lineRule="exact"/>
              <w:ind w:left="1621" w:right="1388"/>
              <w:jc w:val="center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Способи поліпшення екологічної складової корпорації «</w:t>
            </w:r>
            <w:proofErr w:type="spellStart"/>
            <w:r w:rsidRPr="00021EA6">
              <w:rPr>
                <w:b/>
                <w:color w:val="000000" w:themeColor="text1"/>
              </w:rPr>
              <w:t>Газнафт</w:t>
            </w:r>
            <w:proofErr w:type="spellEnd"/>
            <w:r w:rsidRPr="00021EA6">
              <w:rPr>
                <w:b/>
                <w:color w:val="000000" w:themeColor="text1"/>
              </w:rPr>
              <w:t>»</w:t>
            </w:r>
          </w:p>
        </w:tc>
      </w:tr>
    </w:tbl>
    <w:p w:rsidR="004B050F" w:rsidRPr="00021EA6" w:rsidRDefault="004B050F" w:rsidP="004B050F">
      <w:pPr>
        <w:spacing w:line="251" w:lineRule="exact"/>
        <w:jc w:val="center"/>
        <w:rPr>
          <w:color w:val="000000" w:themeColor="text1"/>
        </w:rPr>
        <w:sectPr w:rsidR="004B050F" w:rsidRPr="00021EA6">
          <w:pgSz w:w="11910" w:h="16840"/>
          <w:pgMar w:top="1040" w:right="880" w:bottom="1160" w:left="660" w:header="0" w:footer="884" w:gutter="0"/>
          <w:cols w:space="720"/>
        </w:sectPr>
      </w:pPr>
    </w:p>
    <w:p w:rsidR="00021EA6" w:rsidRPr="00021EA6" w:rsidRDefault="00021EA6" w:rsidP="00021EA6">
      <w:pPr>
        <w:widowControl/>
        <w:shd w:val="clear" w:color="auto" w:fill="FFFFFF"/>
        <w:autoSpaceDE/>
        <w:autoSpaceDN/>
        <w:ind w:firstLine="709"/>
        <w:jc w:val="center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lastRenderedPageBreak/>
        <w:t>ТЕСТИ варіант 2</w:t>
      </w:r>
    </w:p>
    <w:p w:rsidR="00021EA6" w:rsidRPr="00021EA6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1</w:t>
      </w:r>
      <w:r w:rsidRPr="00002E1C">
        <w:rPr>
          <w:b/>
          <w:color w:val="000000" w:themeColor="text1"/>
          <w:sz w:val="24"/>
          <w:szCs w:val="24"/>
          <w:lang w:eastAsia="zh-CN"/>
        </w:rPr>
        <w:t xml:space="preserve">. </w:t>
      </w:r>
      <w:r w:rsidRPr="00021EA6">
        <w:rPr>
          <w:b/>
          <w:color w:val="000000" w:themeColor="text1"/>
          <w:sz w:val="24"/>
          <w:szCs w:val="24"/>
        </w:rPr>
        <w:t>Формування організаційної культури в українських компаніях відбувається насамперед під впливом: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керівника фірми;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церковно-релігійних інститутів; в) державних установ;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запозичення та переосмислення закордонного досвіду.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2.</w:t>
      </w:r>
      <w:r w:rsidRPr="00021EA6">
        <w:rPr>
          <w:b/>
          <w:color w:val="000000" w:themeColor="text1"/>
          <w:sz w:val="24"/>
          <w:szCs w:val="24"/>
        </w:rPr>
        <w:tab/>
        <w:t>До чинників, які безпосередньо впливають на роботу компанії, не належать такі: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постачальники; б) профспілки;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закони і державні органи; г) міжнародні події;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д) конкуренти.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3.</w:t>
      </w:r>
      <w:r w:rsidRPr="00021EA6">
        <w:rPr>
          <w:b/>
          <w:color w:val="000000" w:themeColor="text1"/>
          <w:sz w:val="24"/>
          <w:szCs w:val="24"/>
        </w:rPr>
        <w:tab/>
        <w:t>До чинників опосередкованого впливу на роботу не належать такі: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стан економіки; б) споживачі;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науково-технічний прогрес;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політичні та соціокультурні фактори.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4.</w:t>
      </w:r>
      <w:r w:rsidRPr="00021EA6">
        <w:rPr>
          <w:b/>
          <w:color w:val="000000" w:themeColor="text1"/>
          <w:sz w:val="24"/>
          <w:szCs w:val="24"/>
        </w:rPr>
        <w:tab/>
        <w:t>Найчисленніший рівень управління, що містить до 50–60 % загальної кількості управлінського персоналу організації, — це: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низовий рівень;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середній рівень;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вищий рівень;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вертикальний розподіл праці.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5.</w:t>
      </w:r>
      <w:r w:rsidRPr="00021EA6">
        <w:rPr>
          <w:b/>
          <w:color w:val="000000" w:themeColor="text1"/>
          <w:sz w:val="24"/>
          <w:szCs w:val="24"/>
        </w:rPr>
        <w:tab/>
        <w:t>Засоби впливу на колективи та окремих працівників з метою координації їх діяльності у процесі функціонування організації — це: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 технологія прийняття рішень; б) методи управління персоналом;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кадрова політика; г) система управління персоналом.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6.</w:t>
      </w:r>
      <w:r w:rsidRPr="00021EA6">
        <w:rPr>
          <w:b/>
          <w:color w:val="000000" w:themeColor="text1"/>
          <w:sz w:val="24"/>
          <w:szCs w:val="24"/>
        </w:rPr>
        <w:tab/>
        <w:t>Основною метою вивчення організаційної поведінки є: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систематизований опис поведінки людей у різних ситуаціях, що виникають у процесі роботи;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пояснення причин дій індивідів за певних умов;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прогнозування поведінки працівника в майбутньому;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здійснення контролю за поведінкою працівника для запобігання негативним явищам у процесі роботи.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7.</w:t>
      </w:r>
      <w:r w:rsidRPr="00021EA6">
        <w:rPr>
          <w:b/>
          <w:color w:val="000000" w:themeColor="text1"/>
          <w:sz w:val="24"/>
          <w:szCs w:val="24"/>
        </w:rPr>
        <w:tab/>
        <w:t>До системи визначальних чинників, що формують природу організації, не належить такий чинник: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люди (індивіди і групи);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походження і розмір стартового капіталу, витраченого для </w:t>
      </w:r>
      <w:proofErr w:type="spellStart"/>
      <w:r w:rsidRPr="00021EA6">
        <w:rPr>
          <w:color w:val="000000" w:themeColor="text1"/>
          <w:sz w:val="24"/>
          <w:szCs w:val="24"/>
        </w:rPr>
        <w:t>ство</w:t>
      </w:r>
      <w:proofErr w:type="spellEnd"/>
      <w:r w:rsidRPr="00021EA6">
        <w:rPr>
          <w:color w:val="000000" w:themeColor="text1"/>
          <w:sz w:val="24"/>
          <w:szCs w:val="24"/>
        </w:rPr>
        <w:t xml:space="preserve">- </w:t>
      </w:r>
      <w:proofErr w:type="spellStart"/>
      <w:r w:rsidRPr="00021EA6">
        <w:rPr>
          <w:color w:val="000000" w:themeColor="text1"/>
          <w:sz w:val="24"/>
          <w:szCs w:val="24"/>
        </w:rPr>
        <w:t>рення</w:t>
      </w:r>
      <w:proofErr w:type="spellEnd"/>
      <w:r w:rsidRPr="00021EA6">
        <w:rPr>
          <w:color w:val="000000" w:themeColor="text1"/>
          <w:sz w:val="24"/>
          <w:szCs w:val="24"/>
        </w:rPr>
        <w:t xml:space="preserve"> організації;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зовнішнє середовище (уряд, конкуренція, соціально-етнічні фак- тори);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структура (окремі види робіт, взаємовідносини);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д) технології (устаткування, комп’ютерне і програмне забезпечення тощо);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8.</w:t>
      </w:r>
      <w:r w:rsidRPr="00021EA6">
        <w:rPr>
          <w:b/>
          <w:color w:val="000000" w:themeColor="text1"/>
          <w:sz w:val="24"/>
          <w:szCs w:val="24"/>
        </w:rPr>
        <w:tab/>
        <w:t>Гуманістичний підхід до управління кадрами означає: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створення таких умов праці, за яких зменшився б ступінь відчуження працівника від його трудової діяльності;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соціальну спрямованість кадрової політики; в) врахування психологічних факторів;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врахування потреб працівника.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9.</w:t>
      </w:r>
      <w:r w:rsidRPr="00021EA6">
        <w:rPr>
          <w:b/>
          <w:color w:val="000000" w:themeColor="text1"/>
          <w:sz w:val="24"/>
          <w:szCs w:val="24"/>
        </w:rPr>
        <w:tab/>
        <w:t>Зазначте положення, які не можуть визначати філософію організації: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відповідальність за якість, ефективність витрат і технічну першість;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 атмосфера довіри та взаємоповаги між працівниками;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кожен працівник є унікальною цінністю для організації;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робота команди повинна приносити набагато більше, ніж сума індивідуальних зусиль;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д) для досягнення успіху важливого значення набуває відкрите спілкування, а рішення мають прийматися з участю працівників.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10.</w:t>
      </w:r>
      <w:r w:rsidRPr="00021EA6">
        <w:rPr>
          <w:b/>
          <w:color w:val="000000" w:themeColor="text1"/>
          <w:sz w:val="24"/>
          <w:szCs w:val="24"/>
        </w:rPr>
        <w:tab/>
        <w:t>Комплексне оцінювання організації, що характеризує її спеціалізацію, організаційно-технічний рівень, систему управління та організаційну культуру, — це: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lastRenderedPageBreak/>
        <w:t xml:space="preserve">а) місія;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цілі;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імідж організації;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профіль організації.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11.</w:t>
      </w:r>
      <w:r w:rsidRPr="00021EA6">
        <w:rPr>
          <w:b/>
          <w:color w:val="000000" w:themeColor="text1"/>
          <w:sz w:val="24"/>
          <w:szCs w:val="24"/>
        </w:rPr>
        <w:tab/>
        <w:t>Функція процесу управління організацією, що забезпечує його  неперервність і безперебійність, - це: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координація; б) контроль;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матеріальне забезпечення; г) планування.</w:t>
      </w:r>
    </w:p>
    <w:p w:rsidR="00021EA6" w:rsidRPr="00021EA6" w:rsidRDefault="00021EA6" w:rsidP="00021EA6">
      <w:pPr>
        <w:tabs>
          <w:tab w:val="left" w:pos="993"/>
          <w:tab w:val="left" w:pos="1134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12.</w:t>
      </w:r>
      <w:r w:rsidRPr="00021EA6">
        <w:rPr>
          <w:b/>
          <w:color w:val="000000" w:themeColor="text1"/>
          <w:sz w:val="24"/>
          <w:szCs w:val="24"/>
        </w:rPr>
        <w:tab/>
        <w:t>До внутрішніх контактів вищого менеджера організації належить: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виробництво; б) управління людськими ресурсами;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професійні контакти; г) усі відповіді правильні.</w:t>
      </w:r>
    </w:p>
    <w:p w:rsidR="00021EA6" w:rsidRPr="00021EA6" w:rsidRDefault="00021EA6" w:rsidP="00021EA6">
      <w:pPr>
        <w:tabs>
          <w:tab w:val="left" w:pos="993"/>
          <w:tab w:val="left" w:pos="1134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13.</w:t>
      </w:r>
      <w:r w:rsidRPr="00021EA6">
        <w:rPr>
          <w:b/>
          <w:color w:val="000000" w:themeColor="text1"/>
          <w:sz w:val="24"/>
          <w:szCs w:val="24"/>
        </w:rPr>
        <w:tab/>
        <w:t>Зазначте, що не є засобом комунікації: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електронна пошта;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</w:t>
      </w:r>
      <w:proofErr w:type="spellStart"/>
      <w:r w:rsidRPr="00021EA6">
        <w:rPr>
          <w:color w:val="000000" w:themeColor="text1"/>
          <w:sz w:val="24"/>
          <w:szCs w:val="24"/>
        </w:rPr>
        <w:t>телекомунікативні</w:t>
      </w:r>
      <w:proofErr w:type="spellEnd"/>
      <w:r w:rsidRPr="00021EA6">
        <w:rPr>
          <w:color w:val="000000" w:themeColor="text1"/>
          <w:sz w:val="24"/>
          <w:szCs w:val="24"/>
        </w:rPr>
        <w:t xml:space="preserve"> системи;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в) засоби </w:t>
      </w:r>
      <w:proofErr w:type="spellStart"/>
      <w:r w:rsidRPr="00021EA6">
        <w:rPr>
          <w:color w:val="000000" w:themeColor="text1"/>
          <w:sz w:val="24"/>
          <w:szCs w:val="24"/>
        </w:rPr>
        <w:t>аудіозв’язку</w:t>
      </w:r>
      <w:proofErr w:type="spellEnd"/>
      <w:r w:rsidRPr="00021EA6">
        <w:rPr>
          <w:color w:val="000000" w:themeColor="text1"/>
          <w:sz w:val="24"/>
          <w:szCs w:val="24"/>
        </w:rPr>
        <w:t>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щоденники і ділові нотатки;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д) чутки, плітки, неофіційна інформація.</w:t>
      </w:r>
    </w:p>
    <w:p w:rsidR="00021EA6" w:rsidRPr="00021EA6" w:rsidRDefault="00021EA6" w:rsidP="00021EA6">
      <w:pPr>
        <w:tabs>
          <w:tab w:val="left" w:pos="993"/>
          <w:tab w:val="left" w:pos="1134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14.</w:t>
      </w:r>
      <w:r w:rsidRPr="00021EA6">
        <w:rPr>
          <w:b/>
          <w:color w:val="000000" w:themeColor="text1"/>
          <w:sz w:val="24"/>
          <w:szCs w:val="24"/>
        </w:rPr>
        <w:tab/>
        <w:t xml:space="preserve">Цілі відіграють важливу роль у мотивації менеджерів, </w:t>
      </w:r>
      <w:proofErr w:type="spellStart"/>
      <w:r w:rsidRPr="00021EA6">
        <w:rPr>
          <w:b/>
          <w:color w:val="000000" w:themeColor="text1"/>
          <w:sz w:val="24"/>
          <w:szCs w:val="24"/>
        </w:rPr>
        <w:t>оскіль</w:t>
      </w:r>
      <w:proofErr w:type="spellEnd"/>
      <w:r w:rsidRPr="00021EA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21EA6">
        <w:rPr>
          <w:b/>
          <w:color w:val="000000" w:themeColor="text1"/>
          <w:sz w:val="24"/>
          <w:szCs w:val="24"/>
        </w:rPr>
        <w:t>ки</w:t>
      </w:r>
      <w:proofErr w:type="spellEnd"/>
      <w:r w:rsidRPr="00021EA6">
        <w:rPr>
          <w:b/>
          <w:color w:val="000000" w:themeColor="text1"/>
          <w:sz w:val="24"/>
          <w:szCs w:val="24"/>
        </w:rPr>
        <w:t xml:space="preserve"> вони: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тісно пов’язані з винагородою; б) відображають цілі вищого менеджменту;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показують довгострокові наміри; г) є викликом.</w:t>
      </w:r>
    </w:p>
    <w:p w:rsidR="00021EA6" w:rsidRPr="00021EA6" w:rsidRDefault="00021EA6" w:rsidP="00021EA6">
      <w:pPr>
        <w:pStyle w:val="a5"/>
        <w:widowControl/>
        <w:numPr>
          <w:ilvl w:val="0"/>
          <w:numId w:val="4"/>
        </w:numPr>
        <w:tabs>
          <w:tab w:val="left" w:pos="360"/>
          <w:tab w:val="left" w:pos="1134"/>
        </w:tabs>
        <w:autoSpaceDE/>
        <w:autoSpaceDN/>
        <w:outlineLvl w:val="0"/>
        <w:rPr>
          <w:b/>
          <w:bCs/>
          <w:color w:val="000000" w:themeColor="text1"/>
          <w:sz w:val="24"/>
          <w:szCs w:val="24"/>
        </w:rPr>
      </w:pPr>
      <w:r w:rsidRPr="00021EA6">
        <w:rPr>
          <w:b/>
          <w:bCs/>
          <w:color w:val="000000" w:themeColor="text1"/>
          <w:sz w:val="24"/>
          <w:szCs w:val="24"/>
        </w:rPr>
        <w:t>Комунікацію між керівником і підлеглими</w:t>
      </w:r>
      <w:r w:rsidRPr="00021EA6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21EA6">
        <w:rPr>
          <w:b/>
          <w:bCs/>
          <w:color w:val="000000" w:themeColor="text1"/>
          <w:sz w:val="24"/>
          <w:szCs w:val="24"/>
        </w:rPr>
        <w:t>ускладнює: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відсутність зворотного зв’язку;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недосконала структура повідомлень;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в) складний психологічний клімат у колективі; 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усі відповіді правильні.</w:t>
      </w:r>
    </w:p>
    <w:p w:rsidR="00021EA6" w:rsidRPr="00021EA6" w:rsidRDefault="00021EA6" w:rsidP="00021EA6">
      <w:pPr>
        <w:tabs>
          <w:tab w:val="left" w:pos="993"/>
          <w:tab w:val="left" w:pos="1134"/>
        </w:tabs>
        <w:ind w:firstLine="709"/>
        <w:rPr>
          <w:color w:val="000000" w:themeColor="text1"/>
          <w:sz w:val="24"/>
          <w:szCs w:val="24"/>
        </w:rPr>
      </w:pP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4B050F" w:rsidRPr="00021EA6" w:rsidRDefault="004B050F" w:rsidP="004B050F">
      <w:pPr>
        <w:pStyle w:val="1"/>
        <w:spacing w:before="71"/>
        <w:ind w:left="927"/>
        <w:rPr>
          <w:color w:val="000000" w:themeColor="text1"/>
        </w:rPr>
      </w:pPr>
      <w:r w:rsidRPr="00021EA6">
        <w:rPr>
          <w:noProof/>
          <w:color w:val="000000" w:themeColor="text1"/>
          <w:lang w:val="ru-RU" w:eastAsia="zh-CN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F44ED9" wp14:editId="0F81AE88">
                <wp:simplePos x="0" y="0"/>
                <wp:positionH relativeFrom="page">
                  <wp:posOffset>868680</wp:posOffset>
                </wp:positionH>
                <wp:positionV relativeFrom="page">
                  <wp:posOffset>6639560</wp:posOffset>
                </wp:positionV>
                <wp:extent cx="2380615" cy="6350"/>
                <wp:effectExtent l="1905" t="635" r="0" b="25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8DAE" id="Прямоугольник 18" o:spid="_x0000_s1026" style="position:absolute;margin-left:68.4pt;margin-top:522.8pt;width:187.4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Pr="00021EA6">
        <w:rPr>
          <w:color w:val="000000" w:themeColor="text1"/>
        </w:rPr>
        <w:t>Варіант 3</w:t>
      </w:r>
    </w:p>
    <w:p w:rsidR="004B050F" w:rsidRPr="00021EA6" w:rsidRDefault="004B050F" w:rsidP="004B050F">
      <w:pPr>
        <w:pStyle w:val="a3"/>
        <w:spacing w:after="8" w:line="274" w:lineRule="exact"/>
        <w:ind w:left="296"/>
        <w:jc w:val="center"/>
        <w:rPr>
          <w:color w:val="000000" w:themeColor="text1"/>
        </w:rPr>
      </w:pPr>
      <w:r w:rsidRPr="00021EA6">
        <w:rPr>
          <w:color w:val="000000" w:themeColor="text1"/>
        </w:rPr>
        <w:t>Опишіть сторінку нефінансового (соціального) звіту. Якщо відомі наступні дані: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021EA6" w:rsidRPr="00021EA6" w:rsidTr="00D92A2E">
        <w:trPr>
          <w:trHeight w:val="2898"/>
        </w:trPr>
        <w:tc>
          <w:tcPr>
            <w:tcW w:w="9641" w:type="dxa"/>
          </w:tcPr>
          <w:p w:rsidR="004B050F" w:rsidRPr="00021EA6" w:rsidRDefault="004B050F" w:rsidP="00D92A2E">
            <w:pPr>
              <w:pStyle w:val="TableParagraph"/>
              <w:ind w:left="108" w:right="135"/>
              <w:rPr>
                <w:i/>
                <w:color w:val="000000" w:themeColor="text1"/>
              </w:rPr>
            </w:pPr>
            <w:r w:rsidRPr="00021EA6">
              <w:rPr>
                <w:b/>
                <w:color w:val="000000" w:themeColor="text1"/>
                <w:sz w:val="24"/>
              </w:rPr>
              <w:t>Виконання інвестиційної програми будівництва квартир для соціально незахищених верств населення</w:t>
            </w:r>
            <w:r w:rsidRPr="00021EA6">
              <w:rPr>
                <w:b/>
                <w:color w:val="000000" w:themeColor="text1"/>
                <w:sz w:val="24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(описати чому будівельне підприємство зацікавилось соціально-незахищеними</w:t>
            </w:r>
          </w:p>
          <w:p w:rsidR="004B050F" w:rsidRPr="00021EA6" w:rsidRDefault="004B050F" w:rsidP="00D92A2E">
            <w:pPr>
              <w:pStyle w:val="TableParagraph"/>
              <w:spacing w:line="250" w:lineRule="exact"/>
              <w:ind w:left="108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верствами населення)</w:t>
            </w: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4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4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4"/>
              </w:rPr>
            </w:pPr>
          </w:p>
          <w:p w:rsidR="004B050F" w:rsidRPr="00021EA6" w:rsidRDefault="004B050F" w:rsidP="00D92A2E">
            <w:pPr>
              <w:pStyle w:val="TableParagraph"/>
              <w:spacing w:before="183"/>
              <w:ind w:left="108"/>
              <w:rPr>
                <w:i/>
                <w:color w:val="000000" w:themeColor="text1"/>
              </w:rPr>
            </w:pPr>
            <w:r w:rsidRPr="00021EA6">
              <w:rPr>
                <w:color w:val="000000" w:themeColor="text1"/>
                <w:spacing w:val="-56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u w:val="single"/>
              </w:rPr>
              <w:t>(Проаналізувати дані щодо соціально-незахищених верств)</w:t>
            </w:r>
          </w:p>
        </w:tc>
      </w:tr>
      <w:tr w:rsidR="00021EA6" w:rsidRPr="00021EA6" w:rsidTr="00D92A2E">
        <w:trPr>
          <w:trHeight w:val="4140"/>
        </w:trPr>
        <w:tc>
          <w:tcPr>
            <w:tcW w:w="9641" w:type="dxa"/>
          </w:tcPr>
          <w:p w:rsidR="004B050F" w:rsidRPr="00021EA6" w:rsidRDefault="004B050F" w:rsidP="00D92A2E">
            <w:pPr>
              <w:pStyle w:val="TableParagraph"/>
              <w:spacing w:line="251" w:lineRule="exact"/>
              <w:ind w:left="2016" w:right="2004"/>
              <w:jc w:val="center"/>
              <w:rPr>
                <w:b/>
                <w:color w:val="000000" w:themeColor="text1"/>
              </w:rPr>
            </w:pPr>
            <w:r w:rsidRPr="00021EA6">
              <w:rPr>
                <w:b/>
                <w:color w:val="000000" w:themeColor="text1"/>
              </w:rPr>
              <w:t>Кількість об’єктів інвестування зданих в експлуатацію</w:t>
            </w:r>
          </w:p>
        </w:tc>
      </w:tr>
      <w:tr w:rsidR="00021EA6" w:rsidRPr="00021EA6" w:rsidTr="00D92A2E">
        <w:trPr>
          <w:trHeight w:val="5962"/>
        </w:trPr>
        <w:tc>
          <w:tcPr>
            <w:tcW w:w="9641" w:type="dxa"/>
          </w:tcPr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spacing w:before="1"/>
              <w:rPr>
                <w:color w:val="000000" w:themeColor="text1"/>
                <w:sz w:val="12"/>
              </w:rPr>
            </w:pPr>
          </w:p>
          <w:p w:rsidR="004B050F" w:rsidRPr="00021EA6" w:rsidRDefault="004B050F" w:rsidP="00D92A2E">
            <w:pPr>
              <w:pStyle w:val="TableParagraph"/>
              <w:ind w:left="3933"/>
              <w:rPr>
                <w:color w:val="000000" w:themeColor="text1"/>
                <w:sz w:val="20"/>
              </w:rPr>
            </w:pPr>
            <w:r w:rsidRPr="00021EA6">
              <w:rPr>
                <w:noProof/>
                <w:color w:val="000000" w:themeColor="text1"/>
                <w:sz w:val="20"/>
                <w:lang w:val="ru-RU" w:eastAsia="zh-CN"/>
              </w:rPr>
              <w:drawing>
                <wp:inline distT="0" distB="0" distL="0" distR="0" wp14:anchorId="7D1146C2" wp14:editId="1AD478E4">
                  <wp:extent cx="1111789" cy="796290"/>
                  <wp:effectExtent l="0" t="0" r="0" b="0"/>
                  <wp:docPr id="35" name="image9.jpeg" descr="https://encrypted-tbn3.gstatic.com/images?q=tbn:ANd9GcSB3kKOSOMUbtjp8RruLO7w2H4hAuxQiEfI4pX_Zu53FManJyEo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89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50F" w:rsidRPr="00021EA6" w:rsidRDefault="004B050F" w:rsidP="004B050F">
      <w:pPr>
        <w:rPr>
          <w:color w:val="000000" w:themeColor="text1"/>
          <w:sz w:val="20"/>
        </w:rPr>
        <w:sectPr w:rsidR="004B050F" w:rsidRPr="00021EA6">
          <w:pgSz w:w="11910" w:h="16840"/>
          <w:pgMar w:top="1320" w:right="880" w:bottom="1160" w:left="660" w:header="0" w:footer="884" w:gutter="0"/>
          <w:cols w:space="720"/>
        </w:sectPr>
      </w:pPr>
    </w:p>
    <w:p w:rsidR="00021EA6" w:rsidRPr="00021EA6" w:rsidRDefault="004B050F" w:rsidP="004B050F">
      <w:pPr>
        <w:pStyle w:val="1"/>
        <w:spacing w:before="71"/>
        <w:ind w:left="927"/>
        <w:rPr>
          <w:color w:val="000000" w:themeColor="text1"/>
        </w:rPr>
      </w:pPr>
      <w:r w:rsidRPr="00021EA6">
        <w:rPr>
          <w:color w:val="000000" w:themeColor="text1"/>
        </w:rPr>
        <w:lastRenderedPageBreak/>
        <w:tab/>
      </w:r>
    </w:p>
    <w:p w:rsidR="00021EA6" w:rsidRPr="00021EA6" w:rsidRDefault="00021EA6" w:rsidP="00021EA6">
      <w:pPr>
        <w:widowControl/>
        <w:shd w:val="clear" w:color="auto" w:fill="FFFFFF"/>
        <w:autoSpaceDE/>
        <w:autoSpaceDN/>
        <w:ind w:firstLine="709"/>
        <w:jc w:val="center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ТЕСТИ варіант 3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1</w:t>
      </w:r>
      <w:r w:rsidRPr="00002E1C">
        <w:rPr>
          <w:b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002E1C">
        <w:rPr>
          <w:b/>
          <w:color w:val="000000" w:themeColor="text1"/>
          <w:sz w:val="24"/>
          <w:szCs w:val="24"/>
          <w:lang w:eastAsia="zh-CN"/>
        </w:rPr>
        <w:t>Імплементований</w:t>
      </w:r>
      <w:proofErr w:type="spellEnd"/>
      <w:r w:rsidRPr="00002E1C">
        <w:rPr>
          <w:b/>
          <w:color w:val="000000" w:themeColor="text1"/>
          <w:sz w:val="24"/>
          <w:szCs w:val="24"/>
          <w:lang w:eastAsia="zh-CN"/>
        </w:rPr>
        <w:t xml:space="preserve"> у корпоративне управління певний тип соціальних зобов’язань (здебільшого добровільних) перед працівниками, партнерами, державою, інститутами громадянського суспільства та суспільством у цілому – це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корпоративна соціальна відповідальність;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юридична соціальна відповідальність;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соціальна відповідальність держави;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немає правильної відповіді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2</w:t>
      </w:r>
      <w:r w:rsidRPr="00002E1C">
        <w:rPr>
          <w:b/>
          <w:color w:val="000000" w:themeColor="text1"/>
          <w:sz w:val="24"/>
          <w:szCs w:val="24"/>
          <w:lang w:eastAsia="zh-CN"/>
        </w:rPr>
        <w:t>. Структура управління КСВ в компанії розділена на: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чотири рівні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три рівні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два рівні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шість рівнів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3</w:t>
      </w:r>
      <w:r w:rsidRPr="00002E1C">
        <w:rPr>
          <w:b/>
          <w:color w:val="000000" w:themeColor="text1"/>
          <w:sz w:val="24"/>
          <w:szCs w:val="24"/>
          <w:lang w:eastAsia="zh-CN"/>
        </w:rPr>
        <w:t>. Принципи корпоративної соціальної відповідальності: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Інституціональний принцип легітимності;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Організаційний принцип публічно-правової відповідальності;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Індивідуальний принцип свободи управлінського вибору;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Всі відповіді є вірними.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4</w:t>
      </w:r>
      <w:r w:rsidRPr="00002E1C">
        <w:rPr>
          <w:b/>
          <w:color w:val="000000" w:themeColor="text1"/>
          <w:sz w:val="24"/>
          <w:szCs w:val="24"/>
          <w:lang w:eastAsia="zh-CN"/>
        </w:rPr>
        <w:t>. Суспільне призначення соціального партнерства: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створення і діяльність певних органів;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впровадження в життя гуманістичних ідей і принципів регулювання соціально-трудових відносин;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розробка, прийняття і реалізація конкретних взаємовигідних рішень;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г) Немає правильної відповіді;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д) Всі відповіді є вірними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5</w:t>
      </w:r>
      <w:r w:rsidRPr="00002E1C">
        <w:rPr>
          <w:b/>
          <w:color w:val="000000" w:themeColor="text1"/>
          <w:sz w:val="24"/>
          <w:szCs w:val="24"/>
          <w:lang w:eastAsia="zh-CN"/>
        </w:rPr>
        <w:t>. Об'єктом соціального партнерства є: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а) узгоджена соціально-трудова політика, що на різних рівнях має своє конкретне наповнення;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б) це суспільні відносини, які охороняються законом про соціальну відповідальність;</w:t>
      </w:r>
    </w:p>
    <w:p w:rsidR="00021EA6" w:rsidRPr="00002E1C" w:rsidRDefault="00021EA6" w:rsidP="00021EA6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002E1C">
        <w:rPr>
          <w:color w:val="000000" w:themeColor="text1"/>
          <w:sz w:val="24"/>
          <w:szCs w:val="24"/>
          <w:lang w:eastAsia="zh-CN"/>
        </w:rPr>
        <w:t>в) певна соціальна реальність, яка не залежить від дослідника.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6.</w:t>
      </w:r>
      <w:r w:rsidRPr="00021EA6">
        <w:rPr>
          <w:b/>
          <w:color w:val="000000" w:themeColor="text1"/>
          <w:sz w:val="24"/>
          <w:szCs w:val="24"/>
        </w:rPr>
        <w:tab/>
        <w:t>Функціями організаційної культури є: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продукування та нагромадження нових елементів культури;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</w:t>
      </w:r>
      <w:proofErr w:type="spellStart"/>
      <w:r w:rsidRPr="00021EA6">
        <w:rPr>
          <w:color w:val="000000" w:themeColor="text1"/>
          <w:sz w:val="24"/>
          <w:szCs w:val="24"/>
        </w:rPr>
        <w:t>оцінювально</w:t>
      </w:r>
      <w:proofErr w:type="spellEnd"/>
      <w:r w:rsidRPr="00021EA6">
        <w:rPr>
          <w:color w:val="000000" w:themeColor="text1"/>
          <w:sz w:val="24"/>
          <w:szCs w:val="24"/>
        </w:rPr>
        <w:t>-нормативна функція;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в) регламентуюча і регулююча функція;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усі відповіді 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7.</w:t>
      </w:r>
      <w:r w:rsidRPr="00021EA6">
        <w:rPr>
          <w:b/>
          <w:color w:val="000000" w:themeColor="text1"/>
          <w:sz w:val="24"/>
          <w:szCs w:val="24"/>
        </w:rPr>
        <w:tab/>
        <w:t>Зазначте, яке з визначень (дефініцій) організаційної культури є найоптимальнішим: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це середовище, атмосфера, в якій ми перебуваємо; це все, що нас оточує, з ким і чим ми маємо справу на роботі;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це система матеріальних і духовних цінностей, проявів, що </w:t>
      </w:r>
      <w:proofErr w:type="spellStart"/>
      <w:r w:rsidRPr="00021EA6">
        <w:rPr>
          <w:color w:val="000000" w:themeColor="text1"/>
          <w:sz w:val="24"/>
          <w:szCs w:val="24"/>
        </w:rPr>
        <w:t>взає</w:t>
      </w:r>
      <w:proofErr w:type="spellEnd"/>
      <w:r w:rsidRPr="00021EA6">
        <w:rPr>
          <w:color w:val="000000" w:themeColor="text1"/>
          <w:sz w:val="24"/>
          <w:szCs w:val="24"/>
        </w:rPr>
        <w:t xml:space="preserve">- </w:t>
      </w:r>
      <w:proofErr w:type="spellStart"/>
      <w:r w:rsidRPr="00021EA6">
        <w:rPr>
          <w:color w:val="000000" w:themeColor="text1"/>
          <w:sz w:val="24"/>
          <w:szCs w:val="24"/>
        </w:rPr>
        <w:t>модіють</w:t>
      </w:r>
      <w:proofErr w:type="spellEnd"/>
      <w:r w:rsidRPr="00021EA6">
        <w:rPr>
          <w:color w:val="000000" w:themeColor="text1"/>
          <w:sz w:val="24"/>
          <w:szCs w:val="24"/>
        </w:rPr>
        <w:t xml:space="preserve"> між собою, притаманні певній організації та відображають її індивідуальність і сприйняття себе та інших у соціальному та матеріальному середовищі;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це комплекс взаємодіючих факторів, який включає досвід минулого і сьогодення, структурні характеристики і погляди керівників, а також сукупність думок, еталонів поведінки, настроїв, символів, відносин і способів ведення бізнесу;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усі відповіді неправильні.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8.</w:t>
      </w:r>
      <w:r w:rsidRPr="00021EA6">
        <w:rPr>
          <w:b/>
          <w:color w:val="000000" w:themeColor="text1"/>
          <w:sz w:val="24"/>
          <w:szCs w:val="24"/>
        </w:rPr>
        <w:tab/>
        <w:t>Статус працівника організації визначається: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родом занять;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оплатою праці;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кваліфікацією і старшинством; г) усі відповіді 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9.</w:t>
      </w:r>
      <w:r w:rsidRPr="00021EA6">
        <w:rPr>
          <w:b/>
          <w:color w:val="000000" w:themeColor="text1"/>
          <w:sz w:val="24"/>
          <w:szCs w:val="24"/>
        </w:rPr>
        <w:tab/>
        <w:t>Про високий статус менеджера свідчать такі зовнішні ознаки: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якісні меблі та вишуканий внутрішній дизайн кабінету;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зручне і престижне розташування офісу;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lastRenderedPageBreak/>
        <w:t xml:space="preserve"> в) назва посади або організаційний рівень, наявність секретаря; г) усі відповіді правильні.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10.</w:t>
      </w:r>
      <w:r w:rsidRPr="00021EA6">
        <w:rPr>
          <w:b/>
          <w:color w:val="000000" w:themeColor="text1"/>
          <w:sz w:val="24"/>
          <w:szCs w:val="24"/>
        </w:rPr>
        <w:tab/>
        <w:t>Компанії з “колективістською” організаційною культурою притаманні такі ознаки: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взаємодія в організації ґрунтується на почутті лояльності, а просування по службі відбувається відповідно до стажу роботи;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керівництво фірми намагається втілити в життя останні новації і досягнення, стимулює активність працівників і груп;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керівники дотримуються традиційних поглядів на форми підтримки активності підлеглих;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організація не втручається в особисте життя своїх працівників, у свою чергу, працівники покладаються тільки на себе, обстоюючи власні інтереси.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11.</w:t>
      </w:r>
      <w:r w:rsidRPr="00021EA6">
        <w:rPr>
          <w:b/>
          <w:color w:val="000000" w:themeColor="text1"/>
          <w:sz w:val="24"/>
          <w:szCs w:val="24"/>
        </w:rPr>
        <w:tab/>
        <w:t xml:space="preserve">Стислий виклад основних завдань, необхідних навичок і повно- </w:t>
      </w:r>
      <w:proofErr w:type="spellStart"/>
      <w:r w:rsidRPr="00021EA6">
        <w:rPr>
          <w:b/>
          <w:color w:val="000000" w:themeColor="text1"/>
          <w:sz w:val="24"/>
          <w:szCs w:val="24"/>
        </w:rPr>
        <w:t>важень</w:t>
      </w:r>
      <w:proofErr w:type="spellEnd"/>
      <w:r w:rsidRPr="00021EA6">
        <w:rPr>
          <w:b/>
          <w:color w:val="000000" w:themeColor="text1"/>
          <w:sz w:val="24"/>
          <w:szCs w:val="24"/>
        </w:rPr>
        <w:t xml:space="preserve"> для різних посад в організації - це: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</w:t>
      </w:r>
      <w:proofErr w:type="spellStart"/>
      <w:r w:rsidRPr="00021EA6">
        <w:rPr>
          <w:color w:val="000000" w:themeColor="text1"/>
          <w:sz w:val="24"/>
          <w:szCs w:val="24"/>
        </w:rPr>
        <w:t>професіограма</w:t>
      </w:r>
      <w:proofErr w:type="spellEnd"/>
      <w:r w:rsidRPr="00021EA6">
        <w:rPr>
          <w:color w:val="000000" w:themeColor="text1"/>
          <w:sz w:val="24"/>
          <w:szCs w:val="24"/>
        </w:rPr>
        <w:t>; б) характеристика;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посадова інструкція; г) планування праці.</w:t>
      </w:r>
    </w:p>
    <w:p w:rsidR="00021EA6" w:rsidRPr="00021EA6" w:rsidRDefault="00021EA6" w:rsidP="00021EA6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12.</w:t>
      </w:r>
      <w:r w:rsidRPr="00021EA6">
        <w:rPr>
          <w:b/>
          <w:color w:val="000000" w:themeColor="text1"/>
          <w:sz w:val="24"/>
          <w:szCs w:val="24"/>
        </w:rPr>
        <w:tab/>
        <w:t>Модель менеджменту, яка характеризується індивідуальним характером прийняття рішень, орієнтацією на окрему особу, оплатою праці за особисті досягнення, - це модель: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 японська;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американська;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німецька;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українська.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 </w:t>
      </w:r>
      <w:r w:rsidRPr="00021EA6">
        <w:rPr>
          <w:b/>
          <w:color w:val="000000" w:themeColor="text1"/>
          <w:sz w:val="24"/>
          <w:szCs w:val="24"/>
        </w:rPr>
        <w:t>13.</w:t>
      </w:r>
      <w:r w:rsidRPr="00021EA6">
        <w:rPr>
          <w:b/>
          <w:color w:val="000000" w:themeColor="text1"/>
          <w:sz w:val="24"/>
          <w:szCs w:val="24"/>
        </w:rPr>
        <w:tab/>
        <w:t xml:space="preserve">Організації з “чоловічою” організаційною культурою </w:t>
      </w:r>
      <w:proofErr w:type="spellStart"/>
      <w:r w:rsidRPr="00021EA6">
        <w:rPr>
          <w:b/>
          <w:color w:val="000000" w:themeColor="text1"/>
          <w:sz w:val="24"/>
          <w:szCs w:val="24"/>
        </w:rPr>
        <w:t>прита</w:t>
      </w:r>
      <w:proofErr w:type="spellEnd"/>
      <w:r w:rsidRPr="00021EA6">
        <w:rPr>
          <w:b/>
          <w:color w:val="000000" w:themeColor="text1"/>
          <w:sz w:val="24"/>
          <w:szCs w:val="24"/>
        </w:rPr>
        <w:t>- манні такі типові ознаки: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якість життя є важливим чинником, працювати треба для того, щоб забезпечити собі і родині якісне життя;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життя заради роботи, домінування у будь-якій ситуації; в) прийняття рішень, покладаючись на інтуїцію;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а) і б).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14.</w:t>
      </w:r>
      <w:r w:rsidRPr="00021EA6">
        <w:rPr>
          <w:b/>
          <w:color w:val="000000" w:themeColor="text1"/>
          <w:sz w:val="24"/>
          <w:szCs w:val="24"/>
        </w:rPr>
        <w:tab/>
        <w:t>Для менеджера оптимальною є така кількість безпосередньо підлеглих працівників: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близько 50 осіб;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близько 100 осіб;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3–11 осіб;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</w:rPr>
      </w:pPr>
      <w:r w:rsidRPr="00021EA6">
        <w:rPr>
          <w:color w:val="000000" w:themeColor="text1"/>
          <w:sz w:val="24"/>
          <w:szCs w:val="24"/>
        </w:rPr>
        <w:t>г) до 30 осіб.</w:t>
      </w:r>
      <w:r w:rsidRPr="00021EA6">
        <w:rPr>
          <w:color w:val="000000" w:themeColor="text1"/>
        </w:rPr>
        <w:t xml:space="preserve"> 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15.</w:t>
      </w:r>
      <w:r w:rsidRPr="00021EA6">
        <w:rPr>
          <w:b/>
          <w:color w:val="000000" w:themeColor="text1"/>
          <w:sz w:val="24"/>
          <w:szCs w:val="24"/>
        </w:rPr>
        <w:tab/>
        <w:t>Визначальним в японській етиці ділових відносин є такий принцип: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атмосфера співпраці;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небажання скривдити співрозмовника відмовою; в) однаковий статус представництва обох сторін;</w:t>
      </w:r>
    </w:p>
    <w:p w:rsidR="00021EA6" w:rsidRPr="00021EA6" w:rsidRDefault="00021EA6" w:rsidP="00021EA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встановлення неформальних особистих контактів.</w:t>
      </w:r>
    </w:p>
    <w:p w:rsidR="00021EA6" w:rsidRPr="00021EA6" w:rsidRDefault="00021EA6" w:rsidP="00021EA6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021EA6" w:rsidRPr="00021EA6" w:rsidRDefault="00021EA6" w:rsidP="004B050F">
      <w:pPr>
        <w:pStyle w:val="1"/>
        <w:spacing w:before="71"/>
        <w:ind w:left="927"/>
        <w:rPr>
          <w:color w:val="000000" w:themeColor="text1"/>
        </w:rPr>
      </w:pPr>
    </w:p>
    <w:p w:rsidR="004B050F" w:rsidRPr="00021EA6" w:rsidRDefault="004B050F" w:rsidP="004B050F">
      <w:pPr>
        <w:pStyle w:val="1"/>
        <w:spacing w:before="71"/>
        <w:ind w:left="927"/>
        <w:rPr>
          <w:color w:val="000000" w:themeColor="text1"/>
        </w:rPr>
      </w:pPr>
      <w:r w:rsidRPr="00021EA6">
        <w:rPr>
          <w:noProof/>
          <w:color w:val="000000" w:themeColor="text1"/>
          <w:lang w:val="ru-RU"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2E7268" wp14:editId="64E7E6BB">
                <wp:simplePos x="0" y="0"/>
                <wp:positionH relativeFrom="page">
                  <wp:posOffset>868680</wp:posOffset>
                </wp:positionH>
                <wp:positionV relativeFrom="page">
                  <wp:posOffset>6639560</wp:posOffset>
                </wp:positionV>
                <wp:extent cx="2380615" cy="6350"/>
                <wp:effectExtent l="1905" t="635" r="0" b="25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1FC0" id="Прямоугольник 20" o:spid="_x0000_s1026" style="position:absolute;margin-left:68.4pt;margin-top:522.8pt;width:187.4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" fillcolor="black" stroked="f">
                <w10:wrap anchorx="page" anchory="page"/>
              </v:rect>
            </w:pict>
          </mc:Fallback>
        </mc:AlternateContent>
      </w:r>
      <w:r w:rsidRPr="00021EA6">
        <w:rPr>
          <w:color w:val="000000" w:themeColor="text1"/>
        </w:rPr>
        <w:t>Варіант 4</w:t>
      </w:r>
    </w:p>
    <w:p w:rsidR="004B050F" w:rsidRPr="00021EA6" w:rsidRDefault="004B050F" w:rsidP="004B050F">
      <w:pPr>
        <w:tabs>
          <w:tab w:val="left" w:pos="2535"/>
          <w:tab w:val="center" w:pos="5185"/>
        </w:tabs>
        <w:spacing w:line="273" w:lineRule="exact"/>
        <w:jc w:val="center"/>
        <w:rPr>
          <w:color w:val="000000" w:themeColor="text1"/>
        </w:rPr>
      </w:pPr>
      <w:r w:rsidRPr="00021EA6">
        <w:rPr>
          <w:noProof/>
          <w:color w:val="000000" w:themeColor="text1"/>
          <w:lang w:val="ru-RU"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8B83CE" wp14:editId="164C3095">
                <wp:simplePos x="0" y="0"/>
                <wp:positionH relativeFrom="page">
                  <wp:posOffset>789940</wp:posOffset>
                </wp:positionH>
                <wp:positionV relativeFrom="page">
                  <wp:posOffset>4217670</wp:posOffset>
                </wp:positionV>
                <wp:extent cx="3101975" cy="1800225"/>
                <wp:effectExtent l="0" t="0" r="3810" b="190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975" cy="1800225"/>
                        </a:xfrm>
                        <a:custGeom>
                          <a:avLst/>
                          <a:gdLst>
                            <a:gd name="T0" fmla="+- 0 1244 1244"/>
                            <a:gd name="T1" fmla="*/ T0 w 4885"/>
                            <a:gd name="T2" fmla="+- 0 9467 6642"/>
                            <a:gd name="T3" fmla="*/ 9467 h 2835"/>
                            <a:gd name="T4" fmla="+- 0 1253 1244"/>
                            <a:gd name="T5" fmla="*/ T4 w 4885"/>
                            <a:gd name="T6" fmla="+- 0 9467 6642"/>
                            <a:gd name="T7" fmla="*/ 9467 h 2835"/>
                            <a:gd name="T8" fmla="+- 0 1244 1244"/>
                            <a:gd name="T9" fmla="*/ T8 w 4885"/>
                            <a:gd name="T10" fmla="+- 0 8951 6642"/>
                            <a:gd name="T11" fmla="*/ 8951 h 2835"/>
                            <a:gd name="T12" fmla="+- 0 1253 1244"/>
                            <a:gd name="T13" fmla="*/ T12 w 4885"/>
                            <a:gd name="T14" fmla="+- 0 8951 6642"/>
                            <a:gd name="T15" fmla="*/ 8951 h 2835"/>
                            <a:gd name="T16" fmla="+- 0 1244 1244"/>
                            <a:gd name="T17" fmla="*/ T16 w 4885"/>
                            <a:gd name="T18" fmla="+- 0 7928 6642"/>
                            <a:gd name="T19" fmla="*/ 7928 h 2835"/>
                            <a:gd name="T20" fmla="+- 0 1244 1244"/>
                            <a:gd name="T21" fmla="*/ T20 w 4885"/>
                            <a:gd name="T22" fmla="+- 0 8951 6642"/>
                            <a:gd name="T23" fmla="*/ 8951 h 2835"/>
                            <a:gd name="T24" fmla="+- 0 1253 1244"/>
                            <a:gd name="T25" fmla="*/ T24 w 4885"/>
                            <a:gd name="T26" fmla="+- 0 8435 6642"/>
                            <a:gd name="T27" fmla="*/ 8435 h 2835"/>
                            <a:gd name="T28" fmla="+- 0 1253 1244"/>
                            <a:gd name="T29" fmla="*/ T28 w 4885"/>
                            <a:gd name="T30" fmla="+- 0 6642 6642"/>
                            <a:gd name="T31" fmla="*/ 6642 h 2835"/>
                            <a:gd name="T32" fmla="+- 0 1244 1244"/>
                            <a:gd name="T33" fmla="*/ T32 w 4885"/>
                            <a:gd name="T34" fmla="+- 0 7919 6642"/>
                            <a:gd name="T35" fmla="*/ 7919 h 2835"/>
                            <a:gd name="T36" fmla="+- 0 1253 1244"/>
                            <a:gd name="T37" fmla="*/ T36 w 4885"/>
                            <a:gd name="T38" fmla="+- 0 6642 6642"/>
                            <a:gd name="T39" fmla="*/ 6642 h 2835"/>
                            <a:gd name="T40" fmla="+- 0 3020 1244"/>
                            <a:gd name="T41" fmla="*/ T40 w 4885"/>
                            <a:gd name="T42" fmla="+- 0 8960 6642"/>
                            <a:gd name="T43" fmla="*/ 8960 h 2835"/>
                            <a:gd name="T44" fmla="+- 0 1908 1244"/>
                            <a:gd name="T45" fmla="*/ T44 w 4885"/>
                            <a:gd name="T46" fmla="+- 0 9467 6642"/>
                            <a:gd name="T47" fmla="*/ 9467 h 2835"/>
                            <a:gd name="T48" fmla="+- 0 1899 1244"/>
                            <a:gd name="T49" fmla="*/ T48 w 4885"/>
                            <a:gd name="T50" fmla="+- 0 9467 6642"/>
                            <a:gd name="T51" fmla="*/ 9467 h 2835"/>
                            <a:gd name="T52" fmla="+- 0 1899 1244"/>
                            <a:gd name="T53" fmla="*/ T52 w 4885"/>
                            <a:gd name="T54" fmla="+- 0 9476 6642"/>
                            <a:gd name="T55" fmla="*/ 9476 h 2835"/>
                            <a:gd name="T56" fmla="+- 0 3010 1244"/>
                            <a:gd name="T57" fmla="*/ T56 w 4885"/>
                            <a:gd name="T58" fmla="+- 0 9476 6642"/>
                            <a:gd name="T59" fmla="*/ 9476 h 2835"/>
                            <a:gd name="T60" fmla="+- 0 4604 1244"/>
                            <a:gd name="T61" fmla="*/ T60 w 4885"/>
                            <a:gd name="T62" fmla="+- 0 9467 6642"/>
                            <a:gd name="T63" fmla="*/ 9467 h 2835"/>
                            <a:gd name="T64" fmla="+- 0 3010 1244"/>
                            <a:gd name="T65" fmla="*/ T64 w 4885"/>
                            <a:gd name="T66" fmla="+- 0 8951 6642"/>
                            <a:gd name="T67" fmla="*/ 8951 h 2835"/>
                            <a:gd name="T68" fmla="+- 0 1899 1244"/>
                            <a:gd name="T69" fmla="*/ T68 w 4885"/>
                            <a:gd name="T70" fmla="+- 0 8951 6642"/>
                            <a:gd name="T71" fmla="*/ 8951 h 2835"/>
                            <a:gd name="T72" fmla="+- 0 1899 1244"/>
                            <a:gd name="T73" fmla="*/ T72 w 4885"/>
                            <a:gd name="T74" fmla="+- 0 8960 6642"/>
                            <a:gd name="T75" fmla="*/ 8960 h 2835"/>
                            <a:gd name="T76" fmla="+- 0 3010 1244"/>
                            <a:gd name="T77" fmla="*/ T76 w 4885"/>
                            <a:gd name="T78" fmla="+- 0 8960 6642"/>
                            <a:gd name="T79" fmla="*/ 8960 h 2835"/>
                            <a:gd name="T80" fmla="+- 0 4604 1244"/>
                            <a:gd name="T81" fmla="*/ T80 w 4885"/>
                            <a:gd name="T82" fmla="+- 0 8951 6642"/>
                            <a:gd name="T83" fmla="*/ 8951 h 2835"/>
                            <a:gd name="T84" fmla="+- 0 3010 1244"/>
                            <a:gd name="T85" fmla="*/ T84 w 4885"/>
                            <a:gd name="T86" fmla="+- 0 7919 6642"/>
                            <a:gd name="T87" fmla="*/ 7919 h 2835"/>
                            <a:gd name="T88" fmla="+- 0 3010 1244"/>
                            <a:gd name="T89" fmla="*/ T88 w 4885"/>
                            <a:gd name="T90" fmla="+- 0 8435 6642"/>
                            <a:gd name="T91" fmla="*/ 8435 h 2835"/>
                            <a:gd name="T92" fmla="+- 0 3010 1244"/>
                            <a:gd name="T93" fmla="*/ T92 w 4885"/>
                            <a:gd name="T94" fmla="+- 0 7928 6642"/>
                            <a:gd name="T95" fmla="*/ 7928 h 2835"/>
                            <a:gd name="T96" fmla="+- 0 1899 1244"/>
                            <a:gd name="T97" fmla="*/ T96 w 4885"/>
                            <a:gd name="T98" fmla="+- 0 7919 6642"/>
                            <a:gd name="T99" fmla="*/ 7919 h 2835"/>
                            <a:gd name="T100" fmla="+- 0 1899 1244"/>
                            <a:gd name="T101" fmla="*/ T100 w 4885"/>
                            <a:gd name="T102" fmla="+- 0 7928 6642"/>
                            <a:gd name="T103" fmla="*/ 7928 h 2835"/>
                            <a:gd name="T104" fmla="+- 0 1253 1244"/>
                            <a:gd name="T105" fmla="*/ T104 w 4885"/>
                            <a:gd name="T106" fmla="+- 0 8444 6642"/>
                            <a:gd name="T107" fmla="*/ 8444 h 2835"/>
                            <a:gd name="T108" fmla="+- 0 1908 1244"/>
                            <a:gd name="T109" fmla="*/ T108 w 4885"/>
                            <a:gd name="T110" fmla="+- 0 8951 6642"/>
                            <a:gd name="T111" fmla="*/ 8951 h 2835"/>
                            <a:gd name="T112" fmla="+- 0 3010 1244"/>
                            <a:gd name="T113" fmla="*/ T112 w 4885"/>
                            <a:gd name="T114" fmla="+- 0 8951 6642"/>
                            <a:gd name="T115" fmla="*/ 8951 h 2835"/>
                            <a:gd name="T116" fmla="+- 0 4604 1244"/>
                            <a:gd name="T117" fmla="*/ T116 w 4885"/>
                            <a:gd name="T118" fmla="+- 0 8444 6642"/>
                            <a:gd name="T119" fmla="*/ 8444 h 2835"/>
                            <a:gd name="T120" fmla="+- 0 3020 1244"/>
                            <a:gd name="T121" fmla="*/ T120 w 4885"/>
                            <a:gd name="T122" fmla="+- 0 7928 6642"/>
                            <a:gd name="T123" fmla="*/ 7928 h 2835"/>
                            <a:gd name="T124" fmla="+- 0 4604 1244"/>
                            <a:gd name="T125" fmla="*/ T124 w 4885"/>
                            <a:gd name="T126" fmla="+- 0 6642 6642"/>
                            <a:gd name="T127" fmla="*/ 6642 h 2835"/>
                            <a:gd name="T128" fmla="+- 0 3010 1244"/>
                            <a:gd name="T129" fmla="*/ T128 w 4885"/>
                            <a:gd name="T130" fmla="+- 0 6642 6642"/>
                            <a:gd name="T131" fmla="*/ 6642 h 2835"/>
                            <a:gd name="T132" fmla="+- 0 1253 1244"/>
                            <a:gd name="T133" fmla="*/ T132 w 4885"/>
                            <a:gd name="T134" fmla="+- 0 6642 6642"/>
                            <a:gd name="T135" fmla="*/ 6642 h 2835"/>
                            <a:gd name="T136" fmla="+- 0 1899 1244"/>
                            <a:gd name="T137" fmla="*/ T136 w 4885"/>
                            <a:gd name="T138" fmla="+- 0 7919 6642"/>
                            <a:gd name="T139" fmla="*/ 7919 h 2835"/>
                            <a:gd name="T140" fmla="+- 0 3010 1244"/>
                            <a:gd name="T141" fmla="*/ T140 w 4885"/>
                            <a:gd name="T142" fmla="+- 0 6651 6642"/>
                            <a:gd name="T143" fmla="*/ 6651 h 2835"/>
                            <a:gd name="T144" fmla="+- 0 3020 1244"/>
                            <a:gd name="T145" fmla="*/ T144 w 4885"/>
                            <a:gd name="T146" fmla="+- 0 6651 6642"/>
                            <a:gd name="T147" fmla="*/ 6651 h 2835"/>
                            <a:gd name="T148" fmla="+- 0 6129 1244"/>
                            <a:gd name="T149" fmla="*/ T148 w 4885"/>
                            <a:gd name="T150" fmla="+- 0 8960 6642"/>
                            <a:gd name="T151" fmla="*/ 8960 h 2835"/>
                            <a:gd name="T152" fmla="+- 0 4614 1244"/>
                            <a:gd name="T153" fmla="*/ T152 w 4885"/>
                            <a:gd name="T154" fmla="+- 0 9467 6642"/>
                            <a:gd name="T155" fmla="*/ 9467 h 2835"/>
                            <a:gd name="T156" fmla="+- 0 4604 1244"/>
                            <a:gd name="T157" fmla="*/ T156 w 4885"/>
                            <a:gd name="T158" fmla="+- 0 9467 6642"/>
                            <a:gd name="T159" fmla="*/ 9467 h 2835"/>
                            <a:gd name="T160" fmla="+- 0 6119 1244"/>
                            <a:gd name="T161" fmla="*/ T160 w 4885"/>
                            <a:gd name="T162" fmla="+- 0 9476 6642"/>
                            <a:gd name="T163" fmla="*/ 9476 h 2835"/>
                            <a:gd name="T164" fmla="+- 0 6129 1244"/>
                            <a:gd name="T165" fmla="*/ T164 w 4885"/>
                            <a:gd name="T166" fmla="+- 0 9467 6642"/>
                            <a:gd name="T167" fmla="*/ 9467 h 2835"/>
                            <a:gd name="T168" fmla="+- 0 6119 1244"/>
                            <a:gd name="T169" fmla="*/ T168 w 4885"/>
                            <a:gd name="T170" fmla="+- 0 8951 6642"/>
                            <a:gd name="T171" fmla="*/ 8951 h 2835"/>
                            <a:gd name="T172" fmla="+- 0 4604 1244"/>
                            <a:gd name="T173" fmla="*/ T172 w 4885"/>
                            <a:gd name="T174" fmla="+- 0 8951 6642"/>
                            <a:gd name="T175" fmla="*/ 8951 h 2835"/>
                            <a:gd name="T176" fmla="+- 0 6119 1244"/>
                            <a:gd name="T177" fmla="*/ T176 w 4885"/>
                            <a:gd name="T178" fmla="+- 0 8960 6642"/>
                            <a:gd name="T179" fmla="*/ 8960 h 2835"/>
                            <a:gd name="T180" fmla="+- 0 6129 1244"/>
                            <a:gd name="T181" fmla="*/ T180 w 4885"/>
                            <a:gd name="T182" fmla="+- 0 8951 6642"/>
                            <a:gd name="T183" fmla="*/ 8951 h 2835"/>
                            <a:gd name="T184" fmla="+- 0 6119 1244"/>
                            <a:gd name="T185" fmla="*/ T184 w 4885"/>
                            <a:gd name="T186" fmla="+- 0 7919 6642"/>
                            <a:gd name="T187" fmla="*/ 7919 h 2835"/>
                            <a:gd name="T188" fmla="+- 0 4614 1244"/>
                            <a:gd name="T189" fmla="*/ T188 w 4885"/>
                            <a:gd name="T190" fmla="+- 0 8435 6642"/>
                            <a:gd name="T191" fmla="*/ 8435 h 2835"/>
                            <a:gd name="T192" fmla="+- 0 6119 1244"/>
                            <a:gd name="T193" fmla="*/ T192 w 4885"/>
                            <a:gd name="T194" fmla="+- 0 7919 6642"/>
                            <a:gd name="T195" fmla="*/ 7919 h 2835"/>
                            <a:gd name="T196" fmla="+- 0 4604 1244"/>
                            <a:gd name="T197" fmla="*/ T196 w 4885"/>
                            <a:gd name="T198" fmla="+- 0 7928 6642"/>
                            <a:gd name="T199" fmla="*/ 7928 h 2835"/>
                            <a:gd name="T200" fmla="+- 0 4604 1244"/>
                            <a:gd name="T201" fmla="*/ T200 w 4885"/>
                            <a:gd name="T202" fmla="+- 0 8951 6642"/>
                            <a:gd name="T203" fmla="*/ 8951 h 2835"/>
                            <a:gd name="T204" fmla="+- 0 6119 1244"/>
                            <a:gd name="T205" fmla="*/ T204 w 4885"/>
                            <a:gd name="T206" fmla="+- 0 8444 6642"/>
                            <a:gd name="T207" fmla="*/ 8444 h 2835"/>
                            <a:gd name="T208" fmla="+- 0 6129 1244"/>
                            <a:gd name="T209" fmla="*/ T208 w 4885"/>
                            <a:gd name="T210" fmla="+- 0 8444 6642"/>
                            <a:gd name="T211" fmla="*/ 8444 h 2835"/>
                            <a:gd name="T212" fmla="+- 0 6129 1244"/>
                            <a:gd name="T213" fmla="*/ T212 w 4885"/>
                            <a:gd name="T214" fmla="+- 0 7919 6642"/>
                            <a:gd name="T215" fmla="*/ 7919 h 2835"/>
                            <a:gd name="T216" fmla="+- 0 6119 1244"/>
                            <a:gd name="T217" fmla="*/ T216 w 4885"/>
                            <a:gd name="T218" fmla="+- 0 6642 6642"/>
                            <a:gd name="T219" fmla="*/ 6642 h 2835"/>
                            <a:gd name="T220" fmla="+- 0 4604 1244"/>
                            <a:gd name="T221" fmla="*/ T220 w 4885"/>
                            <a:gd name="T222" fmla="+- 0 6651 6642"/>
                            <a:gd name="T223" fmla="*/ 6651 h 2835"/>
                            <a:gd name="T224" fmla="+- 0 4614 1244"/>
                            <a:gd name="T225" fmla="*/ T224 w 4885"/>
                            <a:gd name="T226" fmla="+- 0 6651 6642"/>
                            <a:gd name="T227" fmla="*/ 6651 h 2835"/>
                            <a:gd name="T228" fmla="+- 0 6129 1244"/>
                            <a:gd name="T229" fmla="*/ T228 w 4885"/>
                            <a:gd name="T230" fmla="+- 0 7919 6642"/>
                            <a:gd name="T231" fmla="*/ 7919 h 2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885" h="2835">
                              <a:moveTo>
                                <a:pt x="9" y="2318"/>
                              </a:moveTo>
                              <a:lnTo>
                                <a:pt x="0" y="2318"/>
                              </a:lnTo>
                              <a:lnTo>
                                <a:pt x="0" y="2825"/>
                              </a:lnTo>
                              <a:lnTo>
                                <a:pt x="0" y="2834"/>
                              </a:lnTo>
                              <a:lnTo>
                                <a:pt x="9" y="2834"/>
                              </a:lnTo>
                              <a:lnTo>
                                <a:pt x="9" y="2825"/>
                              </a:lnTo>
                              <a:lnTo>
                                <a:pt x="9" y="2318"/>
                              </a:lnTo>
                              <a:close/>
                              <a:moveTo>
                                <a:pt x="9" y="2309"/>
                              </a:moveTo>
                              <a:lnTo>
                                <a:pt x="0" y="2309"/>
                              </a:lnTo>
                              <a:lnTo>
                                <a:pt x="0" y="2318"/>
                              </a:lnTo>
                              <a:lnTo>
                                <a:pt x="9" y="2318"/>
                              </a:lnTo>
                              <a:lnTo>
                                <a:pt x="9" y="2309"/>
                              </a:lnTo>
                              <a:close/>
                              <a:moveTo>
                                <a:pt x="9" y="1277"/>
                              </a:moveTo>
                              <a:lnTo>
                                <a:pt x="0" y="1277"/>
                              </a:lnTo>
                              <a:lnTo>
                                <a:pt x="0" y="1286"/>
                              </a:lnTo>
                              <a:lnTo>
                                <a:pt x="0" y="1793"/>
                              </a:lnTo>
                              <a:lnTo>
                                <a:pt x="0" y="1802"/>
                              </a:lnTo>
                              <a:lnTo>
                                <a:pt x="0" y="2309"/>
                              </a:lnTo>
                              <a:lnTo>
                                <a:pt x="9" y="2309"/>
                              </a:lnTo>
                              <a:lnTo>
                                <a:pt x="9" y="1802"/>
                              </a:lnTo>
                              <a:lnTo>
                                <a:pt x="9" y="1793"/>
                              </a:lnTo>
                              <a:lnTo>
                                <a:pt x="9" y="1286"/>
                              </a:lnTo>
                              <a:lnTo>
                                <a:pt x="9" y="1277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77"/>
                              </a:lnTo>
                              <a:lnTo>
                                <a:pt x="9" y="127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360" y="2825"/>
                              </a:moveTo>
                              <a:lnTo>
                                <a:pt x="1776" y="2825"/>
                              </a:lnTo>
                              <a:lnTo>
                                <a:pt x="1776" y="2318"/>
                              </a:lnTo>
                              <a:lnTo>
                                <a:pt x="1766" y="2318"/>
                              </a:lnTo>
                              <a:lnTo>
                                <a:pt x="1766" y="2825"/>
                              </a:lnTo>
                              <a:lnTo>
                                <a:pt x="664" y="2825"/>
                              </a:lnTo>
                              <a:lnTo>
                                <a:pt x="664" y="2318"/>
                              </a:lnTo>
                              <a:lnTo>
                                <a:pt x="655" y="2318"/>
                              </a:lnTo>
                              <a:lnTo>
                                <a:pt x="655" y="2825"/>
                              </a:lnTo>
                              <a:lnTo>
                                <a:pt x="9" y="2825"/>
                              </a:lnTo>
                              <a:lnTo>
                                <a:pt x="9" y="2834"/>
                              </a:lnTo>
                              <a:lnTo>
                                <a:pt x="655" y="2834"/>
                              </a:lnTo>
                              <a:lnTo>
                                <a:pt x="664" y="2834"/>
                              </a:lnTo>
                              <a:lnTo>
                                <a:pt x="1766" y="2834"/>
                              </a:lnTo>
                              <a:lnTo>
                                <a:pt x="1776" y="2834"/>
                              </a:lnTo>
                              <a:lnTo>
                                <a:pt x="3360" y="2834"/>
                              </a:lnTo>
                              <a:lnTo>
                                <a:pt x="3360" y="2825"/>
                              </a:lnTo>
                              <a:close/>
                              <a:moveTo>
                                <a:pt x="3360" y="2309"/>
                              </a:moveTo>
                              <a:lnTo>
                                <a:pt x="1776" y="2309"/>
                              </a:lnTo>
                              <a:lnTo>
                                <a:pt x="1766" y="2309"/>
                              </a:lnTo>
                              <a:lnTo>
                                <a:pt x="664" y="2309"/>
                              </a:lnTo>
                              <a:lnTo>
                                <a:pt x="655" y="2309"/>
                              </a:lnTo>
                              <a:lnTo>
                                <a:pt x="9" y="2309"/>
                              </a:lnTo>
                              <a:lnTo>
                                <a:pt x="9" y="2318"/>
                              </a:lnTo>
                              <a:lnTo>
                                <a:pt x="655" y="2318"/>
                              </a:lnTo>
                              <a:lnTo>
                                <a:pt x="664" y="2318"/>
                              </a:lnTo>
                              <a:lnTo>
                                <a:pt x="1766" y="2318"/>
                              </a:lnTo>
                              <a:lnTo>
                                <a:pt x="1776" y="2318"/>
                              </a:lnTo>
                              <a:lnTo>
                                <a:pt x="3360" y="2318"/>
                              </a:lnTo>
                              <a:lnTo>
                                <a:pt x="3360" y="2309"/>
                              </a:lnTo>
                              <a:close/>
                              <a:moveTo>
                                <a:pt x="3360" y="1277"/>
                              </a:moveTo>
                              <a:lnTo>
                                <a:pt x="1776" y="1277"/>
                              </a:lnTo>
                              <a:lnTo>
                                <a:pt x="1766" y="1277"/>
                              </a:lnTo>
                              <a:lnTo>
                                <a:pt x="1766" y="1286"/>
                              </a:lnTo>
                              <a:lnTo>
                                <a:pt x="1766" y="1793"/>
                              </a:lnTo>
                              <a:lnTo>
                                <a:pt x="664" y="1793"/>
                              </a:lnTo>
                              <a:lnTo>
                                <a:pt x="664" y="1286"/>
                              </a:lnTo>
                              <a:lnTo>
                                <a:pt x="1766" y="1286"/>
                              </a:lnTo>
                              <a:lnTo>
                                <a:pt x="1766" y="1277"/>
                              </a:lnTo>
                              <a:lnTo>
                                <a:pt x="664" y="1277"/>
                              </a:lnTo>
                              <a:lnTo>
                                <a:pt x="655" y="1277"/>
                              </a:lnTo>
                              <a:lnTo>
                                <a:pt x="9" y="1277"/>
                              </a:lnTo>
                              <a:lnTo>
                                <a:pt x="9" y="1286"/>
                              </a:lnTo>
                              <a:lnTo>
                                <a:pt x="655" y="1286"/>
                              </a:lnTo>
                              <a:lnTo>
                                <a:pt x="655" y="1793"/>
                              </a:lnTo>
                              <a:lnTo>
                                <a:pt x="9" y="1793"/>
                              </a:lnTo>
                              <a:lnTo>
                                <a:pt x="9" y="1802"/>
                              </a:lnTo>
                              <a:lnTo>
                                <a:pt x="655" y="1802"/>
                              </a:lnTo>
                              <a:lnTo>
                                <a:pt x="655" y="2309"/>
                              </a:lnTo>
                              <a:lnTo>
                                <a:pt x="664" y="2309"/>
                              </a:lnTo>
                              <a:lnTo>
                                <a:pt x="664" y="1802"/>
                              </a:lnTo>
                              <a:lnTo>
                                <a:pt x="1766" y="1802"/>
                              </a:lnTo>
                              <a:lnTo>
                                <a:pt x="1766" y="2309"/>
                              </a:lnTo>
                              <a:lnTo>
                                <a:pt x="1776" y="2309"/>
                              </a:lnTo>
                              <a:lnTo>
                                <a:pt x="1776" y="1802"/>
                              </a:lnTo>
                              <a:lnTo>
                                <a:pt x="3360" y="1802"/>
                              </a:lnTo>
                              <a:lnTo>
                                <a:pt x="3360" y="1793"/>
                              </a:lnTo>
                              <a:lnTo>
                                <a:pt x="1776" y="1793"/>
                              </a:lnTo>
                              <a:lnTo>
                                <a:pt x="1776" y="1286"/>
                              </a:lnTo>
                              <a:lnTo>
                                <a:pt x="3360" y="1286"/>
                              </a:lnTo>
                              <a:lnTo>
                                <a:pt x="3360" y="1277"/>
                              </a:lnTo>
                              <a:close/>
                              <a:moveTo>
                                <a:pt x="3360" y="0"/>
                              </a:moveTo>
                              <a:lnTo>
                                <a:pt x="1776" y="0"/>
                              </a:lnTo>
                              <a:lnTo>
                                <a:pt x="1766" y="0"/>
                              </a:lnTo>
                              <a:lnTo>
                                <a:pt x="664" y="0"/>
                              </a:lnTo>
                              <a:lnTo>
                                <a:pt x="65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655" y="9"/>
                              </a:lnTo>
                              <a:lnTo>
                                <a:pt x="655" y="1277"/>
                              </a:lnTo>
                              <a:lnTo>
                                <a:pt x="664" y="1277"/>
                              </a:lnTo>
                              <a:lnTo>
                                <a:pt x="664" y="9"/>
                              </a:lnTo>
                              <a:lnTo>
                                <a:pt x="1766" y="9"/>
                              </a:lnTo>
                              <a:lnTo>
                                <a:pt x="1766" y="1277"/>
                              </a:lnTo>
                              <a:lnTo>
                                <a:pt x="1776" y="1277"/>
                              </a:lnTo>
                              <a:lnTo>
                                <a:pt x="1776" y="9"/>
                              </a:lnTo>
                              <a:lnTo>
                                <a:pt x="3360" y="9"/>
                              </a:lnTo>
                              <a:lnTo>
                                <a:pt x="3360" y="0"/>
                              </a:lnTo>
                              <a:close/>
                              <a:moveTo>
                                <a:pt x="4885" y="2318"/>
                              </a:moveTo>
                              <a:lnTo>
                                <a:pt x="4875" y="2318"/>
                              </a:lnTo>
                              <a:lnTo>
                                <a:pt x="4875" y="2825"/>
                              </a:lnTo>
                              <a:lnTo>
                                <a:pt x="3370" y="2825"/>
                              </a:lnTo>
                              <a:lnTo>
                                <a:pt x="3370" y="2318"/>
                              </a:lnTo>
                              <a:lnTo>
                                <a:pt x="3360" y="2318"/>
                              </a:lnTo>
                              <a:lnTo>
                                <a:pt x="3360" y="2825"/>
                              </a:lnTo>
                              <a:lnTo>
                                <a:pt x="3360" y="2834"/>
                              </a:lnTo>
                              <a:lnTo>
                                <a:pt x="3370" y="2834"/>
                              </a:lnTo>
                              <a:lnTo>
                                <a:pt x="4875" y="2834"/>
                              </a:lnTo>
                              <a:lnTo>
                                <a:pt x="4885" y="2834"/>
                              </a:lnTo>
                              <a:lnTo>
                                <a:pt x="4885" y="2825"/>
                              </a:lnTo>
                              <a:lnTo>
                                <a:pt x="4885" y="2318"/>
                              </a:lnTo>
                              <a:close/>
                              <a:moveTo>
                                <a:pt x="4885" y="2309"/>
                              </a:moveTo>
                              <a:lnTo>
                                <a:pt x="4875" y="2309"/>
                              </a:lnTo>
                              <a:lnTo>
                                <a:pt x="3370" y="2309"/>
                              </a:lnTo>
                              <a:lnTo>
                                <a:pt x="3360" y="2309"/>
                              </a:lnTo>
                              <a:lnTo>
                                <a:pt x="3360" y="2318"/>
                              </a:lnTo>
                              <a:lnTo>
                                <a:pt x="3370" y="2318"/>
                              </a:lnTo>
                              <a:lnTo>
                                <a:pt x="4875" y="2318"/>
                              </a:lnTo>
                              <a:lnTo>
                                <a:pt x="4885" y="2318"/>
                              </a:lnTo>
                              <a:lnTo>
                                <a:pt x="4885" y="2309"/>
                              </a:lnTo>
                              <a:close/>
                              <a:moveTo>
                                <a:pt x="4885" y="1277"/>
                              </a:moveTo>
                              <a:lnTo>
                                <a:pt x="4875" y="1277"/>
                              </a:lnTo>
                              <a:lnTo>
                                <a:pt x="4875" y="1286"/>
                              </a:lnTo>
                              <a:lnTo>
                                <a:pt x="4875" y="1793"/>
                              </a:lnTo>
                              <a:lnTo>
                                <a:pt x="3370" y="1793"/>
                              </a:lnTo>
                              <a:lnTo>
                                <a:pt x="3370" y="1286"/>
                              </a:lnTo>
                              <a:lnTo>
                                <a:pt x="4875" y="1286"/>
                              </a:lnTo>
                              <a:lnTo>
                                <a:pt x="4875" y="1277"/>
                              </a:lnTo>
                              <a:lnTo>
                                <a:pt x="3370" y="1277"/>
                              </a:lnTo>
                              <a:lnTo>
                                <a:pt x="3360" y="1277"/>
                              </a:lnTo>
                              <a:lnTo>
                                <a:pt x="3360" y="1286"/>
                              </a:lnTo>
                              <a:lnTo>
                                <a:pt x="3360" y="1793"/>
                              </a:lnTo>
                              <a:lnTo>
                                <a:pt x="3360" y="1802"/>
                              </a:lnTo>
                              <a:lnTo>
                                <a:pt x="3360" y="2309"/>
                              </a:lnTo>
                              <a:lnTo>
                                <a:pt x="3370" y="2309"/>
                              </a:lnTo>
                              <a:lnTo>
                                <a:pt x="3370" y="1802"/>
                              </a:lnTo>
                              <a:lnTo>
                                <a:pt x="4875" y="1802"/>
                              </a:lnTo>
                              <a:lnTo>
                                <a:pt x="4875" y="2309"/>
                              </a:lnTo>
                              <a:lnTo>
                                <a:pt x="4885" y="2309"/>
                              </a:lnTo>
                              <a:lnTo>
                                <a:pt x="4885" y="1802"/>
                              </a:lnTo>
                              <a:lnTo>
                                <a:pt x="4885" y="1793"/>
                              </a:lnTo>
                              <a:lnTo>
                                <a:pt x="4885" y="1286"/>
                              </a:lnTo>
                              <a:lnTo>
                                <a:pt x="4885" y="1277"/>
                              </a:lnTo>
                              <a:close/>
                              <a:moveTo>
                                <a:pt x="4885" y="0"/>
                              </a:moveTo>
                              <a:lnTo>
                                <a:pt x="4875" y="0"/>
                              </a:lnTo>
                              <a:lnTo>
                                <a:pt x="3370" y="0"/>
                              </a:lnTo>
                              <a:lnTo>
                                <a:pt x="3360" y="0"/>
                              </a:lnTo>
                              <a:lnTo>
                                <a:pt x="3360" y="9"/>
                              </a:lnTo>
                              <a:lnTo>
                                <a:pt x="3360" y="1277"/>
                              </a:lnTo>
                              <a:lnTo>
                                <a:pt x="3370" y="1277"/>
                              </a:lnTo>
                              <a:lnTo>
                                <a:pt x="3370" y="9"/>
                              </a:lnTo>
                              <a:lnTo>
                                <a:pt x="4875" y="9"/>
                              </a:lnTo>
                              <a:lnTo>
                                <a:pt x="4875" y="1277"/>
                              </a:lnTo>
                              <a:lnTo>
                                <a:pt x="4885" y="1277"/>
                              </a:lnTo>
                              <a:lnTo>
                                <a:pt x="4885" y="9"/>
                              </a:lnTo>
                              <a:lnTo>
                                <a:pt x="4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D305" id="Полилиния 8" o:spid="_x0000_s1026" style="position:absolute;margin-left:62.2pt;margin-top:332.1pt;width:244.25pt;height:14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8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" path="m9,2318r-9,l,2825r,9l9,2834r,-9l9,2318xm9,2309r-9,l,2318r9,l9,2309xm9,1277r-9,l,1286r,507l,1802r,507l9,2309r,-507l9,1793r,-507l9,1277xm9,l,,,9,,1277r9,l9,9,9,xm3360,2825r-1584,l1776,2318r-10,l1766,2825r-1102,l664,2318r-9,l655,2825r-646,l9,2834r646,l664,2834r1102,l1776,2834r1584,l3360,2825xm3360,2309r-1584,l1766,2309r-1102,l655,2309r-646,l9,2318r646,l664,2318r1102,l1776,2318r1584,l3360,2309xm3360,1277r-1584,l1766,1277r,9l1766,1793r-1102,l664,1286r1102,l1766,1277r-1102,l655,1277r-646,l9,1286r646,l655,1793r-646,l9,1802r646,l655,2309r9,l664,1802r1102,l1766,2309r10,l1776,1802r1584,l3360,1793r-1584,l1776,1286r1584,l3360,1277xm3360,l1776,r-10,l664,r-9,l9,r,9l655,9r,1268l664,1277,664,9r1102,l1766,1277r10,l1776,9r1584,l3360,xm4885,2318r-10,l4875,2825r-1505,l3370,2318r-10,l3360,2825r,9l3370,2834r1505,l4885,2834r,-9l4885,2318xm4885,2309r-10,l3370,2309r-10,l3360,2318r10,l4875,2318r10,l4885,2309xm4885,1277r-10,l4875,1286r,507l3370,1793r,-507l4875,1286r,-9l3370,1277r-10,l3360,1286r,507l3360,1802r,507l3370,2309r,-507l4875,1802r,507l4885,2309r,-507l4885,1793r,-507l4885,1277xm4885,r-10,l3370,r-10,l3360,9r,1268l3370,1277,3370,9r1505,l4875,1277r10,l4885,9r,-9xe" fillcolor="black" stroked="f">
                <v:path arrowok="t" o:connecttype="custom" o:connectlocs="0,6011545;5715,6011545;0,5683885;5715,5683885;0,5034280;0,5683885;5715,5356225;5715,4217670;0,5028565;5715,4217670;1127760,5689600;421640,6011545;415925,6011545;415925,6017260;1121410,6017260;2133600,6011545;1121410,5683885;415925,5683885;415925,5689600;1121410,5689600;2133600,5683885;1121410,5028565;1121410,5356225;1121410,5034280;415925,5028565;415925,5034280;5715,5361940;421640,5683885;1121410,5683885;2133600,5361940;1127760,5034280;2133600,4217670;1121410,4217670;5715,4217670;415925,5028565;1121410,4223385;1127760,4223385;3101975,5689600;2139950,6011545;2133600,6011545;3095625,6017260;3101975,6011545;3095625,5683885;2133600,5683885;3095625,5689600;3101975,5683885;3095625,5028565;2139950,5356225;3095625,5028565;2133600,5034280;2133600,5683885;3095625,5361940;3101975,5361940;3101975,5028565;3095625,4217670;2133600,4223385;2139950,4223385;3101975,502856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021EA6">
        <w:rPr>
          <w:color w:val="000000" w:themeColor="text1"/>
        </w:rPr>
        <w:t>Опишіть сторінку нефінансового (соціального) звіту. Якщо відомі наступні дані: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37"/>
      </w:tblGrid>
      <w:tr w:rsidR="00021EA6" w:rsidRPr="00021EA6" w:rsidTr="00D92A2E">
        <w:trPr>
          <w:trHeight w:val="3833"/>
        </w:trPr>
        <w:tc>
          <w:tcPr>
            <w:tcW w:w="9641" w:type="dxa"/>
            <w:gridSpan w:val="2"/>
          </w:tcPr>
          <w:p w:rsidR="004B050F" w:rsidRPr="00021EA6" w:rsidRDefault="004B050F" w:rsidP="00D92A2E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24"/>
              </w:rPr>
            </w:pPr>
            <w:r w:rsidRPr="00021EA6">
              <w:rPr>
                <w:b/>
                <w:color w:val="000000" w:themeColor="text1"/>
                <w:sz w:val="24"/>
              </w:rPr>
              <w:t>Соціальна програма по зниженню рівня безробіття у ПАТ «</w:t>
            </w:r>
            <w:proofErr w:type="spellStart"/>
            <w:r w:rsidRPr="00021EA6">
              <w:rPr>
                <w:b/>
                <w:color w:val="000000" w:themeColor="text1"/>
                <w:sz w:val="24"/>
              </w:rPr>
              <w:t>Будтерно</w:t>
            </w:r>
            <w:proofErr w:type="spellEnd"/>
            <w:r w:rsidRPr="00021EA6">
              <w:rPr>
                <w:b/>
                <w:color w:val="000000" w:themeColor="text1"/>
                <w:sz w:val="24"/>
              </w:rPr>
              <w:t>»</w:t>
            </w:r>
          </w:p>
          <w:p w:rsidR="004B050F" w:rsidRPr="00021EA6" w:rsidRDefault="004B050F" w:rsidP="00D92A2E">
            <w:pPr>
              <w:pStyle w:val="TableParagraph"/>
              <w:spacing w:line="274" w:lineRule="exact"/>
              <w:ind w:left="7"/>
              <w:jc w:val="center"/>
              <w:rPr>
                <w:i/>
                <w:color w:val="000000" w:themeColor="text1"/>
                <w:sz w:val="24"/>
              </w:rPr>
            </w:pPr>
            <w:r w:rsidRPr="00021EA6">
              <w:rPr>
                <w:color w:val="000000" w:themeColor="text1"/>
                <w:spacing w:val="-60"/>
                <w:sz w:val="24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sz w:val="24"/>
                <w:u w:val="single"/>
              </w:rPr>
              <w:t>(придумайте обґрунтування соціальної програми, пов’язаної із залученням працівників)</w:t>
            </w: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4B050F" w:rsidRPr="00021EA6" w:rsidRDefault="004B050F" w:rsidP="00D92A2E">
            <w:pPr>
              <w:pStyle w:val="TableParagraph"/>
              <w:ind w:left="7341"/>
              <w:rPr>
                <w:color w:val="000000" w:themeColor="text1"/>
                <w:sz w:val="20"/>
              </w:rPr>
            </w:pPr>
            <w:r w:rsidRPr="00021EA6">
              <w:rPr>
                <w:noProof/>
                <w:color w:val="000000" w:themeColor="text1"/>
                <w:sz w:val="20"/>
                <w:lang w:val="ru-RU" w:eastAsia="zh-CN"/>
              </w:rPr>
              <w:drawing>
                <wp:inline distT="0" distB="0" distL="0" distR="0" wp14:anchorId="03F08732" wp14:editId="3D7F2C15">
                  <wp:extent cx="1390014" cy="914400"/>
                  <wp:effectExtent l="0" t="0" r="0" b="0"/>
                  <wp:docPr id="37" name="image10.jpeg" descr="https://encrypted-tbn2.gstatic.com/images?q=tbn:ANd9GcQyo2QYmhHo8tkv0P_ylEVoPQA4U74K5-6_nuHfcHbatNeNqz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1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A6" w:rsidRPr="00021EA6" w:rsidTr="00D92A2E">
        <w:trPr>
          <w:trHeight w:val="9734"/>
        </w:trPr>
        <w:tc>
          <w:tcPr>
            <w:tcW w:w="5104" w:type="dxa"/>
          </w:tcPr>
          <w:p w:rsidR="004B050F" w:rsidRPr="00021EA6" w:rsidRDefault="004B050F" w:rsidP="00D92A2E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4B050F" w:rsidRPr="00021EA6" w:rsidRDefault="004B050F" w:rsidP="00D92A2E">
            <w:pPr>
              <w:pStyle w:val="TableParagraph"/>
              <w:ind w:left="338"/>
              <w:rPr>
                <w:b/>
                <w:color w:val="000000" w:themeColor="text1"/>
                <w:sz w:val="24"/>
              </w:rPr>
            </w:pPr>
            <w:r w:rsidRPr="00021EA6">
              <w:rPr>
                <w:b/>
                <w:color w:val="000000" w:themeColor="text1"/>
                <w:sz w:val="24"/>
              </w:rPr>
              <w:t>Прийняття на роботу в ПАТ «</w:t>
            </w:r>
            <w:proofErr w:type="spellStart"/>
            <w:r w:rsidRPr="00021EA6">
              <w:rPr>
                <w:b/>
                <w:color w:val="000000" w:themeColor="text1"/>
                <w:sz w:val="24"/>
              </w:rPr>
              <w:t>Будтерно</w:t>
            </w:r>
            <w:proofErr w:type="spellEnd"/>
            <w:r w:rsidRPr="00021EA6">
              <w:rPr>
                <w:b/>
                <w:color w:val="000000" w:themeColor="text1"/>
                <w:sz w:val="24"/>
              </w:rPr>
              <w:t>»</w:t>
            </w:r>
          </w:p>
          <w:p w:rsidR="004B050F" w:rsidRPr="00021EA6" w:rsidRDefault="004B050F" w:rsidP="00D92A2E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4B050F" w:rsidRPr="00021EA6" w:rsidRDefault="004B050F" w:rsidP="00D92A2E">
            <w:pPr>
              <w:pStyle w:val="TableParagraph"/>
              <w:tabs>
                <w:tab w:val="left" w:pos="998"/>
                <w:tab w:val="left" w:pos="2030"/>
                <w:tab w:val="left" w:pos="2172"/>
                <w:tab w:val="left" w:pos="2422"/>
                <w:tab w:val="left" w:pos="3691"/>
                <w:tab w:val="left" w:pos="3795"/>
                <w:tab w:val="left" w:pos="3972"/>
              </w:tabs>
              <w:ind w:left="883" w:right="424" w:hanging="586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Рік</w:t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</w:rPr>
              <w:tab/>
              <w:t>Всього</w:t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</w:rPr>
              <w:tab/>
              <w:t>К-сть</w:t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</w:rPr>
              <w:tab/>
              <w:t>% від прийнято</w:t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</w:rPr>
              <w:tab/>
              <w:t>мешканців</w:t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</w:rPr>
              <w:tab/>
            </w:r>
            <w:r w:rsidRPr="00021EA6">
              <w:rPr>
                <w:color w:val="000000" w:themeColor="text1"/>
                <w:spacing w:val="-3"/>
              </w:rPr>
              <w:t xml:space="preserve">загальної </w:t>
            </w:r>
            <w:r w:rsidRPr="00021EA6">
              <w:rPr>
                <w:color w:val="000000" w:themeColor="text1"/>
              </w:rPr>
              <w:t>людей,</w:t>
            </w:r>
            <w:r w:rsidRPr="00021EA6">
              <w:rPr>
                <w:color w:val="000000" w:themeColor="text1"/>
              </w:rPr>
              <w:tab/>
              <w:t>Тернополя,</w:t>
            </w:r>
            <w:r w:rsidRPr="00021EA6">
              <w:rPr>
                <w:color w:val="000000" w:themeColor="text1"/>
              </w:rPr>
              <w:tab/>
              <w:t>кількості</w:t>
            </w:r>
          </w:p>
          <w:p w:rsidR="004B050F" w:rsidRPr="00021EA6" w:rsidRDefault="004B050F" w:rsidP="00D92A2E">
            <w:pPr>
              <w:pStyle w:val="TableParagraph"/>
              <w:tabs>
                <w:tab w:val="left" w:pos="2090"/>
                <w:tab w:val="left" w:pos="3730"/>
              </w:tabs>
              <w:spacing w:line="252" w:lineRule="exact"/>
              <w:ind w:left="1135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осіб</w:t>
            </w:r>
            <w:r w:rsidRPr="00021EA6">
              <w:rPr>
                <w:color w:val="000000" w:themeColor="text1"/>
              </w:rPr>
              <w:tab/>
              <w:t>що</w:t>
            </w:r>
            <w:r w:rsidRPr="00021EA6">
              <w:rPr>
                <w:color w:val="000000" w:themeColor="text1"/>
                <w:spacing w:val="-1"/>
              </w:rPr>
              <w:t xml:space="preserve"> </w:t>
            </w:r>
            <w:r w:rsidRPr="00021EA6">
              <w:rPr>
                <w:color w:val="000000" w:themeColor="text1"/>
              </w:rPr>
              <w:t>прийняті</w:t>
            </w:r>
            <w:r w:rsidRPr="00021EA6">
              <w:rPr>
                <w:color w:val="000000" w:themeColor="text1"/>
              </w:rPr>
              <w:tab/>
              <w:t>прийнятих</w:t>
            </w:r>
          </w:p>
          <w:p w:rsidR="004B050F" w:rsidRPr="00021EA6" w:rsidRDefault="004B050F" w:rsidP="00D92A2E">
            <w:pPr>
              <w:pStyle w:val="TableParagraph"/>
              <w:spacing w:line="252" w:lineRule="exact"/>
              <w:ind w:left="2217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на роботу</w:t>
            </w:r>
          </w:p>
          <w:p w:rsidR="004B050F" w:rsidRPr="00021EA6" w:rsidRDefault="004B050F" w:rsidP="00D92A2E">
            <w:pPr>
              <w:pStyle w:val="TableParagraph"/>
              <w:tabs>
                <w:tab w:val="left" w:pos="1334"/>
                <w:tab w:val="left" w:pos="2928"/>
                <w:tab w:val="left" w:pos="4784"/>
              </w:tabs>
              <w:spacing w:before="11"/>
              <w:ind w:left="22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2017</w:t>
            </w:r>
            <w:r w:rsidRPr="00021EA6">
              <w:rPr>
                <w:color w:val="000000" w:themeColor="text1"/>
              </w:rPr>
              <w:tab/>
              <w:t>1508</w:t>
            </w:r>
            <w:r w:rsidRPr="00021EA6">
              <w:rPr>
                <w:color w:val="000000" w:themeColor="text1"/>
              </w:rPr>
              <w:tab/>
              <w:t>1112</w:t>
            </w:r>
            <w:r w:rsidRPr="00021EA6">
              <w:rPr>
                <w:color w:val="000000" w:themeColor="text1"/>
              </w:rPr>
              <w:tab/>
              <w:t>?</w:t>
            </w:r>
          </w:p>
          <w:p w:rsidR="004B050F" w:rsidRPr="00021EA6" w:rsidRDefault="004B050F" w:rsidP="00D92A2E">
            <w:pPr>
              <w:pStyle w:val="TableParagraph"/>
              <w:spacing w:before="10"/>
              <w:rPr>
                <w:color w:val="000000" w:themeColor="text1"/>
              </w:rPr>
            </w:pPr>
          </w:p>
          <w:p w:rsidR="004B050F" w:rsidRPr="00021EA6" w:rsidRDefault="004B050F" w:rsidP="00D92A2E">
            <w:pPr>
              <w:pStyle w:val="TableParagraph"/>
              <w:tabs>
                <w:tab w:val="left" w:pos="1442"/>
                <w:tab w:val="left" w:pos="3036"/>
                <w:tab w:val="left" w:pos="4784"/>
              </w:tabs>
              <w:ind w:left="22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2018</w:t>
            </w:r>
            <w:r w:rsidRPr="00021EA6">
              <w:rPr>
                <w:color w:val="000000" w:themeColor="text1"/>
              </w:rPr>
              <w:tab/>
              <w:t>840</w:t>
            </w:r>
            <w:r w:rsidRPr="00021EA6">
              <w:rPr>
                <w:color w:val="000000" w:themeColor="text1"/>
              </w:rPr>
              <w:tab/>
              <w:t>484</w:t>
            </w:r>
            <w:r w:rsidRPr="00021EA6">
              <w:rPr>
                <w:color w:val="000000" w:themeColor="text1"/>
              </w:rPr>
              <w:tab/>
              <w:t>?</w:t>
            </w:r>
          </w:p>
          <w:p w:rsidR="004B050F" w:rsidRPr="00021EA6" w:rsidRDefault="004B050F" w:rsidP="00D92A2E">
            <w:pPr>
              <w:pStyle w:val="TableParagraph"/>
              <w:spacing w:before="10"/>
              <w:rPr>
                <w:color w:val="000000" w:themeColor="text1"/>
              </w:rPr>
            </w:pPr>
          </w:p>
          <w:p w:rsidR="004B050F" w:rsidRPr="00021EA6" w:rsidRDefault="004B050F" w:rsidP="00D92A2E">
            <w:pPr>
              <w:pStyle w:val="TableParagraph"/>
              <w:tabs>
                <w:tab w:val="left" w:pos="1442"/>
                <w:tab w:val="left" w:pos="3036"/>
                <w:tab w:val="left" w:pos="4784"/>
              </w:tabs>
              <w:ind w:left="223"/>
              <w:rPr>
                <w:color w:val="000000" w:themeColor="text1"/>
              </w:rPr>
            </w:pPr>
            <w:r w:rsidRPr="00021EA6">
              <w:rPr>
                <w:color w:val="000000" w:themeColor="text1"/>
              </w:rPr>
              <w:t>2019</w:t>
            </w:r>
            <w:r w:rsidRPr="00021EA6">
              <w:rPr>
                <w:color w:val="000000" w:themeColor="text1"/>
              </w:rPr>
              <w:tab/>
              <w:t>775</w:t>
            </w:r>
            <w:r w:rsidRPr="00021EA6">
              <w:rPr>
                <w:color w:val="000000" w:themeColor="text1"/>
              </w:rPr>
              <w:tab/>
              <w:t>454</w:t>
            </w:r>
            <w:r w:rsidRPr="00021EA6">
              <w:rPr>
                <w:color w:val="000000" w:themeColor="text1"/>
              </w:rPr>
              <w:tab/>
              <w:t>?</w:t>
            </w:r>
          </w:p>
          <w:p w:rsidR="004B050F" w:rsidRPr="00021EA6" w:rsidRDefault="004B050F" w:rsidP="00D92A2E">
            <w:pPr>
              <w:pStyle w:val="TableParagraph"/>
              <w:spacing w:before="8"/>
              <w:rPr>
                <w:color w:val="000000" w:themeColor="text1"/>
              </w:rPr>
            </w:pPr>
          </w:p>
          <w:p w:rsidR="004B050F" w:rsidRPr="00021EA6" w:rsidRDefault="004B050F" w:rsidP="00D92A2E">
            <w:pPr>
              <w:pStyle w:val="TableParagraph"/>
              <w:spacing w:before="1"/>
              <w:ind w:left="1509"/>
              <w:rPr>
                <w:i/>
                <w:color w:val="000000" w:themeColor="text1"/>
                <w:sz w:val="24"/>
              </w:rPr>
            </w:pPr>
            <w:r w:rsidRPr="00021EA6">
              <w:rPr>
                <w:color w:val="000000" w:themeColor="text1"/>
                <w:spacing w:val="-60"/>
                <w:sz w:val="24"/>
                <w:u w:val="single"/>
              </w:rPr>
              <w:t xml:space="preserve"> </w:t>
            </w:r>
            <w:r w:rsidRPr="00021EA6">
              <w:rPr>
                <w:i/>
                <w:color w:val="000000" w:themeColor="text1"/>
                <w:sz w:val="24"/>
                <w:u w:val="single"/>
              </w:rPr>
              <w:t>(опишіть табличку)</w:t>
            </w:r>
          </w:p>
        </w:tc>
        <w:tc>
          <w:tcPr>
            <w:tcW w:w="4537" w:type="dxa"/>
          </w:tcPr>
          <w:p w:rsidR="004B050F" w:rsidRPr="00021EA6" w:rsidRDefault="004B050F" w:rsidP="00D92A2E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4B050F" w:rsidRPr="00021EA6" w:rsidRDefault="004B050F" w:rsidP="00D92A2E">
            <w:pPr>
              <w:pStyle w:val="TableParagraph"/>
              <w:ind w:left="325" w:right="313" w:hanging="3"/>
              <w:jc w:val="center"/>
              <w:rPr>
                <w:b/>
                <w:color w:val="000000" w:themeColor="text1"/>
                <w:sz w:val="24"/>
              </w:rPr>
            </w:pPr>
            <w:r w:rsidRPr="00021EA6">
              <w:rPr>
                <w:b/>
                <w:color w:val="000000" w:themeColor="text1"/>
                <w:sz w:val="24"/>
              </w:rPr>
              <w:t>Ефективність впровадження цієї програми та планування майбутніх програм пов’язаних із зниженням безробіття</w:t>
            </w:r>
          </w:p>
        </w:tc>
      </w:tr>
    </w:tbl>
    <w:p w:rsidR="004B050F" w:rsidRPr="00021EA6" w:rsidRDefault="004B050F" w:rsidP="004B050F">
      <w:pPr>
        <w:jc w:val="center"/>
        <w:rPr>
          <w:color w:val="000000" w:themeColor="text1"/>
          <w:sz w:val="24"/>
        </w:rPr>
        <w:sectPr w:rsidR="004B050F" w:rsidRPr="00021EA6">
          <w:pgSz w:w="11910" w:h="16840"/>
          <w:pgMar w:top="1040" w:right="880" w:bottom="1160" w:left="660" w:header="0" w:footer="884" w:gutter="0"/>
          <w:cols w:space="720"/>
        </w:sectPr>
      </w:pPr>
    </w:p>
    <w:p w:rsidR="00075066" w:rsidRPr="00021EA6" w:rsidRDefault="00075066" w:rsidP="00075066">
      <w:pPr>
        <w:widowControl/>
        <w:shd w:val="clear" w:color="auto" w:fill="FFFFFF"/>
        <w:autoSpaceDE/>
        <w:autoSpaceDN/>
        <w:ind w:firstLine="709"/>
        <w:jc w:val="center"/>
        <w:rPr>
          <w:b/>
          <w:color w:val="000000" w:themeColor="text1"/>
          <w:sz w:val="24"/>
          <w:szCs w:val="24"/>
          <w:lang w:eastAsia="zh-CN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lastRenderedPageBreak/>
        <w:t>ТЕСТИ</w:t>
      </w:r>
      <w:r w:rsidR="00021EA6" w:rsidRPr="00021EA6">
        <w:rPr>
          <w:b/>
          <w:color w:val="000000" w:themeColor="text1"/>
          <w:sz w:val="24"/>
          <w:szCs w:val="24"/>
          <w:lang w:eastAsia="zh-CN"/>
        </w:rPr>
        <w:t xml:space="preserve"> варіант 4</w:t>
      </w:r>
    </w:p>
    <w:p w:rsidR="00E270F3" w:rsidRPr="00021EA6" w:rsidRDefault="00002E1C" w:rsidP="00021EA6">
      <w:pPr>
        <w:widowControl/>
        <w:shd w:val="clear" w:color="auto" w:fill="FFFFFF"/>
        <w:autoSpaceDE/>
        <w:autoSpaceDN/>
        <w:ind w:firstLine="709"/>
        <w:jc w:val="both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  <w:lang w:eastAsia="zh-CN"/>
        </w:rPr>
        <w:t>1</w:t>
      </w:r>
      <w:r w:rsidRPr="00002E1C">
        <w:rPr>
          <w:b/>
          <w:color w:val="000000" w:themeColor="text1"/>
          <w:sz w:val="24"/>
          <w:szCs w:val="24"/>
          <w:lang w:eastAsia="zh-CN"/>
        </w:rPr>
        <w:t xml:space="preserve">. </w:t>
      </w:r>
      <w:r w:rsidR="00E270F3" w:rsidRPr="00021EA6">
        <w:rPr>
          <w:b/>
          <w:color w:val="000000" w:themeColor="text1"/>
          <w:sz w:val="24"/>
          <w:szCs w:val="24"/>
        </w:rPr>
        <w:t>Формування організаційної культури в українських компаніях відбувається насамперед під впливом: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керівника фірми;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церковно-релігійних інститутів; в) державних установ;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запозичення та переосмислення закордонного досвіду.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2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До чинників, які безпосередньо впливають на роботу компанії, не належать такі: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постачальники; б) профспілки;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закони і державні органи; г) міжнародні події;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д) конкуренти.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3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До чинників опосередкованого впливу на роботу не належать такі: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стан економіки; б) споживачі;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науково-технічний прогрес;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політичні та соціокультурні фактори.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4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Найчисленніший рівень управління, що містить до 50–60 % загальної кількості управлінського персоналу організації, — це: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низовий рівень; 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середній рівень; 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вищий рівень;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вертикальний розподіл праці.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5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Засоби впливу на колективи та окремих працівників з метою координації їх діяльності у процесі функціонування організації — це: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 технологія прийняття рішень; б) методи управління персоналом; 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кадрова політика; г) система управління персоналом.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6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Основною метою вивчення організаційної поведінки є: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систематизований опис поведінки людей у різних ситуаціях, що виникають у процесі роботи;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пояснення причин дій індивідів за певних умов;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прогнозування поведінки працівника в майбутньому;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здійснення контролю за поведінкою працівника для запобігання негативним явищам у процесі роботи.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7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До системи визначальних чинників, що формують природу організації, не належить такий чинник: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люди (індивіди і групи);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походження і розмір стартового капіталу, витраченого для </w:t>
      </w:r>
      <w:proofErr w:type="spellStart"/>
      <w:r w:rsidRPr="00021EA6">
        <w:rPr>
          <w:color w:val="000000" w:themeColor="text1"/>
          <w:sz w:val="24"/>
          <w:szCs w:val="24"/>
        </w:rPr>
        <w:t>ство</w:t>
      </w:r>
      <w:proofErr w:type="spellEnd"/>
      <w:r w:rsidRPr="00021EA6">
        <w:rPr>
          <w:color w:val="000000" w:themeColor="text1"/>
          <w:sz w:val="24"/>
          <w:szCs w:val="24"/>
        </w:rPr>
        <w:t xml:space="preserve">- </w:t>
      </w:r>
      <w:proofErr w:type="spellStart"/>
      <w:r w:rsidRPr="00021EA6">
        <w:rPr>
          <w:color w:val="000000" w:themeColor="text1"/>
          <w:sz w:val="24"/>
          <w:szCs w:val="24"/>
        </w:rPr>
        <w:t>рення</w:t>
      </w:r>
      <w:proofErr w:type="spellEnd"/>
      <w:r w:rsidRPr="00021EA6">
        <w:rPr>
          <w:color w:val="000000" w:themeColor="text1"/>
          <w:sz w:val="24"/>
          <w:szCs w:val="24"/>
        </w:rPr>
        <w:t xml:space="preserve"> організації;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зовнішнє середовище (уряд, конкуренція, соціально-етнічні фак- тори);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структура (окремі види робіт, взаємовідносини);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д) технології (устаткування, комп’ютерне і програмне забезпечення тощо);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8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Гуманістичний підхід до управління кадрами означає: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створення таких умов праці, за яких зменшився б ступінь відчуження працівника від його трудової діяльності;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соціальну спрямованість кадрової політики; в) врахування психологічних факторів;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врахування потреб працівника.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9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Зазначте положення, які не можуть визначати філософію організації: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відповідальність за якість, ефективність витрат і технічну першість;</w:t>
      </w:r>
    </w:p>
    <w:p w:rsidR="00021EA6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 атмосфера довіри та взаємоповаги між працівниками; 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кожен працівник є унікальною цінністю для організації;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робота команди повинна приносити набагато більше, ніж сума індивідуальних зусиль;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lastRenderedPageBreak/>
        <w:t>д) для досягнення успіху важливого значення набуває відкрите спілкування, а рішення мають прийматися з участю працівників.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10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Комплексне оцінювання організації, що характеризує її спеціалізацію, організаційно-технічний рівень, систему управління та організаційну культуру, — це:</w:t>
      </w:r>
    </w:p>
    <w:p w:rsidR="00021EA6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а) місія; 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цілі;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імідж організації;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профіль організації.</w:t>
      </w:r>
    </w:p>
    <w:p w:rsidR="00E270F3" w:rsidRPr="00021EA6" w:rsidRDefault="00021EA6" w:rsidP="00E270F3">
      <w:pPr>
        <w:tabs>
          <w:tab w:val="left" w:pos="993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11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 xml:space="preserve">Функція процесу управління організацією, що забезпечує його </w:t>
      </w:r>
      <w:r w:rsidRPr="00021EA6">
        <w:rPr>
          <w:b/>
          <w:color w:val="000000" w:themeColor="text1"/>
          <w:sz w:val="24"/>
          <w:szCs w:val="24"/>
        </w:rPr>
        <w:t xml:space="preserve"> н</w:t>
      </w:r>
      <w:r w:rsidR="00E270F3" w:rsidRPr="00021EA6">
        <w:rPr>
          <w:b/>
          <w:color w:val="000000" w:themeColor="text1"/>
          <w:sz w:val="24"/>
          <w:szCs w:val="24"/>
        </w:rPr>
        <w:t xml:space="preserve">еперервність і безперебійність, </w:t>
      </w:r>
      <w:r w:rsidRPr="00021EA6">
        <w:rPr>
          <w:b/>
          <w:color w:val="000000" w:themeColor="text1"/>
          <w:sz w:val="24"/>
          <w:szCs w:val="24"/>
        </w:rPr>
        <w:t>-</w:t>
      </w:r>
      <w:r w:rsidR="00E270F3" w:rsidRPr="00021EA6">
        <w:rPr>
          <w:b/>
          <w:color w:val="000000" w:themeColor="text1"/>
          <w:sz w:val="24"/>
          <w:szCs w:val="24"/>
        </w:rPr>
        <w:t xml:space="preserve"> це: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координація; б) контроль;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матеріальне забезпечення; г) планування.</w:t>
      </w:r>
    </w:p>
    <w:p w:rsidR="00E270F3" w:rsidRPr="00021EA6" w:rsidRDefault="00021EA6" w:rsidP="00021EA6">
      <w:pPr>
        <w:tabs>
          <w:tab w:val="left" w:pos="993"/>
          <w:tab w:val="left" w:pos="1134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12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До внутрішніх контактів вищого менеджера організації належить:</w:t>
      </w:r>
    </w:p>
    <w:p w:rsidR="00021EA6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виробництво;</w:t>
      </w:r>
      <w:r w:rsidR="00021EA6" w:rsidRPr="00021EA6">
        <w:rPr>
          <w:color w:val="000000" w:themeColor="text1"/>
          <w:sz w:val="24"/>
          <w:szCs w:val="24"/>
        </w:rPr>
        <w:t xml:space="preserve"> </w:t>
      </w:r>
      <w:r w:rsidRPr="00021EA6">
        <w:rPr>
          <w:color w:val="000000" w:themeColor="text1"/>
          <w:sz w:val="24"/>
          <w:szCs w:val="24"/>
        </w:rPr>
        <w:t xml:space="preserve">б) управління людськими ресурсами; 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професійні контакти;</w:t>
      </w:r>
      <w:r w:rsidR="00021EA6" w:rsidRPr="00021EA6">
        <w:rPr>
          <w:color w:val="000000" w:themeColor="text1"/>
          <w:sz w:val="24"/>
          <w:szCs w:val="24"/>
        </w:rPr>
        <w:t xml:space="preserve"> </w:t>
      </w:r>
      <w:r w:rsidRPr="00021EA6">
        <w:rPr>
          <w:color w:val="000000" w:themeColor="text1"/>
          <w:sz w:val="24"/>
          <w:szCs w:val="24"/>
        </w:rPr>
        <w:t>г) усі відповіді правильні.</w:t>
      </w:r>
    </w:p>
    <w:p w:rsidR="00E270F3" w:rsidRPr="00021EA6" w:rsidRDefault="00021EA6" w:rsidP="00021EA6">
      <w:pPr>
        <w:tabs>
          <w:tab w:val="left" w:pos="993"/>
          <w:tab w:val="left" w:pos="1134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13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>Зазначте, що не є засобом комунікації: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електронна пошта;</w:t>
      </w:r>
    </w:p>
    <w:p w:rsidR="00021EA6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б) </w:t>
      </w:r>
      <w:proofErr w:type="spellStart"/>
      <w:r w:rsidRPr="00021EA6">
        <w:rPr>
          <w:color w:val="000000" w:themeColor="text1"/>
          <w:sz w:val="24"/>
          <w:szCs w:val="24"/>
        </w:rPr>
        <w:t>телекомунікативні</w:t>
      </w:r>
      <w:proofErr w:type="spellEnd"/>
      <w:r w:rsidRPr="00021EA6">
        <w:rPr>
          <w:color w:val="000000" w:themeColor="text1"/>
          <w:sz w:val="24"/>
          <w:szCs w:val="24"/>
        </w:rPr>
        <w:t xml:space="preserve"> системи; 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в) засоби </w:t>
      </w:r>
      <w:proofErr w:type="spellStart"/>
      <w:r w:rsidRPr="00021EA6">
        <w:rPr>
          <w:color w:val="000000" w:themeColor="text1"/>
          <w:sz w:val="24"/>
          <w:szCs w:val="24"/>
        </w:rPr>
        <w:t>аудіозв’язку</w:t>
      </w:r>
      <w:proofErr w:type="spellEnd"/>
      <w:r w:rsidRPr="00021EA6">
        <w:rPr>
          <w:color w:val="000000" w:themeColor="text1"/>
          <w:sz w:val="24"/>
          <w:szCs w:val="24"/>
        </w:rPr>
        <w:t>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щоденники і ділові нотатки;</w:t>
      </w:r>
    </w:p>
    <w:p w:rsidR="00E270F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д) чутки, плітки, неофіційна інформація.</w:t>
      </w:r>
    </w:p>
    <w:p w:rsidR="00E270F3" w:rsidRPr="00021EA6" w:rsidRDefault="00021EA6" w:rsidP="00021EA6">
      <w:pPr>
        <w:tabs>
          <w:tab w:val="left" w:pos="993"/>
          <w:tab w:val="left" w:pos="1134"/>
        </w:tabs>
        <w:ind w:firstLine="709"/>
        <w:rPr>
          <w:b/>
          <w:color w:val="000000" w:themeColor="text1"/>
          <w:sz w:val="24"/>
          <w:szCs w:val="24"/>
        </w:rPr>
      </w:pPr>
      <w:r w:rsidRPr="00021EA6">
        <w:rPr>
          <w:b/>
          <w:color w:val="000000" w:themeColor="text1"/>
          <w:sz w:val="24"/>
          <w:szCs w:val="24"/>
        </w:rPr>
        <w:t>14</w:t>
      </w:r>
      <w:r w:rsidR="00E270F3" w:rsidRPr="00021EA6">
        <w:rPr>
          <w:b/>
          <w:color w:val="000000" w:themeColor="text1"/>
          <w:sz w:val="24"/>
          <w:szCs w:val="24"/>
        </w:rPr>
        <w:t>.</w:t>
      </w:r>
      <w:r w:rsidR="00E270F3" w:rsidRPr="00021EA6">
        <w:rPr>
          <w:b/>
          <w:color w:val="000000" w:themeColor="text1"/>
          <w:sz w:val="24"/>
          <w:szCs w:val="24"/>
        </w:rPr>
        <w:tab/>
        <w:t xml:space="preserve">Цілі відіграють важливу роль у мотивації менеджерів, </w:t>
      </w:r>
      <w:proofErr w:type="spellStart"/>
      <w:r w:rsidR="00E270F3" w:rsidRPr="00021EA6">
        <w:rPr>
          <w:b/>
          <w:color w:val="000000" w:themeColor="text1"/>
          <w:sz w:val="24"/>
          <w:szCs w:val="24"/>
        </w:rPr>
        <w:t>оскіль</w:t>
      </w:r>
      <w:proofErr w:type="spellEnd"/>
      <w:r w:rsidR="00E270F3" w:rsidRPr="00021EA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E270F3" w:rsidRPr="00021EA6">
        <w:rPr>
          <w:b/>
          <w:color w:val="000000" w:themeColor="text1"/>
          <w:sz w:val="24"/>
          <w:szCs w:val="24"/>
        </w:rPr>
        <w:t>ки</w:t>
      </w:r>
      <w:proofErr w:type="spellEnd"/>
      <w:r w:rsidR="00E270F3" w:rsidRPr="00021EA6">
        <w:rPr>
          <w:b/>
          <w:color w:val="000000" w:themeColor="text1"/>
          <w:sz w:val="24"/>
          <w:szCs w:val="24"/>
        </w:rPr>
        <w:t xml:space="preserve"> вони:</w:t>
      </w:r>
    </w:p>
    <w:p w:rsidR="00021EA6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тісно пов’язані з винагородою;</w:t>
      </w:r>
      <w:r w:rsidR="00021EA6" w:rsidRPr="00021EA6">
        <w:rPr>
          <w:color w:val="000000" w:themeColor="text1"/>
          <w:sz w:val="24"/>
          <w:szCs w:val="24"/>
        </w:rPr>
        <w:t xml:space="preserve"> </w:t>
      </w:r>
      <w:r w:rsidRPr="00021EA6">
        <w:rPr>
          <w:color w:val="000000" w:themeColor="text1"/>
          <w:sz w:val="24"/>
          <w:szCs w:val="24"/>
        </w:rPr>
        <w:t xml:space="preserve">б) відображають цілі вищого менеджменту; </w:t>
      </w:r>
    </w:p>
    <w:p w:rsidR="00182D73" w:rsidRPr="00021EA6" w:rsidRDefault="00E270F3" w:rsidP="00E270F3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в) показують довгострокові наміри;</w:t>
      </w:r>
      <w:r w:rsidR="00021EA6" w:rsidRPr="00021EA6">
        <w:rPr>
          <w:color w:val="000000" w:themeColor="text1"/>
          <w:sz w:val="24"/>
          <w:szCs w:val="24"/>
        </w:rPr>
        <w:t xml:space="preserve"> </w:t>
      </w:r>
      <w:r w:rsidRPr="00021EA6">
        <w:rPr>
          <w:color w:val="000000" w:themeColor="text1"/>
          <w:sz w:val="24"/>
          <w:szCs w:val="24"/>
        </w:rPr>
        <w:t>г) є викликом</w:t>
      </w:r>
      <w:r w:rsidR="00021EA6" w:rsidRPr="00021EA6">
        <w:rPr>
          <w:color w:val="000000" w:themeColor="text1"/>
          <w:sz w:val="24"/>
          <w:szCs w:val="24"/>
        </w:rPr>
        <w:t>.</w:t>
      </w:r>
    </w:p>
    <w:p w:rsidR="00021EA6" w:rsidRPr="00021EA6" w:rsidRDefault="00021EA6" w:rsidP="00021EA6">
      <w:pPr>
        <w:pStyle w:val="a5"/>
        <w:widowControl/>
        <w:numPr>
          <w:ilvl w:val="0"/>
          <w:numId w:val="4"/>
        </w:numPr>
        <w:tabs>
          <w:tab w:val="left" w:pos="360"/>
          <w:tab w:val="left" w:pos="1134"/>
        </w:tabs>
        <w:autoSpaceDE/>
        <w:autoSpaceDN/>
        <w:outlineLvl w:val="0"/>
        <w:rPr>
          <w:b/>
          <w:bCs/>
          <w:color w:val="000000" w:themeColor="text1"/>
          <w:sz w:val="24"/>
          <w:szCs w:val="24"/>
        </w:rPr>
      </w:pPr>
      <w:r w:rsidRPr="00021EA6">
        <w:rPr>
          <w:b/>
          <w:bCs/>
          <w:color w:val="000000" w:themeColor="text1"/>
          <w:sz w:val="24"/>
          <w:szCs w:val="24"/>
        </w:rPr>
        <w:t>Комунікацію між керівником і підлеглими</w:t>
      </w:r>
      <w:r w:rsidRPr="00021EA6">
        <w:rPr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21EA6">
        <w:rPr>
          <w:b/>
          <w:bCs/>
          <w:color w:val="000000" w:themeColor="text1"/>
          <w:sz w:val="24"/>
          <w:szCs w:val="24"/>
        </w:rPr>
        <w:t>ускладнює: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а) відсутність зворотного зв’язку;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б) недосконала структура повідомлень;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 xml:space="preserve">в) складний психологічний клімат у колективі; </w:t>
      </w:r>
    </w:p>
    <w:p w:rsidR="00021EA6" w:rsidRPr="00021EA6" w:rsidRDefault="00021EA6" w:rsidP="00021EA6">
      <w:pPr>
        <w:tabs>
          <w:tab w:val="left" w:pos="1134"/>
        </w:tabs>
        <w:ind w:firstLine="709"/>
        <w:rPr>
          <w:color w:val="000000" w:themeColor="text1"/>
          <w:sz w:val="24"/>
          <w:szCs w:val="24"/>
        </w:rPr>
      </w:pPr>
      <w:r w:rsidRPr="00021EA6">
        <w:rPr>
          <w:color w:val="000000" w:themeColor="text1"/>
          <w:sz w:val="24"/>
          <w:szCs w:val="24"/>
        </w:rPr>
        <w:t>г) усі відповіді правильні.</w:t>
      </w:r>
    </w:p>
    <w:p w:rsidR="00021EA6" w:rsidRPr="00021EA6" w:rsidRDefault="00021EA6" w:rsidP="00021EA6">
      <w:pPr>
        <w:tabs>
          <w:tab w:val="left" w:pos="993"/>
          <w:tab w:val="left" w:pos="1134"/>
        </w:tabs>
        <w:ind w:firstLine="709"/>
        <w:rPr>
          <w:color w:val="000000" w:themeColor="text1"/>
          <w:sz w:val="24"/>
          <w:szCs w:val="24"/>
        </w:rPr>
      </w:pPr>
    </w:p>
    <w:p w:rsidR="00E270F3" w:rsidRPr="00021EA6" w:rsidRDefault="00E270F3" w:rsidP="00075066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</w:p>
    <w:sectPr w:rsidR="00E270F3" w:rsidRPr="0002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3C5"/>
    <w:multiLevelType w:val="hybridMultilevel"/>
    <w:tmpl w:val="8242C200"/>
    <w:lvl w:ilvl="0" w:tplc="CF06CD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765F"/>
    <w:multiLevelType w:val="hybridMultilevel"/>
    <w:tmpl w:val="FBE2BE3C"/>
    <w:lvl w:ilvl="0" w:tplc="E370D92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F00A5B"/>
    <w:multiLevelType w:val="hybridMultilevel"/>
    <w:tmpl w:val="D19C0AAC"/>
    <w:lvl w:ilvl="0" w:tplc="E2ACA234">
      <w:start w:val="1"/>
      <w:numFmt w:val="decimal"/>
      <w:lvlText w:val="%1."/>
      <w:lvlJc w:val="left"/>
      <w:pPr>
        <w:ind w:left="111" w:hanging="284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uk-UA" w:eastAsia="en-US" w:bidi="ar-SA"/>
      </w:rPr>
    </w:lvl>
    <w:lvl w:ilvl="1" w:tplc="51BC16B8">
      <w:start w:val="1"/>
      <w:numFmt w:val="decimal"/>
      <w:lvlText w:val="%2."/>
      <w:lvlJc w:val="left"/>
      <w:pPr>
        <w:ind w:left="111" w:hanging="284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uk-UA" w:eastAsia="en-US" w:bidi="ar-SA"/>
      </w:rPr>
    </w:lvl>
    <w:lvl w:ilvl="2" w:tplc="E2383BB2">
      <w:start w:val="1"/>
      <w:numFmt w:val="decimal"/>
      <w:lvlText w:val="%3."/>
      <w:lvlJc w:val="left"/>
      <w:pPr>
        <w:ind w:left="111" w:hanging="284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uk-UA" w:eastAsia="en-US" w:bidi="ar-SA"/>
      </w:rPr>
    </w:lvl>
    <w:lvl w:ilvl="3" w:tplc="8160D4D4">
      <w:numFmt w:val="bullet"/>
      <w:lvlText w:val="•"/>
      <w:lvlJc w:val="left"/>
      <w:pPr>
        <w:ind w:left="2020" w:hanging="284"/>
      </w:pPr>
      <w:rPr>
        <w:rFonts w:hint="default"/>
        <w:lang w:val="uk-UA" w:eastAsia="en-US" w:bidi="ar-SA"/>
      </w:rPr>
    </w:lvl>
    <w:lvl w:ilvl="4" w:tplc="600E6892">
      <w:numFmt w:val="bullet"/>
      <w:lvlText w:val="•"/>
      <w:lvlJc w:val="left"/>
      <w:pPr>
        <w:ind w:left="2654" w:hanging="284"/>
      </w:pPr>
      <w:rPr>
        <w:rFonts w:hint="default"/>
        <w:lang w:val="uk-UA" w:eastAsia="en-US" w:bidi="ar-SA"/>
      </w:rPr>
    </w:lvl>
    <w:lvl w:ilvl="5" w:tplc="25E08232">
      <w:numFmt w:val="bullet"/>
      <w:lvlText w:val="•"/>
      <w:lvlJc w:val="left"/>
      <w:pPr>
        <w:ind w:left="3288" w:hanging="284"/>
      </w:pPr>
      <w:rPr>
        <w:rFonts w:hint="default"/>
        <w:lang w:val="uk-UA" w:eastAsia="en-US" w:bidi="ar-SA"/>
      </w:rPr>
    </w:lvl>
    <w:lvl w:ilvl="6" w:tplc="51720660">
      <w:numFmt w:val="bullet"/>
      <w:lvlText w:val="•"/>
      <w:lvlJc w:val="left"/>
      <w:pPr>
        <w:ind w:left="3921" w:hanging="284"/>
      </w:pPr>
      <w:rPr>
        <w:rFonts w:hint="default"/>
        <w:lang w:val="uk-UA" w:eastAsia="en-US" w:bidi="ar-SA"/>
      </w:rPr>
    </w:lvl>
    <w:lvl w:ilvl="7" w:tplc="F510F790">
      <w:numFmt w:val="bullet"/>
      <w:lvlText w:val="•"/>
      <w:lvlJc w:val="left"/>
      <w:pPr>
        <w:ind w:left="4555" w:hanging="284"/>
      </w:pPr>
      <w:rPr>
        <w:rFonts w:hint="default"/>
        <w:lang w:val="uk-UA" w:eastAsia="en-US" w:bidi="ar-SA"/>
      </w:rPr>
    </w:lvl>
    <w:lvl w:ilvl="8" w:tplc="19449128">
      <w:numFmt w:val="bullet"/>
      <w:lvlText w:val="•"/>
      <w:lvlJc w:val="left"/>
      <w:pPr>
        <w:ind w:left="518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79A34310"/>
    <w:multiLevelType w:val="hybridMultilevel"/>
    <w:tmpl w:val="B616202C"/>
    <w:lvl w:ilvl="0" w:tplc="278C69FE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0F"/>
    <w:rsid w:val="00002E1C"/>
    <w:rsid w:val="00021EA6"/>
    <w:rsid w:val="00075066"/>
    <w:rsid w:val="00182D73"/>
    <w:rsid w:val="004975C3"/>
    <w:rsid w:val="004B050F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E8FC"/>
  <w15:chartTrackingRefBased/>
  <w15:docId w15:val="{E5D20E95-B444-42FF-A236-AC81590B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0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"/>
    <w:link w:val="10"/>
    <w:uiPriority w:val="1"/>
    <w:qFormat/>
    <w:rsid w:val="004B050F"/>
    <w:pPr>
      <w:ind w:left="11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50F"/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4B05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050F"/>
    <w:pPr>
      <w:ind w:left="75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050F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4B050F"/>
  </w:style>
  <w:style w:type="paragraph" w:styleId="a5">
    <w:name w:val="List Paragraph"/>
    <w:basedOn w:val="a"/>
    <w:uiPriority w:val="34"/>
    <w:qFormat/>
    <w:rsid w:val="0002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09AF-430F-419B-8465-1DD6CB78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2020-11-07T12:20:00Z</dcterms:created>
  <dcterms:modified xsi:type="dcterms:W3CDTF">2023-10-16T11:01:00Z</dcterms:modified>
</cp:coreProperties>
</file>