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D0ADB" w14:textId="4FC66752" w:rsidR="00D910D7" w:rsidRPr="00D910D7" w:rsidRDefault="00D910D7" w:rsidP="00D910D7">
      <w:pPr>
        <w:ind w:firstLine="851"/>
        <w:jc w:val="center"/>
        <w:rPr>
          <w:rFonts w:ascii="Times New Roman" w:hAnsi="Times New Roman" w:cs="Times New Roman"/>
          <w:b/>
          <w:bCs/>
          <w:sz w:val="28"/>
          <w:szCs w:val="28"/>
          <w:lang w:val="uk-UA"/>
        </w:rPr>
      </w:pPr>
      <w:r w:rsidRPr="00D910D7">
        <w:rPr>
          <w:rFonts w:ascii="Times New Roman" w:hAnsi="Times New Roman" w:cs="Times New Roman"/>
          <w:b/>
          <w:bCs/>
          <w:sz w:val="28"/>
          <w:szCs w:val="28"/>
          <w:lang w:val="uk-UA"/>
        </w:rPr>
        <w:t>Екологічний менеджмент на підприємствах України: реалії та перспективи</w:t>
      </w:r>
    </w:p>
    <w:p w14:paraId="35836FA2" w14:textId="77777777" w:rsidR="000072CC" w:rsidRDefault="00D910D7" w:rsidP="00D910D7">
      <w:pPr>
        <w:ind w:firstLine="851"/>
        <w:jc w:val="both"/>
        <w:rPr>
          <w:rFonts w:ascii="Times New Roman" w:hAnsi="Times New Roman" w:cs="Times New Roman"/>
          <w:sz w:val="28"/>
          <w:szCs w:val="28"/>
          <w:lang w:val="uk-UA"/>
        </w:rPr>
      </w:pPr>
      <w:r w:rsidRPr="00D910D7">
        <w:rPr>
          <w:rFonts w:ascii="Times New Roman" w:hAnsi="Times New Roman" w:cs="Times New Roman"/>
          <w:sz w:val="28"/>
          <w:szCs w:val="28"/>
          <w:lang w:val="uk-UA"/>
        </w:rPr>
        <w:t xml:space="preserve">Ефективне функціонування будь-якого підприємства та зростання його економічного потенціалу багато в чому залежать від наявності надійної системи екологічної безпеки. Одним із найперспективніших напрямів її досягнення та розв’язання екологічних проблем промислового виробництва є екологічний менеджмент. Його метою є мінімізація негативних впливів діяльності організації на навколишнє природне середовище. Формування системи екологічного менеджменту на підприємстві передбачає впровадження природоохоронних і енергозберігаючих технологій, що робить виробництво економічно вигідним, екологічно безпечним та соціально необхідним. Впровадження систем екологічного менеджменту набуває особливої актуальності в країнах з транзитивною економікою, в яких значний бюджетний дефіцит мінімізує можливості державного фінансування програм екологічної політики підприємств. Варто також звернути увагу на те, що питання екологізації виробництва та створення систем екологічного менеджменту стають особливо важливими в умовах інтеграції економіки України до Європейського Союзу. </w:t>
      </w:r>
    </w:p>
    <w:p w14:paraId="50772134" w14:textId="77777777" w:rsidR="000072CC" w:rsidRDefault="00D910D7" w:rsidP="00D910D7">
      <w:pPr>
        <w:ind w:firstLine="851"/>
        <w:jc w:val="both"/>
        <w:rPr>
          <w:rFonts w:ascii="Times New Roman" w:hAnsi="Times New Roman" w:cs="Times New Roman"/>
          <w:sz w:val="28"/>
          <w:szCs w:val="28"/>
          <w:lang w:val="uk-UA"/>
        </w:rPr>
      </w:pPr>
      <w:r w:rsidRPr="00D910D7">
        <w:rPr>
          <w:rFonts w:ascii="Times New Roman" w:hAnsi="Times New Roman" w:cs="Times New Roman"/>
          <w:sz w:val="28"/>
          <w:szCs w:val="28"/>
          <w:lang w:val="uk-UA"/>
        </w:rPr>
        <w:t xml:space="preserve">Вагомий внесок у дослідження теоретичних і практичних аспектів екологічного менеджменту внесли О. </w:t>
      </w:r>
      <w:proofErr w:type="spellStart"/>
      <w:r w:rsidRPr="00D910D7">
        <w:rPr>
          <w:rFonts w:ascii="Times New Roman" w:hAnsi="Times New Roman" w:cs="Times New Roman"/>
          <w:sz w:val="28"/>
          <w:szCs w:val="28"/>
          <w:lang w:val="uk-UA"/>
        </w:rPr>
        <w:t>Балацький</w:t>
      </w:r>
      <w:proofErr w:type="spellEnd"/>
      <w:r w:rsidRPr="00D910D7">
        <w:rPr>
          <w:rFonts w:ascii="Times New Roman" w:hAnsi="Times New Roman" w:cs="Times New Roman"/>
          <w:sz w:val="28"/>
          <w:szCs w:val="28"/>
          <w:lang w:val="uk-UA"/>
        </w:rPr>
        <w:t xml:space="preserve">, Г. </w:t>
      </w:r>
      <w:proofErr w:type="spellStart"/>
      <w:r w:rsidRPr="00D910D7">
        <w:rPr>
          <w:rFonts w:ascii="Times New Roman" w:hAnsi="Times New Roman" w:cs="Times New Roman"/>
          <w:sz w:val="28"/>
          <w:szCs w:val="28"/>
          <w:lang w:val="uk-UA"/>
        </w:rPr>
        <w:t>Білявський</w:t>
      </w:r>
      <w:proofErr w:type="spellEnd"/>
      <w:r w:rsidRPr="00D910D7">
        <w:rPr>
          <w:rFonts w:ascii="Times New Roman" w:hAnsi="Times New Roman" w:cs="Times New Roman"/>
          <w:sz w:val="28"/>
          <w:szCs w:val="28"/>
          <w:lang w:val="uk-UA"/>
        </w:rPr>
        <w:t xml:space="preserve">, Л. Бобровський, Ю. </w:t>
      </w:r>
      <w:proofErr w:type="spellStart"/>
      <w:r w:rsidRPr="00D910D7">
        <w:rPr>
          <w:rFonts w:ascii="Times New Roman" w:hAnsi="Times New Roman" w:cs="Times New Roman"/>
          <w:sz w:val="28"/>
          <w:szCs w:val="28"/>
          <w:lang w:val="uk-UA"/>
        </w:rPr>
        <w:t>Бурлакова</w:t>
      </w:r>
      <w:proofErr w:type="spellEnd"/>
      <w:r w:rsidRPr="00D910D7">
        <w:rPr>
          <w:rFonts w:ascii="Times New Roman" w:hAnsi="Times New Roman" w:cs="Times New Roman"/>
          <w:sz w:val="28"/>
          <w:szCs w:val="28"/>
          <w:lang w:val="uk-UA"/>
        </w:rPr>
        <w:t xml:space="preserve">, В. </w:t>
      </w:r>
      <w:proofErr w:type="spellStart"/>
      <w:r w:rsidRPr="00D910D7">
        <w:rPr>
          <w:rFonts w:ascii="Times New Roman" w:hAnsi="Times New Roman" w:cs="Times New Roman"/>
          <w:sz w:val="28"/>
          <w:szCs w:val="28"/>
          <w:lang w:val="uk-UA"/>
        </w:rPr>
        <w:t>Кожушко</w:t>
      </w:r>
      <w:proofErr w:type="spellEnd"/>
      <w:r w:rsidRPr="00D910D7">
        <w:rPr>
          <w:rFonts w:ascii="Times New Roman" w:hAnsi="Times New Roman" w:cs="Times New Roman"/>
          <w:sz w:val="28"/>
          <w:szCs w:val="28"/>
          <w:lang w:val="uk-UA"/>
        </w:rPr>
        <w:t xml:space="preserve">, В. </w:t>
      </w:r>
      <w:proofErr w:type="spellStart"/>
      <w:r w:rsidRPr="00D910D7">
        <w:rPr>
          <w:rFonts w:ascii="Times New Roman" w:hAnsi="Times New Roman" w:cs="Times New Roman"/>
          <w:sz w:val="28"/>
          <w:szCs w:val="28"/>
          <w:lang w:val="uk-UA"/>
        </w:rPr>
        <w:t>Лук’янихін</w:t>
      </w:r>
      <w:proofErr w:type="spellEnd"/>
      <w:r w:rsidRPr="00D910D7">
        <w:rPr>
          <w:rFonts w:ascii="Times New Roman" w:hAnsi="Times New Roman" w:cs="Times New Roman"/>
          <w:sz w:val="28"/>
          <w:szCs w:val="28"/>
          <w:lang w:val="uk-UA"/>
        </w:rPr>
        <w:t xml:space="preserve">, А. </w:t>
      </w:r>
      <w:proofErr w:type="spellStart"/>
      <w:r w:rsidRPr="00D910D7">
        <w:rPr>
          <w:rFonts w:ascii="Times New Roman" w:hAnsi="Times New Roman" w:cs="Times New Roman"/>
          <w:sz w:val="28"/>
          <w:szCs w:val="28"/>
          <w:lang w:val="uk-UA"/>
        </w:rPr>
        <w:t>Матківський</w:t>
      </w:r>
      <w:proofErr w:type="spellEnd"/>
      <w:r w:rsidRPr="00D910D7">
        <w:rPr>
          <w:rFonts w:ascii="Times New Roman" w:hAnsi="Times New Roman" w:cs="Times New Roman"/>
          <w:sz w:val="28"/>
          <w:szCs w:val="28"/>
          <w:lang w:val="uk-UA"/>
        </w:rPr>
        <w:t xml:space="preserve">, О. Михайлюк, В. Семенов, Л. Федулова та ін. Проте загалом питання впровадження систем екологічного менеджменту на вітчизняних підприємствах потребують детальнішого дослідження. Ідея екологічного управління є частиною концепції сталого розвитку, яка була офіційно проголошена на Міжнародній конференції з навколишнього середовища і розвитку у Ріо-де-Жанейро (Саміт Землі) у 1992 р. Ця конференція розглядала оточуюче середовище і соціально-економічний розвиток як два взаємопов’язаних і взаємозалежних чинники. </w:t>
      </w:r>
    </w:p>
    <w:p w14:paraId="37D2C89B" w14:textId="77777777" w:rsidR="000072CC" w:rsidRDefault="00D910D7" w:rsidP="00D910D7">
      <w:pPr>
        <w:ind w:firstLine="851"/>
        <w:jc w:val="both"/>
        <w:rPr>
          <w:rFonts w:ascii="Times New Roman" w:hAnsi="Times New Roman" w:cs="Times New Roman"/>
          <w:sz w:val="28"/>
          <w:szCs w:val="28"/>
          <w:lang w:val="uk-UA"/>
        </w:rPr>
      </w:pPr>
      <w:r w:rsidRPr="00D910D7">
        <w:rPr>
          <w:rFonts w:ascii="Times New Roman" w:hAnsi="Times New Roman" w:cs="Times New Roman"/>
          <w:sz w:val="28"/>
          <w:szCs w:val="28"/>
          <w:lang w:val="uk-UA"/>
        </w:rPr>
        <w:t xml:space="preserve">У головному документі, прийнятому на цій конференції, – «Порядку денному на XXI століття», що представлявся в якості програми всесвітнього співробітництва, – сталий розвиток пов’язується з гармонійним досягненням високої якості навколишнього середовища і стабільної економіки для всіх країн світу. В цьому документі було задекларовано, що про сталий розвиток можна говорити лише тоді, коли економічне зростання, матеріальне виробництво та споживання відбуваються в межах, визначених здатністю екологічних систем до відновлення, тобто задоволення потреб сучасного суспільства не повинно ставити під загрозу здатність майбутніх поколінь задовольняти свої потреби, включаючи їх потребу в безпечному і здоровому довкіллі. Саме в цьому документі вперше прозвучав термін «екологічний </w:t>
      </w:r>
      <w:r w:rsidRPr="00D910D7">
        <w:rPr>
          <w:rFonts w:ascii="Times New Roman" w:hAnsi="Times New Roman" w:cs="Times New Roman"/>
          <w:sz w:val="28"/>
          <w:szCs w:val="28"/>
          <w:lang w:val="uk-UA"/>
        </w:rPr>
        <w:lastRenderedPageBreak/>
        <w:t xml:space="preserve">менеджмент», причому підкреслювалось, що екологічний менеджмент варто віднести до ключової домінанти сталого розвитку і водночас до найвищих пріоритетів промислової діяльності і підприємництва. Відповідно до цього </w:t>
      </w:r>
      <w:proofErr w:type="spellStart"/>
      <w:r w:rsidRPr="00D910D7">
        <w:rPr>
          <w:rFonts w:ascii="Times New Roman" w:hAnsi="Times New Roman" w:cs="Times New Roman"/>
          <w:sz w:val="28"/>
          <w:szCs w:val="28"/>
          <w:lang w:val="uk-UA"/>
        </w:rPr>
        <w:t>виникло</w:t>
      </w:r>
      <w:proofErr w:type="spellEnd"/>
      <w:r w:rsidRPr="00D910D7">
        <w:rPr>
          <w:rFonts w:ascii="Times New Roman" w:hAnsi="Times New Roman" w:cs="Times New Roman"/>
          <w:sz w:val="28"/>
          <w:szCs w:val="28"/>
          <w:lang w:val="uk-UA"/>
        </w:rPr>
        <w:t xml:space="preserve"> і поняття системи екологічного менеджменту як результату постійного зростання потреби підприємств і організацій у більш системному управлінському підході до питань охорони навколишнього середовища. До основних причин збільшення ролі екологічного чинника у промисловому виробництві відносять: формування нових цінностей у суспільстві, спрямованих на шанобливе ставлення до природи, що проявляється у зростанні попиту споживачів на екологічно чисту продукцію; необхідність дотримання державних і міжнародних екологічних норм. Екологічний менеджмент є поняттям складним і багатогранним, тому науковцями виокремлюються різні підходи до його трактування. Наприклад, Федулова Л. визначає екологічний менеджмент як екологічно безпечне управління виробництвом, за якого досягається оптимальне співвідношення між екологічними та економічними показниками . </w:t>
      </w:r>
    </w:p>
    <w:p w14:paraId="5DE10550" w14:textId="77777777" w:rsidR="000072CC" w:rsidRDefault="00D910D7" w:rsidP="00D910D7">
      <w:pPr>
        <w:ind w:firstLine="851"/>
        <w:jc w:val="both"/>
        <w:rPr>
          <w:rFonts w:ascii="Times New Roman" w:hAnsi="Times New Roman" w:cs="Times New Roman"/>
          <w:sz w:val="28"/>
          <w:szCs w:val="28"/>
          <w:lang w:val="uk-UA"/>
        </w:rPr>
      </w:pPr>
      <w:proofErr w:type="spellStart"/>
      <w:r w:rsidRPr="00D910D7">
        <w:rPr>
          <w:rFonts w:ascii="Times New Roman" w:hAnsi="Times New Roman" w:cs="Times New Roman"/>
          <w:sz w:val="28"/>
          <w:szCs w:val="28"/>
          <w:lang w:val="uk-UA"/>
        </w:rPr>
        <w:t>Бурлакова</w:t>
      </w:r>
      <w:proofErr w:type="spellEnd"/>
      <w:r w:rsidRPr="00D910D7">
        <w:rPr>
          <w:rFonts w:ascii="Times New Roman" w:hAnsi="Times New Roman" w:cs="Times New Roman"/>
          <w:sz w:val="28"/>
          <w:szCs w:val="28"/>
          <w:lang w:val="uk-UA"/>
        </w:rPr>
        <w:t xml:space="preserve"> А. і </w:t>
      </w:r>
      <w:proofErr w:type="spellStart"/>
      <w:r w:rsidRPr="00D910D7">
        <w:rPr>
          <w:rFonts w:ascii="Times New Roman" w:hAnsi="Times New Roman" w:cs="Times New Roman"/>
          <w:sz w:val="28"/>
          <w:szCs w:val="28"/>
          <w:lang w:val="uk-UA"/>
        </w:rPr>
        <w:t>Чередніченко</w:t>
      </w:r>
      <w:proofErr w:type="spellEnd"/>
      <w:r w:rsidRPr="00D910D7">
        <w:rPr>
          <w:rFonts w:ascii="Times New Roman" w:hAnsi="Times New Roman" w:cs="Times New Roman"/>
          <w:sz w:val="28"/>
          <w:szCs w:val="28"/>
          <w:lang w:val="uk-UA"/>
        </w:rPr>
        <w:t xml:space="preserve"> Ю. трактують екологічний менеджмент як систему заходів, за допомогою яких здійснюється управління тими видами діяльності підприємств, які завдають або потенційно можуть завдати шкоди навколишньому 128 середовищу; як тип управління, принципово орієнтований на формування й розвиток екологічного виробництва й екологічної культури життєдіяльності людини, який побудований на соціально-економічному й </w:t>
      </w:r>
      <w:proofErr w:type="spellStart"/>
      <w:r w:rsidRPr="00D910D7">
        <w:rPr>
          <w:rFonts w:ascii="Times New Roman" w:hAnsi="Times New Roman" w:cs="Times New Roman"/>
          <w:sz w:val="28"/>
          <w:szCs w:val="28"/>
          <w:lang w:val="uk-UA"/>
        </w:rPr>
        <w:t>соціальнопсихологічному</w:t>
      </w:r>
      <w:proofErr w:type="spellEnd"/>
      <w:r w:rsidRPr="00D910D7">
        <w:rPr>
          <w:rFonts w:ascii="Times New Roman" w:hAnsi="Times New Roman" w:cs="Times New Roman"/>
          <w:sz w:val="28"/>
          <w:szCs w:val="28"/>
          <w:lang w:val="uk-UA"/>
        </w:rPr>
        <w:t xml:space="preserve"> мотивуванні гармонії взаємин людини з природою. </w:t>
      </w:r>
    </w:p>
    <w:p w14:paraId="168D7EF2" w14:textId="77777777" w:rsidR="000072CC" w:rsidRDefault="00D910D7" w:rsidP="00D910D7">
      <w:pPr>
        <w:ind w:firstLine="851"/>
        <w:jc w:val="both"/>
        <w:rPr>
          <w:rFonts w:ascii="Times New Roman" w:hAnsi="Times New Roman" w:cs="Times New Roman"/>
          <w:sz w:val="28"/>
          <w:szCs w:val="28"/>
          <w:lang w:val="uk-UA"/>
        </w:rPr>
      </w:pPr>
      <w:r w:rsidRPr="00D910D7">
        <w:rPr>
          <w:rFonts w:ascii="Times New Roman" w:hAnsi="Times New Roman" w:cs="Times New Roman"/>
          <w:sz w:val="28"/>
          <w:szCs w:val="28"/>
          <w:lang w:val="uk-UA"/>
        </w:rPr>
        <w:t xml:space="preserve">На думку Л. </w:t>
      </w:r>
      <w:proofErr w:type="spellStart"/>
      <w:r w:rsidRPr="00D910D7">
        <w:rPr>
          <w:rFonts w:ascii="Times New Roman" w:hAnsi="Times New Roman" w:cs="Times New Roman"/>
          <w:sz w:val="28"/>
          <w:szCs w:val="28"/>
          <w:lang w:val="uk-UA"/>
        </w:rPr>
        <w:t>Кожушко</w:t>
      </w:r>
      <w:proofErr w:type="spellEnd"/>
      <w:r w:rsidRPr="00D910D7">
        <w:rPr>
          <w:rFonts w:ascii="Times New Roman" w:hAnsi="Times New Roman" w:cs="Times New Roman"/>
          <w:sz w:val="28"/>
          <w:szCs w:val="28"/>
          <w:lang w:val="uk-UA"/>
        </w:rPr>
        <w:t xml:space="preserve">, </w:t>
      </w:r>
      <w:proofErr w:type="spellStart"/>
      <w:r w:rsidRPr="00D910D7">
        <w:rPr>
          <w:rFonts w:ascii="Times New Roman" w:hAnsi="Times New Roman" w:cs="Times New Roman"/>
          <w:sz w:val="28"/>
          <w:szCs w:val="28"/>
          <w:lang w:val="uk-UA"/>
        </w:rPr>
        <w:t>екоменеджмент</w:t>
      </w:r>
      <w:proofErr w:type="spellEnd"/>
      <w:r w:rsidRPr="00D910D7">
        <w:rPr>
          <w:rFonts w:ascii="Times New Roman" w:hAnsi="Times New Roman" w:cs="Times New Roman"/>
          <w:sz w:val="28"/>
          <w:szCs w:val="28"/>
          <w:lang w:val="uk-UA"/>
        </w:rPr>
        <w:t xml:space="preserve"> – це цілеспрямована, свідома діяльність, пов’язана з розробленням, запровадженням, реалізацією, контролюванням різноманітних заходів природоохоронного характеру, які повинні забезпечити раціональне використання і збереження природних ресурсів, дотримання екологічної безпеки. </w:t>
      </w:r>
    </w:p>
    <w:p w14:paraId="2E96DA96" w14:textId="77777777" w:rsidR="000072CC" w:rsidRDefault="00D910D7" w:rsidP="00D910D7">
      <w:pPr>
        <w:ind w:firstLine="851"/>
        <w:jc w:val="both"/>
        <w:rPr>
          <w:rFonts w:ascii="Times New Roman" w:hAnsi="Times New Roman" w:cs="Times New Roman"/>
          <w:sz w:val="28"/>
          <w:szCs w:val="28"/>
          <w:lang w:val="uk-UA"/>
        </w:rPr>
      </w:pPr>
      <w:r w:rsidRPr="00D910D7">
        <w:rPr>
          <w:rFonts w:ascii="Times New Roman" w:hAnsi="Times New Roman" w:cs="Times New Roman"/>
          <w:sz w:val="28"/>
          <w:szCs w:val="28"/>
          <w:lang w:val="uk-UA"/>
        </w:rPr>
        <w:t>Згідно з міжнародним стандартом ISO 14001, система екологічного менеджменту (</w:t>
      </w:r>
      <w:proofErr w:type="spellStart"/>
      <w:r w:rsidRPr="00D910D7">
        <w:rPr>
          <w:rFonts w:ascii="Times New Roman" w:hAnsi="Times New Roman" w:cs="Times New Roman"/>
          <w:sz w:val="28"/>
          <w:szCs w:val="28"/>
          <w:lang w:val="uk-UA"/>
        </w:rPr>
        <w:t>environmental</w:t>
      </w:r>
      <w:proofErr w:type="spellEnd"/>
      <w:r w:rsidRPr="00D910D7">
        <w:rPr>
          <w:rFonts w:ascii="Times New Roman" w:hAnsi="Times New Roman" w:cs="Times New Roman"/>
          <w:sz w:val="28"/>
          <w:szCs w:val="28"/>
          <w:lang w:val="uk-UA"/>
        </w:rPr>
        <w:t xml:space="preserve"> </w:t>
      </w:r>
      <w:proofErr w:type="spellStart"/>
      <w:r w:rsidRPr="00D910D7">
        <w:rPr>
          <w:rFonts w:ascii="Times New Roman" w:hAnsi="Times New Roman" w:cs="Times New Roman"/>
          <w:sz w:val="28"/>
          <w:szCs w:val="28"/>
          <w:lang w:val="uk-UA"/>
        </w:rPr>
        <w:t>management</w:t>
      </w:r>
      <w:proofErr w:type="spellEnd"/>
      <w:r w:rsidRPr="00D910D7">
        <w:rPr>
          <w:rFonts w:ascii="Times New Roman" w:hAnsi="Times New Roman" w:cs="Times New Roman"/>
          <w:sz w:val="28"/>
          <w:szCs w:val="28"/>
          <w:lang w:val="uk-UA"/>
        </w:rPr>
        <w:t xml:space="preserve"> </w:t>
      </w:r>
      <w:proofErr w:type="spellStart"/>
      <w:r w:rsidRPr="00D910D7">
        <w:rPr>
          <w:rFonts w:ascii="Times New Roman" w:hAnsi="Times New Roman" w:cs="Times New Roman"/>
          <w:sz w:val="28"/>
          <w:szCs w:val="28"/>
          <w:lang w:val="uk-UA"/>
        </w:rPr>
        <w:t>system</w:t>
      </w:r>
      <w:proofErr w:type="spellEnd"/>
      <w:r w:rsidRPr="00D910D7">
        <w:rPr>
          <w:rFonts w:ascii="Times New Roman" w:hAnsi="Times New Roman" w:cs="Times New Roman"/>
          <w:sz w:val="28"/>
          <w:szCs w:val="28"/>
          <w:lang w:val="uk-UA"/>
        </w:rPr>
        <w:t xml:space="preserve">, EMS) – це частина загальної системи менеджменту, що включає в себе організаційну структуру, планування діяльності, розподіл відповідальності, практичну роботу, а також процедури, процеси та ресурси для розробки, впровадження, оцінки досягнутих результатів реалізації і вдосконалення екологічної політики, її цілей і завдань. Система екологічного менеджменту охоплює такі складники: екологічна служба підприємства, обізнаність персоналу, визначення показників екологічної безпеки та їх нормативів щодо кожного джерела екологічної небезпеки, врахування середовища розташування підприємства, рівня його технологій, </w:t>
      </w:r>
      <w:proofErr w:type="spellStart"/>
      <w:r w:rsidRPr="00D910D7">
        <w:rPr>
          <w:rFonts w:ascii="Times New Roman" w:hAnsi="Times New Roman" w:cs="Times New Roman"/>
          <w:sz w:val="28"/>
          <w:szCs w:val="28"/>
          <w:lang w:val="uk-UA"/>
        </w:rPr>
        <w:t>ресурсоспоживання</w:t>
      </w:r>
      <w:proofErr w:type="spellEnd"/>
      <w:r w:rsidRPr="00D910D7">
        <w:rPr>
          <w:rFonts w:ascii="Times New Roman" w:hAnsi="Times New Roman" w:cs="Times New Roman"/>
          <w:sz w:val="28"/>
          <w:szCs w:val="28"/>
          <w:lang w:val="uk-UA"/>
        </w:rPr>
        <w:t xml:space="preserve">, оцінка рівня екологічної безпеки, </w:t>
      </w:r>
      <w:r w:rsidRPr="00D910D7">
        <w:rPr>
          <w:rFonts w:ascii="Times New Roman" w:hAnsi="Times New Roman" w:cs="Times New Roman"/>
          <w:sz w:val="28"/>
          <w:szCs w:val="28"/>
          <w:lang w:val="uk-UA"/>
        </w:rPr>
        <w:lastRenderedPageBreak/>
        <w:t xml:space="preserve">механізм реагування на екологічні аварії, планування заходів екологічної безпеки, постійний контроль за роботою системи, застосування заходів щодо поліпшення роботи системи менеджменту екологічної безпеки. Для впровадження ефективної системи екологічного менеджменту на підприємстві має бути чітко сформульована і послідовна екологічна політика. Вона має бути документованою, відомою і зрозумілою не тільки персоналу і партнерам, а й усім особам, що мають інтерес до екологічних аспектів діяльності підприємства, його продукції та послуг. Основу методів екологічного менеджменту становлять: екологічний контролінг, екологічний облік, екологічний аудит та управління якістю. </w:t>
      </w:r>
    </w:p>
    <w:p w14:paraId="11412270" w14:textId="77777777" w:rsidR="000072CC" w:rsidRDefault="00D910D7" w:rsidP="00D910D7">
      <w:pPr>
        <w:ind w:firstLine="851"/>
        <w:jc w:val="both"/>
        <w:rPr>
          <w:rFonts w:ascii="Times New Roman" w:hAnsi="Times New Roman" w:cs="Times New Roman"/>
          <w:sz w:val="28"/>
          <w:szCs w:val="28"/>
          <w:lang w:val="uk-UA"/>
        </w:rPr>
      </w:pPr>
      <w:r w:rsidRPr="00D910D7">
        <w:rPr>
          <w:rFonts w:ascii="Times New Roman" w:hAnsi="Times New Roman" w:cs="Times New Roman"/>
          <w:sz w:val="28"/>
          <w:szCs w:val="28"/>
          <w:lang w:val="uk-UA"/>
        </w:rPr>
        <w:t xml:space="preserve">Одним з головних елементів екологічного менеджменту є екологічний аудит – незалежна перевірка господарської діяльності підприємства з метою оцінки її відповідності природоохоронному законодавству та розроблення рекомендацій щодо зниження фактичних або потенційних екологічних, фінансових та інших збитків і витрат. До функцій екологічного аудиту належить контроль за формуванням екологічних витрат (втрат) за місцем їх виникнення з виявленням відхилень від нормативів, стандартів, вимог і планових завдань, які регламентують природокористування, а також виявлення екстенсивних та інтенсивних факторів і резервів екологічної діяльності первинних підрозділів. </w:t>
      </w:r>
    </w:p>
    <w:p w14:paraId="55355D84" w14:textId="77777777" w:rsidR="000072CC" w:rsidRDefault="00D910D7" w:rsidP="00D910D7">
      <w:pPr>
        <w:ind w:firstLine="851"/>
        <w:jc w:val="both"/>
        <w:rPr>
          <w:rFonts w:ascii="Times New Roman" w:hAnsi="Times New Roman" w:cs="Times New Roman"/>
          <w:sz w:val="28"/>
          <w:szCs w:val="28"/>
          <w:lang w:val="uk-UA"/>
        </w:rPr>
      </w:pPr>
      <w:r w:rsidRPr="00D910D7">
        <w:rPr>
          <w:rFonts w:ascii="Times New Roman" w:hAnsi="Times New Roman" w:cs="Times New Roman"/>
          <w:sz w:val="28"/>
          <w:szCs w:val="28"/>
          <w:lang w:val="uk-UA"/>
        </w:rPr>
        <w:t xml:space="preserve">Основною причиною, яка спонукає підприємства впроваджувати систему екологічного менеджменту, є негативний вплив підприємства на навколишнє середовище та неефективне використання ресурсів, що призводить до створення аварійних ситуацій, нещасних випадків, підвищення травматизму. Як результат – необхідність сплачувати великі кошти за споживання ресурсів та штрафи за завдану шкоду довкіллю і споживачам. У разі накопичення цих проблем організація втрачає здатність функціонувати у ринковому середовищі. </w:t>
      </w:r>
    </w:p>
    <w:p w14:paraId="7E43F65D" w14:textId="77777777" w:rsidR="000072CC" w:rsidRDefault="00D910D7" w:rsidP="00D910D7">
      <w:pPr>
        <w:ind w:firstLine="851"/>
        <w:jc w:val="both"/>
        <w:rPr>
          <w:rFonts w:ascii="Times New Roman" w:hAnsi="Times New Roman" w:cs="Times New Roman"/>
          <w:sz w:val="28"/>
          <w:szCs w:val="28"/>
          <w:lang w:val="uk-UA"/>
        </w:rPr>
      </w:pPr>
      <w:r w:rsidRPr="00D910D7">
        <w:rPr>
          <w:rFonts w:ascii="Times New Roman" w:hAnsi="Times New Roman" w:cs="Times New Roman"/>
          <w:sz w:val="28"/>
          <w:szCs w:val="28"/>
          <w:lang w:val="uk-UA"/>
        </w:rPr>
        <w:t xml:space="preserve">Серед основних ознак, за якими можна розпізнати прояви екологічного менеджменту, на відміну від традиційних форм виробничого управління, необхідно виділити такі: </w:t>
      </w:r>
    </w:p>
    <w:p w14:paraId="4A61D7D5" w14:textId="77777777" w:rsidR="000072CC" w:rsidRDefault="00D910D7" w:rsidP="00D910D7">
      <w:pPr>
        <w:ind w:firstLine="851"/>
        <w:jc w:val="both"/>
        <w:rPr>
          <w:rFonts w:ascii="Times New Roman" w:hAnsi="Times New Roman" w:cs="Times New Roman"/>
          <w:sz w:val="28"/>
          <w:szCs w:val="28"/>
          <w:lang w:val="uk-UA"/>
        </w:rPr>
      </w:pPr>
      <w:r w:rsidRPr="00D910D7">
        <w:rPr>
          <w:rFonts w:ascii="Times New Roman" w:hAnsi="Times New Roman" w:cs="Times New Roman"/>
          <w:sz w:val="28"/>
          <w:szCs w:val="28"/>
          <w:lang w:val="uk-UA"/>
        </w:rPr>
        <w:t xml:space="preserve">• обґрунтоване та усвідомлене прийняття керівництвом підприємства екологічної політики – публічно декларованих основних принципів, пріоритетів та напрямів екологічної діяльності; </w:t>
      </w:r>
    </w:p>
    <w:p w14:paraId="2D5F9C48" w14:textId="77777777" w:rsidR="000072CC" w:rsidRDefault="00D910D7" w:rsidP="00D910D7">
      <w:pPr>
        <w:ind w:firstLine="851"/>
        <w:jc w:val="both"/>
        <w:rPr>
          <w:rFonts w:ascii="Times New Roman" w:hAnsi="Times New Roman" w:cs="Times New Roman"/>
          <w:sz w:val="28"/>
          <w:szCs w:val="28"/>
          <w:lang w:val="uk-UA"/>
        </w:rPr>
      </w:pPr>
      <w:r w:rsidRPr="00D910D7">
        <w:rPr>
          <w:rFonts w:ascii="Times New Roman" w:hAnsi="Times New Roman" w:cs="Times New Roman"/>
          <w:sz w:val="28"/>
          <w:szCs w:val="28"/>
          <w:lang w:val="uk-UA"/>
        </w:rPr>
        <w:t xml:space="preserve">• наявність конкретних екологічних цілей і завдань; </w:t>
      </w:r>
    </w:p>
    <w:p w14:paraId="0CFCB50C" w14:textId="77777777" w:rsidR="000072CC" w:rsidRDefault="00D910D7" w:rsidP="00D910D7">
      <w:pPr>
        <w:ind w:firstLine="851"/>
        <w:jc w:val="both"/>
        <w:rPr>
          <w:rFonts w:ascii="Times New Roman" w:hAnsi="Times New Roman" w:cs="Times New Roman"/>
          <w:sz w:val="28"/>
          <w:szCs w:val="28"/>
          <w:lang w:val="uk-UA"/>
        </w:rPr>
      </w:pPr>
      <w:r w:rsidRPr="00D910D7">
        <w:rPr>
          <w:rFonts w:ascii="Times New Roman" w:hAnsi="Times New Roman" w:cs="Times New Roman"/>
          <w:sz w:val="28"/>
          <w:szCs w:val="28"/>
          <w:lang w:val="uk-UA"/>
        </w:rPr>
        <w:t xml:space="preserve">• обов’язкове встановлення показників і критеріїв оцінки результатів, що досягаються; </w:t>
      </w:r>
    </w:p>
    <w:p w14:paraId="676FAB3A" w14:textId="77777777" w:rsidR="000072CC" w:rsidRDefault="00D910D7" w:rsidP="00D910D7">
      <w:pPr>
        <w:ind w:firstLine="851"/>
        <w:jc w:val="both"/>
        <w:rPr>
          <w:rFonts w:ascii="Times New Roman" w:hAnsi="Times New Roman" w:cs="Times New Roman"/>
          <w:sz w:val="28"/>
          <w:szCs w:val="28"/>
          <w:lang w:val="uk-UA"/>
        </w:rPr>
      </w:pPr>
      <w:r w:rsidRPr="00D910D7">
        <w:rPr>
          <w:rFonts w:ascii="Times New Roman" w:hAnsi="Times New Roman" w:cs="Times New Roman"/>
          <w:sz w:val="28"/>
          <w:szCs w:val="28"/>
          <w:lang w:val="uk-UA"/>
        </w:rPr>
        <w:lastRenderedPageBreak/>
        <w:t xml:space="preserve">• ефективне планування та організація екологічної діяльності відповідно до поставлених цілей і завдань; </w:t>
      </w:r>
    </w:p>
    <w:p w14:paraId="7AB6A968" w14:textId="77777777" w:rsidR="000072CC" w:rsidRDefault="00D910D7" w:rsidP="00D910D7">
      <w:pPr>
        <w:ind w:firstLine="851"/>
        <w:jc w:val="both"/>
        <w:rPr>
          <w:rFonts w:ascii="Times New Roman" w:hAnsi="Times New Roman" w:cs="Times New Roman"/>
          <w:sz w:val="28"/>
          <w:szCs w:val="28"/>
          <w:lang w:val="uk-UA"/>
        </w:rPr>
      </w:pPr>
      <w:r w:rsidRPr="00D910D7">
        <w:rPr>
          <w:rFonts w:ascii="Times New Roman" w:hAnsi="Times New Roman" w:cs="Times New Roman"/>
          <w:sz w:val="28"/>
          <w:szCs w:val="28"/>
          <w:lang w:val="uk-UA"/>
        </w:rPr>
        <w:t xml:space="preserve">• взаємозв’язок основної виробничої та екологічної діяльності; • залучення всього персоналу до екологічної діяльності; </w:t>
      </w:r>
    </w:p>
    <w:p w14:paraId="7F079A19" w14:textId="77777777" w:rsidR="000072CC" w:rsidRDefault="00D910D7" w:rsidP="00D910D7">
      <w:pPr>
        <w:ind w:firstLine="851"/>
        <w:jc w:val="both"/>
        <w:rPr>
          <w:rFonts w:ascii="Times New Roman" w:hAnsi="Times New Roman" w:cs="Times New Roman"/>
          <w:sz w:val="28"/>
          <w:szCs w:val="28"/>
          <w:lang w:val="uk-UA"/>
        </w:rPr>
      </w:pPr>
      <w:r w:rsidRPr="00D910D7">
        <w:rPr>
          <w:rFonts w:ascii="Times New Roman" w:hAnsi="Times New Roman" w:cs="Times New Roman"/>
          <w:sz w:val="28"/>
          <w:szCs w:val="28"/>
          <w:lang w:val="uk-UA"/>
        </w:rPr>
        <w:t xml:space="preserve">• максимальне використання всіх наявних можливостей і засобів для вирішення екологічних проблем; </w:t>
      </w:r>
    </w:p>
    <w:p w14:paraId="120F0D5C" w14:textId="77777777" w:rsidR="000072CC" w:rsidRDefault="00D910D7" w:rsidP="00D910D7">
      <w:pPr>
        <w:ind w:firstLine="851"/>
        <w:jc w:val="both"/>
        <w:rPr>
          <w:rFonts w:ascii="Times New Roman" w:hAnsi="Times New Roman" w:cs="Times New Roman"/>
          <w:sz w:val="28"/>
          <w:szCs w:val="28"/>
          <w:lang w:val="uk-UA"/>
        </w:rPr>
      </w:pPr>
      <w:r w:rsidRPr="00D910D7">
        <w:rPr>
          <w:rFonts w:ascii="Times New Roman" w:hAnsi="Times New Roman" w:cs="Times New Roman"/>
          <w:sz w:val="28"/>
          <w:szCs w:val="28"/>
          <w:lang w:val="uk-UA"/>
        </w:rPr>
        <w:t xml:space="preserve">• незалежний аналіз та оцінка досягнутих результатів діяльності; системний перегляд і вдосконалення екологічної політики, її цілей і завдань, планування та організація діяльності відповідно до досягнутих результатів. </w:t>
      </w:r>
    </w:p>
    <w:p w14:paraId="5E085C97" w14:textId="77777777" w:rsidR="000072CC" w:rsidRDefault="00D910D7" w:rsidP="00D910D7">
      <w:pPr>
        <w:ind w:firstLine="851"/>
        <w:jc w:val="both"/>
        <w:rPr>
          <w:rFonts w:ascii="Times New Roman" w:hAnsi="Times New Roman" w:cs="Times New Roman"/>
          <w:sz w:val="28"/>
          <w:szCs w:val="28"/>
          <w:lang w:val="uk-UA"/>
        </w:rPr>
      </w:pPr>
      <w:r w:rsidRPr="00D910D7">
        <w:rPr>
          <w:rFonts w:ascii="Times New Roman" w:hAnsi="Times New Roman" w:cs="Times New Roman"/>
          <w:sz w:val="28"/>
          <w:szCs w:val="28"/>
          <w:lang w:val="uk-UA"/>
        </w:rPr>
        <w:t xml:space="preserve">Екологічний менеджмент повинен передбачати: </w:t>
      </w:r>
    </w:p>
    <w:p w14:paraId="61077C4C" w14:textId="77777777" w:rsidR="000072CC" w:rsidRDefault="00D910D7" w:rsidP="00D910D7">
      <w:pPr>
        <w:ind w:firstLine="851"/>
        <w:jc w:val="both"/>
        <w:rPr>
          <w:rFonts w:ascii="Times New Roman" w:hAnsi="Times New Roman" w:cs="Times New Roman"/>
          <w:sz w:val="28"/>
          <w:szCs w:val="28"/>
          <w:lang w:val="uk-UA"/>
        </w:rPr>
      </w:pPr>
      <w:r w:rsidRPr="00D910D7">
        <w:rPr>
          <w:rFonts w:ascii="Times New Roman" w:hAnsi="Times New Roman" w:cs="Times New Roman"/>
          <w:sz w:val="28"/>
          <w:szCs w:val="28"/>
          <w:lang w:val="uk-UA"/>
        </w:rPr>
        <w:t xml:space="preserve">1) включення природоохоронних вимог в комплекс традиційних господарських цілей підприємства; </w:t>
      </w:r>
    </w:p>
    <w:p w14:paraId="493DBD39" w14:textId="77777777" w:rsidR="000072CC" w:rsidRDefault="00D910D7" w:rsidP="00D910D7">
      <w:pPr>
        <w:ind w:firstLine="851"/>
        <w:jc w:val="both"/>
        <w:rPr>
          <w:rFonts w:ascii="Times New Roman" w:hAnsi="Times New Roman" w:cs="Times New Roman"/>
          <w:sz w:val="28"/>
          <w:szCs w:val="28"/>
          <w:lang w:val="uk-UA"/>
        </w:rPr>
      </w:pPr>
      <w:r w:rsidRPr="00D910D7">
        <w:rPr>
          <w:rFonts w:ascii="Times New Roman" w:hAnsi="Times New Roman" w:cs="Times New Roman"/>
          <w:sz w:val="28"/>
          <w:szCs w:val="28"/>
          <w:lang w:val="uk-UA"/>
        </w:rPr>
        <w:t xml:space="preserve">2) виконання екологічних нормативів; </w:t>
      </w:r>
    </w:p>
    <w:p w14:paraId="37D8847F" w14:textId="77777777" w:rsidR="000072CC" w:rsidRDefault="00D910D7" w:rsidP="00D910D7">
      <w:pPr>
        <w:ind w:firstLine="851"/>
        <w:jc w:val="both"/>
        <w:rPr>
          <w:rFonts w:ascii="Times New Roman" w:hAnsi="Times New Roman" w:cs="Times New Roman"/>
          <w:sz w:val="28"/>
          <w:szCs w:val="28"/>
          <w:lang w:val="uk-UA"/>
        </w:rPr>
      </w:pPr>
      <w:r w:rsidRPr="00D910D7">
        <w:rPr>
          <w:rFonts w:ascii="Times New Roman" w:hAnsi="Times New Roman" w:cs="Times New Roman"/>
          <w:sz w:val="28"/>
          <w:szCs w:val="28"/>
          <w:lang w:val="uk-UA"/>
        </w:rPr>
        <w:t xml:space="preserve">3) економію і раціональне використання всіх видів ресурсів; </w:t>
      </w:r>
    </w:p>
    <w:p w14:paraId="605E60F4" w14:textId="77777777" w:rsidR="000072CC" w:rsidRDefault="00D910D7" w:rsidP="00D910D7">
      <w:pPr>
        <w:ind w:firstLine="851"/>
        <w:jc w:val="both"/>
        <w:rPr>
          <w:rFonts w:ascii="Times New Roman" w:hAnsi="Times New Roman" w:cs="Times New Roman"/>
          <w:sz w:val="28"/>
          <w:szCs w:val="28"/>
          <w:lang w:val="uk-UA"/>
        </w:rPr>
      </w:pPr>
      <w:r w:rsidRPr="00D910D7">
        <w:rPr>
          <w:rFonts w:ascii="Times New Roman" w:hAnsi="Times New Roman" w:cs="Times New Roman"/>
          <w:sz w:val="28"/>
          <w:szCs w:val="28"/>
          <w:lang w:val="uk-UA"/>
        </w:rPr>
        <w:t xml:space="preserve">4) інформування населення про характер діяльності підприємства; </w:t>
      </w:r>
    </w:p>
    <w:p w14:paraId="4DF266DD" w14:textId="77777777" w:rsidR="000072CC" w:rsidRDefault="00D910D7" w:rsidP="00D910D7">
      <w:pPr>
        <w:ind w:firstLine="851"/>
        <w:jc w:val="both"/>
        <w:rPr>
          <w:rFonts w:ascii="Times New Roman" w:hAnsi="Times New Roman" w:cs="Times New Roman"/>
          <w:sz w:val="28"/>
          <w:szCs w:val="28"/>
          <w:lang w:val="uk-UA"/>
        </w:rPr>
      </w:pPr>
      <w:r w:rsidRPr="00D910D7">
        <w:rPr>
          <w:rFonts w:ascii="Times New Roman" w:hAnsi="Times New Roman" w:cs="Times New Roman"/>
          <w:sz w:val="28"/>
          <w:szCs w:val="28"/>
          <w:lang w:val="uk-UA"/>
        </w:rPr>
        <w:t xml:space="preserve">5) забезпечення дотримання умов праці; </w:t>
      </w:r>
    </w:p>
    <w:p w14:paraId="7E4B026E" w14:textId="77777777" w:rsidR="000072CC" w:rsidRDefault="00D910D7" w:rsidP="00D910D7">
      <w:pPr>
        <w:ind w:firstLine="851"/>
        <w:jc w:val="both"/>
        <w:rPr>
          <w:rFonts w:ascii="Times New Roman" w:hAnsi="Times New Roman" w:cs="Times New Roman"/>
          <w:sz w:val="28"/>
          <w:szCs w:val="28"/>
          <w:lang w:val="uk-UA"/>
        </w:rPr>
      </w:pPr>
      <w:r w:rsidRPr="00D910D7">
        <w:rPr>
          <w:rFonts w:ascii="Times New Roman" w:hAnsi="Times New Roman" w:cs="Times New Roman"/>
          <w:sz w:val="28"/>
          <w:szCs w:val="28"/>
          <w:lang w:val="uk-UA"/>
        </w:rPr>
        <w:t xml:space="preserve">6) мінімізацію впливу на навколишнє природне середовище. Природоохоронна робота будь-якого підприємства пов’язана не тільки з витратами, але й з одержанням переваг у конкурентній боротьбі. Бізнес дедалі частіше розглядає екологічну складову у своїй діяльності не як перепону для розвитку та обов’язкові витрати, а як сферу додаткових можливостей, новий інструмент підвищення конкурентоспроможності. Досвід країн з розвиненою ринковою економікою переконливо свідчить, що досягти високої конкурентоспроможності можливо шляхом впровадження у практику діяльності підприємств екологічно орієнтованої стратегії. </w:t>
      </w:r>
    </w:p>
    <w:p w14:paraId="6D768C44" w14:textId="77777777" w:rsidR="000072CC" w:rsidRDefault="00D910D7" w:rsidP="00D910D7">
      <w:pPr>
        <w:ind w:firstLine="851"/>
        <w:jc w:val="both"/>
        <w:rPr>
          <w:rFonts w:ascii="Times New Roman" w:hAnsi="Times New Roman" w:cs="Times New Roman"/>
          <w:sz w:val="28"/>
          <w:szCs w:val="28"/>
          <w:lang w:val="uk-UA"/>
        </w:rPr>
      </w:pPr>
      <w:r w:rsidRPr="00D910D7">
        <w:rPr>
          <w:rFonts w:ascii="Times New Roman" w:hAnsi="Times New Roman" w:cs="Times New Roman"/>
          <w:sz w:val="28"/>
          <w:szCs w:val="28"/>
          <w:lang w:val="uk-UA"/>
        </w:rPr>
        <w:t xml:space="preserve">Дійсно, підприємства, що користуються репутацією екологічно чистих, мають більше шансів залучити висококваліфіковану робочу силу, зацікавити потенційних інвесторів тощо. На сьогодні експорт країн, які проводять екологічну політику, має тенденцію до зростання й не в останню чергу завдяки збільшенню частки екологічно чистих товарів і послуг. Є всі підстави вважати, що в майбутньому ці тенденції тільки посилюватимуться. Екологічно орієнтована економіка забезпечує підвищення конкурентоспроможності нації шляхом поліпшення навколишнього середовища, покращення якості та збільшення тривалості життя населення. Окрема компанія відразу може не отримати результату від капіталовкладень в охорону навколишнього середовища, тоді як у масштабі країни такі переваги очевидніші. Наприклад, </w:t>
      </w:r>
      <w:r w:rsidRPr="00D910D7">
        <w:rPr>
          <w:rFonts w:ascii="Times New Roman" w:hAnsi="Times New Roman" w:cs="Times New Roman"/>
          <w:sz w:val="28"/>
          <w:szCs w:val="28"/>
          <w:lang w:val="uk-UA"/>
        </w:rPr>
        <w:lastRenderedPageBreak/>
        <w:t xml:space="preserve">очищення стічних вод може підвищити витрати окремих фірм, але створить позитивний ефект загалом по країні завдяки зменшенню захворювань населення через забруднення вод. </w:t>
      </w:r>
    </w:p>
    <w:p w14:paraId="34E71515" w14:textId="77777777" w:rsidR="000072CC" w:rsidRDefault="00D910D7" w:rsidP="00D910D7">
      <w:pPr>
        <w:ind w:firstLine="851"/>
        <w:jc w:val="both"/>
        <w:rPr>
          <w:rFonts w:ascii="Times New Roman" w:hAnsi="Times New Roman" w:cs="Times New Roman"/>
          <w:sz w:val="28"/>
          <w:szCs w:val="28"/>
          <w:lang w:val="uk-UA"/>
        </w:rPr>
      </w:pPr>
      <w:r w:rsidRPr="00D910D7">
        <w:rPr>
          <w:rFonts w:ascii="Times New Roman" w:hAnsi="Times New Roman" w:cs="Times New Roman"/>
          <w:sz w:val="28"/>
          <w:szCs w:val="28"/>
          <w:lang w:val="uk-UA"/>
        </w:rPr>
        <w:t>Порядок розробки та впровадження систем екологічного менеджменту на підприємствах регламентується міжнародними стандартами ISO серії 14000 «Системи управління навколишнім середовищем» (</w:t>
      </w:r>
      <w:proofErr w:type="spellStart"/>
      <w:r w:rsidRPr="00D910D7">
        <w:rPr>
          <w:rFonts w:ascii="Times New Roman" w:hAnsi="Times New Roman" w:cs="Times New Roman"/>
          <w:sz w:val="28"/>
          <w:szCs w:val="28"/>
          <w:lang w:val="uk-UA"/>
        </w:rPr>
        <w:t>Environmental</w:t>
      </w:r>
      <w:proofErr w:type="spellEnd"/>
      <w:r w:rsidRPr="00D910D7">
        <w:rPr>
          <w:rFonts w:ascii="Times New Roman" w:hAnsi="Times New Roman" w:cs="Times New Roman"/>
          <w:sz w:val="28"/>
          <w:szCs w:val="28"/>
          <w:lang w:val="uk-UA"/>
        </w:rPr>
        <w:t xml:space="preserve"> </w:t>
      </w:r>
      <w:proofErr w:type="spellStart"/>
      <w:r w:rsidRPr="00D910D7">
        <w:rPr>
          <w:rFonts w:ascii="Times New Roman" w:hAnsi="Times New Roman" w:cs="Times New Roman"/>
          <w:sz w:val="28"/>
          <w:szCs w:val="28"/>
          <w:lang w:val="uk-UA"/>
        </w:rPr>
        <w:t>management</w:t>
      </w:r>
      <w:proofErr w:type="spellEnd"/>
      <w:r w:rsidRPr="00D910D7">
        <w:rPr>
          <w:rFonts w:ascii="Times New Roman" w:hAnsi="Times New Roman" w:cs="Times New Roman"/>
          <w:sz w:val="28"/>
          <w:szCs w:val="28"/>
          <w:lang w:val="uk-UA"/>
        </w:rPr>
        <w:t xml:space="preserve"> </w:t>
      </w:r>
      <w:proofErr w:type="spellStart"/>
      <w:r w:rsidRPr="00D910D7">
        <w:rPr>
          <w:rFonts w:ascii="Times New Roman" w:hAnsi="Times New Roman" w:cs="Times New Roman"/>
          <w:sz w:val="28"/>
          <w:szCs w:val="28"/>
          <w:lang w:val="uk-UA"/>
        </w:rPr>
        <w:t>systems</w:t>
      </w:r>
      <w:proofErr w:type="spellEnd"/>
      <w:r w:rsidRPr="00D910D7">
        <w:rPr>
          <w:rFonts w:ascii="Times New Roman" w:hAnsi="Times New Roman" w:cs="Times New Roman"/>
          <w:sz w:val="28"/>
          <w:szCs w:val="28"/>
          <w:lang w:val="uk-UA"/>
        </w:rPr>
        <w:t xml:space="preserve"> – EMS), розробленими у 1996 році Міжнародною організацією зі стандартизації. Центральним серед цих документів вважається стандарт ІSО 14001 «Система екологічного менеджменту (EMS) – Специфікації та посібник з використання». Саме відповідність цьому стандарту і є предметом сертифікації. Всі інші стандарти цієї серії розглядаються як допоміжні. У серію ISO 14000 входять три групи документів: – принципи створення і використання систем екологічного менеджменту; – інструменти екологічного контролю і оцінки; – стандарти, орієнтовані на продукцію. </w:t>
      </w:r>
    </w:p>
    <w:p w14:paraId="6B354942" w14:textId="77777777" w:rsidR="000072CC" w:rsidRDefault="00D910D7" w:rsidP="00D910D7">
      <w:pPr>
        <w:ind w:firstLine="851"/>
        <w:jc w:val="both"/>
        <w:rPr>
          <w:rFonts w:ascii="Times New Roman" w:hAnsi="Times New Roman" w:cs="Times New Roman"/>
          <w:sz w:val="28"/>
          <w:szCs w:val="28"/>
          <w:lang w:val="uk-UA"/>
        </w:rPr>
      </w:pPr>
      <w:r w:rsidRPr="00D910D7">
        <w:rPr>
          <w:rFonts w:ascii="Times New Roman" w:hAnsi="Times New Roman" w:cs="Times New Roman"/>
          <w:sz w:val="28"/>
          <w:szCs w:val="28"/>
          <w:lang w:val="uk-UA"/>
        </w:rPr>
        <w:t xml:space="preserve">Стандарти серії ISO 14000 є добровільними та не містять ніяких абсолютних вимог до впливу організації на навколишнє середовище, за винятком того, що організація в спеціальному документі (екологічній політиці) повинна оголосити про своє прагнення відповідати національному природоохоронному законодавству і національним стандартам. Ці стандарти орієнтують товаровиробників не на скорочення окремих викидів забруднюючих речовин, а загалом на впровадження екологічного менеджменту. Саме це є своєрідною «перепусткою» на міжнародні ринки та засобом підвищення конкурентоспроможності товаровиробників. Ядром системи екологічного менеджменту є програма – комплексний документ, що описує організацію діяльності підприємства в галузі екологічного менеджменту, а також конкретні заходи та дії з її реалізації, розроблені відповідно до екологічної політики, цілей і завдань. </w:t>
      </w:r>
    </w:p>
    <w:p w14:paraId="6740595F" w14:textId="77777777" w:rsidR="000072CC" w:rsidRDefault="00D910D7" w:rsidP="00D910D7">
      <w:pPr>
        <w:ind w:firstLine="851"/>
        <w:jc w:val="both"/>
        <w:rPr>
          <w:rFonts w:ascii="Times New Roman" w:hAnsi="Times New Roman" w:cs="Times New Roman"/>
          <w:sz w:val="28"/>
          <w:szCs w:val="28"/>
          <w:lang w:val="uk-UA"/>
        </w:rPr>
      </w:pPr>
      <w:r w:rsidRPr="00D910D7">
        <w:rPr>
          <w:rFonts w:ascii="Times New Roman" w:hAnsi="Times New Roman" w:cs="Times New Roman"/>
          <w:sz w:val="28"/>
          <w:szCs w:val="28"/>
          <w:lang w:val="uk-UA"/>
        </w:rPr>
        <w:t xml:space="preserve">Паралельно існуючий екологічний аудит Європейського Союзу висуває вищі вимоги, ніж ISO 14001. Між цими двома системами екологічного менеджменту існують певні відмінності: Постанова про екологічний аудит Європейського Союзу є частиною чинного в Європейському Союзі законодавства, тоді як стандарт ISO 14001 є приватною правовою угодою. Постанова про екологічний аудит Європейського Союзу містить вимогу про подання підприємством офіційної заяви з інформування громадськості, тоді як стандарт ISO 14001 такої вимоги не містить. Екологічний аудит Європейського Союзу також висуває вимогу безперервної модернізації виробництва, поліпшення умов виробництва з метою збільшення внеску підприємства в охорону довкілля. Виконання всіх законів, що діють, – вимога екологічного аудиту Європейського Союзу, тоді як стандарт ISO 14001 лише закликає до цього. </w:t>
      </w:r>
    </w:p>
    <w:p w14:paraId="75A7FC8F" w14:textId="77777777" w:rsidR="000072CC" w:rsidRDefault="00D910D7" w:rsidP="00D910D7">
      <w:pPr>
        <w:ind w:firstLine="851"/>
        <w:jc w:val="both"/>
        <w:rPr>
          <w:rFonts w:ascii="Times New Roman" w:hAnsi="Times New Roman" w:cs="Times New Roman"/>
          <w:sz w:val="28"/>
          <w:szCs w:val="28"/>
          <w:lang w:val="uk-UA"/>
        </w:rPr>
      </w:pPr>
      <w:r w:rsidRPr="00D910D7">
        <w:rPr>
          <w:rFonts w:ascii="Times New Roman" w:hAnsi="Times New Roman" w:cs="Times New Roman"/>
          <w:sz w:val="28"/>
          <w:szCs w:val="28"/>
          <w:lang w:val="uk-UA"/>
        </w:rPr>
        <w:lastRenderedPageBreak/>
        <w:t xml:space="preserve">Протягом останніх років спостерігається усвідомлення істотної ролі екологічного менеджменту для забезпечення ефективного функціонування підприємства. Дедалі більша кількість компаній використовує міжнародні стандарти ISO 14001 для впровадження систем екологічного менеджменту. Існує практика зі сторони Європейського Союзу не допускати на свої ринки продукцію компаній, які не мають ISO-сертифікатів. А основні банки Швейцарії та Німеччини не надають кредити без екологічного обґрунтування проектів, на які береться фінансування. </w:t>
      </w:r>
    </w:p>
    <w:p w14:paraId="64885F4A" w14:textId="77777777" w:rsidR="000072CC" w:rsidRDefault="00D910D7" w:rsidP="00D910D7">
      <w:pPr>
        <w:ind w:firstLine="851"/>
        <w:jc w:val="both"/>
        <w:rPr>
          <w:rFonts w:ascii="Times New Roman" w:hAnsi="Times New Roman" w:cs="Times New Roman"/>
          <w:sz w:val="28"/>
          <w:szCs w:val="28"/>
          <w:lang w:val="uk-UA"/>
        </w:rPr>
      </w:pPr>
      <w:r w:rsidRPr="00D910D7">
        <w:rPr>
          <w:rFonts w:ascii="Times New Roman" w:hAnsi="Times New Roman" w:cs="Times New Roman"/>
          <w:sz w:val="28"/>
          <w:szCs w:val="28"/>
          <w:lang w:val="uk-UA"/>
        </w:rPr>
        <w:t xml:space="preserve">В Україні міжнародні стандарти ISO 14000 були прийняті ще в 1997 р. Однак вони досі не отримали достатньо широкого розповсюдження. З іншої сторони, стандарти ISO 14000 важко назвати стандартами в прямому сенсі цього слова, адже вони взагалі не містять кількісних вимог та нормативів, не висувають жорстких вимог до підприємства та його діяльності, не декларують необхідність відповідності конкретним екологічним показникам та мають рекомендаційний характер. </w:t>
      </w:r>
    </w:p>
    <w:p w14:paraId="7F5CCA1E" w14:textId="77777777" w:rsidR="000072CC" w:rsidRDefault="00D910D7" w:rsidP="00D910D7">
      <w:pPr>
        <w:ind w:firstLine="851"/>
        <w:jc w:val="both"/>
        <w:rPr>
          <w:rFonts w:ascii="Times New Roman" w:hAnsi="Times New Roman" w:cs="Times New Roman"/>
          <w:sz w:val="28"/>
          <w:szCs w:val="28"/>
          <w:lang w:val="uk-UA"/>
        </w:rPr>
      </w:pPr>
      <w:r w:rsidRPr="00D910D7">
        <w:rPr>
          <w:rFonts w:ascii="Times New Roman" w:hAnsi="Times New Roman" w:cs="Times New Roman"/>
          <w:sz w:val="28"/>
          <w:szCs w:val="28"/>
          <w:lang w:val="uk-UA"/>
        </w:rPr>
        <w:t xml:space="preserve">В 2004 році Міжнародною організацією зі стандартизації був здійснений перегляд стандартів серії ISO 14000. Як наслідок, в 2006 році в Україні було введено в дію такі національні стандарти: </w:t>
      </w:r>
    </w:p>
    <w:p w14:paraId="3DA1D274" w14:textId="77777777" w:rsidR="000072CC" w:rsidRDefault="00D910D7" w:rsidP="00D910D7">
      <w:pPr>
        <w:ind w:firstLine="851"/>
        <w:jc w:val="both"/>
        <w:rPr>
          <w:rFonts w:ascii="Times New Roman" w:hAnsi="Times New Roman" w:cs="Times New Roman"/>
          <w:sz w:val="28"/>
          <w:szCs w:val="28"/>
          <w:lang w:val="uk-UA"/>
        </w:rPr>
      </w:pPr>
      <w:r w:rsidRPr="00D910D7">
        <w:rPr>
          <w:rFonts w:ascii="Times New Roman" w:hAnsi="Times New Roman" w:cs="Times New Roman"/>
          <w:sz w:val="28"/>
          <w:szCs w:val="28"/>
          <w:lang w:val="uk-UA"/>
        </w:rPr>
        <w:t xml:space="preserve">1) ДСТУ ISO 14001:2006 Системи екологічного керування. Вимоги та настанови щодо застосування (на заміну ДСТУ ISO 14001-97); </w:t>
      </w:r>
    </w:p>
    <w:p w14:paraId="7DCB0B8C" w14:textId="77777777" w:rsidR="000072CC" w:rsidRDefault="00D910D7" w:rsidP="00D910D7">
      <w:pPr>
        <w:ind w:firstLine="851"/>
        <w:jc w:val="both"/>
        <w:rPr>
          <w:rFonts w:ascii="Times New Roman" w:hAnsi="Times New Roman" w:cs="Times New Roman"/>
          <w:sz w:val="28"/>
          <w:szCs w:val="28"/>
          <w:lang w:val="uk-UA"/>
        </w:rPr>
      </w:pPr>
      <w:r w:rsidRPr="00D910D7">
        <w:rPr>
          <w:rFonts w:ascii="Times New Roman" w:hAnsi="Times New Roman" w:cs="Times New Roman"/>
          <w:sz w:val="28"/>
          <w:szCs w:val="28"/>
          <w:lang w:val="uk-UA"/>
        </w:rPr>
        <w:t xml:space="preserve">2) ДСТУ ISO 14004:2006 Системи екологічного управління. </w:t>
      </w:r>
    </w:p>
    <w:p w14:paraId="62E9217C" w14:textId="77777777" w:rsidR="000072CC" w:rsidRDefault="00D910D7" w:rsidP="00D910D7">
      <w:pPr>
        <w:ind w:firstLine="851"/>
        <w:jc w:val="both"/>
        <w:rPr>
          <w:rFonts w:ascii="Times New Roman" w:hAnsi="Times New Roman" w:cs="Times New Roman"/>
          <w:sz w:val="28"/>
          <w:szCs w:val="28"/>
          <w:lang w:val="uk-UA"/>
        </w:rPr>
      </w:pPr>
      <w:r w:rsidRPr="00D910D7">
        <w:rPr>
          <w:rFonts w:ascii="Times New Roman" w:hAnsi="Times New Roman" w:cs="Times New Roman"/>
          <w:sz w:val="28"/>
          <w:szCs w:val="28"/>
          <w:lang w:val="uk-UA"/>
        </w:rPr>
        <w:t xml:space="preserve">Загальні настанови щодо принципів, систем та засобів забезпечення (на заміну ДСТУ ISO 14004-97). Крім цих стандартів, система екологічного менеджменту може бути вмонтована до системи управління якістю згідно міжнародного стандарту ДСТУ ІSО 9001-2001 (в Україні – близько 700 підприємств інтегрували систему екологічного менеджменту у свої системи управління якістю [55]. Як бачимо, у документах серії ISO 14000, введених в Україні, термін «екологічний менеджмент» замінений терміном «екологічне управління», а в окремих випадках – «управління якістю довкілля». </w:t>
      </w:r>
    </w:p>
    <w:p w14:paraId="08B40E58" w14:textId="77777777" w:rsidR="000072CC" w:rsidRDefault="00D910D7" w:rsidP="00D910D7">
      <w:pPr>
        <w:ind w:firstLine="851"/>
        <w:jc w:val="both"/>
        <w:rPr>
          <w:rFonts w:ascii="Times New Roman" w:hAnsi="Times New Roman" w:cs="Times New Roman"/>
          <w:sz w:val="28"/>
          <w:szCs w:val="28"/>
          <w:lang w:val="uk-UA"/>
        </w:rPr>
      </w:pPr>
      <w:r w:rsidRPr="00D910D7">
        <w:rPr>
          <w:rFonts w:ascii="Times New Roman" w:hAnsi="Times New Roman" w:cs="Times New Roman"/>
          <w:sz w:val="28"/>
          <w:szCs w:val="28"/>
          <w:lang w:val="uk-UA"/>
        </w:rPr>
        <w:t xml:space="preserve">Системи екологічного менеджменту запроваджуються виключно на добровільних засадах на підприємствах, їх відокремлених структурних підрозділах, окремих галузях господарства щодо певного виду діяльності тощо. Створена на підприємстві система екологічного менеджменту може бути впроваджена як шляхом її сертифікації з боку акредитованих органів із сертифікації, так і шляхом </w:t>
      </w:r>
      <w:proofErr w:type="spellStart"/>
      <w:r w:rsidRPr="00D910D7">
        <w:rPr>
          <w:rFonts w:ascii="Times New Roman" w:hAnsi="Times New Roman" w:cs="Times New Roman"/>
          <w:sz w:val="28"/>
          <w:szCs w:val="28"/>
          <w:lang w:val="uk-UA"/>
        </w:rPr>
        <w:t>самодекларації</w:t>
      </w:r>
      <w:proofErr w:type="spellEnd"/>
      <w:r w:rsidRPr="00D910D7">
        <w:rPr>
          <w:rFonts w:ascii="Times New Roman" w:hAnsi="Times New Roman" w:cs="Times New Roman"/>
          <w:sz w:val="28"/>
          <w:szCs w:val="28"/>
          <w:lang w:val="uk-UA"/>
        </w:rPr>
        <w:t xml:space="preserve">. Екологічна сертифікація може проводитися в обов’язковій і добровільній формах. Обов’язковій сертифікації в національній системі УкрСЕПРО підлягають об’єкти, що відповідно до діючого законодавства повинні відповідати вимогам по охороні навколишнього середовища, забезпеченню екологічної безпеки і збереженню </w:t>
      </w:r>
      <w:r w:rsidRPr="00D910D7">
        <w:rPr>
          <w:rFonts w:ascii="Times New Roman" w:hAnsi="Times New Roman" w:cs="Times New Roman"/>
          <w:sz w:val="28"/>
          <w:szCs w:val="28"/>
          <w:lang w:val="uk-UA"/>
        </w:rPr>
        <w:lastRenderedPageBreak/>
        <w:t xml:space="preserve">біологічного розмаїття. Добровільній сертифікації можуть бути піддані й інші об’єкти. При добровільній сертифікації замовник самостійно визначає, за якими показниками він бажає підтвердити відповідність продукції до вимог стандартів. Орган сертифікації та випробувальна лабораторія проводять 134 компетентну оцінку відповідності продукції. </w:t>
      </w:r>
    </w:p>
    <w:p w14:paraId="6D272BA0" w14:textId="77777777" w:rsidR="000072CC" w:rsidRDefault="00D910D7" w:rsidP="00D910D7">
      <w:pPr>
        <w:ind w:firstLine="851"/>
        <w:jc w:val="both"/>
        <w:rPr>
          <w:rFonts w:ascii="Times New Roman" w:hAnsi="Times New Roman" w:cs="Times New Roman"/>
          <w:sz w:val="28"/>
          <w:szCs w:val="28"/>
          <w:lang w:val="uk-UA"/>
        </w:rPr>
      </w:pPr>
      <w:r w:rsidRPr="00D910D7">
        <w:rPr>
          <w:rFonts w:ascii="Times New Roman" w:hAnsi="Times New Roman" w:cs="Times New Roman"/>
          <w:sz w:val="28"/>
          <w:szCs w:val="28"/>
          <w:lang w:val="uk-UA"/>
        </w:rPr>
        <w:t xml:space="preserve">При позитивному результаті перевірки органи зі сертифікації видають заявникам екологічні сертифікати відповідності встановленого зразка і дозвіл на право маркування об’єктів сертифікації екологічним знаком відповідності. Виданий сертифікат відповідності реєструють у Реєстрі Системи сертифікації УкрСЕПРО. Добровільна сертифікація продукції дозволяє підвищити її конкурентоспроможність, привабливість для споживача, переваги при участі в тендерах. </w:t>
      </w:r>
    </w:p>
    <w:p w14:paraId="09E75995" w14:textId="77777777" w:rsidR="000072CC" w:rsidRDefault="00D910D7" w:rsidP="00D910D7">
      <w:pPr>
        <w:ind w:firstLine="851"/>
        <w:jc w:val="both"/>
        <w:rPr>
          <w:rFonts w:ascii="Times New Roman" w:hAnsi="Times New Roman" w:cs="Times New Roman"/>
          <w:sz w:val="28"/>
          <w:szCs w:val="28"/>
          <w:lang w:val="uk-UA"/>
        </w:rPr>
      </w:pPr>
      <w:r w:rsidRPr="00D910D7">
        <w:rPr>
          <w:rFonts w:ascii="Times New Roman" w:hAnsi="Times New Roman" w:cs="Times New Roman"/>
          <w:sz w:val="28"/>
          <w:szCs w:val="28"/>
          <w:lang w:val="uk-UA"/>
        </w:rPr>
        <w:t>Першим підприємством, що впровадило й отримало національний сертифікат на систему управління навколишнім середовищем, було харківське ПП «</w:t>
      </w:r>
      <w:proofErr w:type="spellStart"/>
      <w:r w:rsidRPr="00D910D7">
        <w:rPr>
          <w:rFonts w:ascii="Times New Roman" w:hAnsi="Times New Roman" w:cs="Times New Roman"/>
          <w:sz w:val="28"/>
          <w:szCs w:val="28"/>
          <w:lang w:val="uk-UA"/>
        </w:rPr>
        <w:t>Екотон</w:t>
      </w:r>
      <w:proofErr w:type="spellEnd"/>
      <w:r w:rsidRPr="00D910D7">
        <w:rPr>
          <w:rFonts w:ascii="Times New Roman" w:hAnsi="Times New Roman" w:cs="Times New Roman"/>
          <w:sz w:val="28"/>
          <w:szCs w:val="28"/>
          <w:lang w:val="uk-UA"/>
        </w:rPr>
        <w:t xml:space="preserve">» – виробник аераторів полімерних і фільтруючих елементів. У 2008 році корпорація «Оболонь» першим серед підприємств харчової промисловості України сертифікувала одразу чотири системи управління за міжнародними стандартами: ДСТУ ISO 9001:2001 (Системи управління якістю), ДСТУ ISO 22000:2007 (Системи управління безпечністю харчових продуктів), ДСТУ ISO 14001:2006 (Системи екологічного керування), ДСТУ-П OHSAS 18 001:2006 (Системи управління безпекою та гігієною праці). </w:t>
      </w:r>
    </w:p>
    <w:p w14:paraId="2E3BE4D1" w14:textId="77777777" w:rsidR="000072CC" w:rsidRDefault="00D910D7" w:rsidP="00D910D7">
      <w:pPr>
        <w:ind w:firstLine="851"/>
        <w:jc w:val="both"/>
        <w:rPr>
          <w:rFonts w:ascii="Times New Roman" w:hAnsi="Times New Roman" w:cs="Times New Roman"/>
          <w:sz w:val="28"/>
          <w:szCs w:val="28"/>
          <w:lang w:val="uk-UA"/>
        </w:rPr>
      </w:pPr>
      <w:r w:rsidRPr="00D910D7">
        <w:rPr>
          <w:rFonts w:ascii="Times New Roman" w:hAnsi="Times New Roman" w:cs="Times New Roman"/>
          <w:sz w:val="28"/>
          <w:szCs w:val="28"/>
          <w:lang w:val="uk-UA"/>
        </w:rPr>
        <w:t>Сертифікати відповідності згідно з вимогами стандарту ІSО 14001 отримали також Житомирський маслозавод «</w:t>
      </w:r>
      <w:proofErr w:type="spellStart"/>
      <w:r w:rsidRPr="00D910D7">
        <w:rPr>
          <w:rFonts w:ascii="Times New Roman" w:hAnsi="Times New Roman" w:cs="Times New Roman"/>
          <w:sz w:val="28"/>
          <w:szCs w:val="28"/>
          <w:lang w:val="uk-UA"/>
        </w:rPr>
        <w:t>Рудь</w:t>
      </w:r>
      <w:proofErr w:type="spellEnd"/>
      <w:r w:rsidRPr="00D910D7">
        <w:rPr>
          <w:rFonts w:ascii="Times New Roman" w:hAnsi="Times New Roman" w:cs="Times New Roman"/>
          <w:sz w:val="28"/>
          <w:szCs w:val="28"/>
          <w:lang w:val="uk-UA"/>
        </w:rPr>
        <w:t xml:space="preserve">», міжнародний аеропорт «Бориспіль», морський порт «Південний» (Одеса). На жаль, сьогодні конкурентоспроможність промислових товарів на вітчизняному ринку практично не залежить від екологічної чистоти їх виробництва. Головна проблема полягає в тому, що більшість українських підприємств досі не змінили свого ставлення до екології як до затратного механізму. Вони далекі від розуміння тих конкурентних переваг, які можуть бути отримані в результаті застосування цього перспективного напряму управління. Створенням систем екологічного менеджменту в Україні займаються переважно великі та середні підприємства. Малий бізнес через нестачу людських ресурсів, часу, витрат на сертифікацію таких систем не впроваджує. </w:t>
      </w:r>
    </w:p>
    <w:p w14:paraId="28D2354D" w14:textId="77777777" w:rsidR="000072CC" w:rsidRDefault="00D910D7" w:rsidP="00D910D7">
      <w:pPr>
        <w:ind w:firstLine="851"/>
        <w:jc w:val="both"/>
        <w:rPr>
          <w:rFonts w:ascii="Times New Roman" w:hAnsi="Times New Roman" w:cs="Times New Roman"/>
          <w:sz w:val="28"/>
          <w:szCs w:val="28"/>
          <w:lang w:val="uk-UA"/>
        </w:rPr>
      </w:pPr>
      <w:r w:rsidRPr="00D910D7">
        <w:rPr>
          <w:rFonts w:ascii="Times New Roman" w:hAnsi="Times New Roman" w:cs="Times New Roman"/>
          <w:sz w:val="28"/>
          <w:szCs w:val="28"/>
          <w:lang w:val="uk-UA"/>
        </w:rPr>
        <w:t xml:space="preserve">Однією з проблем впровадження систем екологічного менеджменту в Україні є відсутність єдиної комплексної системи законодавства про екологічний менеджмент. Положення щодо </w:t>
      </w:r>
      <w:proofErr w:type="spellStart"/>
      <w:r w:rsidRPr="00D910D7">
        <w:rPr>
          <w:rFonts w:ascii="Times New Roman" w:hAnsi="Times New Roman" w:cs="Times New Roman"/>
          <w:sz w:val="28"/>
          <w:szCs w:val="28"/>
          <w:lang w:val="uk-UA"/>
        </w:rPr>
        <w:t>екоменеджменту</w:t>
      </w:r>
      <w:proofErr w:type="spellEnd"/>
      <w:r w:rsidRPr="00D910D7">
        <w:rPr>
          <w:rFonts w:ascii="Times New Roman" w:hAnsi="Times New Roman" w:cs="Times New Roman"/>
          <w:sz w:val="28"/>
          <w:szCs w:val="28"/>
          <w:lang w:val="uk-UA"/>
        </w:rPr>
        <w:t xml:space="preserve"> містяться в численних нормативно-правових актах – закони України «Про охорону навколишнього природного середовища», «Про екологічну експертизу», Земельний Кодекс, Водний Кодекс, Лісовий Кодекс України тощо. Кожен із зазначених законів визначає окремі аспекти екологічного менеджменту </w:t>
      </w:r>
      <w:r w:rsidRPr="00D910D7">
        <w:rPr>
          <w:rFonts w:ascii="Times New Roman" w:hAnsi="Times New Roman" w:cs="Times New Roman"/>
          <w:sz w:val="28"/>
          <w:szCs w:val="28"/>
          <w:lang w:val="uk-UA"/>
        </w:rPr>
        <w:lastRenderedPageBreak/>
        <w:t xml:space="preserve">підприємства, або порядок застосування окремих заходів екологічного менеджменту (статистична екологічна звітність, екологічний облік, інформування, оцінка екологічного впливу тощо). Стримують впровадження систем екологічного менеджменту насамперед економічна нестабільність в країні, що мінімізує можливості підприємств здійснювати додаткові витрати (в тому числі і на екологічне управління); низький рівень загального менеджменту на підприємствах, а також недостатня кількість підготовлених спеціалістів з екологічного управління. </w:t>
      </w:r>
    </w:p>
    <w:p w14:paraId="5620E832" w14:textId="77777777" w:rsidR="000072CC" w:rsidRDefault="00D910D7" w:rsidP="00D910D7">
      <w:pPr>
        <w:ind w:firstLine="851"/>
        <w:jc w:val="both"/>
        <w:rPr>
          <w:rFonts w:ascii="Times New Roman" w:hAnsi="Times New Roman" w:cs="Times New Roman"/>
          <w:sz w:val="28"/>
          <w:szCs w:val="28"/>
          <w:lang w:val="uk-UA"/>
        </w:rPr>
      </w:pPr>
      <w:r w:rsidRPr="00D910D7">
        <w:rPr>
          <w:rFonts w:ascii="Times New Roman" w:hAnsi="Times New Roman" w:cs="Times New Roman"/>
          <w:sz w:val="28"/>
          <w:szCs w:val="28"/>
          <w:lang w:val="uk-UA"/>
        </w:rPr>
        <w:t>Для того, щоб розв’язати проблеми формування систем екологічного менеджменту підприємствами України, необхідним є:</w:t>
      </w:r>
    </w:p>
    <w:p w14:paraId="7D50CD7C" w14:textId="77777777" w:rsidR="000072CC" w:rsidRDefault="00D910D7" w:rsidP="00D910D7">
      <w:pPr>
        <w:ind w:firstLine="851"/>
        <w:jc w:val="both"/>
        <w:rPr>
          <w:rFonts w:ascii="Times New Roman" w:hAnsi="Times New Roman" w:cs="Times New Roman"/>
          <w:sz w:val="28"/>
          <w:szCs w:val="28"/>
          <w:lang w:val="uk-UA"/>
        </w:rPr>
      </w:pPr>
      <w:r w:rsidRPr="00D910D7">
        <w:rPr>
          <w:rFonts w:ascii="Times New Roman" w:hAnsi="Times New Roman" w:cs="Times New Roman"/>
          <w:sz w:val="28"/>
          <w:szCs w:val="28"/>
          <w:lang w:val="uk-UA"/>
        </w:rPr>
        <w:t xml:space="preserve"> • усвідомити концепцію екологічного управління як складову методології забезпечення сталого розвитку суспільства; </w:t>
      </w:r>
    </w:p>
    <w:p w14:paraId="226F367B" w14:textId="77777777" w:rsidR="000072CC" w:rsidRDefault="00D910D7" w:rsidP="00D910D7">
      <w:pPr>
        <w:ind w:firstLine="851"/>
        <w:jc w:val="both"/>
        <w:rPr>
          <w:rFonts w:ascii="Times New Roman" w:hAnsi="Times New Roman" w:cs="Times New Roman"/>
          <w:sz w:val="28"/>
          <w:szCs w:val="28"/>
          <w:lang w:val="uk-UA"/>
        </w:rPr>
      </w:pPr>
      <w:r w:rsidRPr="00D910D7">
        <w:rPr>
          <w:rFonts w:ascii="Times New Roman" w:hAnsi="Times New Roman" w:cs="Times New Roman"/>
          <w:sz w:val="28"/>
          <w:szCs w:val="28"/>
          <w:lang w:val="uk-UA"/>
        </w:rPr>
        <w:t xml:space="preserve">• розробка та прийняття міжнародних стандартів, які стосуються екологічного аудиту; </w:t>
      </w:r>
    </w:p>
    <w:p w14:paraId="072FA1EF" w14:textId="77777777" w:rsidR="000072CC" w:rsidRDefault="00D910D7" w:rsidP="00D910D7">
      <w:pPr>
        <w:ind w:firstLine="851"/>
        <w:jc w:val="both"/>
        <w:rPr>
          <w:rFonts w:ascii="Times New Roman" w:hAnsi="Times New Roman" w:cs="Times New Roman"/>
          <w:sz w:val="28"/>
          <w:szCs w:val="28"/>
          <w:lang w:val="uk-UA"/>
        </w:rPr>
      </w:pPr>
      <w:r w:rsidRPr="00D910D7">
        <w:rPr>
          <w:rFonts w:ascii="Times New Roman" w:hAnsi="Times New Roman" w:cs="Times New Roman"/>
          <w:sz w:val="28"/>
          <w:szCs w:val="28"/>
          <w:lang w:val="uk-UA"/>
        </w:rPr>
        <w:t xml:space="preserve">• врахування науковцями та практиками таких завдань екологічного менеджменту (відповідно до міжнародної «Схеми екологічного менеджменту і аудиту» (EMAS)): </w:t>
      </w:r>
    </w:p>
    <w:p w14:paraId="1E1C86EE" w14:textId="77777777" w:rsidR="000072CC" w:rsidRDefault="00D910D7" w:rsidP="00D910D7">
      <w:pPr>
        <w:ind w:firstLine="851"/>
        <w:jc w:val="both"/>
        <w:rPr>
          <w:rFonts w:ascii="Times New Roman" w:hAnsi="Times New Roman" w:cs="Times New Roman"/>
          <w:sz w:val="28"/>
          <w:szCs w:val="28"/>
          <w:lang w:val="uk-UA"/>
        </w:rPr>
      </w:pPr>
      <w:r w:rsidRPr="00D910D7">
        <w:rPr>
          <w:rFonts w:ascii="Times New Roman" w:hAnsi="Times New Roman" w:cs="Times New Roman"/>
          <w:sz w:val="28"/>
          <w:szCs w:val="28"/>
          <w:lang w:val="uk-UA"/>
        </w:rPr>
        <w:t xml:space="preserve">1) економія сировини й енергії; </w:t>
      </w:r>
    </w:p>
    <w:p w14:paraId="587355E2" w14:textId="77777777" w:rsidR="000072CC" w:rsidRDefault="00D910D7" w:rsidP="00D910D7">
      <w:pPr>
        <w:ind w:firstLine="851"/>
        <w:jc w:val="both"/>
        <w:rPr>
          <w:rFonts w:ascii="Times New Roman" w:hAnsi="Times New Roman" w:cs="Times New Roman"/>
          <w:sz w:val="28"/>
          <w:szCs w:val="28"/>
          <w:lang w:val="uk-UA"/>
        </w:rPr>
      </w:pPr>
      <w:r w:rsidRPr="00D910D7">
        <w:rPr>
          <w:rFonts w:ascii="Times New Roman" w:hAnsi="Times New Roman" w:cs="Times New Roman"/>
          <w:sz w:val="28"/>
          <w:szCs w:val="28"/>
          <w:lang w:val="uk-UA"/>
        </w:rPr>
        <w:t xml:space="preserve">2) мінімізація відходів і забруднень навколишнього середовища; </w:t>
      </w:r>
    </w:p>
    <w:p w14:paraId="6DF58378" w14:textId="77777777" w:rsidR="000072CC" w:rsidRDefault="00D910D7" w:rsidP="00D910D7">
      <w:pPr>
        <w:ind w:firstLine="851"/>
        <w:jc w:val="both"/>
        <w:rPr>
          <w:rFonts w:ascii="Times New Roman" w:hAnsi="Times New Roman" w:cs="Times New Roman"/>
          <w:sz w:val="28"/>
          <w:szCs w:val="28"/>
          <w:lang w:val="uk-UA"/>
        </w:rPr>
      </w:pPr>
      <w:r w:rsidRPr="00D910D7">
        <w:rPr>
          <w:rFonts w:ascii="Times New Roman" w:hAnsi="Times New Roman" w:cs="Times New Roman"/>
          <w:sz w:val="28"/>
          <w:szCs w:val="28"/>
          <w:lang w:val="uk-UA"/>
        </w:rPr>
        <w:t>3) скорочення відходів, спричинених коротким терміном служби товару;</w:t>
      </w:r>
    </w:p>
    <w:p w14:paraId="626E9656" w14:textId="77777777" w:rsidR="000072CC" w:rsidRDefault="00D910D7" w:rsidP="00D910D7">
      <w:pPr>
        <w:ind w:firstLine="851"/>
        <w:jc w:val="both"/>
        <w:rPr>
          <w:rFonts w:ascii="Times New Roman" w:hAnsi="Times New Roman" w:cs="Times New Roman"/>
          <w:sz w:val="28"/>
          <w:szCs w:val="28"/>
          <w:lang w:val="uk-UA"/>
        </w:rPr>
      </w:pPr>
      <w:r w:rsidRPr="00D910D7">
        <w:rPr>
          <w:rFonts w:ascii="Times New Roman" w:hAnsi="Times New Roman" w:cs="Times New Roman"/>
          <w:sz w:val="28"/>
          <w:szCs w:val="28"/>
          <w:lang w:val="uk-UA"/>
        </w:rPr>
        <w:t xml:space="preserve"> 4) створення безпечних умов праці; </w:t>
      </w:r>
    </w:p>
    <w:p w14:paraId="1EF7D00F" w14:textId="77777777" w:rsidR="000072CC" w:rsidRDefault="00D910D7" w:rsidP="00D910D7">
      <w:pPr>
        <w:ind w:firstLine="851"/>
        <w:jc w:val="both"/>
        <w:rPr>
          <w:rFonts w:ascii="Times New Roman" w:hAnsi="Times New Roman" w:cs="Times New Roman"/>
          <w:sz w:val="28"/>
          <w:szCs w:val="28"/>
          <w:lang w:val="uk-UA"/>
        </w:rPr>
      </w:pPr>
      <w:r w:rsidRPr="00D910D7">
        <w:rPr>
          <w:rFonts w:ascii="Times New Roman" w:hAnsi="Times New Roman" w:cs="Times New Roman"/>
          <w:sz w:val="28"/>
          <w:szCs w:val="28"/>
          <w:lang w:val="uk-UA"/>
        </w:rPr>
        <w:t xml:space="preserve">5) проведення оцінки екологічного ризику й витрат для розрахунку можливих фінансових інвестицій, необхідних для створення «зеленого» іміджу 136 компанії; </w:t>
      </w:r>
    </w:p>
    <w:p w14:paraId="2A2B9994" w14:textId="77777777" w:rsidR="000072CC" w:rsidRDefault="00D910D7" w:rsidP="00D910D7">
      <w:pPr>
        <w:ind w:firstLine="851"/>
        <w:jc w:val="both"/>
        <w:rPr>
          <w:rFonts w:ascii="Times New Roman" w:hAnsi="Times New Roman" w:cs="Times New Roman"/>
          <w:sz w:val="28"/>
          <w:szCs w:val="28"/>
          <w:lang w:val="uk-UA"/>
        </w:rPr>
      </w:pPr>
      <w:r w:rsidRPr="00D910D7">
        <w:rPr>
          <w:rFonts w:ascii="Times New Roman" w:hAnsi="Times New Roman" w:cs="Times New Roman"/>
          <w:sz w:val="28"/>
          <w:szCs w:val="28"/>
          <w:lang w:val="uk-UA"/>
        </w:rPr>
        <w:t xml:space="preserve">6) інформування громадськості про характер виробничої діяльності; </w:t>
      </w:r>
    </w:p>
    <w:p w14:paraId="18A56B32" w14:textId="77777777" w:rsidR="000072CC" w:rsidRDefault="00D910D7" w:rsidP="00D910D7">
      <w:pPr>
        <w:ind w:firstLine="851"/>
        <w:jc w:val="both"/>
        <w:rPr>
          <w:rFonts w:ascii="Times New Roman" w:hAnsi="Times New Roman" w:cs="Times New Roman"/>
          <w:sz w:val="28"/>
          <w:szCs w:val="28"/>
          <w:lang w:val="uk-UA"/>
        </w:rPr>
      </w:pPr>
      <w:r w:rsidRPr="00D910D7">
        <w:rPr>
          <w:rFonts w:ascii="Times New Roman" w:hAnsi="Times New Roman" w:cs="Times New Roman"/>
          <w:sz w:val="28"/>
          <w:szCs w:val="28"/>
          <w:lang w:val="uk-UA"/>
        </w:rPr>
        <w:t xml:space="preserve">• удосконалення законодавства у сфері екологічного менеджменту, насамперед прийняття Закону «Про екологічний менеджмент», який би встановив загальні вимоги до екологічного менеджменту підприємств; </w:t>
      </w:r>
    </w:p>
    <w:p w14:paraId="42A95255" w14:textId="77777777" w:rsidR="000072CC" w:rsidRDefault="00D910D7" w:rsidP="00D910D7">
      <w:pPr>
        <w:ind w:firstLine="851"/>
        <w:jc w:val="both"/>
        <w:rPr>
          <w:rFonts w:ascii="Times New Roman" w:hAnsi="Times New Roman" w:cs="Times New Roman"/>
          <w:sz w:val="28"/>
          <w:szCs w:val="28"/>
          <w:lang w:val="uk-UA"/>
        </w:rPr>
      </w:pPr>
      <w:r w:rsidRPr="00D910D7">
        <w:rPr>
          <w:rFonts w:ascii="Times New Roman" w:hAnsi="Times New Roman" w:cs="Times New Roman"/>
          <w:sz w:val="28"/>
          <w:szCs w:val="28"/>
          <w:lang w:val="uk-UA"/>
        </w:rPr>
        <w:t xml:space="preserve">• розробка на рівні кожного підприємства відповідних стратегій, які б ставили перед персоналом конкретні </w:t>
      </w:r>
      <w:proofErr w:type="spellStart"/>
      <w:r w:rsidRPr="00D910D7">
        <w:rPr>
          <w:rFonts w:ascii="Times New Roman" w:hAnsi="Times New Roman" w:cs="Times New Roman"/>
          <w:sz w:val="28"/>
          <w:szCs w:val="28"/>
          <w:lang w:val="uk-UA"/>
        </w:rPr>
        <w:t>екологоорієнтовані</w:t>
      </w:r>
      <w:proofErr w:type="spellEnd"/>
      <w:r w:rsidRPr="00D910D7">
        <w:rPr>
          <w:rFonts w:ascii="Times New Roman" w:hAnsi="Times New Roman" w:cs="Times New Roman"/>
          <w:sz w:val="28"/>
          <w:szCs w:val="28"/>
          <w:lang w:val="uk-UA"/>
        </w:rPr>
        <w:t xml:space="preserve"> цілі; </w:t>
      </w:r>
    </w:p>
    <w:p w14:paraId="461C458D" w14:textId="77777777" w:rsidR="000072CC" w:rsidRDefault="00D910D7" w:rsidP="00D910D7">
      <w:pPr>
        <w:ind w:firstLine="851"/>
        <w:jc w:val="both"/>
        <w:rPr>
          <w:rFonts w:ascii="Times New Roman" w:hAnsi="Times New Roman" w:cs="Times New Roman"/>
          <w:sz w:val="28"/>
          <w:szCs w:val="28"/>
          <w:lang w:val="uk-UA"/>
        </w:rPr>
      </w:pPr>
      <w:r w:rsidRPr="00D910D7">
        <w:rPr>
          <w:rFonts w:ascii="Times New Roman" w:hAnsi="Times New Roman" w:cs="Times New Roman"/>
          <w:sz w:val="28"/>
          <w:szCs w:val="28"/>
          <w:lang w:val="uk-UA"/>
        </w:rPr>
        <w:t xml:space="preserve">• активізація екологічної освіти в середніх та вищих навчальних закладах, екологічне виховання населення; </w:t>
      </w:r>
    </w:p>
    <w:p w14:paraId="66F21D50" w14:textId="77777777" w:rsidR="000072CC" w:rsidRDefault="00D910D7" w:rsidP="00D910D7">
      <w:pPr>
        <w:ind w:firstLine="851"/>
        <w:jc w:val="both"/>
        <w:rPr>
          <w:rFonts w:ascii="Times New Roman" w:hAnsi="Times New Roman" w:cs="Times New Roman"/>
          <w:sz w:val="28"/>
          <w:szCs w:val="28"/>
          <w:lang w:val="uk-UA"/>
        </w:rPr>
      </w:pPr>
      <w:r w:rsidRPr="00D910D7">
        <w:rPr>
          <w:rFonts w:ascii="Times New Roman" w:hAnsi="Times New Roman" w:cs="Times New Roman"/>
          <w:sz w:val="28"/>
          <w:szCs w:val="28"/>
          <w:lang w:val="uk-UA"/>
        </w:rPr>
        <w:t xml:space="preserve">• формування сучасного екологічного мислення та підвищення екологічної свідомості працівників шляхом організації спеціальних </w:t>
      </w:r>
      <w:r w:rsidRPr="00D910D7">
        <w:rPr>
          <w:rFonts w:ascii="Times New Roman" w:hAnsi="Times New Roman" w:cs="Times New Roman"/>
          <w:sz w:val="28"/>
          <w:szCs w:val="28"/>
          <w:lang w:val="uk-UA"/>
        </w:rPr>
        <w:lastRenderedPageBreak/>
        <w:t xml:space="preserve">екологічних курсів, семінарів та тренінгів на підприємствах, які в процесі своєї діяльності можуть забруднювати навколишнє середовище; </w:t>
      </w:r>
    </w:p>
    <w:p w14:paraId="5A5B2880" w14:textId="77777777" w:rsidR="000072CC" w:rsidRDefault="00D910D7" w:rsidP="00D910D7">
      <w:pPr>
        <w:ind w:firstLine="851"/>
        <w:jc w:val="both"/>
        <w:rPr>
          <w:rFonts w:ascii="Times New Roman" w:hAnsi="Times New Roman" w:cs="Times New Roman"/>
          <w:sz w:val="28"/>
          <w:szCs w:val="28"/>
          <w:lang w:val="uk-UA"/>
        </w:rPr>
      </w:pPr>
      <w:r w:rsidRPr="00D910D7">
        <w:rPr>
          <w:rFonts w:ascii="Times New Roman" w:hAnsi="Times New Roman" w:cs="Times New Roman"/>
          <w:sz w:val="28"/>
          <w:szCs w:val="28"/>
          <w:lang w:val="uk-UA"/>
        </w:rPr>
        <w:t xml:space="preserve">• підготовка висококваліфікованих управлінців, які б володіли сучасними методами й технологіями екологічного менеджменту. </w:t>
      </w:r>
    </w:p>
    <w:p w14:paraId="508802ED" w14:textId="77777777" w:rsidR="000072CC" w:rsidRDefault="00D910D7" w:rsidP="00D910D7">
      <w:pPr>
        <w:ind w:firstLine="851"/>
        <w:jc w:val="both"/>
        <w:rPr>
          <w:rFonts w:ascii="Times New Roman" w:hAnsi="Times New Roman" w:cs="Times New Roman"/>
          <w:sz w:val="28"/>
          <w:szCs w:val="28"/>
          <w:lang w:val="uk-UA"/>
        </w:rPr>
      </w:pPr>
      <w:r w:rsidRPr="00D910D7">
        <w:rPr>
          <w:rFonts w:ascii="Times New Roman" w:hAnsi="Times New Roman" w:cs="Times New Roman"/>
          <w:sz w:val="28"/>
          <w:szCs w:val="28"/>
          <w:lang w:val="uk-UA"/>
        </w:rPr>
        <w:t xml:space="preserve">• нормативно-правове регулювання екологічної сертифікації продукції, технологічних процесів, відходів виробництва і природних об’єктів; </w:t>
      </w:r>
    </w:p>
    <w:p w14:paraId="4E91844E" w14:textId="77777777" w:rsidR="000072CC" w:rsidRDefault="00D910D7" w:rsidP="00D910D7">
      <w:pPr>
        <w:ind w:firstLine="851"/>
        <w:jc w:val="both"/>
        <w:rPr>
          <w:rFonts w:ascii="Times New Roman" w:hAnsi="Times New Roman" w:cs="Times New Roman"/>
          <w:sz w:val="28"/>
          <w:szCs w:val="28"/>
          <w:lang w:val="uk-UA"/>
        </w:rPr>
      </w:pPr>
      <w:r w:rsidRPr="00D910D7">
        <w:rPr>
          <w:rFonts w:ascii="Times New Roman" w:hAnsi="Times New Roman" w:cs="Times New Roman"/>
          <w:sz w:val="28"/>
          <w:szCs w:val="28"/>
          <w:lang w:val="uk-UA"/>
        </w:rPr>
        <w:t xml:space="preserve">• перегляд податкової політики в напрямі збільшення екологічного оподаткування та штрафів за порушення екологічного законодавства; </w:t>
      </w:r>
    </w:p>
    <w:p w14:paraId="30E6A4C4" w14:textId="77777777" w:rsidR="000072CC" w:rsidRDefault="00D910D7" w:rsidP="00D910D7">
      <w:pPr>
        <w:ind w:firstLine="851"/>
        <w:jc w:val="both"/>
        <w:rPr>
          <w:rFonts w:ascii="Times New Roman" w:hAnsi="Times New Roman" w:cs="Times New Roman"/>
          <w:sz w:val="28"/>
          <w:szCs w:val="28"/>
          <w:lang w:val="uk-UA"/>
        </w:rPr>
      </w:pPr>
      <w:r w:rsidRPr="00D910D7">
        <w:rPr>
          <w:rFonts w:ascii="Times New Roman" w:hAnsi="Times New Roman" w:cs="Times New Roman"/>
          <w:sz w:val="28"/>
          <w:szCs w:val="28"/>
          <w:lang w:val="uk-UA"/>
        </w:rPr>
        <w:t xml:space="preserve">• заохочення пільговими кредитами, компенсаційними виплатами підприємств, звільнення їх на деякий час від обов’язкових платежів при поліпшенні природоохоронних показників. </w:t>
      </w:r>
    </w:p>
    <w:p w14:paraId="190068DE" w14:textId="77777777" w:rsidR="000072CC" w:rsidRDefault="00D910D7" w:rsidP="00D910D7">
      <w:pPr>
        <w:ind w:firstLine="851"/>
        <w:jc w:val="both"/>
        <w:rPr>
          <w:rFonts w:ascii="Times New Roman" w:hAnsi="Times New Roman" w:cs="Times New Roman"/>
          <w:sz w:val="28"/>
          <w:szCs w:val="28"/>
          <w:lang w:val="uk-UA"/>
        </w:rPr>
      </w:pPr>
      <w:r w:rsidRPr="00D910D7">
        <w:rPr>
          <w:rFonts w:ascii="Times New Roman" w:hAnsi="Times New Roman" w:cs="Times New Roman"/>
          <w:sz w:val="28"/>
          <w:szCs w:val="28"/>
          <w:lang w:val="uk-UA"/>
        </w:rPr>
        <w:t xml:space="preserve">В даний час діють освітні програми, які фінансуються різними міжнародними фондами з метою допомогти країнам з перехідною економікою втілити відповідні стандарти екологічного менеджменту через підготовку фахівців. До короткострокових курсів, тренінгів, семінарів залучаються іноземні фахівці і консультанти. </w:t>
      </w:r>
    </w:p>
    <w:p w14:paraId="111C8460" w14:textId="714C5908" w:rsidR="000072CC" w:rsidRDefault="00D910D7" w:rsidP="00D910D7">
      <w:pPr>
        <w:ind w:firstLine="851"/>
        <w:jc w:val="both"/>
        <w:rPr>
          <w:rFonts w:ascii="Times New Roman" w:hAnsi="Times New Roman" w:cs="Times New Roman"/>
          <w:sz w:val="28"/>
          <w:szCs w:val="28"/>
          <w:lang w:val="uk-UA"/>
        </w:rPr>
      </w:pPr>
      <w:r w:rsidRPr="00D910D7">
        <w:rPr>
          <w:rFonts w:ascii="Times New Roman" w:hAnsi="Times New Roman" w:cs="Times New Roman"/>
          <w:sz w:val="28"/>
          <w:szCs w:val="28"/>
          <w:lang w:val="uk-UA"/>
        </w:rPr>
        <w:t xml:space="preserve">Впровадження екологічного менеджменту на вітчизняних підприємствах варто вважати економічно корисним і доцільним з таких причин: </w:t>
      </w:r>
    </w:p>
    <w:p w14:paraId="53F35A31" w14:textId="77777777" w:rsidR="000072CC" w:rsidRDefault="00D910D7" w:rsidP="00D910D7">
      <w:pPr>
        <w:ind w:firstLine="851"/>
        <w:jc w:val="both"/>
        <w:rPr>
          <w:rFonts w:ascii="Times New Roman" w:hAnsi="Times New Roman" w:cs="Times New Roman"/>
          <w:sz w:val="28"/>
          <w:szCs w:val="28"/>
          <w:lang w:val="uk-UA"/>
        </w:rPr>
      </w:pPr>
      <w:r w:rsidRPr="00D910D7">
        <w:rPr>
          <w:rFonts w:ascii="Times New Roman" w:hAnsi="Times New Roman" w:cs="Times New Roman"/>
          <w:sz w:val="28"/>
          <w:szCs w:val="28"/>
          <w:lang w:val="uk-UA"/>
        </w:rPr>
        <w:t xml:space="preserve"> – зменшення виробничих витрат і економія ресурсів внаслідок раціонального споживання сировини, води, енергії, вторинної переробки відходів; </w:t>
      </w:r>
    </w:p>
    <w:p w14:paraId="2CA08118" w14:textId="77777777" w:rsidR="000072CC" w:rsidRDefault="00D910D7" w:rsidP="00D910D7">
      <w:pPr>
        <w:ind w:firstLine="851"/>
        <w:jc w:val="both"/>
        <w:rPr>
          <w:rFonts w:ascii="Times New Roman" w:hAnsi="Times New Roman" w:cs="Times New Roman"/>
          <w:sz w:val="28"/>
          <w:szCs w:val="28"/>
          <w:lang w:val="uk-UA"/>
        </w:rPr>
      </w:pPr>
      <w:r w:rsidRPr="00D910D7">
        <w:rPr>
          <w:rFonts w:ascii="Times New Roman" w:hAnsi="Times New Roman" w:cs="Times New Roman"/>
          <w:sz w:val="28"/>
          <w:szCs w:val="28"/>
          <w:lang w:val="uk-UA"/>
        </w:rPr>
        <w:t xml:space="preserve">– покращення якості продукції, яка у споживачів буде асоціюватися з відповідністю екологічним стандартам; </w:t>
      </w:r>
    </w:p>
    <w:p w14:paraId="26029863" w14:textId="77777777" w:rsidR="000072CC" w:rsidRDefault="00D910D7" w:rsidP="00D910D7">
      <w:pPr>
        <w:ind w:firstLine="851"/>
        <w:jc w:val="both"/>
        <w:rPr>
          <w:rFonts w:ascii="Times New Roman" w:hAnsi="Times New Roman" w:cs="Times New Roman"/>
          <w:sz w:val="28"/>
          <w:szCs w:val="28"/>
          <w:lang w:val="uk-UA"/>
        </w:rPr>
      </w:pPr>
      <w:r w:rsidRPr="00D910D7">
        <w:rPr>
          <w:rFonts w:ascii="Times New Roman" w:hAnsi="Times New Roman" w:cs="Times New Roman"/>
          <w:sz w:val="28"/>
          <w:szCs w:val="28"/>
          <w:lang w:val="uk-UA"/>
        </w:rPr>
        <w:t xml:space="preserve">– скорочення викидів шкідливих речовин допомагає уникнути штрафів і стягнень; </w:t>
      </w:r>
    </w:p>
    <w:p w14:paraId="36C10630" w14:textId="77777777" w:rsidR="000072CC" w:rsidRDefault="00D910D7" w:rsidP="00D910D7">
      <w:pPr>
        <w:ind w:firstLine="851"/>
        <w:jc w:val="both"/>
        <w:rPr>
          <w:rFonts w:ascii="Times New Roman" w:hAnsi="Times New Roman" w:cs="Times New Roman"/>
          <w:sz w:val="28"/>
          <w:szCs w:val="28"/>
          <w:lang w:val="uk-UA"/>
        </w:rPr>
      </w:pPr>
      <w:r w:rsidRPr="00D910D7">
        <w:rPr>
          <w:rFonts w:ascii="Times New Roman" w:hAnsi="Times New Roman" w:cs="Times New Roman"/>
          <w:sz w:val="28"/>
          <w:szCs w:val="28"/>
          <w:lang w:val="uk-UA"/>
        </w:rPr>
        <w:t xml:space="preserve">– підвищення конкурентоспроможності підприємства на внутрішньому і зовнішньому ринках, можливість освоєння нових ринків збуту; </w:t>
      </w:r>
    </w:p>
    <w:p w14:paraId="0F5C209F" w14:textId="77777777" w:rsidR="000072CC" w:rsidRDefault="00D910D7" w:rsidP="00D910D7">
      <w:pPr>
        <w:ind w:firstLine="851"/>
        <w:jc w:val="both"/>
        <w:rPr>
          <w:rFonts w:ascii="Times New Roman" w:hAnsi="Times New Roman" w:cs="Times New Roman"/>
          <w:sz w:val="28"/>
          <w:szCs w:val="28"/>
          <w:lang w:val="uk-UA"/>
        </w:rPr>
      </w:pPr>
      <w:r w:rsidRPr="00D910D7">
        <w:rPr>
          <w:rFonts w:ascii="Times New Roman" w:hAnsi="Times New Roman" w:cs="Times New Roman"/>
          <w:sz w:val="28"/>
          <w:szCs w:val="28"/>
          <w:lang w:val="uk-UA"/>
        </w:rPr>
        <w:t xml:space="preserve">– систематичне зниження негативного впливу на довкілля; – зростання громадської екологічної обізнаності безпосередньо відображається на поведінці споживачів, які вимагають від виробників екологічно безпечної продукції та послуг; – пошук оптимальних з екологічної точки зору виробничих рішень приводить до технологічного оновлення виробничих процесів, а також до появи інноваційних продуктів. </w:t>
      </w:r>
    </w:p>
    <w:p w14:paraId="598A7C1A" w14:textId="77777777" w:rsidR="000072CC" w:rsidRDefault="00D910D7" w:rsidP="00D910D7">
      <w:pPr>
        <w:ind w:firstLine="851"/>
        <w:jc w:val="both"/>
        <w:rPr>
          <w:rFonts w:ascii="Times New Roman" w:hAnsi="Times New Roman" w:cs="Times New Roman"/>
          <w:sz w:val="28"/>
          <w:szCs w:val="28"/>
          <w:lang w:val="uk-UA"/>
        </w:rPr>
      </w:pPr>
      <w:r w:rsidRPr="00D910D7">
        <w:rPr>
          <w:rFonts w:ascii="Times New Roman" w:hAnsi="Times New Roman" w:cs="Times New Roman"/>
          <w:sz w:val="28"/>
          <w:szCs w:val="28"/>
          <w:lang w:val="uk-UA"/>
        </w:rPr>
        <w:t xml:space="preserve">– зменшення ризику виникнення аварійних ситуацій і масштабів їх наслідків; – здобуття позитивного іміджу підприємством, поліпшення </w:t>
      </w:r>
      <w:r w:rsidRPr="00D910D7">
        <w:rPr>
          <w:rFonts w:ascii="Times New Roman" w:hAnsi="Times New Roman" w:cs="Times New Roman"/>
          <w:sz w:val="28"/>
          <w:szCs w:val="28"/>
          <w:lang w:val="uk-UA"/>
        </w:rPr>
        <w:lastRenderedPageBreak/>
        <w:t xml:space="preserve">стосунків із споживачами, партнерами, інвесторами, державними органами і громадськістю; </w:t>
      </w:r>
    </w:p>
    <w:p w14:paraId="7E91A160" w14:textId="77777777" w:rsidR="000072CC" w:rsidRDefault="00D910D7" w:rsidP="00D910D7">
      <w:pPr>
        <w:ind w:firstLine="851"/>
        <w:jc w:val="both"/>
        <w:rPr>
          <w:rFonts w:ascii="Times New Roman" w:hAnsi="Times New Roman" w:cs="Times New Roman"/>
          <w:sz w:val="28"/>
          <w:szCs w:val="28"/>
          <w:lang w:val="uk-UA"/>
        </w:rPr>
      </w:pPr>
      <w:r w:rsidRPr="00D910D7">
        <w:rPr>
          <w:rFonts w:ascii="Times New Roman" w:hAnsi="Times New Roman" w:cs="Times New Roman"/>
          <w:sz w:val="28"/>
          <w:szCs w:val="28"/>
          <w:lang w:val="uk-UA"/>
        </w:rPr>
        <w:t xml:space="preserve">– забезпечення безперебійності виробничих процесів; </w:t>
      </w:r>
    </w:p>
    <w:p w14:paraId="05654DFC" w14:textId="77777777" w:rsidR="000072CC" w:rsidRDefault="00D910D7" w:rsidP="00D910D7">
      <w:pPr>
        <w:ind w:firstLine="851"/>
        <w:jc w:val="both"/>
        <w:rPr>
          <w:rFonts w:ascii="Times New Roman" w:hAnsi="Times New Roman" w:cs="Times New Roman"/>
          <w:sz w:val="28"/>
          <w:szCs w:val="28"/>
          <w:lang w:val="uk-UA"/>
        </w:rPr>
      </w:pPr>
      <w:r w:rsidRPr="00D910D7">
        <w:rPr>
          <w:rFonts w:ascii="Times New Roman" w:hAnsi="Times New Roman" w:cs="Times New Roman"/>
          <w:sz w:val="28"/>
          <w:szCs w:val="28"/>
          <w:lang w:val="uk-UA"/>
        </w:rPr>
        <w:t xml:space="preserve">– зменшення екологічних платежів до бюджету за рахунок впровадження енергозберігаючих технологій; </w:t>
      </w:r>
    </w:p>
    <w:p w14:paraId="02F02370" w14:textId="77777777" w:rsidR="000072CC" w:rsidRDefault="00D910D7" w:rsidP="00D910D7">
      <w:pPr>
        <w:ind w:firstLine="851"/>
        <w:jc w:val="both"/>
        <w:rPr>
          <w:rFonts w:ascii="Times New Roman" w:hAnsi="Times New Roman" w:cs="Times New Roman"/>
          <w:sz w:val="28"/>
          <w:szCs w:val="28"/>
          <w:lang w:val="uk-UA"/>
        </w:rPr>
      </w:pPr>
      <w:r w:rsidRPr="00D910D7">
        <w:rPr>
          <w:rFonts w:ascii="Times New Roman" w:hAnsi="Times New Roman" w:cs="Times New Roman"/>
          <w:sz w:val="28"/>
          <w:szCs w:val="28"/>
          <w:lang w:val="uk-UA"/>
        </w:rPr>
        <w:t>– зменшення ризиків для здоров’я й безпеки працівників.</w:t>
      </w:r>
    </w:p>
    <w:p w14:paraId="0799E635" w14:textId="77777777" w:rsidR="000072CC" w:rsidRDefault="00D910D7" w:rsidP="00D910D7">
      <w:pPr>
        <w:ind w:firstLine="851"/>
        <w:jc w:val="both"/>
        <w:rPr>
          <w:rFonts w:ascii="Times New Roman" w:hAnsi="Times New Roman" w:cs="Times New Roman"/>
          <w:sz w:val="28"/>
          <w:szCs w:val="28"/>
          <w:lang w:val="uk-UA"/>
        </w:rPr>
      </w:pPr>
      <w:r w:rsidRPr="00D910D7">
        <w:rPr>
          <w:rFonts w:ascii="Times New Roman" w:hAnsi="Times New Roman" w:cs="Times New Roman"/>
          <w:sz w:val="28"/>
          <w:szCs w:val="28"/>
          <w:lang w:val="uk-UA"/>
        </w:rPr>
        <w:t xml:space="preserve"> Разом із тим впровадження систем екологічного менеджменту на вітчизняних промислових підприємствах має деякі складнощі. Зокрема, це стосується витрат для сертифікацію системи екологічного менеджменту на відповідність вимогам стандартів ISO серії 14000 та впровадження цих систем в практику (витрати на розробку, впровадження та застосування внутрішньої документації (методики та інструкції); витрати на підготовку і підвищення 138 кваліфікації персоналу підприємства; витрати на збирання і систематизацію інформації для проведення первинного екологічного аналізу та виконання поставлених цілей і завдань; витрати на комп’ютеризацію та ін.). </w:t>
      </w:r>
    </w:p>
    <w:p w14:paraId="32F47DFC" w14:textId="77777777" w:rsidR="000072CC" w:rsidRDefault="00D910D7" w:rsidP="00D910D7">
      <w:pPr>
        <w:ind w:firstLine="851"/>
        <w:jc w:val="both"/>
        <w:rPr>
          <w:rFonts w:ascii="Times New Roman" w:hAnsi="Times New Roman" w:cs="Times New Roman"/>
          <w:sz w:val="28"/>
          <w:szCs w:val="28"/>
          <w:lang w:val="uk-UA"/>
        </w:rPr>
      </w:pPr>
      <w:r w:rsidRPr="00D910D7">
        <w:rPr>
          <w:rFonts w:ascii="Times New Roman" w:hAnsi="Times New Roman" w:cs="Times New Roman"/>
          <w:sz w:val="28"/>
          <w:szCs w:val="28"/>
          <w:lang w:val="uk-UA"/>
        </w:rPr>
        <w:t xml:space="preserve">Запровадження систем екологічного менеджменту, крім безумовних переваг, накладає на підприємство додаткові зобов’язання, пов’язані з підвищенням рівня контролю екологічних показників його господарської діяльності. Крім загального державного, громадського, відомчого контролю, якому підлягають такі об’єкти, їх діяльність є предметом нагляду з боку органу із сертифікації та інших зацікавлених інстанцій. Однак, незважаючи на додаткові витрати і труднощі в запровадженні системи екологічного менеджменту на підприємстві, цей процес в довгостроковій перспективі все ж дає незрівнянно більше конкурентних переваг і </w:t>
      </w:r>
      <w:proofErr w:type="spellStart"/>
      <w:r w:rsidRPr="00D910D7">
        <w:rPr>
          <w:rFonts w:ascii="Times New Roman" w:hAnsi="Times New Roman" w:cs="Times New Roman"/>
          <w:sz w:val="28"/>
          <w:szCs w:val="28"/>
          <w:lang w:val="uk-UA"/>
        </w:rPr>
        <w:t>вигод</w:t>
      </w:r>
      <w:proofErr w:type="spellEnd"/>
      <w:r w:rsidRPr="00D910D7">
        <w:rPr>
          <w:rFonts w:ascii="Times New Roman" w:hAnsi="Times New Roman" w:cs="Times New Roman"/>
          <w:sz w:val="28"/>
          <w:szCs w:val="28"/>
          <w:lang w:val="uk-UA"/>
        </w:rPr>
        <w:t xml:space="preserve"> для організації. </w:t>
      </w:r>
    </w:p>
    <w:p w14:paraId="44EF16EE" w14:textId="77777777" w:rsidR="000072CC" w:rsidRDefault="00D910D7" w:rsidP="00D910D7">
      <w:pPr>
        <w:ind w:firstLine="851"/>
        <w:jc w:val="both"/>
        <w:rPr>
          <w:rFonts w:ascii="Times New Roman" w:hAnsi="Times New Roman" w:cs="Times New Roman"/>
          <w:sz w:val="28"/>
          <w:szCs w:val="28"/>
          <w:lang w:val="uk-UA"/>
        </w:rPr>
      </w:pPr>
      <w:r w:rsidRPr="00D910D7">
        <w:rPr>
          <w:rFonts w:ascii="Times New Roman" w:hAnsi="Times New Roman" w:cs="Times New Roman"/>
          <w:sz w:val="28"/>
          <w:szCs w:val="28"/>
          <w:lang w:val="uk-UA"/>
        </w:rPr>
        <w:t xml:space="preserve">Отже, формування інтегрованої системи екологічного менеджменту на промислових підприємствах – це ефективний інструмент для комплексного вирішення завдання забезпечення якості продукції, охорони довкілля, професійної безпеки виробництва і відповідальності підприємства перед суспільством та сприяння інтеграції України у світове співтовариство. В Україні на сьогодні існує чимало об’єктивних факторів, які стримують впровадження систем екологічного менеджменту на підприємствах. До них належать: недосконалість правового регулювання екологічного менеджменту, недостатність фінансових ресурсів вітчизняних підприємств для введення процедур </w:t>
      </w:r>
      <w:proofErr w:type="spellStart"/>
      <w:r w:rsidRPr="00D910D7">
        <w:rPr>
          <w:rFonts w:ascii="Times New Roman" w:hAnsi="Times New Roman" w:cs="Times New Roman"/>
          <w:sz w:val="28"/>
          <w:szCs w:val="28"/>
          <w:lang w:val="uk-UA"/>
        </w:rPr>
        <w:t>екоменеджменту</w:t>
      </w:r>
      <w:proofErr w:type="spellEnd"/>
      <w:r w:rsidRPr="00D910D7">
        <w:rPr>
          <w:rFonts w:ascii="Times New Roman" w:hAnsi="Times New Roman" w:cs="Times New Roman"/>
          <w:sz w:val="28"/>
          <w:szCs w:val="28"/>
          <w:lang w:val="uk-UA"/>
        </w:rPr>
        <w:t xml:space="preserve"> в дію, брак спеціалістів-практиків з досвідом управління, орієнтованим на екологізацію виробництва, та ін. </w:t>
      </w:r>
    </w:p>
    <w:p w14:paraId="57634F0B" w14:textId="689205A2" w:rsidR="00244CD0" w:rsidRPr="00D910D7" w:rsidRDefault="00D910D7" w:rsidP="00D910D7">
      <w:pPr>
        <w:ind w:firstLine="851"/>
        <w:jc w:val="both"/>
        <w:rPr>
          <w:rFonts w:ascii="Times New Roman" w:hAnsi="Times New Roman" w:cs="Times New Roman"/>
          <w:sz w:val="28"/>
          <w:szCs w:val="28"/>
          <w:lang w:val="uk-UA"/>
        </w:rPr>
      </w:pPr>
      <w:r w:rsidRPr="00D910D7">
        <w:rPr>
          <w:rFonts w:ascii="Times New Roman" w:hAnsi="Times New Roman" w:cs="Times New Roman"/>
          <w:sz w:val="28"/>
          <w:szCs w:val="28"/>
          <w:lang w:val="uk-UA"/>
        </w:rPr>
        <w:t xml:space="preserve">Для подальшого впровадження систем екологічного менеджменту в Україні необхідно: удосконалити екологічне законодавство, реформувати екологічне оподаткування, активізувати екологічну освіту та екологічне </w:t>
      </w:r>
      <w:r w:rsidRPr="00D910D7">
        <w:rPr>
          <w:rFonts w:ascii="Times New Roman" w:hAnsi="Times New Roman" w:cs="Times New Roman"/>
          <w:sz w:val="28"/>
          <w:szCs w:val="28"/>
          <w:lang w:val="uk-UA"/>
        </w:rPr>
        <w:lastRenderedPageBreak/>
        <w:t>виховання, формувати сучасне екологічне мислення, готувати управлінців, які б володіли сучасними методами й технологіями екологічного менеджменту тощо. 139 Побудова ефективних систем екологічного менеджменту на вітчизняних підприємствах дозволить суттєво економити сировину, матеріали, енергетичні ресурси, знизить екологічні платежі та штрафні санкції. Впровадження системи екологічного менеджменту також дозволить підприємству отримати суттєві конкурентні переваги на ринку за рахунок покращення його іміджу, удосконалення управління витратами, розширення доступу на закордонні ринки тощо. Саме такий підхід дозволить покращити якість навколишнього середовища у нашій країні та забезпечити конкурентоспроможність продукції на зовнішніх ринках</w:t>
      </w:r>
    </w:p>
    <w:sectPr w:rsidR="00244CD0" w:rsidRPr="00D910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0D7"/>
    <w:rsid w:val="000072CC"/>
    <w:rsid w:val="00244CD0"/>
    <w:rsid w:val="00D910D7"/>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7793C"/>
  <w15:chartTrackingRefBased/>
  <w15:docId w15:val="{FB5BA886-3B96-41CC-8F1B-8DC340E08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11</Pages>
  <Words>3765</Words>
  <Characters>21464</Characters>
  <Application>Microsoft Office Word</Application>
  <DocSecurity>0</DocSecurity>
  <Lines>178</Lines>
  <Paragraphs>50</Paragraphs>
  <ScaleCrop>false</ScaleCrop>
  <Company/>
  <LinksUpToDate>false</LinksUpToDate>
  <CharactersWithSpaces>25179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 P</dc:creator>
  <cp:keywords/>
  <dc:description/>
  <cp:lastModifiedBy>N P</cp:lastModifiedBy>
  <cp:revision>2</cp:revision>
  <dcterms:created xsi:type="dcterms:W3CDTF">2023-10-20T07:52:00Z</dcterms:created>
  <dcterms:modified xsi:type="dcterms:W3CDTF">2023-10-20T08:01:00Z</dcterms:modified>
</cp:coreProperties>
</file>