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69F8" w14:textId="77777777" w:rsidR="00EC0342" w:rsidRPr="00EC0342" w:rsidRDefault="00EC0342" w:rsidP="00EC0342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EC0342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Експертна оцінка.</w:t>
      </w:r>
    </w:p>
    <w:p w14:paraId="3F7A0102" w14:textId="684EC629" w:rsidR="00EC0342" w:rsidRPr="00EC0342" w:rsidRDefault="00EC0342" w:rsidP="00EC034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C0342">
        <w:rPr>
          <w:rFonts w:ascii="Times New Roman" w:hAnsi="Times New Roman" w:cs="Times New Roman"/>
          <w:noProof/>
          <w:sz w:val="28"/>
          <w:szCs w:val="28"/>
          <w:lang w:val="uk-UA"/>
        </w:rPr>
        <w:t>1. Створити гіпотетичну таблицю експертної оцінки для групи з</w:t>
      </w:r>
      <w:r w:rsidRPr="00EC03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C0342">
        <w:rPr>
          <w:rFonts w:ascii="Times New Roman" w:hAnsi="Times New Roman" w:cs="Times New Roman"/>
          <w:noProof/>
          <w:sz w:val="28"/>
          <w:szCs w:val="28"/>
          <w:lang w:val="uk-UA"/>
        </w:rPr>
        <w:t>п'ятьох експертів, які оцінюють 7 можливих альтернатив за</w:t>
      </w:r>
      <w:r w:rsidR="005053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10бальною</w:t>
      </w:r>
      <w:r w:rsidRPr="00EC03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шкалою. Розрахувати отриманий результат методом простого</w:t>
      </w:r>
      <w:r w:rsidRPr="00EC03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C0342">
        <w:rPr>
          <w:rFonts w:ascii="Times New Roman" w:hAnsi="Times New Roman" w:cs="Times New Roman"/>
          <w:noProof/>
          <w:sz w:val="28"/>
          <w:szCs w:val="28"/>
          <w:lang w:val="uk-UA"/>
        </w:rPr>
        <w:t>ранжування. Відзначити найкращий результат.</w:t>
      </w:r>
    </w:p>
    <w:p w14:paraId="0A5A4BC2" w14:textId="06CA2CB4" w:rsidR="00EC0342" w:rsidRPr="00EC0342" w:rsidRDefault="00EC0342" w:rsidP="00EC034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C0342">
        <w:rPr>
          <w:rFonts w:ascii="Times New Roman" w:hAnsi="Times New Roman" w:cs="Times New Roman"/>
          <w:noProof/>
          <w:sz w:val="28"/>
          <w:szCs w:val="28"/>
          <w:lang w:val="uk-UA"/>
        </w:rPr>
        <w:t>Додатково до таблиці розрахувати суму рангів, середнє значення, варіаційний розмах, стандартне відхилення та дисперсію.</w:t>
      </w:r>
    </w:p>
    <w:p w14:paraId="2AB09DA4" w14:textId="7237D2C2" w:rsidR="00EC0342" w:rsidRDefault="00EC0342" w:rsidP="00EC034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C0342">
        <w:rPr>
          <w:rFonts w:ascii="Times New Roman" w:hAnsi="Times New Roman" w:cs="Times New Roman"/>
          <w:noProof/>
          <w:sz w:val="28"/>
          <w:szCs w:val="28"/>
          <w:lang w:val="uk-UA"/>
        </w:rPr>
        <w:t>З урахуванням отриманих даних зробити припущення про ступінь</w:t>
      </w:r>
      <w:r w:rsidRPr="00EC03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C0342">
        <w:rPr>
          <w:rFonts w:ascii="Times New Roman" w:hAnsi="Times New Roman" w:cs="Times New Roman"/>
          <w:noProof/>
          <w:sz w:val="28"/>
          <w:szCs w:val="28"/>
          <w:lang w:val="uk-UA"/>
        </w:rPr>
        <w:t>узгодженості експертів.</w:t>
      </w:r>
    </w:p>
    <w:p w14:paraId="629D44B3" w14:textId="77777777" w:rsidR="00EC0342" w:rsidRPr="00EC0342" w:rsidRDefault="00EC0342" w:rsidP="00EC034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2"/>
        <w:gridCol w:w="1064"/>
        <w:gridCol w:w="1063"/>
        <w:gridCol w:w="1063"/>
        <w:gridCol w:w="1063"/>
        <w:gridCol w:w="1063"/>
        <w:gridCol w:w="1063"/>
        <w:gridCol w:w="1064"/>
      </w:tblGrid>
      <w:tr w:rsidR="00EC0342" w:rsidRPr="00EC0342" w14:paraId="3CB75CE6" w14:textId="77777777" w:rsidTr="00EC0342">
        <w:tc>
          <w:tcPr>
            <w:tcW w:w="1168" w:type="dxa"/>
          </w:tcPr>
          <w:p w14:paraId="2BD86462" w14:textId="051DF320" w:rsidR="00EC0342" w:rsidRPr="00EC0342" w:rsidRDefault="00EC0342" w:rsidP="00EC034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C034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Альтернативи</w:t>
            </w:r>
          </w:p>
        </w:tc>
        <w:tc>
          <w:tcPr>
            <w:tcW w:w="1168" w:type="dxa"/>
          </w:tcPr>
          <w:p w14:paraId="278FCDB5" w14:textId="45FF046A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EC034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1168" w:type="dxa"/>
          </w:tcPr>
          <w:p w14:paraId="52D364E1" w14:textId="63591D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EC034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168" w:type="dxa"/>
          </w:tcPr>
          <w:p w14:paraId="12D1FA8F" w14:textId="6CCC389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EC034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1168" w:type="dxa"/>
          </w:tcPr>
          <w:p w14:paraId="1C860C3B" w14:textId="71A3FB4E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EC034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1168" w:type="dxa"/>
          </w:tcPr>
          <w:p w14:paraId="5D8FE376" w14:textId="3AECC251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EC034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5</w:t>
            </w:r>
          </w:p>
        </w:tc>
        <w:tc>
          <w:tcPr>
            <w:tcW w:w="1168" w:type="dxa"/>
          </w:tcPr>
          <w:p w14:paraId="74161043" w14:textId="27E77552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EC034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6</w:t>
            </w:r>
          </w:p>
        </w:tc>
        <w:tc>
          <w:tcPr>
            <w:tcW w:w="1169" w:type="dxa"/>
          </w:tcPr>
          <w:p w14:paraId="0D7AD7D9" w14:textId="758C80BC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EC034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7</w:t>
            </w:r>
          </w:p>
        </w:tc>
      </w:tr>
      <w:tr w:rsidR="00EC0342" w:rsidRPr="00EC0342" w14:paraId="41A4271A" w14:textId="77777777" w:rsidTr="00EC0342">
        <w:tc>
          <w:tcPr>
            <w:tcW w:w="1168" w:type="dxa"/>
          </w:tcPr>
          <w:p w14:paraId="6173BED1" w14:textId="24895EF5" w:rsidR="00EC0342" w:rsidRPr="00EC0342" w:rsidRDefault="00EC0342" w:rsidP="00EC034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C034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Експерт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168" w:type="dxa"/>
          </w:tcPr>
          <w:p w14:paraId="306C3AE8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14:paraId="431CAE19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14:paraId="3E4FCA6D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14:paraId="16158D2B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14:paraId="53D56EBB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14:paraId="3E05DA0B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69" w:type="dxa"/>
          </w:tcPr>
          <w:p w14:paraId="018AB73C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EC0342" w:rsidRPr="00EC0342" w14:paraId="1933BF4A" w14:textId="77777777" w:rsidTr="00EC0342">
        <w:tc>
          <w:tcPr>
            <w:tcW w:w="1168" w:type="dxa"/>
          </w:tcPr>
          <w:p w14:paraId="517CF407" w14:textId="3A677309" w:rsidR="00EC0342" w:rsidRPr="00EC0342" w:rsidRDefault="00EC0342" w:rsidP="00EC034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C034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Експерт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168" w:type="dxa"/>
          </w:tcPr>
          <w:p w14:paraId="41AA7ED8" w14:textId="1170C96E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14:paraId="44D0F731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14:paraId="1FA7DAA9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14:paraId="057C404B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14:paraId="0ABB27E2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14:paraId="48F5CA24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69" w:type="dxa"/>
          </w:tcPr>
          <w:p w14:paraId="18589408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EC0342" w:rsidRPr="00EC0342" w14:paraId="742AD212" w14:textId="77777777" w:rsidTr="00EC0342">
        <w:tc>
          <w:tcPr>
            <w:tcW w:w="1168" w:type="dxa"/>
          </w:tcPr>
          <w:p w14:paraId="713E3F30" w14:textId="12EEB5B8" w:rsidR="00EC0342" w:rsidRPr="00EC0342" w:rsidRDefault="00EC0342" w:rsidP="00EC034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C034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Експерт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1168" w:type="dxa"/>
          </w:tcPr>
          <w:p w14:paraId="7C0B1550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14:paraId="503D8816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14:paraId="639A8EBA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14:paraId="3B627480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14:paraId="4B1C20CD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14:paraId="11232B32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69" w:type="dxa"/>
          </w:tcPr>
          <w:p w14:paraId="0D3CE506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EC0342" w:rsidRPr="00EC0342" w14:paraId="139EC8B3" w14:textId="77777777" w:rsidTr="00EC0342">
        <w:tc>
          <w:tcPr>
            <w:tcW w:w="1168" w:type="dxa"/>
          </w:tcPr>
          <w:p w14:paraId="29C9F3E7" w14:textId="167C4E5A" w:rsidR="00EC0342" w:rsidRPr="00EC0342" w:rsidRDefault="00EC0342" w:rsidP="00EC034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C034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Експерт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1168" w:type="dxa"/>
          </w:tcPr>
          <w:p w14:paraId="439EA608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14:paraId="385454D4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14:paraId="16470D47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14:paraId="3ED5227A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14:paraId="11987951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14:paraId="2172C77C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69" w:type="dxa"/>
          </w:tcPr>
          <w:p w14:paraId="4B5B9638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EC0342" w:rsidRPr="00EC0342" w14:paraId="17038305" w14:textId="77777777" w:rsidTr="00EC0342">
        <w:tc>
          <w:tcPr>
            <w:tcW w:w="1168" w:type="dxa"/>
          </w:tcPr>
          <w:p w14:paraId="4D863326" w14:textId="790253D4" w:rsidR="00EC0342" w:rsidRPr="00EC0342" w:rsidRDefault="00EC0342" w:rsidP="00EC034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C034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Експерт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1168" w:type="dxa"/>
          </w:tcPr>
          <w:p w14:paraId="30651485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14:paraId="30D0F262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14:paraId="5AEF58B1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14:paraId="2B2A55E5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14:paraId="122DF2A2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14:paraId="07C1EC6C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69" w:type="dxa"/>
          </w:tcPr>
          <w:p w14:paraId="3597AE39" w14:textId="77777777" w:rsidR="00EC0342" w:rsidRPr="00EC0342" w:rsidRDefault="00EC0342" w:rsidP="00EC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</w:tbl>
    <w:p w14:paraId="5E620DD9" w14:textId="77777777" w:rsidR="00EC0342" w:rsidRPr="00EC0342" w:rsidRDefault="00EC0342" w:rsidP="00EC0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0342" w:rsidRPr="00EC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F7"/>
    <w:rsid w:val="003F3B48"/>
    <w:rsid w:val="00486AF7"/>
    <w:rsid w:val="00505347"/>
    <w:rsid w:val="00EC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CAC0"/>
  <w15:chartTrackingRefBased/>
  <w15:docId w15:val="{05AB2CC5-6E00-4526-8286-F1E62023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wtze">
    <w:name w:val="hwtze"/>
    <w:basedOn w:val="a0"/>
    <w:rsid w:val="00EC0342"/>
  </w:style>
  <w:style w:type="character" w:customStyle="1" w:styleId="rynqvb">
    <w:name w:val="rynqvb"/>
    <w:basedOn w:val="a0"/>
    <w:rsid w:val="00EC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</dc:creator>
  <cp:keywords/>
  <dc:description/>
  <cp:lastModifiedBy>Олександра</cp:lastModifiedBy>
  <cp:revision>2</cp:revision>
  <dcterms:created xsi:type="dcterms:W3CDTF">2023-11-08T14:47:00Z</dcterms:created>
  <dcterms:modified xsi:type="dcterms:W3CDTF">2023-11-08T14:54:00Z</dcterms:modified>
</cp:coreProperties>
</file>