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53" w:rsidRPr="008E15AD" w:rsidRDefault="00F276D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E15AD">
        <w:rPr>
          <w:rFonts w:ascii="Times New Roman" w:hAnsi="Times New Roman" w:cs="Times New Roman"/>
          <w:sz w:val="24"/>
          <w:szCs w:val="24"/>
          <w:lang w:val="uk-UA"/>
        </w:rPr>
        <w:t>Мережа соціальної підтримки</w:t>
      </w:r>
    </w:p>
    <w:tbl>
      <w:tblPr>
        <w:tblStyle w:val="a3"/>
        <w:tblW w:w="9889" w:type="dxa"/>
        <w:tblLook w:val="04A0"/>
      </w:tblPr>
      <w:tblGrid>
        <w:gridCol w:w="1540"/>
        <w:gridCol w:w="1540"/>
        <w:gridCol w:w="2131"/>
        <w:gridCol w:w="1843"/>
        <w:gridCol w:w="1559"/>
        <w:gridCol w:w="1276"/>
      </w:tblGrid>
      <w:tr w:rsidR="00F276D8" w:rsidRPr="008E15AD" w:rsidTr="008E15AD">
        <w:tc>
          <w:tcPr>
            <w:tcW w:w="1540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 як суб’єкти підтримки</w:t>
            </w:r>
          </w:p>
        </w:tc>
        <w:tc>
          <w:tcPr>
            <w:tcW w:w="1540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 підтримки, які можуть бути надані цими людьми</w:t>
            </w:r>
          </w:p>
        </w:tc>
        <w:tc>
          <w:tcPr>
            <w:tcW w:w="2131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Умови, які необхідно забезпечити для отримання підтримки від цих людей</w:t>
            </w:r>
          </w:p>
        </w:tc>
        <w:tc>
          <w:tcPr>
            <w:tcW w:w="1843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віддячу за надану підтримку</w:t>
            </w:r>
          </w:p>
        </w:tc>
        <w:tc>
          <w:tcPr>
            <w:tcW w:w="1559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Конкретні терміни реалізації</w:t>
            </w:r>
          </w:p>
        </w:tc>
        <w:tc>
          <w:tcPr>
            <w:tcW w:w="1276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F276D8" w:rsidRPr="008E15AD" w:rsidTr="008E15AD">
        <w:tc>
          <w:tcPr>
            <w:tcW w:w="1540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1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76D8" w:rsidRPr="008E15AD" w:rsidTr="008E15AD">
        <w:tc>
          <w:tcPr>
            <w:tcW w:w="1540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1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76D8" w:rsidRPr="008E15AD" w:rsidTr="008E15AD">
        <w:tc>
          <w:tcPr>
            <w:tcW w:w="1540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1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76D8" w:rsidRPr="008E15AD" w:rsidTr="008E15AD">
        <w:tc>
          <w:tcPr>
            <w:tcW w:w="1540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1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76D8" w:rsidRPr="008E15AD" w:rsidTr="008E15AD">
        <w:tc>
          <w:tcPr>
            <w:tcW w:w="1540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1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76D8" w:rsidRPr="008E15AD" w:rsidTr="008E15AD">
        <w:tc>
          <w:tcPr>
            <w:tcW w:w="1540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1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76D8" w:rsidRPr="008E15AD" w:rsidTr="008E15AD">
        <w:tc>
          <w:tcPr>
            <w:tcW w:w="1540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0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1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276D8" w:rsidRPr="008E15AD" w:rsidRDefault="00F27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276D8" w:rsidRPr="008E15AD" w:rsidRDefault="00F276D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276D8" w:rsidRDefault="00F276D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E15AD" w:rsidRDefault="008E15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E15AD" w:rsidRDefault="008E15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E15AD" w:rsidRDefault="008E15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E15AD" w:rsidRDefault="008E15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E15AD" w:rsidRPr="008E15AD" w:rsidRDefault="008E15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276D8" w:rsidRPr="008E15AD" w:rsidRDefault="00F276D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E15AD">
        <w:rPr>
          <w:rFonts w:ascii="Times New Roman" w:hAnsi="Times New Roman" w:cs="Times New Roman"/>
          <w:sz w:val="24"/>
          <w:szCs w:val="24"/>
          <w:lang w:val="uk-UA"/>
        </w:rPr>
        <w:t>Поведінковий контракт</w:t>
      </w:r>
    </w:p>
    <w:tbl>
      <w:tblPr>
        <w:tblStyle w:val="a3"/>
        <w:tblW w:w="0" w:type="auto"/>
        <w:tblLook w:val="04A0"/>
      </w:tblPr>
      <w:tblGrid>
        <w:gridCol w:w="3652"/>
        <w:gridCol w:w="992"/>
        <w:gridCol w:w="3828"/>
        <w:gridCol w:w="770"/>
      </w:tblGrid>
      <w:tr w:rsidR="00292DA2" w:rsidRPr="008E15AD" w:rsidTr="00292DA2">
        <w:tc>
          <w:tcPr>
            <w:tcW w:w="3652" w:type="dxa"/>
          </w:tcPr>
          <w:p w:rsidR="00292DA2" w:rsidRPr="008E15AD" w:rsidRDefault="00292D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Дії </w:t>
            </w:r>
            <w:proofErr w:type="spellStart"/>
            <w:r w:rsidRPr="008E1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пошукача</w:t>
            </w:r>
            <w:proofErr w:type="spellEnd"/>
            <w:r w:rsidRPr="008E1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роботи, спрямовані на працевлаштування для відновлення  професійного розвитку</w:t>
            </w:r>
          </w:p>
          <w:p w:rsidR="00292DA2" w:rsidRPr="008E15AD" w:rsidRDefault="00292D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292DA2" w:rsidRPr="008E15AD" w:rsidRDefault="00292D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828" w:type="dxa"/>
          </w:tcPr>
          <w:p w:rsidR="00292DA2" w:rsidRPr="008E15AD" w:rsidRDefault="00292DA2" w:rsidP="006C02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Дії </w:t>
            </w:r>
            <w:r w:rsidR="006C0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психолога </w:t>
            </w:r>
            <w:r w:rsidRPr="008E1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(кар’єрного консультанта) спрямовані на допомогу </w:t>
            </w:r>
            <w:proofErr w:type="spellStart"/>
            <w:r w:rsidRPr="008E1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пошукачу</w:t>
            </w:r>
            <w:proofErr w:type="spellEnd"/>
            <w:r w:rsidRPr="008E1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у працевлаштуванні та відновленні професійного розвитку</w:t>
            </w:r>
          </w:p>
        </w:tc>
        <w:tc>
          <w:tcPr>
            <w:tcW w:w="770" w:type="dxa"/>
          </w:tcPr>
          <w:p w:rsidR="00292DA2" w:rsidRPr="008E15AD" w:rsidRDefault="00292D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292DA2" w:rsidRPr="008E15AD" w:rsidTr="00292DA2">
        <w:tc>
          <w:tcPr>
            <w:tcW w:w="3652" w:type="dxa"/>
          </w:tcPr>
          <w:p w:rsidR="00292DA2" w:rsidRPr="008E15AD" w:rsidRDefault="00292D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292DA2" w:rsidRPr="008E15AD" w:rsidRDefault="00292D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292DA2" w:rsidRPr="008E15AD" w:rsidRDefault="00292D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</w:tcPr>
          <w:p w:rsidR="00292DA2" w:rsidRPr="008E15AD" w:rsidRDefault="00292D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2DA2" w:rsidRPr="008E15AD" w:rsidTr="00292DA2">
        <w:tc>
          <w:tcPr>
            <w:tcW w:w="3652" w:type="dxa"/>
          </w:tcPr>
          <w:p w:rsidR="00292DA2" w:rsidRPr="008E15AD" w:rsidRDefault="00292D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292DA2" w:rsidRPr="008E15AD" w:rsidRDefault="00292D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292DA2" w:rsidRPr="008E15AD" w:rsidRDefault="00292D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</w:tcPr>
          <w:p w:rsidR="00292DA2" w:rsidRPr="008E15AD" w:rsidRDefault="00292D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2DA2" w:rsidRPr="008E15AD" w:rsidTr="00292DA2">
        <w:tc>
          <w:tcPr>
            <w:tcW w:w="3652" w:type="dxa"/>
          </w:tcPr>
          <w:p w:rsidR="00292DA2" w:rsidRPr="008E15AD" w:rsidRDefault="00292D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292DA2" w:rsidRPr="008E15AD" w:rsidRDefault="00292D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292DA2" w:rsidRPr="008E15AD" w:rsidRDefault="00292D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</w:tcPr>
          <w:p w:rsidR="00292DA2" w:rsidRPr="008E15AD" w:rsidRDefault="00292D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2DA2" w:rsidRPr="008E15AD" w:rsidTr="00292DA2">
        <w:tc>
          <w:tcPr>
            <w:tcW w:w="3652" w:type="dxa"/>
          </w:tcPr>
          <w:p w:rsidR="00292DA2" w:rsidRPr="008E15AD" w:rsidRDefault="00292D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292DA2" w:rsidRPr="008E15AD" w:rsidRDefault="00292D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292DA2" w:rsidRPr="008E15AD" w:rsidRDefault="00292D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</w:tcPr>
          <w:p w:rsidR="00292DA2" w:rsidRPr="008E15AD" w:rsidRDefault="00292D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2DA2" w:rsidRPr="008E15AD" w:rsidTr="00292DA2">
        <w:tc>
          <w:tcPr>
            <w:tcW w:w="3652" w:type="dxa"/>
          </w:tcPr>
          <w:p w:rsidR="00292DA2" w:rsidRPr="008E15AD" w:rsidRDefault="00292D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292DA2" w:rsidRPr="008E15AD" w:rsidRDefault="00292D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292DA2" w:rsidRPr="008E15AD" w:rsidRDefault="00292D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</w:tcPr>
          <w:p w:rsidR="00292DA2" w:rsidRPr="008E15AD" w:rsidRDefault="00292D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276D8" w:rsidRPr="00F276D8" w:rsidRDefault="00F276D8">
      <w:pPr>
        <w:rPr>
          <w:lang w:val="uk-UA"/>
        </w:rPr>
      </w:pPr>
    </w:p>
    <w:sectPr w:rsidR="00F276D8" w:rsidRPr="00F276D8" w:rsidSect="00896F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276D8"/>
    <w:rsid w:val="00292DA2"/>
    <w:rsid w:val="006C02F0"/>
    <w:rsid w:val="00896F53"/>
    <w:rsid w:val="008E15AD"/>
    <w:rsid w:val="00AD25DF"/>
    <w:rsid w:val="00F2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Grizli777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 Boiko</dc:creator>
  <cp:lastModifiedBy>Ganna Boiko</cp:lastModifiedBy>
  <cp:revision>2</cp:revision>
  <dcterms:created xsi:type="dcterms:W3CDTF">2024-05-09T11:08:00Z</dcterms:created>
  <dcterms:modified xsi:type="dcterms:W3CDTF">2024-05-09T11:08:00Z</dcterms:modified>
</cp:coreProperties>
</file>