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E2CB" w14:textId="77777777" w:rsidR="003C35C9" w:rsidRPr="00A617CA" w:rsidRDefault="003C35C9" w:rsidP="003C35C9">
      <w:pPr>
        <w:spacing w:line="360" w:lineRule="auto"/>
        <w:ind w:left="284" w:hanging="426"/>
        <w:jc w:val="center"/>
        <w:rPr>
          <w:sz w:val="28"/>
          <w:szCs w:val="28"/>
          <w:lang w:val="uk-UA"/>
        </w:rPr>
      </w:pPr>
      <w:r w:rsidRPr="003835E7">
        <w:rPr>
          <w:sz w:val="28"/>
          <w:szCs w:val="28"/>
          <w:lang w:val="uk-UA"/>
        </w:rPr>
        <w:t xml:space="preserve">Семінар № </w:t>
      </w:r>
      <w:r>
        <w:rPr>
          <w:sz w:val="28"/>
          <w:szCs w:val="28"/>
          <w:lang w:val="uk-UA"/>
        </w:rPr>
        <w:t>4</w:t>
      </w:r>
    </w:p>
    <w:p w14:paraId="66757563" w14:textId="77777777" w:rsidR="003C35C9" w:rsidRDefault="003C35C9" w:rsidP="003C35C9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Лірика і проза Хуана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Рамона</w:t>
      </w:r>
      <w:proofErr w:type="spellEnd"/>
      <w:r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uk-UA"/>
        </w:rPr>
        <w:t>Хіменеса</w:t>
      </w:r>
      <w:proofErr w:type="spellEnd"/>
    </w:p>
    <w:p w14:paraId="78BB7539" w14:textId="77777777" w:rsidR="003C35C9" w:rsidRPr="009D1917" w:rsidRDefault="003C35C9" w:rsidP="003C35C9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drawing>
          <wp:inline distT="0" distB="0" distL="0" distR="0" wp14:anchorId="599C241B" wp14:editId="56220E40">
            <wp:extent cx="562708" cy="562708"/>
            <wp:effectExtent l="0" t="0" r="8890" b="8890"/>
            <wp:docPr id="1066478090" name="Рисунок 5" descr="Изображение выглядит как музыкальный инструмент, гита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78090" name="Рисунок 5" descr="Изображение выглядит как музыкальный инструмент, гитар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6" cy="56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917">
        <w:rPr>
          <w:b/>
          <w:bCs/>
          <w:sz w:val="28"/>
          <w:szCs w:val="28"/>
          <w:lang w:val="uk-UA"/>
        </w:rPr>
        <w:t xml:space="preserve">Завдання: </w:t>
      </w:r>
    </w:p>
    <w:p w14:paraId="4A8D07B7" w14:textId="77777777" w:rsidR="003C35C9" w:rsidRPr="00422C71" w:rsidRDefault="003C35C9" w:rsidP="003C35C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2C71"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Підготувати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аналіз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наведених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зразків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поезії</w:t>
      </w:r>
      <w:proofErr w:type="spellEnd"/>
      <w:r>
        <w:rPr>
          <w:sz w:val="28"/>
          <w:szCs w:val="28"/>
          <w:lang w:val="ru-RU"/>
        </w:rPr>
        <w:t xml:space="preserve"> Х.Р. </w:t>
      </w:r>
      <w:proofErr w:type="spellStart"/>
      <w:r>
        <w:rPr>
          <w:sz w:val="28"/>
          <w:szCs w:val="28"/>
          <w:lang w:val="ru-RU"/>
        </w:rPr>
        <w:t>Хіменеса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Визначити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специфічні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ознаки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художні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прийоми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естетики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модернізму</w:t>
      </w:r>
      <w:proofErr w:type="spellEnd"/>
      <w:r>
        <w:rPr>
          <w:sz w:val="28"/>
          <w:szCs w:val="28"/>
          <w:lang w:val="ru-RU"/>
        </w:rPr>
        <w:t xml:space="preserve">, </w:t>
      </w:r>
    </w:p>
    <w:p w14:paraId="1F6DC2A3" w14:textId="77777777" w:rsidR="003C35C9" w:rsidRPr="00422C71" w:rsidRDefault="003C35C9" w:rsidP="003C35C9">
      <w:pPr>
        <w:spacing w:line="360" w:lineRule="auto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422C71">
        <w:rPr>
          <w:b/>
          <w:bCs/>
          <w:color w:val="000000"/>
          <w:sz w:val="28"/>
          <w:szCs w:val="28"/>
          <w:lang w:val="ru-RU"/>
        </w:rPr>
        <w:t>Квіти</w:t>
      </w:r>
      <w:proofErr w:type="spellEnd"/>
      <w:r w:rsidRPr="00422C71">
        <w:rPr>
          <w:b/>
          <w:bCs/>
          <w:color w:val="000000"/>
          <w:sz w:val="28"/>
          <w:szCs w:val="28"/>
          <w:lang w:val="ru-RU"/>
        </w:rPr>
        <w:t xml:space="preserve"> в грозу</w:t>
      </w:r>
    </w:p>
    <w:p w14:paraId="50D0A1CF" w14:textId="77777777" w:rsidR="003C35C9" w:rsidRPr="00422C71" w:rsidRDefault="003C35C9" w:rsidP="003C35C9">
      <w:pPr>
        <w:spacing w:line="360" w:lineRule="auto"/>
        <w:rPr>
          <w:color w:val="000000"/>
          <w:sz w:val="28"/>
          <w:szCs w:val="28"/>
          <w:lang w:val="uk-UA"/>
        </w:rPr>
      </w:pPr>
      <w:proofErr w:type="spellStart"/>
      <w:r w:rsidRPr="00422C71">
        <w:rPr>
          <w:color w:val="000000"/>
          <w:sz w:val="28"/>
          <w:szCs w:val="28"/>
          <w:lang w:val="ru-RU"/>
        </w:rPr>
        <w:t>Сходяться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квітки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22C71">
        <w:rPr>
          <w:color w:val="000000"/>
          <w:sz w:val="28"/>
          <w:szCs w:val="28"/>
          <w:lang w:val="ru-RU"/>
        </w:rPr>
        <w:t>квітками</w:t>
      </w:r>
      <w:proofErr w:type="spellEnd"/>
      <w:r w:rsidRPr="00422C71">
        <w:rPr>
          <w:color w:val="000000"/>
          <w:sz w:val="28"/>
          <w:szCs w:val="28"/>
          <w:lang w:val="ru-RU"/>
        </w:rPr>
        <w:br/>
        <w:t xml:space="preserve">І </w:t>
      </w:r>
      <w:proofErr w:type="spellStart"/>
      <w:r w:rsidRPr="00422C71">
        <w:rPr>
          <w:color w:val="000000"/>
          <w:sz w:val="28"/>
          <w:szCs w:val="28"/>
          <w:lang w:val="ru-RU"/>
        </w:rPr>
        <w:t>злинають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22C71">
        <w:rPr>
          <w:color w:val="000000"/>
          <w:sz w:val="28"/>
          <w:szCs w:val="28"/>
          <w:lang w:val="ru-RU"/>
        </w:rPr>
        <w:t>наче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птахи.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 xml:space="preserve">(А </w:t>
      </w:r>
      <w:proofErr w:type="spellStart"/>
      <w:r w:rsidRPr="00422C71">
        <w:rPr>
          <w:color w:val="000000"/>
          <w:sz w:val="28"/>
          <w:szCs w:val="28"/>
          <w:lang w:val="ru-RU"/>
        </w:rPr>
        <w:t>злинають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наче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птахи).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Пориваються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знестями</w:t>
      </w:r>
      <w:proofErr w:type="spellEnd"/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Під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хмаринням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22C71">
        <w:rPr>
          <w:color w:val="000000"/>
          <w:sz w:val="28"/>
          <w:szCs w:val="28"/>
          <w:lang w:val="ru-RU"/>
        </w:rPr>
        <w:t>блискавками</w:t>
      </w:r>
      <w:proofErr w:type="spellEnd"/>
      <w:r w:rsidRPr="00422C71">
        <w:rPr>
          <w:color w:val="000000"/>
          <w:sz w:val="28"/>
          <w:szCs w:val="28"/>
          <w:lang w:val="ru-RU"/>
        </w:rPr>
        <w:t>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422C71">
        <w:rPr>
          <w:color w:val="000000"/>
          <w:sz w:val="28"/>
          <w:szCs w:val="28"/>
          <w:lang w:val="ru-RU"/>
        </w:rPr>
        <w:t>Під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хмаринням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22C71">
        <w:rPr>
          <w:color w:val="000000"/>
          <w:sz w:val="28"/>
          <w:szCs w:val="28"/>
          <w:lang w:val="ru-RU"/>
        </w:rPr>
        <w:t>блискавками</w:t>
      </w:r>
      <w:proofErr w:type="spellEnd"/>
      <w:r w:rsidRPr="00422C71">
        <w:rPr>
          <w:color w:val="000000"/>
          <w:sz w:val="28"/>
          <w:szCs w:val="28"/>
          <w:lang w:val="ru-RU"/>
        </w:rPr>
        <w:t>).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Кличуть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болем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422C71">
        <w:rPr>
          <w:color w:val="000000"/>
          <w:sz w:val="28"/>
          <w:szCs w:val="28"/>
          <w:lang w:val="ru-RU"/>
        </w:rPr>
        <w:t>риданням</w:t>
      </w:r>
      <w:proofErr w:type="spellEnd"/>
      <w:r w:rsidRPr="00422C71">
        <w:rPr>
          <w:color w:val="000000"/>
          <w:sz w:val="28"/>
          <w:szCs w:val="28"/>
          <w:lang w:val="ru-RU"/>
        </w:rPr>
        <w:t>,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Плачуть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біло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й </w:t>
      </w:r>
      <w:proofErr w:type="spellStart"/>
      <w:r w:rsidRPr="00422C71">
        <w:rPr>
          <w:color w:val="000000"/>
          <w:sz w:val="28"/>
          <w:szCs w:val="28"/>
          <w:lang w:val="ru-RU"/>
        </w:rPr>
        <w:t>жовто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плачуть</w:t>
      </w:r>
      <w:proofErr w:type="spellEnd"/>
      <w:r w:rsidRPr="00422C71">
        <w:rPr>
          <w:color w:val="000000"/>
          <w:sz w:val="28"/>
          <w:szCs w:val="28"/>
          <w:lang w:val="ru-RU"/>
        </w:rPr>
        <w:t>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422C71">
        <w:rPr>
          <w:color w:val="000000"/>
          <w:sz w:val="28"/>
          <w:szCs w:val="28"/>
          <w:lang w:val="ru-RU"/>
        </w:rPr>
        <w:t>Плачуть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біло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й </w:t>
      </w:r>
      <w:proofErr w:type="spellStart"/>
      <w:r w:rsidRPr="00422C71">
        <w:rPr>
          <w:color w:val="000000"/>
          <w:sz w:val="28"/>
          <w:szCs w:val="28"/>
          <w:lang w:val="ru-RU"/>
        </w:rPr>
        <w:t>жовто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плачуть</w:t>
      </w:r>
      <w:proofErr w:type="spellEnd"/>
      <w:r w:rsidRPr="00422C71">
        <w:rPr>
          <w:color w:val="000000"/>
          <w:sz w:val="28"/>
          <w:szCs w:val="28"/>
          <w:lang w:val="ru-RU"/>
        </w:rPr>
        <w:t>).</w:t>
      </w:r>
      <w:r w:rsidRPr="00422C71">
        <w:rPr>
          <w:color w:val="000000"/>
          <w:sz w:val="28"/>
          <w:szCs w:val="28"/>
          <w:lang w:val="ru-RU"/>
        </w:rPr>
        <w:br/>
        <w:t xml:space="preserve">А громи </w:t>
      </w:r>
      <w:proofErr w:type="spellStart"/>
      <w:r w:rsidRPr="00422C71">
        <w:rPr>
          <w:color w:val="000000"/>
          <w:sz w:val="28"/>
          <w:szCs w:val="28"/>
          <w:lang w:val="ru-RU"/>
        </w:rPr>
        <w:t>їх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б'ють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списами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r w:rsidRPr="00DF5ABE">
        <w:rPr>
          <w:sz w:val="28"/>
          <w:szCs w:val="28"/>
          <w:lang w:val="uk-UA"/>
        </w:rPr>
        <w:t>–</w:t>
      </w:r>
      <w:r w:rsidRPr="00422C71">
        <w:rPr>
          <w:color w:val="000000"/>
          <w:sz w:val="28"/>
          <w:szCs w:val="28"/>
          <w:lang w:val="ru-RU"/>
        </w:rPr>
        <w:br/>
        <w:t xml:space="preserve">Ой кричать </w:t>
      </w:r>
      <w:proofErr w:type="spellStart"/>
      <w:r w:rsidRPr="00422C71">
        <w:rPr>
          <w:color w:val="000000"/>
          <w:sz w:val="28"/>
          <w:szCs w:val="28"/>
          <w:lang w:val="ru-RU"/>
        </w:rPr>
        <w:t>під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блискавками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 xml:space="preserve">(Ой кричать </w:t>
      </w:r>
      <w:proofErr w:type="spellStart"/>
      <w:r w:rsidRPr="00422C71">
        <w:rPr>
          <w:color w:val="000000"/>
          <w:sz w:val="28"/>
          <w:szCs w:val="28"/>
          <w:lang w:val="ru-RU"/>
        </w:rPr>
        <w:t>під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блискавками</w:t>
      </w:r>
      <w:proofErr w:type="spellEnd"/>
      <w:r w:rsidRPr="00422C71">
        <w:rPr>
          <w:color w:val="000000"/>
          <w:sz w:val="28"/>
          <w:szCs w:val="28"/>
          <w:lang w:val="ru-RU"/>
        </w:rPr>
        <w:t>).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Биті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22C71">
        <w:rPr>
          <w:color w:val="000000"/>
          <w:sz w:val="28"/>
          <w:szCs w:val="28"/>
          <w:lang w:val="ru-RU"/>
        </w:rPr>
        <w:t>м'яті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22C71">
        <w:rPr>
          <w:color w:val="000000"/>
          <w:sz w:val="28"/>
          <w:szCs w:val="28"/>
          <w:lang w:val="ru-RU"/>
        </w:rPr>
        <w:t>рвані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r w:rsidRPr="00DF5ABE">
        <w:rPr>
          <w:sz w:val="28"/>
          <w:szCs w:val="28"/>
          <w:lang w:val="uk-UA"/>
        </w:rPr>
        <w:t>–</w:t>
      </w:r>
      <w:r w:rsidRPr="00422C71">
        <w:rPr>
          <w:color w:val="000000"/>
          <w:sz w:val="28"/>
          <w:szCs w:val="28"/>
          <w:lang w:val="ru-RU"/>
        </w:rPr>
        <w:t xml:space="preserve"> пахнуть, </w:t>
      </w:r>
      <w:r w:rsidRPr="00DF5ABE">
        <w:rPr>
          <w:sz w:val="28"/>
          <w:szCs w:val="28"/>
          <w:lang w:val="uk-UA"/>
        </w:rPr>
        <w:t>–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П'янко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пахнуть </w:t>
      </w:r>
      <w:proofErr w:type="spellStart"/>
      <w:r w:rsidRPr="00422C71">
        <w:rPr>
          <w:color w:val="000000"/>
          <w:sz w:val="28"/>
          <w:szCs w:val="28"/>
          <w:lang w:val="ru-RU"/>
        </w:rPr>
        <w:t>їхні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рани.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422C71">
        <w:rPr>
          <w:color w:val="000000"/>
          <w:sz w:val="28"/>
          <w:szCs w:val="28"/>
          <w:lang w:val="ru-RU"/>
        </w:rPr>
        <w:t>П'янко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пахнуть </w:t>
      </w:r>
      <w:proofErr w:type="spellStart"/>
      <w:r w:rsidRPr="00422C71">
        <w:rPr>
          <w:color w:val="000000"/>
          <w:sz w:val="28"/>
          <w:szCs w:val="28"/>
          <w:lang w:val="ru-RU"/>
        </w:rPr>
        <w:t>їхні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рани).</w:t>
      </w:r>
      <w:r w:rsidRPr="00422C71">
        <w:rPr>
          <w:color w:val="000000"/>
          <w:sz w:val="28"/>
          <w:szCs w:val="28"/>
          <w:lang w:val="ru-RU"/>
        </w:rPr>
        <w:br/>
        <w:t xml:space="preserve">Гей </w:t>
      </w:r>
      <w:proofErr w:type="spellStart"/>
      <w:r w:rsidRPr="00422C71">
        <w:rPr>
          <w:color w:val="000000"/>
          <w:sz w:val="28"/>
          <w:szCs w:val="28"/>
          <w:lang w:val="ru-RU"/>
        </w:rPr>
        <w:t>летять-тікають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птахи,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t>Щоб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422C71">
        <w:rPr>
          <w:color w:val="000000"/>
          <w:sz w:val="28"/>
          <w:szCs w:val="28"/>
          <w:lang w:val="ru-RU"/>
        </w:rPr>
        <w:t>згинути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від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жаху</w:t>
      </w:r>
      <w:proofErr w:type="spellEnd"/>
      <w:r w:rsidRPr="00422C71">
        <w:rPr>
          <w:color w:val="000000"/>
          <w:sz w:val="28"/>
          <w:szCs w:val="28"/>
          <w:lang w:val="ru-RU"/>
        </w:rPr>
        <w:t>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>(</w:t>
      </w:r>
      <w:proofErr w:type="spellStart"/>
      <w:r w:rsidRPr="00422C71">
        <w:rPr>
          <w:color w:val="000000"/>
          <w:sz w:val="28"/>
          <w:szCs w:val="28"/>
          <w:lang w:val="ru-RU"/>
        </w:rPr>
        <w:t>Щоб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422C71">
        <w:rPr>
          <w:color w:val="000000"/>
          <w:sz w:val="28"/>
          <w:szCs w:val="28"/>
          <w:lang w:val="ru-RU"/>
        </w:rPr>
        <w:t>згинути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від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жаху</w:t>
      </w:r>
      <w:proofErr w:type="spellEnd"/>
      <w:r w:rsidRPr="00422C71">
        <w:rPr>
          <w:color w:val="000000"/>
          <w:sz w:val="28"/>
          <w:szCs w:val="28"/>
          <w:lang w:val="ru-RU"/>
        </w:rPr>
        <w:t>).</w:t>
      </w:r>
      <w:r w:rsidRPr="00422C71">
        <w:rPr>
          <w:color w:val="000000"/>
          <w:sz w:val="28"/>
          <w:szCs w:val="28"/>
          <w:lang w:val="ru-RU"/>
        </w:rPr>
        <w:br/>
      </w:r>
      <w:proofErr w:type="spellStart"/>
      <w:r w:rsidRPr="00422C71">
        <w:rPr>
          <w:color w:val="000000"/>
          <w:sz w:val="28"/>
          <w:szCs w:val="28"/>
          <w:lang w:val="ru-RU"/>
        </w:rPr>
        <w:lastRenderedPageBreak/>
        <w:t>Сходяться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422C71">
        <w:rPr>
          <w:color w:val="000000"/>
          <w:sz w:val="28"/>
          <w:szCs w:val="28"/>
          <w:lang w:val="ru-RU"/>
        </w:rPr>
        <w:t>квітки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422C71">
        <w:rPr>
          <w:color w:val="000000"/>
          <w:sz w:val="28"/>
          <w:szCs w:val="28"/>
          <w:lang w:val="ru-RU"/>
        </w:rPr>
        <w:t>квітками</w:t>
      </w:r>
      <w:proofErr w:type="spellEnd"/>
      <w:r w:rsidRPr="00422C71">
        <w:rPr>
          <w:color w:val="000000"/>
          <w:sz w:val="28"/>
          <w:szCs w:val="28"/>
          <w:lang w:val="ru-RU"/>
        </w:rPr>
        <w:br/>
        <w:t xml:space="preserve">І кричать, </w:t>
      </w:r>
      <w:proofErr w:type="spellStart"/>
      <w:r w:rsidRPr="00422C71">
        <w:rPr>
          <w:color w:val="000000"/>
          <w:sz w:val="28"/>
          <w:szCs w:val="28"/>
          <w:lang w:val="ru-RU"/>
        </w:rPr>
        <w:t>неначе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птахи.</w:t>
      </w:r>
      <w:r w:rsidRPr="00422C71">
        <w:rPr>
          <w:color w:val="000000"/>
          <w:sz w:val="28"/>
          <w:szCs w:val="28"/>
          <w:lang w:val="ru-RU"/>
        </w:rPr>
        <w:br/>
        <w:t xml:space="preserve">Не </w:t>
      </w:r>
      <w:proofErr w:type="spellStart"/>
      <w:r w:rsidRPr="00422C71">
        <w:rPr>
          <w:color w:val="000000"/>
          <w:sz w:val="28"/>
          <w:szCs w:val="28"/>
          <w:lang w:val="ru-RU"/>
        </w:rPr>
        <w:t>вмирають</w:t>
      </w:r>
      <w:proofErr w:type="spellEnd"/>
      <w:r w:rsidRPr="00422C71">
        <w:rPr>
          <w:color w:val="000000"/>
          <w:sz w:val="28"/>
          <w:szCs w:val="28"/>
          <w:lang w:val="ru-RU"/>
        </w:rPr>
        <w:t>!</w:t>
      </w:r>
      <w:r w:rsidRPr="00422C71">
        <w:rPr>
          <w:color w:val="000000"/>
          <w:sz w:val="28"/>
          <w:szCs w:val="28"/>
          <w:lang w:val="ru-RU"/>
        </w:rPr>
        <w:br/>
        <w:t xml:space="preserve">(А кричать, </w:t>
      </w:r>
      <w:proofErr w:type="spellStart"/>
      <w:r w:rsidRPr="00422C71">
        <w:rPr>
          <w:color w:val="000000"/>
          <w:sz w:val="28"/>
          <w:szCs w:val="28"/>
          <w:lang w:val="ru-RU"/>
        </w:rPr>
        <w:t>неначе</w:t>
      </w:r>
      <w:proofErr w:type="spellEnd"/>
      <w:r w:rsidRPr="00422C71">
        <w:rPr>
          <w:color w:val="000000"/>
          <w:sz w:val="28"/>
          <w:szCs w:val="28"/>
          <w:lang w:val="ru-RU"/>
        </w:rPr>
        <w:t xml:space="preserve"> птахи).</w:t>
      </w:r>
    </w:p>
    <w:p w14:paraId="6EDC5DAF" w14:textId="7C1CD946" w:rsidR="003C35C9" w:rsidRDefault="003C35C9" w:rsidP="003C35C9">
      <w:pPr>
        <w:spacing w:line="360" w:lineRule="auto"/>
        <w:rPr>
          <w:color w:val="000000"/>
          <w:sz w:val="28"/>
          <w:szCs w:val="28"/>
          <w:lang w:val="uk-UA"/>
        </w:rPr>
      </w:pPr>
      <w:r w:rsidRPr="00422C71">
        <w:rPr>
          <w:color w:val="000000"/>
          <w:sz w:val="28"/>
          <w:szCs w:val="28"/>
          <w:lang w:val="uk-UA"/>
        </w:rPr>
        <w:t xml:space="preserve">              Перекладач М. Литвинець</w:t>
      </w:r>
    </w:p>
    <w:p w14:paraId="79C8443E" w14:textId="77777777" w:rsidR="003C35C9" w:rsidRDefault="003C35C9" w:rsidP="003C35C9">
      <w:pPr>
        <w:spacing w:line="360" w:lineRule="auto"/>
        <w:rPr>
          <w:color w:val="000000"/>
          <w:sz w:val="28"/>
          <w:szCs w:val="28"/>
          <w:lang w:val="uk-UA"/>
        </w:rPr>
      </w:pPr>
    </w:p>
    <w:p w14:paraId="157073EC" w14:textId="74F8E080" w:rsidR="003C35C9" w:rsidRPr="003C35C9" w:rsidRDefault="003C35C9" w:rsidP="003C35C9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 w:rsidRPr="003C35C9">
        <w:rPr>
          <w:b/>
          <w:bCs/>
          <w:color w:val="000000"/>
          <w:sz w:val="28"/>
          <w:szCs w:val="28"/>
          <w:lang w:val="uk-UA"/>
        </w:rPr>
        <w:t>Осінній вірш</w:t>
      </w:r>
    </w:p>
    <w:p w14:paraId="0AC99573" w14:textId="34206036" w:rsidR="003C35C9" w:rsidRDefault="003C35C9" w:rsidP="003C35C9">
      <w:pPr>
        <w:spacing w:line="360" w:lineRule="auto"/>
        <w:rPr>
          <w:color w:val="000000"/>
          <w:sz w:val="28"/>
          <w:szCs w:val="28"/>
          <w:lang w:val="ru-RU"/>
        </w:rPr>
      </w:pPr>
      <w:r w:rsidRPr="003C35C9">
        <w:rPr>
          <w:color w:val="000000"/>
          <w:sz w:val="28"/>
          <w:szCs w:val="28"/>
          <w:lang w:val="ru-RU"/>
        </w:rPr>
        <w:t xml:space="preserve">Мене </w:t>
      </w:r>
      <w:proofErr w:type="spellStart"/>
      <w:r w:rsidRPr="003C35C9">
        <w:rPr>
          <w:color w:val="000000"/>
          <w:sz w:val="28"/>
          <w:szCs w:val="28"/>
          <w:lang w:val="ru-RU"/>
        </w:rPr>
        <w:t>вже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переповнила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природа</w:t>
      </w:r>
      <w:r w:rsidRPr="003C35C9">
        <w:rPr>
          <w:color w:val="000000"/>
          <w:sz w:val="28"/>
          <w:szCs w:val="28"/>
          <w:lang w:val="ru-RU"/>
        </w:rPr>
        <w:br/>
        <w:t xml:space="preserve">і </w:t>
      </w:r>
      <w:proofErr w:type="spellStart"/>
      <w:r w:rsidRPr="003C35C9">
        <w:rPr>
          <w:color w:val="000000"/>
          <w:sz w:val="28"/>
          <w:szCs w:val="28"/>
          <w:lang w:val="ru-RU"/>
        </w:rPr>
        <w:t>зрілістю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своєю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золотою,</w:t>
      </w:r>
      <w:r w:rsidRPr="003C35C9">
        <w:rPr>
          <w:color w:val="000000"/>
          <w:sz w:val="28"/>
          <w:szCs w:val="28"/>
          <w:lang w:val="ru-RU"/>
        </w:rPr>
        <w:br/>
        <w:t xml:space="preserve">й </w:t>
      </w:r>
      <w:proofErr w:type="spellStart"/>
      <w:r w:rsidRPr="003C35C9">
        <w:rPr>
          <w:color w:val="000000"/>
          <w:sz w:val="28"/>
          <w:szCs w:val="28"/>
          <w:lang w:val="ru-RU"/>
        </w:rPr>
        <w:t>високим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вітром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C35C9">
        <w:rPr>
          <w:color w:val="000000"/>
          <w:sz w:val="28"/>
          <w:szCs w:val="28"/>
          <w:lang w:val="ru-RU"/>
        </w:rPr>
        <w:t>що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зело </w:t>
      </w:r>
      <w:proofErr w:type="spellStart"/>
      <w:r w:rsidRPr="003C35C9">
        <w:rPr>
          <w:color w:val="000000"/>
          <w:sz w:val="28"/>
          <w:szCs w:val="28"/>
          <w:lang w:val="ru-RU"/>
        </w:rPr>
        <w:t>овіяв</w:t>
      </w:r>
      <w:proofErr w:type="spellEnd"/>
      <w:r w:rsidRPr="003C35C9">
        <w:rPr>
          <w:color w:val="000000"/>
          <w:sz w:val="28"/>
          <w:szCs w:val="28"/>
          <w:lang w:val="ru-RU"/>
        </w:rPr>
        <w:t>.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Неначе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плід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розкішний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C35C9">
        <w:rPr>
          <w:color w:val="000000"/>
          <w:sz w:val="28"/>
          <w:szCs w:val="28"/>
          <w:lang w:val="ru-RU"/>
        </w:rPr>
        <w:t>потаємний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  <w:t xml:space="preserve">в </w:t>
      </w:r>
      <w:proofErr w:type="spellStart"/>
      <w:r w:rsidRPr="003C35C9">
        <w:rPr>
          <w:color w:val="000000"/>
          <w:sz w:val="28"/>
          <w:szCs w:val="28"/>
          <w:lang w:val="ru-RU"/>
        </w:rPr>
        <w:t>собі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начала </w:t>
      </w:r>
      <w:proofErr w:type="spellStart"/>
      <w:r w:rsidRPr="003C35C9">
        <w:rPr>
          <w:color w:val="000000"/>
          <w:sz w:val="28"/>
          <w:szCs w:val="28"/>
          <w:lang w:val="ru-RU"/>
        </w:rPr>
        <w:t>вміщую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величні</w:t>
      </w:r>
      <w:proofErr w:type="spellEnd"/>
      <w:r w:rsidRPr="003C35C9">
        <w:rPr>
          <w:color w:val="000000"/>
          <w:sz w:val="28"/>
          <w:szCs w:val="28"/>
          <w:lang w:val="ru-RU"/>
        </w:rPr>
        <w:t>: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вогонь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C35C9">
        <w:rPr>
          <w:color w:val="000000"/>
          <w:sz w:val="28"/>
          <w:szCs w:val="28"/>
          <w:lang w:val="ru-RU"/>
        </w:rPr>
        <w:t>повітря</w:t>
      </w:r>
      <w:proofErr w:type="spellEnd"/>
      <w:r w:rsidRPr="003C35C9">
        <w:rPr>
          <w:color w:val="000000"/>
          <w:sz w:val="28"/>
          <w:szCs w:val="28"/>
          <w:lang w:val="ru-RU"/>
        </w:rPr>
        <w:t>, землю, воду —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безмір</w:t>
      </w:r>
      <w:proofErr w:type="spellEnd"/>
      <w:r w:rsidRPr="003C35C9">
        <w:rPr>
          <w:color w:val="000000"/>
          <w:sz w:val="28"/>
          <w:szCs w:val="28"/>
          <w:lang w:val="ru-RU"/>
        </w:rPr>
        <w:t>.</w:t>
      </w:r>
      <w:r w:rsidRPr="003C35C9">
        <w:rPr>
          <w:color w:val="000000"/>
          <w:sz w:val="28"/>
          <w:szCs w:val="28"/>
          <w:lang w:val="ru-RU"/>
        </w:rPr>
        <w:br/>
      </w:r>
      <w:r w:rsidRPr="003C35C9">
        <w:rPr>
          <w:color w:val="000000"/>
          <w:sz w:val="28"/>
          <w:szCs w:val="28"/>
          <w:lang w:val="ru-RU"/>
        </w:rPr>
        <w:br/>
        <w:t xml:space="preserve">І </w:t>
      </w:r>
      <w:proofErr w:type="spellStart"/>
      <w:r w:rsidRPr="003C35C9">
        <w:rPr>
          <w:color w:val="000000"/>
          <w:sz w:val="28"/>
          <w:szCs w:val="28"/>
          <w:lang w:val="ru-RU"/>
        </w:rPr>
        <w:t>світло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золоте я </w:t>
      </w:r>
      <w:proofErr w:type="spellStart"/>
      <w:r w:rsidRPr="003C35C9">
        <w:rPr>
          <w:color w:val="000000"/>
          <w:sz w:val="28"/>
          <w:szCs w:val="28"/>
          <w:lang w:val="ru-RU"/>
        </w:rPr>
        <w:t>ллю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на морок,</w:t>
      </w:r>
      <w:r w:rsidRPr="003C35C9">
        <w:rPr>
          <w:color w:val="000000"/>
          <w:sz w:val="28"/>
          <w:szCs w:val="28"/>
          <w:lang w:val="ru-RU"/>
        </w:rPr>
        <w:br/>
        <w:t xml:space="preserve">і в </w:t>
      </w:r>
      <w:proofErr w:type="spellStart"/>
      <w:r w:rsidRPr="003C35C9">
        <w:rPr>
          <w:color w:val="000000"/>
          <w:sz w:val="28"/>
          <w:szCs w:val="28"/>
          <w:lang w:val="ru-RU"/>
        </w:rPr>
        <w:t>сутінках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пробуджую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духмяність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складаю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низки </w:t>
      </w:r>
      <w:proofErr w:type="spellStart"/>
      <w:r w:rsidRPr="003C35C9">
        <w:rPr>
          <w:color w:val="000000"/>
          <w:sz w:val="28"/>
          <w:szCs w:val="28"/>
          <w:lang w:val="ru-RU"/>
        </w:rPr>
        <w:t>чарівних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мелодій</w:t>
      </w:r>
      <w:proofErr w:type="spellEnd"/>
      <w:r w:rsidRPr="003C35C9">
        <w:rPr>
          <w:color w:val="000000"/>
          <w:sz w:val="28"/>
          <w:szCs w:val="28"/>
          <w:lang w:val="ru-RU"/>
        </w:rPr>
        <w:t>;</w:t>
      </w:r>
      <w:r w:rsidRPr="003C35C9">
        <w:rPr>
          <w:color w:val="000000"/>
          <w:sz w:val="28"/>
          <w:szCs w:val="28"/>
          <w:lang w:val="ru-RU"/>
        </w:rPr>
        <w:br/>
        <w:t xml:space="preserve">моя душа </w:t>
      </w:r>
      <w:proofErr w:type="spellStart"/>
      <w:r w:rsidRPr="003C35C9">
        <w:rPr>
          <w:color w:val="000000"/>
          <w:sz w:val="28"/>
          <w:szCs w:val="28"/>
          <w:lang w:val="ru-RU"/>
        </w:rPr>
        <w:t>спиває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безконечність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—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розмірну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насолоду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самотини</w:t>
      </w:r>
      <w:proofErr w:type="spellEnd"/>
      <w:r w:rsidRPr="003C35C9">
        <w:rPr>
          <w:color w:val="000000"/>
          <w:sz w:val="28"/>
          <w:szCs w:val="28"/>
          <w:lang w:val="ru-RU"/>
        </w:rPr>
        <w:t>.</w:t>
      </w:r>
      <w:r w:rsidRPr="003C35C9">
        <w:rPr>
          <w:color w:val="000000"/>
          <w:sz w:val="28"/>
          <w:szCs w:val="28"/>
          <w:lang w:val="ru-RU"/>
        </w:rPr>
        <w:br/>
      </w:r>
      <w:r w:rsidRPr="003C35C9">
        <w:rPr>
          <w:color w:val="000000"/>
          <w:sz w:val="28"/>
          <w:szCs w:val="28"/>
          <w:lang w:val="ru-RU"/>
        </w:rPr>
        <w:br/>
        <w:t xml:space="preserve">Я — </w:t>
      </w:r>
      <w:proofErr w:type="spellStart"/>
      <w:r w:rsidRPr="003C35C9">
        <w:rPr>
          <w:color w:val="000000"/>
          <w:sz w:val="28"/>
          <w:szCs w:val="28"/>
          <w:lang w:val="ru-RU"/>
        </w:rPr>
        <w:t>ніби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скарб </w:t>
      </w:r>
      <w:proofErr w:type="spellStart"/>
      <w:r w:rsidRPr="003C35C9">
        <w:rPr>
          <w:color w:val="000000"/>
          <w:sz w:val="28"/>
          <w:szCs w:val="28"/>
          <w:lang w:val="ru-RU"/>
        </w:rPr>
        <w:t>найвищий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незрівнянний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  <w:t xml:space="preserve">з густим і чистим </w:t>
      </w:r>
      <w:proofErr w:type="spellStart"/>
      <w:r w:rsidRPr="003C35C9">
        <w:rPr>
          <w:color w:val="000000"/>
          <w:sz w:val="28"/>
          <w:szCs w:val="28"/>
          <w:lang w:val="ru-RU"/>
        </w:rPr>
        <w:t>поблиском</w:t>
      </w:r>
      <w:proofErr w:type="spellEnd"/>
      <w:r w:rsidRPr="003C35C9">
        <w:rPr>
          <w:color w:val="000000"/>
          <w:sz w:val="28"/>
          <w:szCs w:val="28"/>
          <w:lang w:val="ru-RU"/>
        </w:rPr>
        <w:br/>
        <w:t>опалу;</w:t>
      </w:r>
      <w:r w:rsidRPr="003C35C9">
        <w:rPr>
          <w:color w:val="000000"/>
          <w:sz w:val="28"/>
          <w:szCs w:val="28"/>
          <w:lang w:val="ru-RU"/>
        </w:rPr>
        <w:br/>
        <w:t xml:space="preserve">усе </w:t>
      </w:r>
      <w:proofErr w:type="spellStart"/>
      <w:r w:rsidRPr="003C35C9">
        <w:rPr>
          <w:color w:val="000000"/>
          <w:sz w:val="28"/>
          <w:szCs w:val="28"/>
          <w:lang w:val="ru-RU"/>
        </w:rPr>
        <w:t>довкіл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заповнюю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собою.</w:t>
      </w:r>
      <w:r w:rsidRPr="003C35C9">
        <w:rPr>
          <w:color w:val="000000"/>
          <w:sz w:val="28"/>
          <w:szCs w:val="28"/>
          <w:lang w:val="ru-RU"/>
        </w:rPr>
        <w:br/>
        <w:t xml:space="preserve">А все </w:t>
      </w:r>
      <w:proofErr w:type="spellStart"/>
      <w:r w:rsidRPr="003C35C9">
        <w:rPr>
          <w:color w:val="000000"/>
          <w:sz w:val="28"/>
          <w:szCs w:val="28"/>
          <w:lang w:val="ru-RU"/>
        </w:rPr>
        <w:t>це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3C35C9">
        <w:rPr>
          <w:color w:val="000000"/>
          <w:sz w:val="28"/>
          <w:szCs w:val="28"/>
          <w:lang w:val="ru-RU"/>
        </w:rPr>
        <w:t>надлишком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порожнечі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  <w:t xml:space="preserve">і все </w:t>
      </w:r>
      <w:proofErr w:type="spellStart"/>
      <w:r w:rsidRPr="003C35C9">
        <w:rPr>
          <w:color w:val="000000"/>
          <w:sz w:val="28"/>
          <w:szCs w:val="28"/>
          <w:lang w:val="ru-RU"/>
        </w:rPr>
        <w:t>це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задля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того </w:t>
      </w:r>
      <w:proofErr w:type="spellStart"/>
      <w:r w:rsidRPr="003C35C9">
        <w:rPr>
          <w:color w:val="000000"/>
          <w:sz w:val="28"/>
          <w:szCs w:val="28"/>
          <w:lang w:val="ru-RU"/>
        </w:rPr>
        <w:t>лиш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потрібне</w:t>
      </w:r>
      <w:proofErr w:type="spellEnd"/>
      <w:r w:rsidRPr="003C35C9">
        <w:rPr>
          <w:color w:val="000000"/>
          <w:sz w:val="28"/>
          <w:szCs w:val="28"/>
          <w:lang w:val="ru-RU"/>
        </w:rPr>
        <w:t>,</w:t>
      </w:r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щоб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тішити</w:t>
      </w:r>
      <w:proofErr w:type="spellEnd"/>
      <w:r w:rsidRPr="003C35C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C35C9">
        <w:rPr>
          <w:color w:val="000000"/>
          <w:sz w:val="28"/>
          <w:szCs w:val="28"/>
          <w:lang w:val="ru-RU"/>
        </w:rPr>
        <w:t>безмежне</w:t>
      </w:r>
      <w:proofErr w:type="spellEnd"/>
      <w:r w:rsidRPr="003C35C9">
        <w:rPr>
          <w:color w:val="000000"/>
          <w:sz w:val="28"/>
          <w:szCs w:val="28"/>
          <w:lang w:val="ru-RU"/>
        </w:rPr>
        <w:br/>
      </w:r>
      <w:proofErr w:type="spellStart"/>
      <w:r w:rsidRPr="003C35C9">
        <w:rPr>
          <w:color w:val="000000"/>
          <w:sz w:val="28"/>
          <w:szCs w:val="28"/>
          <w:lang w:val="ru-RU"/>
        </w:rPr>
        <w:t>честолюбство</w:t>
      </w:r>
      <w:proofErr w:type="spellEnd"/>
      <w:r w:rsidRPr="003C35C9">
        <w:rPr>
          <w:color w:val="000000"/>
          <w:sz w:val="28"/>
          <w:szCs w:val="28"/>
          <w:lang w:val="ru-RU"/>
        </w:rPr>
        <w:t>.</w:t>
      </w:r>
    </w:p>
    <w:p w14:paraId="5917BBF3" w14:textId="77777777" w:rsidR="00483C49" w:rsidRPr="003C35C9" w:rsidRDefault="00483C49" w:rsidP="003C35C9">
      <w:pPr>
        <w:spacing w:line="360" w:lineRule="auto"/>
        <w:rPr>
          <w:sz w:val="28"/>
          <w:szCs w:val="28"/>
          <w:lang w:val="uk-UA"/>
        </w:rPr>
      </w:pPr>
    </w:p>
    <w:p w14:paraId="671AA89E" w14:textId="4E0515C1" w:rsidR="003C35C9" w:rsidRPr="00483C49" w:rsidRDefault="00483C49" w:rsidP="00483C49">
      <w:pPr>
        <w:spacing w:line="360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Сосновий ліс вічності</w:t>
      </w:r>
    </w:p>
    <w:p w14:paraId="1327AE2A" w14:textId="1624DF9A" w:rsidR="00483C49" w:rsidRPr="00483C49" w:rsidRDefault="00483C49" w:rsidP="00483C49">
      <w:pPr>
        <w:spacing w:line="360" w:lineRule="auto"/>
        <w:rPr>
          <w:color w:val="000000"/>
          <w:sz w:val="28"/>
          <w:szCs w:val="28"/>
          <w:lang w:val="ru-RU"/>
        </w:rPr>
      </w:pPr>
      <w:r w:rsidRPr="00483C49">
        <w:rPr>
          <w:rFonts w:ascii="Georgia" w:hAnsi="Georgia"/>
          <w:color w:val="000000"/>
          <w:lang w:val="ru-RU"/>
        </w:rPr>
        <w:t xml:space="preserve">В </w:t>
      </w:r>
      <w:proofErr w:type="spellStart"/>
      <w:r w:rsidRPr="00483C49">
        <w:rPr>
          <w:rFonts w:ascii="Georgia" w:hAnsi="Georgia"/>
          <w:color w:val="000000"/>
          <w:lang w:val="ru-RU"/>
        </w:rPr>
        <w:t>блакитнім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теплім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сяйві</w:t>
      </w:r>
      <w:proofErr w:type="spellEnd"/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Неквапливого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світанку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Між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сосен </w:t>
      </w:r>
      <w:proofErr w:type="spellStart"/>
      <w:r w:rsidRPr="00483C49">
        <w:rPr>
          <w:rFonts w:ascii="Georgia" w:hAnsi="Georgia"/>
          <w:color w:val="000000"/>
          <w:lang w:val="ru-RU"/>
        </w:rPr>
        <w:t>цих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до </w:t>
      </w:r>
      <w:proofErr w:type="spellStart"/>
      <w:r w:rsidRPr="00483C49">
        <w:rPr>
          <w:rFonts w:ascii="Georgia" w:hAnsi="Georgia"/>
          <w:color w:val="000000"/>
          <w:lang w:val="ru-RU"/>
        </w:rPr>
        <w:t>вічної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сосни,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Чекає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що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мене – пройду я.</w:t>
      </w:r>
      <w:r w:rsidRPr="00483C49">
        <w:rPr>
          <w:rFonts w:ascii="Georgia" w:hAnsi="Georgia"/>
          <w:color w:val="000000"/>
          <w:lang w:val="ru-RU"/>
        </w:rPr>
        <w:br/>
      </w:r>
      <w:r w:rsidRPr="00483C49">
        <w:rPr>
          <w:rFonts w:ascii="Georgia" w:hAnsi="Georgia"/>
          <w:color w:val="000000"/>
          <w:lang w:val="ru-RU"/>
        </w:rPr>
        <w:br/>
        <w:t xml:space="preserve">Не кораблем, а </w:t>
      </w:r>
      <w:proofErr w:type="spellStart"/>
      <w:r w:rsidRPr="00483C49">
        <w:rPr>
          <w:rFonts w:ascii="Georgia" w:hAnsi="Georgia"/>
          <w:color w:val="000000"/>
          <w:lang w:val="ru-RU"/>
        </w:rPr>
        <w:t>хвилею</w:t>
      </w:r>
      <w:proofErr w:type="spellEnd"/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М'якою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у </w:t>
      </w:r>
      <w:proofErr w:type="spellStart"/>
      <w:r w:rsidRPr="00483C49">
        <w:rPr>
          <w:rFonts w:ascii="Georgia" w:hAnsi="Georgia"/>
          <w:color w:val="000000"/>
          <w:lang w:val="ru-RU"/>
        </w:rPr>
        <w:t>спокійній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тиші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Розвіє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котра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той </w:t>
      </w:r>
      <w:proofErr w:type="spellStart"/>
      <w:r w:rsidRPr="00483C49">
        <w:rPr>
          <w:rFonts w:ascii="Georgia" w:hAnsi="Georgia"/>
          <w:color w:val="000000"/>
          <w:lang w:val="ru-RU"/>
        </w:rPr>
        <w:t>левиний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Хвиль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бойових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могутній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рик</w:t>
      </w:r>
      <w:proofErr w:type="spellEnd"/>
      <w:r w:rsidRPr="00483C49">
        <w:rPr>
          <w:rFonts w:ascii="Georgia" w:hAnsi="Georgia"/>
          <w:color w:val="000000"/>
          <w:lang w:val="ru-RU"/>
        </w:rPr>
        <w:t>.</w:t>
      </w:r>
      <w:r w:rsidRPr="00483C49">
        <w:rPr>
          <w:rFonts w:ascii="Georgia" w:hAnsi="Georgia"/>
          <w:color w:val="000000"/>
          <w:lang w:val="ru-RU"/>
        </w:rPr>
        <w:br/>
      </w:r>
      <w:r w:rsidRPr="00483C49">
        <w:rPr>
          <w:rFonts w:ascii="Georgia" w:hAnsi="Georgia"/>
          <w:color w:val="000000"/>
          <w:lang w:val="ru-RU"/>
        </w:rPr>
        <w:br/>
        <w:t xml:space="preserve">Я </w:t>
      </w:r>
      <w:proofErr w:type="spellStart"/>
      <w:r w:rsidRPr="00483C49">
        <w:rPr>
          <w:rFonts w:ascii="Georgia" w:hAnsi="Georgia"/>
          <w:color w:val="000000"/>
          <w:lang w:val="ru-RU"/>
        </w:rPr>
        <w:t>стріну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сонце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сяйне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там,</w:t>
      </w:r>
      <w:r w:rsidRPr="00483C49">
        <w:rPr>
          <w:rFonts w:ascii="Georgia" w:hAnsi="Georgia"/>
          <w:color w:val="000000"/>
          <w:lang w:val="ru-RU"/>
        </w:rPr>
        <w:br/>
        <w:t xml:space="preserve">Я </w:t>
      </w:r>
      <w:proofErr w:type="spellStart"/>
      <w:r w:rsidRPr="00483C49">
        <w:rPr>
          <w:rFonts w:ascii="Georgia" w:hAnsi="Georgia"/>
          <w:color w:val="000000"/>
          <w:lang w:val="ru-RU"/>
        </w:rPr>
        <w:t>стріну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сяючу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там </w:t>
      </w:r>
      <w:proofErr w:type="spellStart"/>
      <w:r w:rsidRPr="00483C49">
        <w:rPr>
          <w:rFonts w:ascii="Georgia" w:hAnsi="Georgia"/>
          <w:color w:val="000000"/>
          <w:lang w:val="ru-RU"/>
        </w:rPr>
        <w:t>зірку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  <w:t xml:space="preserve">Я </w:t>
      </w:r>
      <w:proofErr w:type="spellStart"/>
      <w:r w:rsidRPr="00483C49">
        <w:rPr>
          <w:rFonts w:ascii="Georgia" w:hAnsi="Georgia"/>
          <w:color w:val="000000"/>
          <w:lang w:val="ru-RU"/>
        </w:rPr>
        <w:t>стріну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того, </w:t>
      </w:r>
      <w:proofErr w:type="spellStart"/>
      <w:r w:rsidRPr="00483C49">
        <w:rPr>
          <w:rFonts w:ascii="Georgia" w:hAnsi="Georgia"/>
          <w:color w:val="000000"/>
          <w:lang w:val="ru-RU"/>
        </w:rPr>
        <w:t>хто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піде</w:t>
      </w:r>
      <w:proofErr w:type="spellEnd"/>
      <w:r w:rsidRPr="00483C49">
        <w:rPr>
          <w:rFonts w:ascii="Georgia" w:hAnsi="Georgia"/>
          <w:color w:val="000000"/>
          <w:lang w:val="ru-RU"/>
        </w:rPr>
        <w:br/>
        <w:t xml:space="preserve">І </w:t>
      </w:r>
      <w:proofErr w:type="spellStart"/>
      <w:r w:rsidRPr="00483C49">
        <w:rPr>
          <w:rFonts w:ascii="Georgia" w:hAnsi="Georgia"/>
          <w:color w:val="000000"/>
          <w:lang w:val="ru-RU"/>
        </w:rPr>
        <w:t>стріну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я того, </w:t>
      </w:r>
      <w:proofErr w:type="spellStart"/>
      <w:r w:rsidRPr="00483C49">
        <w:rPr>
          <w:rFonts w:ascii="Georgia" w:hAnsi="Georgia"/>
          <w:color w:val="000000"/>
          <w:lang w:val="ru-RU"/>
        </w:rPr>
        <w:t>хто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прийде</w:t>
      </w:r>
      <w:proofErr w:type="spellEnd"/>
      <w:r w:rsidRPr="00483C49">
        <w:rPr>
          <w:rFonts w:ascii="Georgia" w:hAnsi="Georgia"/>
          <w:color w:val="000000"/>
          <w:lang w:val="ru-RU"/>
        </w:rPr>
        <w:t>.</w:t>
      </w:r>
      <w:r w:rsidRPr="00483C49">
        <w:rPr>
          <w:rFonts w:ascii="Georgia" w:hAnsi="Georgia"/>
          <w:color w:val="000000"/>
          <w:lang w:val="ru-RU"/>
        </w:rPr>
        <w:br/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П'ятіркою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ми </w:t>
      </w:r>
      <w:proofErr w:type="spellStart"/>
      <w:r w:rsidRPr="00483C49">
        <w:rPr>
          <w:rFonts w:ascii="Georgia" w:hAnsi="Georgia"/>
          <w:color w:val="000000"/>
          <w:lang w:val="ru-RU"/>
        </w:rPr>
        <w:t>рівних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будем там,</w:t>
      </w:r>
      <w:r w:rsidRPr="00483C49">
        <w:rPr>
          <w:rFonts w:ascii="Georgia" w:hAnsi="Georgia"/>
          <w:color w:val="000000"/>
          <w:lang w:val="ru-RU"/>
        </w:rPr>
        <w:br/>
        <w:t xml:space="preserve">У </w:t>
      </w:r>
      <w:proofErr w:type="spellStart"/>
      <w:r w:rsidRPr="00483C49">
        <w:rPr>
          <w:rFonts w:ascii="Georgia" w:hAnsi="Georgia"/>
          <w:color w:val="000000"/>
          <w:lang w:val="ru-RU"/>
        </w:rPr>
        <w:t>мирі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й </w:t>
      </w:r>
      <w:proofErr w:type="spellStart"/>
      <w:r w:rsidRPr="00483C49">
        <w:rPr>
          <w:rFonts w:ascii="Georgia" w:hAnsi="Georgia"/>
          <w:color w:val="000000"/>
          <w:lang w:val="ru-RU"/>
        </w:rPr>
        <w:t>світлі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– </w:t>
      </w:r>
      <w:proofErr w:type="spellStart"/>
      <w:r w:rsidRPr="00483C49">
        <w:rPr>
          <w:rFonts w:ascii="Georgia" w:hAnsi="Georgia"/>
          <w:color w:val="000000"/>
          <w:lang w:val="ru-RU"/>
        </w:rPr>
        <w:t>білім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, </w:t>
      </w:r>
      <w:proofErr w:type="spellStart"/>
      <w:r w:rsidRPr="00483C49">
        <w:rPr>
          <w:rFonts w:ascii="Georgia" w:hAnsi="Georgia"/>
          <w:color w:val="000000"/>
          <w:lang w:val="ru-RU"/>
        </w:rPr>
        <w:t>чорнім</w:t>
      </w:r>
      <w:proofErr w:type="spellEnd"/>
      <w:r w:rsidRPr="00483C49">
        <w:rPr>
          <w:rFonts w:ascii="Georgia" w:hAnsi="Georgia"/>
          <w:color w:val="000000"/>
          <w:lang w:val="ru-RU"/>
        </w:rPr>
        <w:t>…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Всі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рівні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в </w:t>
      </w:r>
      <w:proofErr w:type="spellStart"/>
      <w:r w:rsidRPr="00483C49">
        <w:rPr>
          <w:rFonts w:ascii="Georgia" w:hAnsi="Georgia"/>
          <w:color w:val="000000"/>
          <w:lang w:val="ru-RU"/>
        </w:rPr>
        <w:t>наготі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своїй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Зрівняє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нас сама </w:t>
      </w:r>
      <w:proofErr w:type="spellStart"/>
      <w:r w:rsidRPr="00483C49">
        <w:rPr>
          <w:rFonts w:ascii="Georgia" w:hAnsi="Georgia"/>
          <w:color w:val="000000"/>
          <w:lang w:val="ru-RU"/>
        </w:rPr>
        <w:t>присутність</w:t>
      </w:r>
      <w:proofErr w:type="spellEnd"/>
      <w:r w:rsidRPr="00483C49">
        <w:rPr>
          <w:rFonts w:ascii="Georgia" w:hAnsi="Georgia"/>
          <w:color w:val="000000"/>
          <w:lang w:val="ru-RU"/>
        </w:rPr>
        <w:t>.</w:t>
      </w:r>
      <w:r w:rsidRPr="00483C49">
        <w:rPr>
          <w:rFonts w:ascii="Georgia" w:hAnsi="Georgia"/>
          <w:color w:val="000000"/>
          <w:lang w:val="ru-RU"/>
        </w:rPr>
        <w:br/>
      </w:r>
      <w:r w:rsidRPr="00483C49">
        <w:rPr>
          <w:rFonts w:ascii="Georgia" w:hAnsi="Georgia"/>
          <w:color w:val="000000"/>
          <w:lang w:val="ru-RU"/>
        </w:rPr>
        <w:br/>
        <w:t xml:space="preserve">Так само </w:t>
      </w:r>
      <w:proofErr w:type="spellStart"/>
      <w:r w:rsidRPr="00483C49">
        <w:rPr>
          <w:rFonts w:ascii="Georgia" w:hAnsi="Georgia"/>
          <w:color w:val="000000"/>
          <w:lang w:val="ru-RU"/>
        </w:rPr>
        <w:t>інше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буде все</w:t>
      </w:r>
      <w:r w:rsidRPr="00483C49">
        <w:rPr>
          <w:rFonts w:ascii="Georgia" w:hAnsi="Georgia"/>
          <w:color w:val="000000"/>
          <w:lang w:val="ru-RU"/>
        </w:rPr>
        <w:br/>
        <w:t xml:space="preserve">І буде все у тому ж </w:t>
      </w:r>
      <w:proofErr w:type="spellStart"/>
      <w:r w:rsidRPr="00483C49">
        <w:rPr>
          <w:rFonts w:ascii="Georgia" w:hAnsi="Georgia"/>
          <w:color w:val="000000"/>
          <w:lang w:val="ru-RU"/>
        </w:rPr>
        <w:t>дусі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Бо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теє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, </w:t>
      </w:r>
      <w:proofErr w:type="spellStart"/>
      <w:r w:rsidRPr="00483C49">
        <w:rPr>
          <w:rFonts w:ascii="Georgia" w:hAnsi="Georgia"/>
          <w:color w:val="000000"/>
          <w:lang w:val="ru-RU"/>
        </w:rPr>
        <w:t>що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найбільшим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є –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Від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меншого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змін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не </w:t>
      </w:r>
      <w:proofErr w:type="spellStart"/>
      <w:r w:rsidRPr="00483C49">
        <w:rPr>
          <w:rFonts w:ascii="Georgia" w:hAnsi="Georgia"/>
          <w:color w:val="000000"/>
          <w:lang w:val="ru-RU"/>
        </w:rPr>
        <w:t>зазнає</w:t>
      </w:r>
      <w:proofErr w:type="spellEnd"/>
      <w:r w:rsidRPr="00483C49">
        <w:rPr>
          <w:rFonts w:ascii="Georgia" w:hAnsi="Georgia"/>
          <w:color w:val="000000"/>
          <w:lang w:val="ru-RU"/>
        </w:rPr>
        <w:t>.</w:t>
      </w:r>
      <w:r w:rsidRPr="00483C49">
        <w:rPr>
          <w:rFonts w:ascii="Georgia" w:hAnsi="Georgia"/>
          <w:color w:val="000000"/>
          <w:lang w:val="ru-RU"/>
        </w:rPr>
        <w:br/>
      </w:r>
      <w:r w:rsidRPr="00483C49">
        <w:rPr>
          <w:rFonts w:ascii="Georgia" w:hAnsi="Georgia"/>
          <w:color w:val="000000"/>
          <w:lang w:val="ru-RU"/>
        </w:rPr>
        <w:br/>
        <w:t xml:space="preserve">В </w:t>
      </w:r>
      <w:proofErr w:type="spellStart"/>
      <w:r w:rsidRPr="00483C49">
        <w:rPr>
          <w:rFonts w:ascii="Georgia" w:hAnsi="Georgia"/>
          <w:color w:val="000000"/>
          <w:lang w:val="ru-RU"/>
        </w:rPr>
        <w:t>єдинім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теплім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сяйві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я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Прийду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наповнений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душею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  <w:t xml:space="preserve">Загомонить </w:t>
      </w:r>
      <w:proofErr w:type="spellStart"/>
      <w:r w:rsidRPr="00483C49">
        <w:rPr>
          <w:rFonts w:ascii="Georgia" w:hAnsi="Georgia"/>
          <w:color w:val="000000"/>
          <w:lang w:val="ru-RU"/>
        </w:rPr>
        <w:t>сосновий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</w:t>
      </w:r>
      <w:proofErr w:type="spellStart"/>
      <w:r w:rsidRPr="00483C49">
        <w:rPr>
          <w:rFonts w:ascii="Georgia" w:hAnsi="Georgia"/>
          <w:color w:val="000000"/>
          <w:lang w:val="ru-RU"/>
        </w:rPr>
        <w:t>ліс</w:t>
      </w:r>
      <w:proofErr w:type="spellEnd"/>
      <w:r w:rsidRPr="00483C49">
        <w:rPr>
          <w:rFonts w:ascii="Georgia" w:hAnsi="Georgia"/>
          <w:color w:val="000000"/>
          <w:lang w:val="ru-RU"/>
        </w:rPr>
        <w:t>,</w:t>
      </w:r>
      <w:r w:rsidRPr="00483C49">
        <w:rPr>
          <w:rFonts w:ascii="Georgia" w:hAnsi="Georgia"/>
          <w:color w:val="000000"/>
          <w:lang w:val="ru-RU"/>
        </w:rPr>
        <w:br/>
      </w:r>
      <w:proofErr w:type="spellStart"/>
      <w:r w:rsidRPr="00483C49">
        <w:rPr>
          <w:rFonts w:ascii="Georgia" w:hAnsi="Georgia"/>
          <w:color w:val="000000"/>
          <w:lang w:val="ru-RU"/>
        </w:rPr>
        <w:t>Стійкий</w:t>
      </w:r>
      <w:proofErr w:type="spellEnd"/>
      <w:r w:rsidRPr="00483C49">
        <w:rPr>
          <w:rFonts w:ascii="Georgia" w:hAnsi="Georgia"/>
          <w:color w:val="000000"/>
          <w:lang w:val="ru-RU"/>
        </w:rPr>
        <w:t xml:space="preserve"> у землях </w:t>
      </w:r>
      <w:proofErr w:type="spellStart"/>
      <w:r w:rsidRPr="00483C49">
        <w:rPr>
          <w:rFonts w:ascii="Georgia" w:hAnsi="Georgia"/>
          <w:color w:val="000000"/>
          <w:lang w:val="ru-RU"/>
        </w:rPr>
        <w:t>первозданних</w:t>
      </w:r>
      <w:proofErr w:type="spellEnd"/>
      <w:r w:rsidRPr="00483C49">
        <w:rPr>
          <w:rFonts w:ascii="Georgia" w:hAnsi="Georgia"/>
          <w:color w:val="000000"/>
          <w:lang w:val="ru-RU"/>
        </w:rPr>
        <w:t>.</w:t>
      </w:r>
    </w:p>
    <w:p w14:paraId="5846AF05" w14:textId="77777777" w:rsidR="003C35C9" w:rsidRDefault="003C35C9" w:rsidP="003C35C9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uk-UA"/>
        </w:rPr>
        <w:drawing>
          <wp:inline distT="0" distB="0" distL="0" distR="0" wp14:anchorId="1DAC25ED" wp14:editId="7037BB4E">
            <wp:extent cx="501162" cy="501162"/>
            <wp:effectExtent l="0" t="0" r="0" b="0"/>
            <wp:docPr id="101651355" name="Рисунок 101651355" descr="Изображение выглядит как графическая вставка, мультфильм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40499" name="Рисунок 1" descr="Изображение выглядит как графическая вставка, мультфильм, иллюстрация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2" cy="5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28"/>
          <w:szCs w:val="28"/>
          <w:lang w:val="ru-RU"/>
        </w:rPr>
        <w:t>Текстовий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матеріал</w:t>
      </w:r>
      <w:proofErr w:type="spellEnd"/>
      <w:r>
        <w:rPr>
          <w:b/>
          <w:bCs/>
          <w:sz w:val="28"/>
          <w:szCs w:val="28"/>
          <w:lang w:val="ru-RU"/>
        </w:rPr>
        <w:t xml:space="preserve"> для </w:t>
      </w:r>
      <w:proofErr w:type="spellStart"/>
      <w:r>
        <w:rPr>
          <w:b/>
          <w:bCs/>
          <w:sz w:val="28"/>
          <w:szCs w:val="28"/>
          <w:lang w:val="ru-RU"/>
        </w:rPr>
        <w:t>аналізу</w:t>
      </w:r>
      <w:proofErr w:type="spellEnd"/>
      <w:r>
        <w:rPr>
          <w:b/>
          <w:bCs/>
          <w:sz w:val="28"/>
          <w:szCs w:val="28"/>
          <w:lang w:val="ru-RU"/>
        </w:rPr>
        <w:t xml:space="preserve"> і </w:t>
      </w:r>
      <w:proofErr w:type="spellStart"/>
      <w:r>
        <w:rPr>
          <w:b/>
          <w:bCs/>
          <w:sz w:val="28"/>
          <w:szCs w:val="28"/>
          <w:lang w:val="ru-RU"/>
        </w:rPr>
        <w:t>цитування</w:t>
      </w:r>
      <w:proofErr w:type="spellEnd"/>
      <w:r>
        <w:rPr>
          <w:b/>
          <w:bCs/>
          <w:sz w:val="28"/>
          <w:szCs w:val="28"/>
          <w:lang w:val="ru-RU"/>
        </w:rPr>
        <w:t>:</w:t>
      </w:r>
    </w:p>
    <w:p w14:paraId="2AB532BA" w14:textId="77777777" w:rsidR="003C35C9" w:rsidRPr="005C6D37" w:rsidRDefault="003C35C9" w:rsidP="003C35C9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 w:rsidRPr="005C6D37">
        <w:rPr>
          <w:rFonts w:ascii="Times New Roman" w:hAnsi="Times New Roman"/>
          <w:sz w:val="28"/>
          <w:szCs w:val="28"/>
        </w:rPr>
        <w:t>Поезія</w:t>
      </w:r>
      <w:proofErr w:type="spellEnd"/>
      <w:r w:rsidRPr="005C6D37">
        <w:rPr>
          <w:rFonts w:ascii="Times New Roman" w:hAnsi="Times New Roman"/>
          <w:sz w:val="28"/>
          <w:szCs w:val="28"/>
        </w:rPr>
        <w:t xml:space="preserve"> Хуана </w:t>
      </w:r>
      <w:proofErr w:type="spellStart"/>
      <w:r w:rsidRPr="005C6D37">
        <w:rPr>
          <w:rFonts w:ascii="Times New Roman" w:hAnsi="Times New Roman"/>
          <w:sz w:val="28"/>
          <w:szCs w:val="28"/>
        </w:rPr>
        <w:t>Рамона</w:t>
      </w:r>
      <w:proofErr w:type="spellEnd"/>
      <w:r w:rsidRPr="005C6D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D37">
        <w:rPr>
          <w:rFonts w:ascii="Times New Roman" w:hAnsi="Times New Roman"/>
          <w:sz w:val="28"/>
          <w:szCs w:val="28"/>
        </w:rPr>
        <w:t>Хіменеса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перекладах на українську</w:t>
      </w:r>
      <w:r w:rsidRPr="005C6D37">
        <w:rPr>
          <w:rFonts w:ascii="Times New Roman" w:hAnsi="Times New Roman"/>
          <w:sz w:val="28"/>
          <w:szCs w:val="28"/>
        </w:rPr>
        <w:t>: https://www.ukrlib.com.ua/world/author.php?id=468</w:t>
      </w:r>
    </w:p>
    <w:p w14:paraId="0467D03B" w14:textId="7629CC17" w:rsidR="003C35C9" w:rsidRPr="005C6D37" w:rsidRDefault="003C35C9" w:rsidP="003C35C9">
      <w:pPr>
        <w:pStyle w:val="1"/>
        <w:shd w:val="clear" w:color="auto" w:fill="FFFFFF"/>
        <w:spacing w:before="0" w:line="360" w:lineRule="auto"/>
        <w:ind w:left="357"/>
        <w:contextualSpacing/>
        <w:jc w:val="both"/>
        <w:rPr>
          <w:rStyle w:val="a3"/>
          <w:rFonts w:ascii="Times New Roman" w:hAnsi="Times New Roman"/>
          <w:color w:val="auto"/>
          <w:sz w:val="28"/>
          <w:szCs w:val="28"/>
          <w:lang w:val="ru-RU"/>
        </w:rPr>
      </w:pPr>
    </w:p>
    <w:p w14:paraId="65DCA71C" w14:textId="77777777" w:rsidR="00E46811" w:rsidRPr="003C35C9" w:rsidRDefault="00E46811">
      <w:pPr>
        <w:rPr>
          <w:lang w:val="ru-RU"/>
        </w:rPr>
      </w:pPr>
    </w:p>
    <w:sectPr w:rsidR="00E46811" w:rsidRPr="003C3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A49E0"/>
    <w:multiLevelType w:val="hybridMultilevel"/>
    <w:tmpl w:val="D6146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F2CBD"/>
    <w:multiLevelType w:val="hybridMultilevel"/>
    <w:tmpl w:val="0674D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C9"/>
    <w:rsid w:val="003C35C9"/>
    <w:rsid w:val="00483C49"/>
    <w:rsid w:val="00E4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7E86"/>
  <w15:chartTrackingRefBased/>
  <w15:docId w15:val="{4CCC90FC-EB2F-4DE2-8957-1E9FA06C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C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C3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3">
    <w:name w:val="Hyperlink"/>
    <w:uiPriority w:val="99"/>
    <w:rsid w:val="003C35C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3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2024-10-03T07:36:00Z</dcterms:created>
  <dcterms:modified xsi:type="dcterms:W3CDTF">2024-10-03T08:17:00Z</dcterms:modified>
</cp:coreProperties>
</file>