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E4D0" w14:textId="77777777" w:rsidR="00216670" w:rsidRDefault="00216670" w:rsidP="00216670">
      <w:pPr>
        <w:spacing w:line="360" w:lineRule="auto"/>
        <w:ind w:firstLine="284"/>
        <w:jc w:val="both"/>
        <w:rPr>
          <w:b/>
          <w:bCs/>
          <w:sz w:val="28"/>
          <w:szCs w:val="28"/>
          <w:lang w:val="uk-UA"/>
        </w:rPr>
      </w:pPr>
      <w:r w:rsidRPr="00DF5ABE">
        <w:rPr>
          <w:b/>
          <w:bCs/>
          <w:sz w:val="28"/>
          <w:szCs w:val="28"/>
          <w:lang w:val="uk-UA"/>
        </w:rPr>
        <w:t>Завдання</w:t>
      </w:r>
      <w:r>
        <w:rPr>
          <w:b/>
          <w:bCs/>
          <w:sz w:val="28"/>
          <w:szCs w:val="28"/>
          <w:lang w:val="uk-UA"/>
        </w:rPr>
        <w:t xml:space="preserve"> для дистанційного відпрацювання</w:t>
      </w:r>
      <w:r w:rsidRPr="00DF5ABE">
        <w:rPr>
          <w:b/>
          <w:bCs/>
          <w:sz w:val="28"/>
          <w:szCs w:val="28"/>
          <w:lang w:val="uk-UA"/>
        </w:rPr>
        <w:t>:</w:t>
      </w:r>
    </w:p>
    <w:p w14:paraId="72D5245C" w14:textId="66C4E097" w:rsidR="00216670" w:rsidRPr="00DF5ABE" w:rsidRDefault="00216670" w:rsidP="00216670">
      <w:pPr>
        <w:spacing w:line="360" w:lineRule="auto"/>
        <w:ind w:firstLine="284"/>
        <w:jc w:val="both"/>
        <w:rPr>
          <w:b/>
          <w:bCs/>
          <w:sz w:val="28"/>
          <w:szCs w:val="28"/>
          <w:lang w:val="uk-UA"/>
        </w:rPr>
      </w:pPr>
      <w:r w:rsidRPr="00DF5ABE">
        <w:rPr>
          <w:b/>
          <w:bCs/>
          <w:sz w:val="28"/>
          <w:szCs w:val="28"/>
          <w:lang w:val="uk-UA"/>
        </w:rPr>
        <w:t xml:space="preserve"> </w:t>
      </w:r>
    </w:p>
    <w:p w14:paraId="75E0D382" w14:textId="77777777" w:rsidR="00216670" w:rsidRDefault="00216670" w:rsidP="00216670">
      <w:pPr>
        <w:spacing w:line="360" w:lineRule="auto"/>
        <w:ind w:firstLine="709"/>
        <w:jc w:val="both"/>
        <w:rPr>
          <w:sz w:val="28"/>
          <w:szCs w:val="28"/>
          <w:lang w:val="uk-UA"/>
        </w:rPr>
      </w:pPr>
      <w:r>
        <w:rPr>
          <w:sz w:val="28"/>
          <w:szCs w:val="28"/>
          <w:lang w:val="uk-UA"/>
        </w:rPr>
        <w:t xml:space="preserve">1. Підтвердьте прикладами з поезій Федеріко Гарсіа Лорки думку українського поета Івана Драча: «Прийти в світ канте </w:t>
      </w:r>
      <w:proofErr w:type="spellStart"/>
      <w:r>
        <w:rPr>
          <w:sz w:val="28"/>
          <w:szCs w:val="28"/>
          <w:lang w:val="uk-UA"/>
        </w:rPr>
        <w:t>хондо</w:t>
      </w:r>
      <w:proofErr w:type="spellEnd"/>
      <w:r>
        <w:rPr>
          <w:sz w:val="28"/>
          <w:szCs w:val="28"/>
          <w:lang w:val="uk-UA"/>
        </w:rPr>
        <w:t xml:space="preserve"> – це не тільки зазирнути в старовинний саркофаг з міфами і повір’ями. Яка це розгойдана амплітуда почуттів, яка це карбована патетика смерті! Божий дар, найвищий дар з дарів – органічний </w:t>
      </w:r>
      <w:proofErr w:type="spellStart"/>
      <w:r>
        <w:rPr>
          <w:sz w:val="28"/>
          <w:szCs w:val="28"/>
          <w:lang w:val="uk-UA"/>
        </w:rPr>
        <w:t>лорківський</w:t>
      </w:r>
      <w:proofErr w:type="spellEnd"/>
      <w:r>
        <w:rPr>
          <w:sz w:val="28"/>
          <w:szCs w:val="28"/>
          <w:lang w:val="uk-UA"/>
        </w:rPr>
        <w:t xml:space="preserve"> трагізм зустрівся тут око  в око з </w:t>
      </w:r>
      <w:proofErr w:type="spellStart"/>
      <w:r>
        <w:rPr>
          <w:sz w:val="28"/>
          <w:szCs w:val="28"/>
          <w:lang w:val="uk-UA"/>
        </w:rPr>
        <w:t>багатовічним</w:t>
      </w:r>
      <w:proofErr w:type="spellEnd"/>
      <w:r>
        <w:rPr>
          <w:sz w:val="28"/>
          <w:szCs w:val="28"/>
          <w:lang w:val="uk-UA"/>
        </w:rPr>
        <w:t xml:space="preserve"> народним трагізмом» .</w:t>
      </w:r>
    </w:p>
    <w:p w14:paraId="4D1F0641" w14:textId="77777777" w:rsidR="00216670" w:rsidRPr="00216670" w:rsidRDefault="00216670" w:rsidP="00216670">
      <w:pPr>
        <w:spacing w:line="360" w:lineRule="auto"/>
        <w:ind w:firstLine="709"/>
        <w:jc w:val="both"/>
        <w:rPr>
          <w:sz w:val="28"/>
          <w:szCs w:val="28"/>
          <w:shd w:val="clear" w:color="auto" w:fill="FFFFFF"/>
          <w:lang w:val="ru-RU"/>
        </w:rPr>
      </w:pPr>
      <w:r w:rsidRPr="007140A1">
        <w:rPr>
          <w:sz w:val="28"/>
          <w:szCs w:val="28"/>
          <w:lang w:val="uk-UA"/>
        </w:rPr>
        <w:t>Драч</w:t>
      </w:r>
      <w:r>
        <w:rPr>
          <w:sz w:val="28"/>
          <w:szCs w:val="28"/>
          <w:lang w:val="uk-UA"/>
        </w:rPr>
        <w:t> </w:t>
      </w:r>
      <w:r w:rsidRPr="007140A1">
        <w:rPr>
          <w:sz w:val="28"/>
          <w:szCs w:val="28"/>
          <w:lang w:val="uk-UA"/>
        </w:rPr>
        <w:t>І. До таємниці Федеріко Гарсіа Лорки.</w:t>
      </w:r>
      <w:r w:rsidRPr="00FD6F62">
        <w:rPr>
          <w:color w:val="000000"/>
          <w:sz w:val="28"/>
          <w:szCs w:val="28"/>
          <w:lang w:val="ru-RU"/>
        </w:rPr>
        <w:br/>
      </w:r>
      <w:proofErr w:type="spellStart"/>
      <w:r w:rsidRPr="00FD6F62">
        <w:rPr>
          <w:i/>
          <w:iCs/>
          <w:color w:val="000000"/>
          <w:sz w:val="28"/>
          <w:szCs w:val="28"/>
          <w:shd w:val="clear" w:color="auto" w:fill="FFFFFF"/>
          <w:lang w:val="ru-RU"/>
        </w:rPr>
        <w:t>Наближення</w:t>
      </w:r>
      <w:proofErr w:type="spellEnd"/>
      <w:r w:rsidRPr="00FD6F62">
        <w:rPr>
          <w:i/>
          <w:iCs/>
          <w:color w:val="000000"/>
          <w:sz w:val="28"/>
          <w:szCs w:val="28"/>
          <w:shd w:val="clear" w:color="auto" w:fill="FFFFFF"/>
          <w:lang w:val="ru-RU"/>
        </w:rPr>
        <w:t xml:space="preserve">: </w:t>
      </w:r>
      <w:proofErr w:type="spellStart"/>
      <w:r w:rsidRPr="00FD6F62">
        <w:rPr>
          <w:i/>
          <w:iCs/>
          <w:color w:val="000000"/>
          <w:sz w:val="28"/>
          <w:szCs w:val="28"/>
          <w:shd w:val="clear" w:color="auto" w:fill="FFFFFF"/>
          <w:lang w:val="ru-RU"/>
        </w:rPr>
        <w:t>поетичні</w:t>
      </w:r>
      <w:proofErr w:type="spellEnd"/>
      <w:r w:rsidRPr="00FD6F62">
        <w:rPr>
          <w:i/>
          <w:iCs/>
          <w:color w:val="000000"/>
          <w:sz w:val="28"/>
          <w:szCs w:val="28"/>
          <w:shd w:val="clear" w:color="auto" w:fill="FFFFFF"/>
          <w:lang w:val="ru-RU"/>
        </w:rPr>
        <w:t xml:space="preserve"> переклад</w:t>
      </w:r>
      <w:r>
        <w:rPr>
          <w:i/>
          <w:iCs/>
          <w:color w:val="000000"/>
          <w:sz w:val="28"/>
          <w:szCs w:val="28"/>
          <w:shd w:val="clear" w:color="auto" w:fill="FFFFFF"/>
          <w:lang w:val="uk-UA"/>
        </w:rPr>
        <w:t>и</w:t>
      </w:r>
      <w:r w:rsidRPr="00FD6F62">
        <w:rPr>
          <w:i/>
          <w:iCs/>
          <w:color w:val="000000"/>
          <w:sz w:val="28"/>
          <w:szCs w:val="28"/>
          <w:shd w:val="clear" w:color="auto" w:fill="FFFFFF"/>
          <w:lang w:val="ru-RU"/>
        </w:rPr>
        <w:t xml:space="preserve"> й </w:t>
      </w:r>
      <w:proofErr w:type="spellStart"/>
      <w:r w:rsidRPr="00FD6F62">
        <w:rPr>
          <w:i/>
          <w:iCs/>
          <w:color w:val="000000"/>
          <w:sz w:val="28"/>
          <w:szCs w:val="28"/>
          <w:shd w:val="clear" w:color="auto" w:fill="FFFFFF"/>
          <w:lang w:val="ru-RU"/>
        </w:rPr>
        <w:t>статті</w:t>
      </w:r>
      <w:proofErr w:type="spellEnd"/>
      <w:r w:rsidRPr="00FD6F62">
        <w:rPr>
          <w:i/>
          <w:iCs/>
          <w:color w:val="000000"/>
          <w:sz w:val="28"/>
          <w:szCs w:val="28"/>
          <w:shd w:val="clear" w:color="auto" w:fill="FFFFFF"/>
          <w:lang w:val="ru-RU"/>
        </w:rPr>
        <w:t>.</w:t>
      </w:r>
      <w:r w:rsidRPr="00FD6F62">
        <w:rPr>
          <w:color w:val="000000"/>
          <w:sz w:val="28"/>
          <w:szCs w:val="28"/>
          <w:shd w:val="clear" w:color="auto" w:fill="FFFFFF"/>
          <w:lang w:val="ru-RU"/>
        </w:rPr>
        <w:t xml:space="preserve"> </w:t>
      </w:r>
      <w:proofErr w:type="spellStart"/>
      <w:r w:rsidRPr="00FD6F62">
        <w:rPr>
          <w:color w:val="000000"/>
          <w:sz w:val="28"/>
          <w:szCs w:val="28"/>
          <w:shd w:val="clear" w:color="auto" w:fill="FFFFFF"/>
          <w:lang w:val="ru-RU"/>
        </w:rPr>
        <w:t>Харків</w:t>
      </w:r>
      <w:proofErr w:type="spellEnd"/>
      <w:r>
        <w:rPr>
          <w:color w:val="000000"/>
          <w:sz w:val="28"/>
          <w:szCs w:val="28"/>
          <w:shd w:val="clear" w:color="auto" w:fill="FFFFFF"/>
          <w:lang w:val="uk-UA"/>
        </w:rPr>
        <w:t xml:space="preserve"> </w:t>
      </w:r>
      <w:r w:rsidRPr="00FD6F62">
        <w:rPr>
          <w:color w:val="000000"/>
          <w:sz w:val="28"/>
          <w:szCs w:val="28"/>
          <w:shd w:val="clear" w:color="auto" w:fill="FFFFFF"/>
          <w:lang w:val="ru-RU"/>
        </w:rPr>
        <w:t xml:space="preserve">: </w:t>
      </w:r>
      <w:proofErr w:type="spellStart"/>
      <w:r w:rsidRPr="00FD6F62">
        <w:rPr>
          <w:color w:val="000000"/>
          <w:sz w:val="28"/>
          <w:szCs w:val="28"/>
          <w:shd w:val="clear" w:color="auto" w:fill="FFFFFF"/>
          <w:lang w:val="ru-RU"/>
        </w:rPr>
        <w:t>Фоліо</w:t>
      </w:r>
      <w:proofErr w:type="spellEnd"/>
      <w:r w:rsidRPr="00FD6F62">
        <w:rPr>
          <w:color w:val="000000"/>
          <w:sz w:val="28"/>
          <w:szCs w:val="28"/>
          <w:shd w:val="clear" w:color="auto" w:fill="FFFFFF"/>
          <w:lang w:val="ru-RU"/>
        </w:rPr>
        <w:t>, 2012.</w:t>
      </w:r>
      <w:r>
        <w:rPr>
          <w:color w:val="000000"/>
          <w:sz w:val="28"/>
          <w:szCs w:val="28"/>
          <w:shd w:val="clear" w:color="auto" w:fill="FFFFFF"/>
          <w:lang w:val="uk-UA"/>
        </w:rPr>
        <w:t xml:space="preserve"> 326 с. </w:t>
      </w:r>
      <w:hyperlink r:id="rId4" w:history="1">
        <w:r w:rsidRPr="00E73822">
          <w:rPr>
            <w:rStyle w:val="a3"/>
            <w:sz w:val="28"/>
            <w:szCs w:val="28"/>
            <w:shd w:val="clear" w:color="auto" w:fill="FFFFFF"/>
          </w:rPr>
          <w:t>URL</w:t>
        </w:r>
        <w:r w:rsidRPr="00E73822">
          <w:rPr>
            <w:rStyle w:val="a3"/>
            <w:sz w:val="28"/>
            <w:szCs w:val="28"/>
            <w:shd w:val="clear" w:color="auto" w:fill="FFFFFF"/>
            <w:lang w:val="uk-UA"/>
          </w:rPr>
          <w:t>:</w:t>
        </w:r>
        <w:r w:rsidRPr="00E73822">
          <w:rPr>
            <w:rStyle w:val="a3"/>
            <w:sz w:val="28"/>
            <w:szCs w:val="28"/>
            <w:shd w:val="clear" w:color="auto" w:fill="FFFFFF"/>
          </w:rPr>
          <w:t>https</w:t>
        </w:r>
        <w:r w:rsidRPr="00E73822">
          <w:rPr>
            <w:rStyle w:val="a3"/>
            <w:sz w:val="28"/>
            <w:szCs w:val="28"/>
            <w:shd w:val="clear" w:color="auto" w:fill="FFFFFF"/>
            <w:lang w:val="uk-UA"/>
          </w:rPr>
          <w:t>://</w:t>
        </w:r>
        <w:proofErr w:type="spellStart"/>
        <w:r w:rsidRPr="00E73822">
          <w:rPr>
            <w:rStyle w:val="a3"/>
            <w:sz w:val="28"/>
            <w:szCs w:val="28"/>
            <w:shd w:val="clear" w:color="auto" w:fill="FFFFFF"/>
          </w:rPr>
          <w:t>chtyvo</w:t>
        </w:r>
        <w:proofErr w:type="spellEnd"/>
        <w:r w:rsidRPr="00E73822">
          <w:rPr>
            <w:rStyle w:val="a3"/>
            <w:sz w:val="28"/>
            <w:szCs w:val="28"/>
            <w:shd w:val="clear" w:color="auto" w:fill="FFFFFF"/>
            <w:lang w:val="uk-UA"/>
          </w:rPr>
          <w:t>.</w:t>
        </w:r>
        <w:r w:rsidRPr="00E73822">
          <w:rPr>
            <w:rStyle w:val="a3"/>
            <w:sz w:val="28"/>
            <w:szCs w:val="28"/>
            <w:shd w:val="clear" w:color="auto" w:fill="FFFFFF"/>
          </w:rPr>
          <w:t>org</w:t>
        </w:r>
        <w:r w:rsidRPr="00E73822">
          <w:rPr>
            <w:rStyle w:val="a3"/>
            <w:sz w:val="28"/>
            <w:szCs w:val="28"/>
            <w:shd w:val="clear" w:color="auto" w:fill="FFFFFF"/>
            <w:lang w:val="uk-UA"/>
          </w:rPr>
          <w:t>.</w:t>
        </w:r>
        <w:proofErr w:type="spellStart"/>
        <w:r w:rsidRPr="00E73822">
          <w:rPr>
            <w:rStyle w:val="a3"/>
            <w:sz w:val="28"/>
            <w:szCs w:val="28"/>
            <w:shd w:val="clear" w:color="auto" w:fill="FFFFFF"/>
          </w:rPr>
          <w:t>ua</w:t>
        </w:r>
        <w:proofErr w:type="spellEnd"/>
        <w:r w:rsidRPr="00E73822">
          <w:rPr>
            <w:rStyle w:val="a3"/>
            <w:sz w:val="28"/>
            <w:szCs w:val="28"/>
            <w:shd w:val="clear" w:color="auto" w:fill="FFFFFF"/>
            <w:lang w:val="uk-UA"/>
          </w:rPr>
          <w:t>/</w:t>
        </w:r>
        <w:r w:rsidRPr="00E73822">
          <w:rPr>
            <w:rStyle w:val="a3"/>
            <w:sz w:val="28"/>
            <w:szCs w:val="28"/>
            <w:shd w:val="clear" w:color="auto" w:fill="FFFFFF"/>
          </w:rPr>
          <w:t>authors</w:t>
        </w:r>
        <w:r w:rsidRPr="00E73822">
          <w:rPr>
            <w:rStyle w:val="a3"/>
            <w:sz w:val="28"/>
            <w:szCs w:val="28"/>
            <w:shd w:val="clear" w:color="auto" w:fill="FFFFFF"/>
            <w:lang w:val="uk-UA"/>
          </w:rPr>
          <w:t>/</w:t>
        </w:r>
        <w:proofErr w:type="spellStart"/>
        <w:r w:rsidRPr="00E73822">
          <w:rPr>
            <w:rStyle w:val="a3"/>
            <w:sz w:val="28"/>
            <w:szCs w:val="28"/>
            <w:shd w:val="clear" w:color="auto" w:fill="FFFFFF"/>
          </w:rPr>
          <w:t>Drach</w:t>
        </w:r>
        <w:proofErr w:type="spellEnd"/>
        <w:r w:rsidRPr="00E73822">
          <w:rPr>
            <w:rStyle w:val="a3"/>
            <w:sz w:val="28"/>
            <w:szCs w:val="28"/>
            <w:shd w:val="clear" w:color="auto" w:fill="FFFFFF"/>
            <w:lang w:val="uk-UA"/>
          </w:rPr>
          <w:t>/</w:t>
        </w:r>
        <w:proofErr w:type="spellStart"/>
        <w:r w:rsidRPr="00E73822">
          <w:rPr>
            <w:rStyle w:val="a3"/>
            <w:sz w:val="28"/>
            <w:szCs w:val="28"/>
            <w:shd w:val="clear" w:color="auto" w:fill="FFFFFF"/>
          </w:rPr>
          <w:t>Nablyzhennia</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poetychni</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perekladi</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i</w:t>
        </w:r>
        <w:proofErr w:type="spellEnd"/>
        <w:r w:rsidRPr="00E73822">
          <w:rPr>
            <w:rStyle w:val="a3"/>
            <w:sz w:val="28"/>
            <w:szCs w:val="28"/>
            <w:shd w:val="clear" w:color="auto" w:fill="FFFFFF"/>
            <w:lang w:val="uk-UA"/>
          </w:rPr>
          <w:t>_</w:t>
        </w:r>
        <w:proofErr w:type="spellStart"/>
        <w:r w:rsidRPr="00E73822">
          <w:rPr>
            <w:rStyle w:val="a3"/>
            <w:sz w:val="28"/>
            <w:szCs w:val="28"/>
            <w:shd w:val="clear" w:color="auto" w:fill="FFFFFF"/>
          </w:rPr>
          <w:t>statti</w:t>
        </w:r>
        <w:proofErr w:type="spellEnd"/>
      </w:hyperlink>
    </w:p>
    <w:p w14:paraId="3A3FD856" w14:textId="77777777" w:rsidR="00216670" w:rsidRPr="00216670" w:rsidRDefault="00216670" w:rsidP="00216670">
      <w:pPr>
        <w:spacing w:line="360" w:lineRule="auto"/>
        <w:ind w:firstLine="709"/>
        <w:jc w:val="both"/>
        <w:rPr>
          <w:sz w:val="28"/>
          <w:szCs w:val="28"/>
          <w:lang w:val="ru-RU"/>
        </w:rPr>
      </w:pPr>
    </w:p>
    <w:p w14:paraId="3E5B2439" w14:textId="77777777" w:rsidR="00216670" w:rsidRDefault="00216670" w:rsidP="00216670">
      <w:pPr>
        <w:spacing w:line="360" w:lineRule="auto"/>
        <w:ind w:firstLine="709"/>
        <w:jc w:val="both"/>
        <w:rPr>
          <w:sz w:val="28"/>
          <w:szCs w:val="28"/>
          <w:lang w:val="uk-UA"/>
        </w:rPr>
      </w:pPr>
      <w:r>
        <w:rPr>
          <w:sz w:val="28"/>
          <w:szCs w:val="28"/>
          <w:lang w:val="uk-UA"/>
        </w:rPr>
        <w:t xml:space="preserve">2. На основі фраґментів лекції Ф. Гарсіа Лорки про канте </w:t>
      </w:r>
      <w:proofErr w:type="spellStart"/>
      <w:r>
        <w:rPr>
          <w:sz w:val="28"/>
          <w:szCs w:val="28"/>
          <w:lang w:val="uk-UA"/>
        </w:rPr>
        <w:t>хондо</w:t>
      </w:r>
      <w:proofErr w:type="spellEnd"/>
      <w:r>
        <w:rPr>
          <w:sz w:val="28"/>
          <w:szCs w:val="28"/>
          <w:lang w:val="uk-UA"/>
        </w:rPr>
        <w:t xml:space="preserve"> підготуйте аналіз поезій циклу «Поема про Канте </w:t>
      </w:r>
      <w:proofErr w:type="spellStart"/>
      <w:r>
        <w:rPr>
          <w:sz w:val="28"/>
          <w:szCs w:val="28"/>
          <w:lang w:val="uk-UA"/>
        </w:rPr>
        <w:t>Хондо</w:t>
      </w:r>
      <w:proofErr w:type="spellEnd"/>
      <w:r>
        <w:rPr>
          <w:sz w:val="28"/>
          <w:szCs w:val="28"/>
          <w:lang w:val="uk-UA"/>
        </w:rPr>
        <w:t xml:space="preserve">». </w:t>
      </w:r>
    </w:p>
    <w:p w14:paraId="49897566" w14:textId="77777777" w:rsidR="00216670" w:rsidRDefault="00216670" w:rsidP="00216670">
      <w:pPr>
        <w:spacing w:line="360" w:lineRule="auto"/>
        <w:ind w:firstLine="709"/>
        <w:jc w:val="both"/>
        <w:rPr>
          <w:sz w:val="28"/>
          <w:szCs w:val="28"/>
          <w:lang w:val="uk-UA"/>
        </w:rPr>
      </w:pPr>
      <w:r>
        <w:rPr>
          <w:sz w:val="28"/>
          <w:szCs w:val="28"/>
          <w:lang w:val="uk-UA"/>
        </w:rPr>
        <w:t xml:space="preserve"> «…</w:t>
      </w:r>
      <w:r w:rsidRPr="00295AE1">
        <w:rPr>
          <w:sz w:val="28"/>
          <w:szCs w:val="28"/>
          <w:lang w:val="uk-UA"/>
        </w:rPr>
        <w:t xml:space="preserve">циганська </w:t>
      </w:r>
      <w:proofErr w:type="spellStart"/>
      <w:r w:rsidRPr="00295AE1">
        <w:rPr>
          <w:sz w:val="28"/>
          <w:szCs w:val="28"/>
          <w:lang w:val="uk-UA"/>
        </w:rPr>
        <w:t>сигірійя</w:t>
      </w:r>
      <w:proofErr w:type="spellEnd"/>
      <w:r w:rsidRPr="00295AE1">
        <w:rPr>
          <w:sz w:val="28"/>
          <w:szCs w:val="28"/>
          <w:lang w:val="uk-UA"/>
        </w:rPr>
        <w:t xml:space="preserve"> малювала моїй уяві (уяві невиліковного лірика) безконечну дорогу, </w:t>
      </w:r>
      <w:proofErr w:type="spellStart"/>
      <w:r w:rsidRPr="00295AE1">
        <w:rPr>
          <w:sz w:val="28"/>
          <w:szCs w:val="28"/>
          <w:lang w:val="uk-UA"/>
        </w:rPr>
        <w:t>доро</w:t>
      </w:r>
      <w:proofErr w:type="spellEnd"/>
      <w:r w:rsidRPr="00295AE1">
        <w:rPr>
          <w:sz w:val="28"/>
          <w:szCs w:val="28"/>
          <w:lang w:val="uk-UA"/>
        </w:rPr>
        <w:t xml:space="preserve"> гу без перехресть, яка веде до тремтливого джерела «дитинної» поезії, дорогу, на якій загинув перший птах і заіржавіла перша стріла. Циганська </w:t>
      </w:r>
      <w:proofErr w:type="spellStart"/>
      <w:r w:rsidRPr="00295AE1">
        <w:rPr>
          <w:sz w:val="28"/>
          <w:szCs w:val="28"/>
          <w:lang w:val="uk-UA"/>
        </w:rPr>
        <w:t>сигірійя</w:t>
      </w:r>
      <w:proofErr w:type="spellEnd"/>
      <w:r w:rsidRPr="00295AE1">
        <w:rPr>
          <w:sz w:val="28"/>
          <w:szCs w:val="28"/>
          <w:lang w:val="uk-UA"/>
        </w:rPr>
        <w:t xml:space="preserve"> починається страшним зойком, що розколює землю на дві ідеальні півкулі. Це крик мертвих поколінь, пронизлива туга за зниклими століттями, це жагучий спогад про любов під іншим місяцем і іншими вітрами. Відтак мелодійна фраза розкриває таємницю му зичних тонів і видобуває коштовний камінь ридання, лунку сльозу над рікою голосу. </w:t>
      </w:r>
      <w:proofErr w:type="spellStart"/>
      <w:r w:rsidRPr="00295AE1">
        <w:rPr>
          <w:sz w:val="28"/>
          <w:szCs w:val="28"/>
          <w:lang w:val="uk-UA"/>
        </w:rPr>
        <w:t>Андалузець</w:t>
      </w:r>
      <w:proofErr w:type="spellEnd"/>
      <w:r w:rsidRPr="00295AE1">
        <w:rPr>
          <w:sz w:val="28"/>
          <w:szCs w:val="28"/>
          <w:lang w:val="uk-UA"/>
        </w:rPr>
        <w:t xml:space="preserve"> тремтить, чуючи цей крик, і жодна інша пісня нашого краю поетичною величчю не дорівнюється </w:t>
      </w:r>
      <w:proofErr w:type="spellStart"/>
      <w:r w:rsidRPr="00295AE1">
        <w:rPr>
          <w:sz w:val="28"/>
          <w:szCs w:val="28"/>
          <w:lang w:val="uk-UA"/>
        </w:rPr>
        <w:t>сигірійї</w:t>
      </w:r>
      <w:proofErr w:type="spellEnd"/>
      <w:r w:rsidRPr="00295AE1">
        <w:rPr>
          <w:sz w:val="28"/>
          <w:szCs w:val="28"/>
          <w:lang w:val="uk-UA"/>
        </w:rPr>
        <w:t xml:space="preserve">. </w:t>
      </w:r>
      <w:proofErr w:type="spellStart"/>
      <w:r w:rsidRPr="00295AE1">
        <w:rPr>
          <w:sz w:val="28"/>
          <w:szCs w:val="28"/>
          <w:lang w:val="uk-UA"/>
        </w:rPr>
        <w:t>Рідко</w:t>
      </w:r>
      <w:proofErr w:type="spellEnd"/>
      <w:r w:rsidRPr="00295AE1">
        <w:rPr>
          <w:sz w:val="28"/>
          <w:szCs w:val="28"/>
          <w:lang w:val="uk-UA"/>
        </w:rPr>
        <w:t xml:space="preserve">, надзвичайно </w:t>
      </w:r>
      <w:proofErr w:type="spellStart"/>
      <w:r w:rsidRPr="00295AE1">
        <w:rPr>
          <w:sz w:val="28"/>
          <w:szCs w:val="28"/>
          <w:lang w:val="uk-UA"/>
        </w:rPr>
        <w:t>рідко</w:t>
      </w:r>
      <w:proofErr w:type="spellEnd"/>
      <w:r w:rsidRPr="00295AE1">
        <w:rPr>
          <w:sz w:val="28"/>
          <w:szCs w:val="28"/>
          <w:lang w:val="uk-UA"/>
        </w:rPr>
        <w:t xml:space="preserve"> щастило людському духові створити щось подібне</w:t>
      </w:r>
      <w:r>
        <w:rPr>
          <w:sz w:val="28"/>
          <w:szCs w:val="28"/>
          <w:lang w:val="uk-UA"/>
        </w:rPr>
        <w:t>. …</w:t>
      </w:r>
    </w:p>
    <w:p w14:paraId="3969A9F7" w14:textId="77777777" w:rsidR="00216670" w:rsidRDefault="00216670" w:rsidP="00216670">
      <w:pPr>
        <w:spacing w:line="360" w:lineRule="auto"/>
        <w:ind w:firstLine="709"/>
        <w:jc w:val="both"/>
        <w:rPr>
          <w:sz w:val="28"/>
          <w:szCs w:val="28"/>
          <w:lang w:val="uk-UA"/>
        </w:rPr>
      </w:pPr>
      <w:r>
        <w:rPr>
          <w:sz w:val="28"/>
          <w:szCs w:val="28"/>
          <w:lang w:val="uk-UA"/>
        </w:rPr>
        <w:t xml:space="preserve">… </w:t>
      </w:r>
      <w:r w:rsidRPr="0073497C">
        <w:rPr>
          <w:sz w:val="28"/>
          <w:szCs w:val="28"/>
          <w:lang w:val="uk-UA"/>
        </w:rPr>
        <w:t xml:space="preserve">Справжні пісні канте </w:t>
      </w:r>
      <w:proofErr w:type="spellStart"/>
      <w:r w:rsidRPr="0073497C">
        <w:rPr>
          <w:sz w:val="28"/>
          <w:szCs w:val="28"/>
          <w:lang w:val="uk-UA"/>
        </w:rPr>
        <w:t>хондо</w:t>
      </w:r>
      <w:proofErr w:type="spellEnd"/>
      <w:r w:rsidRPr="0073497C">
        <w:rPr>
          <w:sz w:val="28"/>
          <w:szCs w:val="28"/>
          <w:lang w:val="uk-UA"/>
        </w:rPr>
        <w:t xml:space="preserve"> не належать нікому, вони, як золотий пушок, пливуть у </w:t>
      </w:r>
      <w:proofErr w:type="spellStart"/>
      <w:r w:rsidRPr="0073497C">
        <w:rPr>
          <w:sz w:val="28"/>
          <w:szCs w:val="28"/>
          <w:lang w:val="uk-UA"/>
        </w:rPr>
        <w:t>вітрі</w:t>
      </w:r>
      <w:proofErr w:type="spellEnd"/>
      <w:r w:rsidRPr="0073497C">
        <w:rPr>
          <w:sz w:val="28"/>
          <w:szCs w:val="28"/>
          <w:lang w:val="uk-UA"/>
        </w:rPr>
        <w:t xml:space="preserve">, і кожне покоління забарвлює їх у нові кольори, щоб передати нащадкам. Справжні пісні канте </w:t>
      </w:r>
      <w:proofErr w:type="spellStart"/>
      <w:r w:rsidRPr="0073497C">
        <w:rPr>
          <w:sz w:val="28"/>
          <w:szCs w:val="28"/>
          <w:lang w:val="uk-UA"/>
        </w:rPr>
        <w:t>хондо</w:t>
      </w:r>
      <w:proofErr w:type="spellEnd"/>
      <w:r w:rsidRPr="0073497C">
        <w:rPr>
          <w:sz w:val="28"/>
          <w:szCs w:val="28"/>
          <w:lang w:val="uk-UA"/>
        </w:rPr>
        <w:t xml:space="preserve">, по суті, самі є частиною якогось ідеального флюгера, що змінює свій напрямок на </w:t>
      </w:r>
      <w:proofErr w:type="spellStart"/>
      <w:r w:rsidRPr="0073497C">
        <w:rPr>
          <w:sz w:val="28"/>
          <w:szCs w:val="28"/>
          <w:lang w:val="uk-UA"/>
        </w:rPr>
        <w:t>вітрі</w:t>
      </w:r>
      <w:proofErr w:type="spellEnd"/>
      <w:r w:rsidRPr="0073497C">
        <w:rPr>
          <w:sz w:val="28"/>
          <w:szCs w:val="28"/>
          <w:lang w:val="uk-UA"/>
        </w:rPr>
        <w:t xml:space="preserve"> Часу. Вони народжуються самі по собі </w:t>
      </w:r>
      <w:r w:rsidRPr="00DF5ABE">
        <w:rPr>
          <w:sz w:val="28"/>
          <w:szCs w:val="28"/>
          <w:lang w:val="uk-UA"/>
        </w:rPr>
        <w:t>–</w:t>
      </w:r>
      <w:r w:rsidRPr="0073497C">
        <w:rPr>
          <w:sz w:val="28"/>
          <w:szCs w:val="28"/>
          <w:lang w:val="uk-UA"/>
        </w:rPr>
        <w:t xml:space="preserve"> ще одне дерево в полі, ще одне джерело в гаю. Жінка </w:t>
      </w:r>
      <w:r w:rsidRPr="00DF5ABE">
        <w:rPr>
          <w:sz w:val="28"/>
          <w:szCs w:val="28"/>
          <w:lang w:val="uk-UA"/>
        </w:rPr>
        <w:t>–</w:t>
      </w:r>
      <w:r w:rsidRPr="0073497C">
        <w:rPr>
          <w:sz w:val="28"/>
          <w:szCs w:val="28"/>
          <w:lang w:val="uk-UA"/>
        </w:rPr>
        <w:t xml:space="preserve"> серце світу, несмертна володарка «</w:t>
      </w:r>
      <w:proofErr w:type="spellStart"/>
      <w:r w:rsidRPr="0073497C">
        <w:rPr>
          <w:sz w:val="28"/>
          <w:szCs w:val="28"/>
          <w:lang w:val="uk-UA"/>
        </w:rPr>
        <w:t>троянди</w:t>
      </w:r>
      <w:proofErr w:type="spellEnd"/>
      <w:r w:rsidRPr="0073497C">
        <w:rPr>
          <w:sz w:val="28"/>
          <w:szCs w:val="28"/>
          <w:lang w:val="uk-UA"/>
        </w:rPr>
        <w:t xml:space="preserve">, ліри і гармонії» заповнює безконечний простір </w:t>
      </w:r>
      <w:r w:rsidRPr="0073497C">
        <w:rPr>
          <w:sz w:val="28"/>
          <w:szCs w:val="28"/>
          <w:lang w:val="uk-UA"/>
        </w:rPr>
        <w:lastRenderedPageBreak/>
        <w:t xml:space="preserve">цих пісень. Ім’я жінки в канте </w:t>
      </w:r>
      <w:proofErr w:type="spellStart"/>
      <w:r w:rsidRPr="0073497C">
        <w:rPr>
          <w:sz w:val="28"/>
          <w:szCs w:val="28"/>
          <w:lang w:val="uk-UA"/>
        </w:rPr>
        <w:t>хондо</w:t>
      </w:r>
      <w:proofErr w:type="spellEnd"/>
      <w:r w:rsidRPr="0073497C">
        <w:rPr>
          <w:sz w:val="28"/>
          <w:szCs w:val="28"/>
          <w:lang w:val="uk-UA"/>
        </w:rPr>
        <w:t xml:space="preserve"> </w:t>
      </w:r>
      <w:r w:rsidRPr="00DF5ABE">
        <w:rPr>
          <w:sz w:val="28"/>
          <w:szCs w:val="28"/>
          <w:lang w:val="uk-UA"/>
        </w:rPr>
        <w:t>–</w:t>
      </w:r>
      <w:r w:rsidRPr="0073497C">
        <w:rPr>
          <w:sz w:val="28"/>
          <w:szCs w:val="28"/>
          <w:lang w:val="uk-UA"/>
        </w:rPr>
        <w:t xml:space="preserve"> Туга. Дивно, як у ліричних побудовах почуття набирає свою форму і, нарешті, конкретизується в предмет майже матеріальний. Так сталося і з Тугою. У піснях Туга набуває плоті, прибирає жіночої подоби, окреслюється чітким контуром. Це смугла жінка, що хоче ловити птахів у сіті вітру. Всі вірші канте </w:t>
      </w:r>
      <w:proofErr w:type="spellStart"/>
      <w:r w:rsidRPr="0073497C">
        <w:rPr>
          <w:sz w:val="28"/>
          <w:szCs w:val="28"/>
          <w:lang w:val="uk-UA"/>
        </w:rPr>
        <w:t>хондо</w:t>
      </w:r>
      <w:proofErr w:type="spellEnd"/>
      <w:r w:rsidRPr="0073497C">
        <w:rPr>
          <w:sz w:val="28"/>
          <w:szCs w:val="28"/>
          <w:lang w:val="uk-UA"/>
        </w:rPr>
        <w:t xml:space="preserve"> пройняті могутнім пантеїзмом, вони несуть питання до вітру, до землі, до моря, до місяця, до таких простих речей, як розмарин, фіалка чи птах. Усі зовнішні предмети наділені тут глибоко особистими рисами, одушевляються вони настільки, що й самі беруть участь у поетичній дії</w:t>
      </w:r>
      <w:r>
        <w:rPr>
          <w:sz w:val="28"/>
          <w:szCs w:val="28"/>
          <w:lang w:val="uk-UA"/>
        </w:rPr>
        <w:t>»</w:t>
      </w:r>
      <w:r w:rsidRPr="00295AE1">
        <w:rPr>
          <w:sz w:val="28"/>
          <w:szCs w:val="28"/>
          <w:lang w:val="uk-UA"/>
        </w:rPr>
        <w:t>.</w:t>
      </w:r>
    </w:p>
    <w:p w14:paraId="25AA2F64" w14:textId="77777777" w:rsidR="00216670" w:rsidRPr="00FD6F62" w:rsidRDefault="00216670" w:rsidP="00216670">
      <w:pPr>
        <w:spacing w:line="360" w:lineRule="auto"/>
        <w:ind w:firstLine="709"/>
        <w:jc w:val="both"/>
        <w:rPr>
          <w:sz w:val="28"/>
          <w:szCs w:val="28"/>
          <w:lang w:val="uk-UA"/>
        </w:rPr>
      </w:pPr>
      <w:r w:rsidRPr="00FD6F62">
        <w:rPr>
          <w:sz w:val="28"/>
          <w:szCs w:val="28"/>
          <w:lang w:val="uk-UA"/>
        </w:rPr>
        <w:t>Гарсіа Лорка Ф. Думки про мистецтво. Київ : Мистецтво, 1975.</w:t>
      </w:r>
      <w:r>
        <w:rPr>
          <w:sz w:val="28"/>
          <w:szCs w:val="28"/>
          <w:lang w:val="uk-UA"/>
        </w:rPr>
        <w:t xml:space="preserve"> 179 с. </w:t>
      </w:r>
      <w:r>
        <w:rPr>
          <w:color w:val="000000"/>
          <w:sz w:val="28"/>
          <w:szCs w:val="28"/>
          <w:shd w:val="clear" w:color="auto" w:fill="FFFFFF"/>
        </w:rPr>
        <w:t>URL</w:t>
      </w:r>
      <w:r>
        <w:rPr>
          <w:color w:val="000000"/>
          <w:sz w:val="28"/>
          <w:szCs w:val="28"/>
          <w:shd w:val="clear" w:color="auto" w:fill="FFFFFF"/>
          <w:lang w:val="uk-UA"/>
        </w:rPr>
        <w:t>:</w:t>
      </w:r>
      <w:r w:rsidRPr="00FD6F62">
        <w:rPr>
          <w:sz w:val="28"/>
          <w:szCs w:val="28"/>
          <w:lang w:val="uk-UA"/>
        </w:rPr>
        <w:t xml:space="preserve"> chromeextension://efaidnbmnnnibpcajpcglclefindmkaj/https://shron1.chtyvo.org.ua/Lorka/Dumky_pro_mystetstvo.pdf?</w:t>
      </w:r>
    </w:p>
    <w:p w14:paraId="3CF050DD" w14:textId="77777777" w:rsidR="00E35E57" w:rsidRPr="00216670" w:rsidRDefault="00E35E57">
      <w:pPr>
        <w:rPr>
          <w:lang w:val="uk-UA"/>
        </w:rPr>
      </w:pPr>
    </w:p>
    <w:sectPr w:rsidR="00E35E57" w:rsidRPr="002166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70"/>
    <w:rsid w:val="00216670"/>
    <w:rsid w:val="00E35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7F06"/>
  <w15:chartTrackingRefBased/>
  <w15:docId w15:val="{5BEA5E72-F1C4-4F33-B1BE-819D9F41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670"/>
    <w:pPr>
      <w:spacing w:after="0" w:line="240" w:lineRule="auto"/>
    </w:pPr>
    <w:rPr>
      <w:rFonts w:ascii="Times New Roman" w:eastAsia="MS Mincho"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166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URL:https://chtyvo.org.ua/authors/Drach/Nablyzhennia_poetychni_perekladi_i_statt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1829</Words>
  <Characters>1043</Characters>
  <Application>Microsoft Office Word</Application>
  <DocSecurity>0</DocSecurity>
  <Lines>8</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Кравченко</dc:creator>
  <cp:keywords/>
  <dc:description/>
  <cp:lastModifiedBy>Яна Кравченко</cp:lastModifiedBy>
  <cp:revision>1</cp:revision>
  <dcterms:created xsi:type="dcterms:W3CDTF">2025-01-22T11:46:00Z</dcterms:created>
  <dcterms:modified xsi:type="dcterms:W3CDTF">2025-01-22T11:52:00Z</dcterms:modified>
</cp:coreProperties>
</file>