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A2D32" w14:textId="5B50EC0A" w:rsidR="00646592" w:rsidRPr="00424E60" w:rsidRDefault="00646592" w:rsidP="00646592">
      <w:pPr>
        <w:rPr>
          <w:b/>
          <w:bCs/>
          <w:color w:val="FF0000"/>
          <w:sz w:val="32"/>
          <w:szCs w:val="32"/>
          <w:lang w:val="ru-RU"/>
        </w:rPr>
      </w:pPr>
      <w:proofErr w:type="spellStart"/>
      <w:r w:rsidRPr="00424E60">
        <w:rPr>
          <w:b/>
          <w:bCs/>
          <w:color w:val="FF0000"/>
          <w:sz w:val="32"/>
          <w:szCs w:val="32"/>
          <w:lang w:val="ru-RU"/>
        </w:rPr>
        <w:t>Лекція</w:t>
      </w:r>
      <w:proofErr w:type="spellEnd"/>
      <w:r w:rsidRPr="00424E60">
        <w:rPr>
          <w:b/>
          <w:bCs/>
          <w:color w:val="FF0000"/>
          <w:sz w:val="32"/>
          <w:szCs w:val="32"/>
          <w:lang w:val="ru-RU"/>
        </w:rPr>
        <w:t xml:space="preserve"> </w:t>
      </w:r>
      <w:r w:rsidR="005156BE" w:rsidRPr="00C02821">
        <w:rPr>
          <w:b/>
          <w:bCs/>
          <w:color w:val="FF0000"/>
          <w:sz w:val="32"/>
          <w:szCs w:val="32"/>
          <w:lang w:val="ru-RU"/>
        </w:rPr>
        <w:t>4</w:t>
      </w:r>
      <w:r w:rsidRPr="00424E60">
        <w:rPr>
          <w:b/>
          <w:bCs/>
          <w:color w:val="FF0000"/>
          <w:sz w:val="32"/>
          <w:szCs w:val="32"/>
          <w:lang w:val="ru-RU"/>
        </w:rPr>
        <w:t xml:space="preserve">. </w:t>
      </w:r>
      <w:proofErr w:type="spellStart"/>
      <w:r w:rsidR="00506041" w:rsidRPr="00424E60">
        <w:rPr>
          <w:b/>
          <w:bCs/>
          <w:color w:val="FF0000"/>
          <w:sz w:val="32"/>
          <w:szCs w:val="32"/>
          <w:lang w:val="ru-RU"/>
        </w:rPr>
        <w:t>Т</w:t>
      </w:r>
      <w:r w:rsidR="006B5055" w:rsidRPr="00424E60">
        <w:rPr>
          <w:b/>
          <w:bCs/>
          <w:color w:val="FF0000"/>
          <w:sz w:val="32"/>
          <w:szCs w:val="32"/>
          <w:lang w:val="ru-RU"/>
        </w:rPr>
        <w:t>ехнологі</w:t>
      </w:r>
      <w:r w:rsidR="00506041" w:rsidRPr="00424E60">
        <w:rPr>
          <w:b/>
          <w:bCs/>
          <w:color w:val="FF0000"/>
          <w:sz w:val="32"/>
          <w:szCs w:val="32"/>
          <w:lang w:val="ru-RU"/>
        </w:rPr>
        <w:t>я</w:t>
      </w:r>
      <w:proofErr w:type="spellEnd"/>
      <w:r w:rsidR="006B5055" w:rsidRPr="00424E60">
        <w:rPr>
          <w:b/>
          <w:bCs/>
          <w:color w:val="FF0000"/>
          <w:sz w:val="32"/>
          <w:szCs w:val="32"/>
          <w:lang w:val="ru-RU"/>
        </w:rPr>
        <w:t xml:space="preserve"> </w:t>
      </w:r>
      <w:proofErr w:type="spellStart"/>
      <w:r w:rsidR="006B5055" w:rsidRPr="00424E60">
        <w:rPr>
          <w:b/>
          <w:bCs/>
          <w:color w:val="FF0000"/>
          <w:sz w:val="32"/>
          <w:szCs w:val="32"/>
          <w:lang w:val="ru-RU"/>
        </w:rPr>
        <w:t>розробки</w:t>
      </w:r>
      <w:proofErr w:type="spellEnd"/>
      <w:r w:rsidR="006B5055" w:rsidRPr="00424E60">
        <w:rPr>
          <w:b/>
          <w:bCs/>
          <w:color w:val="FF0000"/>
          <w:sz w:val="32"/>
          <w:szCs w:val="32"/>
          <w:lang w:val="ru-RU"/>
        </w:rPr>
        <w:t xml:space="preserve"> </w:t>
      </w:r>
      <w:proofErr w:type="spellStart"/>
      <w:r w:rsidR="006B5055" w:rsidRPr="00424E60">
        <w:rPr>
          <w:b/>
          <w:bCs/>
          <w:color w:val="FF0000"/>
          <w:sz w:val="32"/>
          <w:szCs w:val="32"/>
          <w:lang w:val="ru-RU"/>
        </w:rPr>
        <w:t>програмного</w:t>
      </w:r>
      <w:proofErr w:type="spellEnd"/>
      <w:r w:rsidR="006B5055" w:rsidRPr="00424E60">
        <w:rPr>
          <w:b/>
          <w:bCs/>
          <w:color w:val="FF0000"/>
          <w:sz w:val="32"/>
          <w:szCs w:val="32"/>
          <w:lang w:val="ru-RU"/>
        </w:rPr>
        <w:t xml:space="preserve"> </w:t>
      </w:r>
      <w:proofErr w:type="spellStart"/>
      <w:r w:rsidR="006B5055" w:rsidRPr="00424E60">
        <w:rPr>
          <w:b/>
          <w:bCs/>
          <w:color w:val="FF0000"/>
          <w:sz w:val="32"/>
          <w:szCs w:val="32"/>
          <w:lang w:val="ru-RU"/>
        </w:rPr>
        <w:t>забезпечення</w:t>
      </w:r>
      <w:proofErr w:type="spellEnd"/>
      <w:r w:rsidRPr="00424E60">
        <w:rPr>
          <w:b/>
          <w:bCs/>
          <w:color w:val="FF0000"/>
          <w:sz w:val="32"/>
          <w:szCs w:val="32"/>
          <w:lang w:val="ru-RU"/>
        </w:rPr>
        <w:t xml:space="preserve"> </w:t>
      </w:r>
    </w:p>
    <w:p w14:paraId="1FAB31FA" w14:textId="77777777" w:rsidR="00506041" w:rsidRDefault="00506041" w:rsidP="00506041">
      <w:pPr>
        <w:rPr>
          <w:color w:val="FF0000"/>
          <w:sz w:val="32"/>
          <w:szCs w:val="32"/>
          <w:lang w:val="ru-RU"/>
        </w:rPr>
      </w:pPr>
    </w:p>
    <w:p w14:paraId="3EE7677D" w14:textId="1A249D05" w:rsidR="00506041" w:rsidRDefault="005156BE" w:rsidP="00506041">
      <w:pPr>
        <w:rPr>
          <w:color w:val="FF0000"/>
          <w:sz w:val="32"/>
          <w:szCs w:val="32"/>
          <w:lang w:val="ru-RU"/>
        </w:rPr>
      </w:pPr>
      <w:r w:rsidRPr="00726D3E">
        <w:rPr>
          <w:color w:val="FF0000"/>
          <w:sz w:val="32"/>
          <w:szCs w:val="32"/>
          <w:lang w:val="ru-RU"/>
        </w:rPr>
        <w:t>4</w:t>
      </w:r>
      <w:r w:rsidR="00506041">
        <w:rPr>
          <w:color w:val="FF0000"/>
          <w:sz w:val="32"/>
          <w:szCs w:val="32"/>
          <w:lang w:val="ru-RU"/>
        </w:rPr>
        <w:t xml:space="preserve">.1. </w:t>
      </w:r>
      <w:proofErr w:type="spellStart"/>
      <w:r w:rsidR="00506041">
        <w:rPr>
          <w:color w:val="FF0000"/>
          <w:sz w:val="32"/>
          <w:szCs w:val="32"/>
          <w:lang w:val="ru-RU"/>
        </w:rPr>
        <w:t>Основні</w:t>
      </w:r>
      <w:proofErr w:type="spellEnd"/>
      <w:r w:rsidR="00506041">
        <w:rPr>
          <w:color w:val="FF0000"/>
          <w:sz w:val="32"/>
          <w:szCs w:val="32"/>
          <w:lang w:val="ru-RU"/>
        </w:rPr>
        <w:t xml:space="preserve"> </w:t>
      </w:r>
      <w:proofErr w:type="spellStart"/>
      <w:r w:rsidR="00506041">
        <w:rPr>
          <w:color w:val="FF0000"/>
          <w:sz w:val="32"/>
          <w:szCs w:val="32"/>
          <w:lang w:val="ru-RU"/>
        </w:rPr>
        <w:t>поняття</w:t>
      </w:r>
      <w:proofErr w:type="spellEnd"/>
    </w:p>
    <w:p w14:paraId="61448430" w14:textId="4F1F7EA9" w:rsidR="00506041" w:rsidRPr="004B7F97" w:rsidRDefault="00506041" w:rsidP="00506041">
      <w:pPr>
        <w:ind w:firstLine="709"/>
        <w:jc w:val="both"/>
        <w:rPr>
          <w:sz w:val="24"/>
          <w:szCs w:val="24"/>
          <w:lang w:val="ru-RU"/>
        </w:rPr>
      </w:pPr>
      <w:proofErr w:type="spellStart"/>
      <w:r w:rsidRPr="004B7F97">
        <w:rPr>
          <w:b/>
          <w:bCs/>
          <w:sz w:val="24"/>
          <w:szCs w:val="24"/>
          <w:lang w:val="ru-RU"/>
        </w:rPr>
        <w:t>Технології</w:t>
      </w:r>
      <w:proofErr w:type="spellEnd"/>
      <w:r w:rsidRPr="004B7F9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B7F97">
        <w:rPr>
          <w:b/>
          <w:bCs/>
          <w:sz w:val="24"/>
          <w:szCs w:val="24"/>
          <w:lang w:val="ru-RU"/>
        </w:rPr>
        <w:t>програмування</w:t>
      </w:r>
      <w:proofErr w:type="spellEnd"/>
      <w:r w:rsidRPr="004B7F97">
        <w:rPr>
          <w:sz w:val="24"/>
          <w:szCs w:val="24"/>
          <w:lang w:val="ru-RU"/>
        </w:rPr>
        <w:t xml:space="preserve"> – </w:t>
      </w:r>
      <w:proofErr w:type="spellStart"/>
      <w:r w:rsidRPr="004B7F97">
        <w:rPr>
          <w:sz w:val="24"/>
          <w:szCs w:val="24"/>
          <w:lang w:val="ru-RU"/>
        </w:rPr>
        <w:t>це</w:t>
      </w:r>
      <w:proofErr w:type="spellEnd"/>
      <w:r w:rsidRPr="004B7F97">
        <w:rPr>
          <w:sz w:val="24"/>
          <w:szCs w:val="24"/>
          <w:lang w:val="ru-RU"/>
        </w:rPr>
        <w:t xml:space="preserve"> </w:t>
      </w:r>
      <w:proofErr w:type="spellStart"/>
      <w:r w:rsidRPr="004B7F97">
        <w:rPr>
          <w:sz w:val="24"/>
          <w:szCs w:val="24"/>
          <w:lang w:val="ru-RU"/>
        </w:rPr>
        <w:t>сукупність</w:t>
      </w:r>
      <w:proofErr w:type="spellEnd"/>
      <w:r w:rsidRPr="004B7F97">
        <w:rPr>
          <w:sz w:val="24"/>
          <w:szCs w:val="24"/>
          <w:lang w:val="ru-RU"/>
        </w:rPr>
        <w:t xml:space="preserve"> </w:t>
      </w:r>
      <w:proofErr w:type="spellStart"/>
      <w:r w:rsidRPr="004B7F97">
        <w:rPr>
          <w:sz w:val="24"/>
          <w:szCs w:val="24"/>
          <w:lang w:val="ru-RU"/>
        </w:rPr>
        <w:t>методів</w:t>
      </w:r>
      <w:proofErr w:type="spellEnd"/>
      <w:r w:rsidRPr="004B7F97">
        <w:rPr>
          <w:sz w:val="24"/>
          <w:szCs w:val="24"/>
          <w:lang w:val="ru-RU"/>
        </w:rPr>
        <w:t xml:space="preserve"> та </w:t>
      </w:r>
      <w:proofErr w:type="spellStart"/>
      <w:r w:rsidRPr="004B7F97">
        <w:rPr>
          <w:sz w:val="24"/>
          <w:szCs w:val="24"/>
          <w:lang w:val="ru-RU"/>
        </w:rPr>
        <w:t>інструментів</w:t>
      </w:r>
      <w:proofErr w:type="spellEnd"/>
      <w:r w:rsidRPr="004B7F97">
        <w:rPr>
          <w:sz w:val="24"/>
          <w:szCs w:val="24"/>
          <w:lang w:val="ru-RU"/>
        </w:rPr>
        <w:t xml:space="preserve">, </w:t>
      </w:r>
      <w:proofErr w:type="spellStart"/>
      <w:r w:rsidRPr="004B7F97">
        <w:rPr>
          <w:sz w:val="24"/>
          <w:szCs w:val="24"/>
          <w:lang w:val="ru-RU"/>
        </w:rPr>
        <w:t>що</w:t>
      </w:r>
      <w:proofErr w:type="spellEnd"/>
      <w:r w:rsidRPr="004B7F97">
        <w:rPr>
          <w:sz w:val="24"/>
          <w:szCs w:val="24"/>
          <w:lang w:val="ru-RU"/>
        </w:rPr>
        <w:t xml:space="preserve"> </w:t>
      </w:r>
      <w:proofErr w:type="spellStart"/>
      <w:r w:rsidRPr="004B7F97">
        <w:rPr>
          <w:sz w:val="24"/>
          <w:szCs w:val="24"/>
          <w:lang w:val="ru-RU"/>
        </w:rPr>
        <w:t>використовуються</w:t>
      </w:r>
      <w:proofErr w:type="spellEnd"/>
      <w:r w:rsidRPr="004B7F97">
        <w:rPr>
          <w:sz w:val="24"/>
          <w:szCs w:val="24"/>
          <w:lang w:val="ru-RU"/>
        </w:rPr>
        <w:t xml:space="preserve"> </w:t>
      </w:r>
      <w:proofErr w:type="spellStart"/>
      <w:r w:rsidRPr="004B7F97">
        <w:rPr>
          <w:sz w:val="24"/>
          <w:szCs w:val="24"/>
          <w:lang w:val="ru-RU"/>
        </w:rPr>
        <w:t>під</w:t>
      </w:r>
      <w:proofErr w:type="spellEnd"/>
      <w:r w:rsidRPr="004B7F97">
        <w:rPr>
          <w:sz w:val="24"/>
          <w:szCs w:val="24"/>
          <w:lang w:val="ru-RU"/>
        </w:rPr>
        <w:t xml:space="preserve"> час </w:t>
      </w:r>
      <w:proofErr w:type="spellStart"/>
      <w:r w:rsidRPr="004B7F97">
        <w:rPr>
          <w:sz w:val="24"/>
          <w:szCs w:val="24"/>
          <w:lang w:val="ru-RU"/>
        </w:rPr>
        <w:t>розробки</w:t>
      </w:r>
      <w:proofErr w:type="spellEnd"/>
      <w:r w:rsidRPr="004B7F97">
        <w:rPr>
          <w:sz w:val="24"/>
          <w:szCs w:val="24"/>
          <w:lang w:val="ru-RU"/>
        </w:rPr>
        <w:t xml:space="preserve"> </w:t>
      </w:r>
      <w:proofErr w:type="spellStart"/>
      <w:r w:rsidRPr="004B7F97">
        <w:rPr>
          <w:sz w:val="24"/>
          <w:szCs w:val="24"/>
          <w:lang w:val="ru-RU"/>
        </w:rPr>
        <w:t>програмного</w:t>
      </w:r>
      <w:proofErr w:type="spellEnd"/>
      <w:r w:rsidRPr="004B7F97">
        <w:rPr>
          <w:sz w:val="24"/>
          <w:szCs w:val="24"/>
          <w:lang w:val="ru-RU"/>
        </w:rPr>
        <w:t xml:space="preserve"> </w:t>
      </w:r>
      <w:proofErr w:type="spellStart"/>
      <w:r w:rsidRPr="004B7F97">
        <w:rPr>
          <w:sz w:val="24"/>
          <w:szCs w:val="24"/>
          <w:lang w:val="ru-RU"/>
        </w:rPr>
        <w:t>забезпечення</w:t>
      </w:r>
      <w:proofErr w:type="spellEnd"/>
      <w:r w:rsidRPr="004B7F97">
        <w:rPr>
          <w:sz w:val="24"/>
          <w:szCs w:val="24"/>
          <w:lang w:val="ru-RU"/>
        </w:rPr>
        <w:t xml:space="preserve">. Вони </w:t>
      </w:r>
      <w:proofErr w:type="spellStart"/>
      <w:r w:rsidRPr="004B7F97">
        <w:rPr>
          <w:sz w:val="24"/>
          <w:szCs w:val="24"/>
          <w:lang w:val="ru-RU"/>
        </w:rPr>
        <w:t>включають</w:t>
      </w:r>
      <w:proofErr w:type="spellEnd"/>
      <w:r w:rsidRPr="004B7F97">
        <w:rPr>
          <w:sz w:val="24"/>
          <w:szCs w:val="24"/>
          <w:lang w:val="ru-RU"/>
        </w:rPr>
        <w:t xml:space="preserve"> як </w:t>
      </w:r>
      <w:proofErr w:type="spellStart"/>
      <w:r w:rsidRPr="004B7F97">
        <w:rPr>
          <w:sz w:val="24"/>
          <w:szCs w:val="24"/>
          <w:lang w:val="ru-RU"/>
        </w:rPr>
        <w:t>технічні</w:t>
      </w:r>
      <w:proofErr w:type="spellEnd"/>
      <w:r w:rsidRPr="004B7F97">
        <w:rPr>
          <w:sz w:val="24"/>
          <w:szCs w:val="24"/>
          <w:lang w:val="ru-RU"/>
        </w:rPr>
        <w:t xml:space="preserve"> </w:t>
      </w:r>
      <w:proofErr w:type="spellStart"/>
      <w:r w:rsidRPr="004B7F97">
        <w:rPr>
          <w:sz w:val="24"/>
          <w:szCs w:val="24"/>
          <w:lang w:val="ru-RU"/>
        </w:rPr>
        <w:t>аспекти</w:t>
      </w:r>
      <w:proofErr w:type="spellEnd"/>
      <w:r w:rsidRPr="004B7F97">
        <w:rPr>
          <w:sz w:val="24"/>
          <w:szCs w:val="24"/>
          <w:lang w:val="ru-RU"/>
        </w:rPr>
        <w:t xml:space="preserve"> (</w:t>
      </w:r>
      <w:proofErr w:type="spellStart"/>
      <w:r w:rsidRPr="004B7F97">
        <w:rPr>
          <w:sz w:val="24"/>
          <w:szCs w:val="24"/>
          <w:lang w:val="ru-RU"/>
        </w:rPr>
        <w:t>мови</w:t>
      </w:r>
      <w:proofErr w:type="spellEnd"/>
      <w:r w:rsidRPr="004B7F97">
        <w:rPr>
          <w:sz w:val="24"/>
          <w:szCs w:val="24"/>
          <w:lang w:val="ru-RU"/>
        </w:rPr>
        <w:t xml:space="preserve"> </w:t>
      </w:r>
      <w:proofErr w:type="spellStart"/>
      <w:r w:rsidRPr="004B7F97">
        <w:rPr>
          <w:sz w:val="24"/>
          <w:szCs w:val="24"/>
          <w:lang w:val="ru-RU"/>
        </w:rPr>
        <w:t>програмування</w:t>
      </w:r>
      <w:proofErr w:type="spellEnd"/>
      <w:r w:rsidRPr="004B7F97">
        <w:rPr>
          <w:sz w:val="24"/>
          <w:szCs w:val="24"/>
          <w:lang w:val="ru-RU"/>
        </w:rPr>
        <w:t xml:space="preserve">, фреймворки і </w:t>
      </w:r>
      <w:proofErr w:type="spellStart"/>
      <w:r w:rsidRPr="004B7F97">
        <w:rPr>
          <w:sz w:val="24"/>
          <w:szCs w:val="24"/>
          <w:lang w:val="ru-RU"/>
        </w:rPr>
        <w:t>бібліотеки</w:t>
      </w:r>
      <w:proofErr w:type="spellEnd"/>
      <w:r w:rsidRPr="004B7F97">
        <w:rPr>
          <w:sz w:val="24"/>
          <w:szCs w:val="24"/>
          <w:lang w:val="ru-RU"/>
        </w:rPr>
        <w:t xml:space="preserve">), так і </w:t>
      </w:r>
      <w:proofErr w:type="spellStart"/>
      <w:r w:rsidRPr="004B7F97">
        <w:rPr>
          <w:sz w:val="24"/>
          <w:szCs w:val="24"/>
          <w:lang w:val="ru-RU"/>
        </w:rPr>
        <w:t>методологічні</w:t>
      </w:r>
      <w:proofErr w:type="spellEnd"/>
      <w:r w:rsidRPr="004B7F97">
        <w:rPr>
          <w:sz w:val="24"/>
          <w:szCs w:val="24"/>
          <w:lang w:val="ru-RU"/>
        </w:rPr>
        <w:t xml:space="preserve"> (</w:t>
      </w:r>
      <w:proofErr w:type="spellStart"/>
      <w:r w:rsidRPr="004B7F97">
        <w:rPr>
          <w:sz w:val="24"/>
          <w:szCs w:val="24"/>
          <w:lang w:val="ru-RU"/>
        </w:rPr>
        <w:t>моделі</w:t>
      </w:r>
      <w:proofErr w:type="spellEnd"/>
      <w:r w:rsidRPr="004B7F97">
        <w:rPr>
          <w:sz w:val="24"/>
          <w:szCs w:val="24"/>
          <w:lang w:val="ru-RU"/>
        </w:rPr>
        <w:t xml:space="preserve"> </w:t>
      </w:r>
      <w:proofErr w:type="spellStart"/>
      <w:r w:rsidRPr="004B7F97">
        <w:rPr>
          <w:sz w:val="24"/>
          <w:szCs w:val="24"/>
          <w:lang w:val="ru-RU"/>
        </w:rPr>
        <w:t>життєвого</w:t>
      </w:r>
      <w:proofErr w:type="spellEnd"/>
      <w:r w:rsidRPr="004B7F97">
        <w:rPr>
          <w:sz w:val="24"/>
          <w:szCs w:val="24"/>
          <w:lang w:val="ru-RU"/>
        </w:rPr>
        <w:t xml:space="preserve"> циклу </w:t>
      </w:r>
      <w:proofErr w:type="spellStart"/>
      <w:r w:rsidRPr="004B7F97">
        <w:rPr>
          <w:sz w:val="24"/>
          <w:szCs w:val="24"/>
          <w:lang w:val="ru-RU"/>
        </w:rPr>
        <w:t>розробки</w:t>
      </w:r>
      <w:proofErr w:type="spellEnd"/>
      <w:r w:rsidRPr="004B7F97">
        <w:rPr>
          <w:sz w:val="24"/>
          <w:szCs w:val="24"/>
          <w:lang w:val="ru-RU"/>
        </w:rPr>
        <w:t xml:space="preserve">, </w:t>
      </w:r>
      <w:proofErr w:type="spellStart"/>
      <w:r w:rsidRPr="004B7F97">
        <w:rPr>
          <w:sz w:val="24"/>
          <w:szCs w:val="24"/>
          <w:lang w:val="ru-RU"/>
        </w:rPr>
        <w:t>архітектурні</w:t>
      </w:r>
      <w:proofErr w:type="spellEnd"/>
      <w:r w:rsidRPr="004B7F97">
        <w:rPr>
          <w:sz w:val="24"/>
          <w:szCs w:val="24"/>
          <w:lang w:val="ru-RU"/>
        </w:rPr>
        <w:t xml:space="preserve"> </w:t>
      </w:r>
      <w:proofErr w:type="spellStart"/>
      <w:r w:rsidRPr="004B7F97">
        <w:rPr>
          <w:sz w:val="24"/>
          <w:szCs w:val="24"/>
          <w:lang w:val="ru-RU"/>
        </w:rPr>
        <w:t>шаблони</w:t>
      </w:r>
      <w:proofErr w:type="spellEnd"/>
      <w:r w:rsidRPr="004B7F97">
        <w:rPr>
          <w:sz w:val="24"/>
          <w:szCs w:val="24"/>
          <w:lang w:val="ru-RU"/>
        </w:rPr>
        <w:t xml:space="preserve"> </w:t>
      </w:r>
      <w:proofErr w:type="spellStart"/>
      <w:r w:rsidRPr="004B7F97">
        <w:rPr>
          <w:sz w:val="24"/>
          <w:szCs w:val="24"/>
          <w:lang w:val="ru-RU"/>
        </w:rPr>
        <w:t>тощо</w:t>
      </w:r>
      <w:proofErr w:type="spellEnd"/>
      <w:r w:rsidRPr="004B7F97">
        <w:rPr>
          <w:sz w:val="24"/>
          <w:szCs w:val="24"/>
          <w:lang w:val="ru-RU"/>
        </w:rPr>
        <w:t>. буд.).</w:t>
      </w:r>
    </w:p>
    <w:p w14:paraId="09DDD73C" w14:textId="77777777" w:rsidR="00506041" w:rsidRPr="004B7F97" w:rsidRDefault="00506041" w:rsidP="00506041">
      <w:pPr>
        <w:ind w:firstLine="709"/>
        <w:jc w:val="both"/>
        <w:rPr>
          <w:sz w:val="24"/>
          <w:szCs w:val="24"/>
        </w:rPr>
      </w:pPr>
      <w:r w:rsidRPr="004B7F97">
        <w:rPr>
          <w:sz w:val="24"/>
          <w:szCs w:val="24"/>
        </w:rPr>
        <w:t xml:space="preserve">Усі технології, які використовують програмісти, підпорядковуються основній меті: </w:t>
      </w:r>
    </w:p>
    <w:p w14:paraId="30E3558A" w14:textId="77777777" w:rsidR="00506041" w:rsidRPr="004B7F97" w:rsidRDefault="00506041" w:rsidP="00506041">
      <w:pPr>
        <w:ind w:firstLine="709"/>
        <w:jc w:val="both"/>
        <w:rPr>
          <w:sz w:val="24"/>
          <w:szCs w:val="24"/>
        </w:rPr>
      </w:pPr>
      <w:r w:rsidRPr="004B7F97">
        <w:rPr>
          <w:sz w:val="24"/>
          <w:szCs w:val="24"/>
        </w:rPr>
        <w:t xml:space="preserve">• створити якісний продукт; </w:t>
      </w:r>
    </w:p>
    <w:p w14:paraId="1352AE03" w14:textId="77777777" w:rsidR="00506041" w:rsidRPr="004B7F97" w:rsidRDefault="00506041" w:rsidP="00506041">
      <w:pPr>
        <w:ind w:firstLine="709"/>
        <w:jc w:val="both"/>
        <w:rPr>
          <w:sz w:val="24"/>
          <w:szCs w:val="24"/>
        </w:rPr>
      </w:pPr>
      <w:r w:rsidRPr="004B7F97">
        <w:rPr>
          <w:sz w:val="24"/>
          <w:szCs w:val="24"/>
        </w:rPr>
        <w:t xml:space="preserve">• вкластися в бюджет; </w:t>
      </w:r>
    </w:p>
    <w:p w14:paraId="6C246A61" w14:textId="77777777" w:rsidR="00506041" w:rsidRPr="004B7F97" w:rsidRDefault="00506041" w:rsidP="00506041">
      <w:pPr>
        <w:ind w:firstLine="709"/>
        <w:jc w:val="both"/>
        <w:rPr>
          <w:sz w:val="24"/>
          <w:szCs w:val="24"/>
        </w:rPr>
      </w:pPr>
      <w:r w:rsidRPr="004B7F97">
        <w:rPr>
          <w:sz w:val="24"/>
          <w:szCs w:val="24"/>
        </w:rPr>
        <w:t xml:space="preserve">• дотриматися строків. </w:t>
      </w:r>
    </w:p>
    <w:p w14:paraId="67C72867" w14:textId="77777777" w:rsidR="00506041" w:rsidRPr="004B7F97" w:rsidRDefault="00506041" w:rsidP="00506041">
      <w:pPr>
        <w:ind w:firstLine="709"/>
        <w:jc w:val="both"/>
        <w:rPr>
          <w:sz w:val="24"/>
          <w:szCs w:val="24"/>
        </w:rPr>
      </w:pPr>
      <w:r w:rsidRPr="004B7F97">
        <w:rPr>
          <w:sz w:val="24"/>
          <w:szCs w:val="24"/>
        </w:rPr>
        <w:t xml:space="preserve">Як будь-яка інша технологія, технологія програмування являє собою набір технологічних інструкцій, що включають: </w:t>
      </w:r>
    </w:p>
    <w:p w14:paraId="0846C708" w14:textId="77777777" w:rsidR="00506041" w:rsidRPr="004B7F97" w:rsidRDefault="00506041" w:rsidP="00506041">
      <w:pPr>
        <w:ind w:firstLine="709"/>
        <w:jc w:val="both"/>
        <w:rPr>
          <w:sz w:val="24"/>
          <w:szCs w:val="24"/>
        </w:rPr>
      </w:pPr>
      <w:r w:rsidRPr="004B7F97">
        <w:rPr>
          <w:sz w:val="24"/>
          <w:szCs w:val="24"/>
        </w:rPr>
        <w:t>▪ зазначення послідовності виконання технологічних операцій;</w:t>
      </w:r>
    </w:p>
    <w:p w14:paraId="3B784F5D" w14:textId="77777777" w:rsidR="00506041" w:rsidRPr="004B7F97" w:rsidRDefault="00506041" w:rsidP="00506041">
      <w:pPr>
        <w:ind w:firstLine="709"/>
        <w:jc w:val="both"/>
        <w:rPr>
          <w:sz w:val="24"/>
          <w:szCs w:val="24"/>
        </w:rPr>
      </w:pPr>
      <w:r w:rsidRPr="004B7F97">
        <w:rPr>
          <w:sz w:val="24"/>
          <w:szCs w:val="24"/>
        </w:rPr>
        <w:t xml:space="preserve"> ▪ перерахунок умов, при яких виконується та чи інша операція; </w:t>
      </w:r>
    </w:p>
    <w:p w14:paraId="064AF09D" w14:textId="118988B1" w:rsidR="00506041" w:rsidRPr="004B7F97" w:rsidRDefault="00506041" w:rsidP="00506041">
      <w:pPr>
        <w:ind w:firstLine="709"/>
        <w:jc w:val="both"/>
        <w:rPr>
          <w:sz w:val="24"/>
          <w:szCs w:val="24"/>
        </w:rPr>
      </w:pPr>
      <w:r w:rsidRPr="004B7F97">
        <w:rPr>
          <w:sz w:val="24"/>
          <w:szCs w:val="24"/>
        </w:rPr>
        <w:t xml:space="preserve">▪ опис самих операцій, де для кожної операції визначені початкові дані, результати, а також інструкції, нормативи, стандарти, критерії та методи оцінки і </w:t>
      </w:r>
      <w:proofErr w:type="spellStart"/>
      <w:r w:rsidRPr="004B7F97">
        <w:rPr>
          <w:sz w:val="24"/>
          <w:szCs w:val="24"/>
        </w:rPr>
        <w:t>т.п</w:t>
      </w:r>
      <w:proofErr w:type="spellEnd"/>
      <w:r w:rsidRPr="004B7F97">
        <w:rPr>
          <w:sz w:val="24"/>
          <w:szCs w:val="24"/>
        </w:rPr>
        <w:t>..</w:t>
      </w:r>
    </w:p>
    <w:p w14:paraId="538CC54B" w14:textId="77777777" w:rsidR="00A60FA5" w:rsidRDefault="00A60FA5" w:rsidP="00506041">
      <w:pPr>
        <w:rPr>
          <w:color w:val="FF0000"/>
          <w:sz w:val="32"/>
          <w:szCs w:val="32"/>
          <w:lang w:val="ru-RU"/>
        </w:rPr>
      </w:pPr>
    </w:p>
    <w:p w14:paraId="1F420DD1" w14:textId="51A96D33" w:rsidR="00B60A2E" w:rsidRDefault="005156BE" w:rsidP="00726D3E">
      <w:pPr>
        <w:rPr>
          <w:color w:val="FF0000"/>
          <w:sz w:val="32"/>
          <w:szCs w:val="32"/>
          <w:lang w:val="ru-RU"/>
        </w:rPr>
      </w:pPr>
      <w:r w:rsidRPr="00726D3E">
        <w:rPr>
          <w:color w:val="FF0000"/>
          <w:sz w:val="32"/>
          <w:szCs w:val="32"/>
          <w:lang w:val="ru-RU"/>
        </w:rPr>
        <w:t>4</w:t>
      </w:r>
      <w:r w:rsidR="00506041" w:rsidRPr="00506041">
        <w:rPr>
          <w:color w:val="FF0000"/>
          <w:sz w:val="32"/>
          <w:szCs w:val="32"/>
          <w:lang w:val="ru-RU"/>
        </w:rPr>
        <w:t xml:space="preserve">.2 </w:t>
      </w:r>
      <w:proofErr w:type="spellStart"/>
      <w:r w:rsidR="00726D3E">
        <w:rPr>
          <w:color w:val="FF0000"/>
          <w:sz w:val="32"/>
          <w:szCs w:val="32"/>
          <w:lang w:val="ru-RU"/>
        </w:rPr>
        <w:t>Архітектурні</w:t>
      </w:r>
      <w:proofErr w:type="spellEnd"/>
      <w:r w:rsidR="00726D3E">
        <w:rPr>
          <w:color w:val="FF0000"/>
          <w:sz w:val="32"/>
          <w:szCs w:val="32"/>
          <w:lang w:val="ru-RU"/>
        </w:rPr>
        <w:t xml:space="preserve"> </w:t>
      </w:r>
      <w:proofErr w:type="spellStart"/>
      <w:r w:rsidR="00726D3E">
        <w:rPr>
          <w:color w:val="FF0000"/>
          <w:sz w:val="32"/>
          <w:szCs w:val="32"/>
          <w:lang w:val="ru-RU"/>
        </w:rPr>
        <w:t>стилі</w:t>
      </w:r>
      <w:proofErr w:type="spellEnd"/>
    </w:p>
    <w:p w14:paraId="1187EA90" w14:textId="77777777" w:rsidR="00726D3E" w:rsidRPr="00726D3E" w:rsidRDefault="00726D3E" w:rsidP="00726D3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uk-UA"/>
        </w:rPr>
      </w:pPr>
      <w:r w:rsidRPr="00726D3E">
        <w:rPr>
          <w:rFonts w:eastAsia="Times New Roman" w:cstheme="minorHAnsi"/>
          <w:b/>
          <w:bCs/>
          <w:sz w:val="27"/>
          <w:szCs w:val="27"/>
          <w:lang w:eastAsia="uk-UA"/>
        </w:rPr>
        <w:t>1. Монолітна архітектура</w:t>
      </w:r>
    </w:p>
    <w:p w14:paraId="263E46A5" w14:textId="77777777" w:rsidR="00726D3E" w:rsidRPr="00726D3E" w:rsidRDefault="00726D3E" w:rsidP="00726D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b/>
          <w:bCs/>
          <w:sz w:val="24"/>
          <w:szCs w:val="24"/>
          <w:lang w:eastAsia="uk-UA"/>
        </w:rPr>
        <w:t>Суть:</w:t>
      </w:r>
      <w:r w:rsidRPr="00726D3E">
        <w:rPr>
          <w:rFonts w:eastAsia="Times New Roman" w:cstheme="minorHAnsi"/>
          <w:sz w:val="24"/>
          <w:szCs w:val="24"/>
          <w:lang w:eastAsia="uk-UA"/>
        </w:rPr>
        <w:t xml:space="preserve"> уся система реалізована як єдиний блок (один застосунок, одна база даних).</w:t>
      </w:r>
    </w:p>
    <w:p w14:paraId="3E28E17D" w14:textId="77777777" w:rsidR="00726D3E" w:rsidRPr="00726D3E" w:rsidRDefault="00726D3E" w:rsidP="00726D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b/>
          <w:bCs/>
          <w:sz w:val="24"/>
          <w:szCs w:val="24"/>
          <w:lang w:eastAsia="uk-UA"/>
        </w:rPr>
        <w:t>Переваги:</w:t>
      </w:r>
    </w:p>
    <w:p w14:paraId="415F3F11" w14:textId="77777777" w:rsidR="00726D3E" w:rsidRPr="00726D3E" w:rsidRDefault="00726D3E" w:rsidP="00726D3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sz w:val="24"/>
          <w:szCs w:val="24"/>
          <w:lang w:eastAsia="uk-UA"/>
        </w:rPr>
        <w:t xml:space="preserve">Простота розробки та </w:t>
      </w:r>
      <w:proofErr w:type="spellStart"/>
      <w:r w:rsidRPr="00726D3E">
        <w:rPr>
          <w:rFonts w:eastAsia="Times New Roman" w:cstheme="minorHAnsi"/>
          <w:sz w:val="24"/>
          <w:szCs w:val="24"/>
          <w:lang w:eastAsia="uk-UA"/>
        </w:rPr>
        <w:t>деплойменту</w:t>
      </w:r>
      <w:proofErr w:type="spellEnd"/>
    </w:p>
    <w:p w14:paraId="7E035407" w14:textId="77777777" w:rsidR="00726D3E" w:rsidRPr="00726D3E" w:rsidRDefault="00726D3E" w:rsidP="00726D3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sz w:val="24"/>
          <w:szCs w:val="24"/>
          <w:lang w:eastAsia="uk-UA"/>
        </w:rPr>
        <w:t>Менше накладних витрат на комунікацію між компонентами</w:t>
      </w:r>
    </w:p>
    <w:p w14:paraId="60BB7D1D" w14:textId="77777777" w:rsidR="00726D3E" w:rsidRPr="00726D3E" w:rsidRDefault="00726D3E" w:rsidP="00726D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b/>
          <w:bCs/>
          <w:sz w:val="24"/>
          <w:szCs w:val="24"/>
          <w:lang w:eastAsia="uk-UA"/>
        </w:rPr>
        <w:t>Недоліки:</w:t>
      </w:r>
    </w:p>
    <w:p w14:paraId="13BBA305" w14:textId="77777777" w:rsidR="00726D3E" w:rsidRPr="00726D3E" w:rsidRDefault="00726D3E" w:rsidP="00726D3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sz w:val="24"/>
          <w:szCs w:val="24"/>
          <w:lang w:eastAsia="uk-UA"/>
        </w:rPr>
        <w:t>Складність масштабування окремих частин</w:t>
      </w:r>
    </w:p>
    <w:p w14:paraId="2069B65C" w14:textId="77777777" w:rsidR="00726D3E" w:rsidRPr="00726D3E" w:rsidRDefault="00726D3E" w:rsidP="00726D3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sz w:val="24"/>
          <w:szCs w:val="24"/>
          <w:lang w:eastAsia="uk-UA"/>
        </w:rPr>
        <w:t>Важко підтримувати великі системи</w:t>
      </w:r>
    </w:p>
    <w:p w14:paraId="12859C19" w14:textId="77777777" w:rsidR="00726D3E" w:rsidRPr="00726D3E" w:rsidRDefault="00726D3E" w:rsidP="00726D3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sz w:val="24"/>
          <w:szCs w:val="24"/>
          <w:lang w:eastAsia="uk-UA"/>
        </w:rPr>
        <w:t>Зміни в одному модулі можуть вплинути на всю систему</w:t>
      </w:r>
    </w:p>
    <w:p w14:paraId="2AC23929" w14:textId="77777777" w:rsidR="00726D3E" w:rsidRPr="00726D3E" w:rsidRDefault="00726D3E" w:rsidP="00726D3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uk-UA"/>
        </w:rPr>
      </w:pPr>
      <w:r w:rsidRPr="00726D3E">
        <w:rPr>
          <w:rFonts w:eastAsia="Times New Roman" w:cstheme="minorHAnsi"/>
          <w:b/>
          <w:bCs/>
          <w:sz w:val="27"/>
          <w:szCs w:val="27"/>
          <w:lang w:eastAsia="uk-UA"/>
        </w:rPr>
        <w:t>2. Клієнт-серверна архітектура</w:t>
      </w:r>
    </w:p>
    <w:p w14:paraId="781797B5" w14:textId="77777777" w:rsidR="00726D3E" w:rsidRPr="00726D3E" w:rsidRDefault="00726D3E" w:rsidP="00726D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b/>
          <w:bCs/>
          <w:sz w:val="24"/>
          <w:szCs w:val="24"/>
          <w:lang w:eastAsia="uk-UA"/>
        </w:rPr>
        <w:t>Суть:</w:t>
      </w:r>
      <w:r w:rsidRPr="00726D3E">
        <w:rPr>
          <w:rFonts w:eastAsia="Times New Roman" w:cstheme="minorHAnsi"/>
          <w:sz w:val="24"/>
          <w:szCs w:val="24"/>
          <w:lang w:eastAsia="uk-UA"/>
        </w:rPr>
        <w:t xml:space="preserve"> система поділена на клієнтську частину (інтерфейс) і серверну частину (логіка та дані).</w:t>
      </w:r>
    </w:p>
    <w:p w14:paraId="3C23F556" w14:textId="77777777" w:rsidR="00726D3E" w:rsidRPr="00726D3E" w:rsidRDefault="00726D3E" w:rsidP="00726D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b/>
          <w:bCs/>
          <w:sz w:val="24"/>
          <w:szCs w:val="24"/>
          <w:lang w:eastAsia="uk-UA"/>
        </w:rPr>
        <w:t>Переваги:</w:t>
      </w:r>
    </w:p>
    <w:p w14:paraId="4A87C460" w14:textId="77777777" w:rsidR="00726D3E" w:rsidRPr="00726D3E" w:rsidRDefault="00726D3E" w:rsidP="00726D3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sz w:val="24"/>
          <w:szCs w:val="24"/>
          <w:lang w:eastAsia="uk-UA"/>
        </w:rPr>
        <w:t xml:space="preserve">Чітке розділення </w:t>
      </w:r>
      <w:proofErr w:type="spellStart"/>
      <w:r w:rsidRPr="00726D3E">
        <w:rPr>
          <w:rFonts w:eastAsia="Times New Roman" w:cstheme="minorHAnsi"/>
          <w:sz w:val="24"/>
          <w:szCs w:val="24"/>
          <w:lang w:eastAsia="uk-UA"/>
        </w:rPr>
        <w:t>відповідальностей</w:t>
      </w:r>
      <w:proofErr w:type="spellEnd"/>
    </w:p>
    <w:p w14:paraId="55857270" w14:textId="77777777" w:rsidR="00726D3E" w:rsidRPr="00726D3E" w:rsidRDefault="00726D3E" w:rsidP="00726D3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sz w:val="24"/>
          <w:szCs w:val="24"/>
          <w:lang w:eastAsia="uk-UA"/>
        </w:rPr>
        <w:t>Можливість централізованого управління даними</w:t>
      </w:r>
    </w:p>
    <w:p w14:paraId="7B840B2D" w14:textId="77777777" w:rsidR="00726D3E" w:rsidRPr="00726D3E" w:rsidRDefault="00726D3E" w:rsidP="00726D3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sz w:val="24"/>
          <w:szCs w:val="24"/>
          <w:lang w:eastAsia="uk-UA"/>
        </w:rPr>
        <w:t>Підтримка багатьох клієнтів</w:t>
      </w:r>
    </w:p>
    <w:p w14:paraId="13ADAB0C" w14:textId="77777777" w:rsidR="00726D3E" w:rsidRPr="00726D3E" w:rsidRDefault="00726D3E" w:rsidP="00726D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b/>
          <w:bCs/>
          <w:sz w:val="24"/>
          <w:szCs w:val="24"/>
          <w:lang w:eastAsia="uk-UA"/>
        </w:rPr>
        <w:lastRenderedPageBreak/>
        <w:t>Недоліки:</w:t>
      </w:r>
    </w:p>
    <w:p w14:paraId="08879BD7" w14:textId="77777777" w:rsidR="00726D3E" w:rsidRPr="00726D3E" w:rsidRDefault="00726D3E" w:rsidP="00726D3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sz w:val="24"/>
          <w:szCs w:val="24"/>
          <w:lang w:eastAsia="uk-UA"/>
        </w:rPr>
        <w:t>Залежність від сервера (точка відмови)</w:t>
      </w:r>
    </w:p>
    <w:p w14:paraId="55724E96" w14:textId="77777777" w:rsidR="00726D3E" w:rsidRPr="00726D3E" w:rsidRDefault="00726D3E" w:rsidP="00726D3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sz w:val="24"/>
          <w:szCs w:val="24"/>
          <w:lang w:eastAsia="uk-UA"/>
        </w:rPr>
        <w:t>Можливі проблеми з продуктивністю при великій кількості клієнтів</w:t>
      </w:r>
    </w:p>
    <w:p w14:paraId="1D3DB546" w14:textId="77777777" w:rsidR="00726D3E" w:rsidRPr="00726D3E" w:rsidRDefault="00726D3E" w:rsidP="00726D3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uk-UA"/>
        </w:rPr>
      </w:pPr>
      <w:r w:rsidRPr="00726D3E">
        <w:rPr>
          <w:rFonts w:eastAsia="Times New Roman" w:cstheme="minorHAnsi"/>
          <w:b/>
          <w:bCs/>
          <w:sz w:val="27"/>
          <w:szCs w:val="27"/>
          <w:lang w:eastAsia="uk-UA"/>
        </w:rPr>
        <w:t xml:space="preserve">3. </w:t>
      </w:r>
      <w:proofErr w:type="spellStart"/>
      <w:r w:rsidRPr="00726D3E">
        <w:rPr>
          <w:rFonts w:eastAsia="Times New Roman" w:cstheme="minorHAnsi"/>
          <w:b/>
          <w:bCs/>
          <w:sz w:val="27"/>
          <w:szCs w:val="27"/>
          <w:lang w:eastAsia="uk-UA"/>
        </w:rPr>
        <w:t>Мікросервісна</w:t>
      </w:r>
      <w:proofErr w:type="spellEnd"/>
      <w:r w:rsidRPr="00726D3E">
        <w:rPr>
          <w:rFonts w:eastAsia="Times New Roman" w:cstheme="minorHAnsi"/>
          <w:b/>
          <w:bCs/>
          <w:sz w:val="27"/>
          <w:szCs w:val="27"/>
          <w:lang w:eastAsia="uk-UA"/>
        </w:rPr>
        <w:t xml:space="preserve"> архітектура</w:t>
      </w:r>
    </w:p>
    <w:p w14:paraId="635FFDAB" w14:textId="77777777" w:rsidR="00726D3E" w:rsidRPr="00726D3E" w:rsidRDefault="00726D3E" w:rsidP="00726D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b/>
          <w:bCs/>
          <w:sz w:val="24"/>
          <w:szCs w:val="24"/>
          <w:lang w:eastAsia="uk-UA"/>
        </w:rPr>
        <w:t>Суть:</w:t>
      </w:r>
      <w:r w:rsidRPr="00726D3E">
        <w:rPr>
          <w:rFonts w:eastAsia="Times New Roman" w:cstheme="minorHAnsi"/>
          <w:sz w:val="24"/>
          <w:szCs w:val="24"/>
          <w:lang w:eastAsia="uk-UA"/>
        </w:rPr>
        <w:t xml:space="preserve"> система складається з набору незалежних сервісів, кожен виконує свою функцію та взаємодіє через API.</w:t>
      </w:r>
    </w:p>
    <w:p w14:paraId="74936EA5" w14:textId="77777777" w:rsidR="00726D3E" w:rsidRPr="00726D3E" w:rsidRDefault="00726D3E" w:rsidP="00726D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b/>
          <w:bCs/>
          <w:sz w:val="24"/>
          <w:szCs w:val="24"/>
          <w:lang w:eastAsia="uk-UA"/>
        </w:rPr>
        <w:t>Переваги:</w:t>
      </w:r>
    </w:p>
    <w:p w14:paraId="5708B4DD" w14:textId="77777777" w:rsidR="00726D3E" w:rsidRPr="00726D3E" w:rsidRDefault="00726D3E" w:rsidP="00726D3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sz w:val="24"/>
          <w:szCs w:val="24"/>
          <w:lang w:eastAsia="uk-UA"/>
        </w:rPr>
        <w:t>Масштабування окремих сервісів</w:t>
      </w:r>
    </w:p>
    <w:p w14:paraId="040F651F" w14:textId="77777777" w:rsidR="00726D3E" w:rsidRPr="00726D3E" w:rsidRDefault="00726D3E" w:rsidP="00726D3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sz w:val="24"/>
          <w:szCs w:val="24"/>
          <w:lang w:eastAsia="uk-UA"/>
        </w:rPr>
        <w:t>Гнучкість у виборі технологій для різних модулів</w:t>
      </w:r>
    </w:p>
    <w:p w14:paraId="5DA6F9C7" w14:textId="77777777" w:rsidR="00726D3E" w:rsidRPr="00726D3E" w:rsidRDefault="00726D3E" w:rsidP="00726D3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sz w:val="24"/>
          <w:szCs w:val="24"/>
          <w:lang w:eastAsia="uk-UA"/>
        </w:rPr>
        <w:t>Легше оновлювати та розгортати окремі частини</w:t>
      </w:r>
    </w:p>
    <w:p w14:paraId="69C924E0" w14:textId="77777777" w:rsidR="00726D3E" w:rsidRPr="00726D3E" w:rsidRDefault="00726D3E" w:rsidP="00726D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b/>
          <w:bCs/>
          <w:sz w:val="24"/>
          <w:szCs w:val="24"/>
          <w:lang w:eastAsia="uk-UA"/>
        </w:rPr>
        <w:t>Недоліки:</w:t>
      </w:r>
    </w:p>
    <w:p w14:paraId="6498A08E" w14:textId="77777777" w:rsidR="00726D3E" w:rsidRPr="00726D3E" w:rsidRDefault="00726D3E" w:rsidP="00726D3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sz w:val="24"/>
          <w:szCs w:val="24"/>
          <w:lang w:eastAsia="uk-UA"/>
        </w:rPr>
        <w:t>Складність управління великою кількістю сервісів</w:t>
      </w:r>
    </w:p>
    <w:p w14:paraId="4E54591A" w14:textId="77777777" w:rsidR="00726D3E" w:rsidRPr="00726D3E" w:rsidRDefault="00726D3E" w:rsidP="00726D3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sz w:val="24"/>
          <w:szCs w:val="24"/>
          <w:lang w:eastAsia="uk-UA"/>
        </w:rPr>
        <w:t xml:space="preserve">Потреба в </w:t>
      </w:r>
      <w:proofErr w:type="spellStart"/>
      <w:r w:rsidRPr="00726D3E">
        <w:rPr>
          <w:rFonts w:eastAsia="Times New Roman" w:cstheme="minorHAnsi"/>
          <w:sz w:val="24"/>
          <w:szCs w:val="24"/>
          <w:lang w:eastAsia="uk-UA"/>
        </w:rPr>
        <w:t>DevOps</w:t>
      </w:r>
      <w:proofErr w:type="spellEnd"/>
      <w:r w:rsidRPr="00726D3E">
        <w:rPr>
          <w:rFonts w:eastAsia="Times New Roman" w:cstheme="minorHAnsi"/>
          <w:sz w:val="24"/>
          <w:szCs w:val="24"/>
          <w:lang w:eastAsia="uk-UA"/>
        </w:rPr>
        <w:t xml:space="preserve"> практиках (CI/CD, контейнеризація)</w:t>
      </w:r>
    </w:p>
    <w:p w14:paraId="14EB1B68" w14:textId="77777777" w:rsidR="00726D3E" w:rsidRPr="00726D3E" w:rsidRDefault="00726D3E" w:rsidP="00726D3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sz w:val="24"/>
          <w:szCs w:val="24"/>
          <w:lang w:eastAsia="uk-UA"/>
        </w:rPr>
        <w:t>Витрати на комунікацію між сервісами</w:t>
      </w:r>
    </w:p>
    <w:p w14:paraId="1A8719E8" w14:textId="77777777" w:rsidR="00726D3E" w:rsidRPr="00726D3E" w:rsidRDefault="00726D3E" w:rsidP="00726D3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uk-UA"/>
        </w:rPr>
      </w:pPr>
      <w:r w:rsidRPr="00726D3E">
        <w:rPr>
          <w:rFonts w:eastAsia="Times New Roman" w:cstheme="minorHAnsi"/>
          <w:b/>
          <w:bCs/>
          <w:sz w:val="27"/>
          <w:szCs w:val="27"/>
          <w:lang w:eastAsia="uk-UA"/>
        </w:rPr>
        <w:t xml:space="preserve">4. </w:t>
      </w:r>
      <w:proofErr w:type="spellStart"/>
      <w:r w:rsidRPr="00726D3E">
        <w:rPr>
          <w:rFonts w:eastAsia="Times New Roman" w:cstheme="minorHAnsi"/>
          <w:b/>
          <w:bCs/>
          <w:sz w:val="27"/>
          <w:szCs w:val="27"/>
          <w:lang w:eastAsia="uk-UA"/>
        </w:rPr>
        <w:t>Подієво</w:t>
      </w:r>
      <w:proofErr w:type="spellEnd"/>
      <w:r w:rsidRPr="00726D3E">
        <w:rPr>
          <w:rFonts w:eastAsia="Times New Roman" w:cstheme="minorHAnsi"/>
          <w:b/>
          <w:bCs/>
          <w:sz w:val="27"/>
          <w:szCs w:val="27"/>
          <w:lang w:eastAsia="uk-UA"/>
        </w:rPr>
        <w:t>-орієнтована архітектура</w:t>
      </w:r>
    </w:p>
    <w:p w14:paraId="4BF9AACE" w14:textId="77777777" w:rsidR="00726D3E" w:rsidRPr="00726D3E" w:rsidRDefault="00726D3E" w:rsidP="00726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b/>
          <w:bCs/>
          <w:sz w:val="24"/>
          <w:szCs w:val="24"/>
          <w:lang w:eastAsia="uk-UA"/>
        </w:rPr>
        <w:t>Суть:</w:t>
      </w:r>
      <w:r w:rsidRPr="00726D3E">
        <w:rPr>
          <w:rFonts w:eastAsia="Times New Roman" w:cstheme="minorHAnsi"/>
          <w:sz w:val="24"/>
          <w:szCs w:val="24"/>
          <w:lang w:eastAsia="uk-UA"/>
        </w:rPr>
        <w:t xml:space="preserve"> компоненти взаємодіють через події (</w:t>
      </w:r>
      <w:proofErr w:type="spellStart"/>
      <w:r w:rsidRPr="00726D3E">
        <w:rPr>
          <w:rFonts w:eastAsia="Times New Roman" w:cstheme="minorHAnsi"/>
          <w:sz w:val="24"/>
          <w:szCs w:val="24"/>
          <w:lang w:eastAsia="uk-UA"/>
        </w:rPr>
        <w:t>publish</w:t>
      </w:r>
      <w:proofErr w:type="spellEnd"/>
      <w:r w:rsidRPr="00726D3E">
        <w:rPr>
          <w:rFonts w:eastAsia="Times New Roman" w:cstheme="minorHAnsi"/>
          <w:sz w:val="24"/>
          <w:szCs w:val="24"/>
          <w:lang w:eastAsia="uk-UA"/>
        </w:rPr>
        <w:t>/</w:t>
      </w:r>
      <w:proofErr w:type="spellStart"/>
      <w:r w:rsidRPr="00726D3E">
        <w:rPr>
          <w:rFonts w:eastAsia="Times New Roman" w:cstheme="minorHAnsi"/>
          <w:sz w:val="24"/>
          <w:szCs w:val="24"/>
          <w:lang w:eastAsia="uk-UA"/>
        </w:rPr>
        <w:t>subscribe</w:t>
      </w:r>
      <w:proofErr w:type="spellEnd"/>
      <w:r w:rsidRPr="00726D3E">
        <w:rPr>
          <w:rFonts w:eastAsia="Times New Roman" w:cstheme="minorHAnsi"/>
          <w:sz w:val="24"/>
          <w:szCs w:val="24"/>
          <w:lang w:eastAsia="uk-UA"/>
        </w:rPr>
        <w:t>), система реагує на зміни стану.</w:t>
      </w:r>
    </w:p>
    <w:p w14:paraId="441A6C4A" w14:textId="77777777" w:rsidR="00726D3E" w:rsidRPr="00726D3E" w:rsidRDefault="00726D3E" w:rsidP="00726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b/>
          <w:bCs/>
          <w:sz w:val="24"/>
          <w:szCs w:val="24"/>
          <w:lang w:eastAsia="uk-UA"/>
        </w:rPr>
        <w:t>Переваги:</w:t>
      </w:r>
    </w:p>
    <w:p w14:paraId="44B9295A" w14:textId="77777777" w:rsidR="00726D3E" w:rsidRPr="00726D3E" w:rsidRDefault="00726D3E" w:rsidP="00726D3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sz w:val="24"/>
          <w:szCs w:val="24"/>
          <w:lang w:eastAsia="uk-UA"/>
        </w:rPr>
        <w:t>Висока гнучкість і асинхронність</w:t>
      </w:r>
    </w:p>
    <w:p w14:paraId="0E742CB4" w14:textId="77777777" w:rsidR="00726D3E" w:rsidRPr="00726D3E" w:rsidRDefault="00726D3E" w:rsidP="00726D3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sz w:val="24"/>
          <w:szCs w:val="24"/>
          <w:lang w:eastAsia="uk-UA"/>
        </w:rPr>
        <w:t xml:space="preserve">Добре підходить для розподілених систем та </w:t>
      </w:r>
      <w:proofErr w:type="spellStart"/>
      <w:r w:rsidRPr="00726D3E">
        <w:rPr>
          <w:rFonts w:eastAsia="Times New Roman" w:cstheme="minorHAnsi"/>
          <w:sz w:val="24"/>
          <w:szCs w:val="24"/>
          <w:lang w:eastAsia="uk-UA"/>
        </w:rPr>
        <w:t>IoT</w:t>
      </w:r>
      <w:proofErr w:type="spellEnd"/>
    </w:p>
    <w:p w14:paraId="19E3A20D" w14:textId="77777777" w:rsidR="00726D3E" w:rsidRPr="00726D3E" w:rsidRDefault="00726D3E" w:rsidP="00726D3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sz w:val="24"/>
          <w:szCs w:val="24"/>
          <w:lang w:eastAsia="uk-UA"/>
        </w:rPr>
        <w:t>Легко інтегрувати нові модулі без зміни існуючих</w:t>
      </w:r>
    </w:p>
    <w:p w14:paraId="4CCC8A17" w14:textId="77777777" w:rsidR="00726D3E" w:rsidRPr="00726D3E" w:rsidRDefault="00726D3E" w:rsidP="00726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b/>
          <w:bCs/>
          <w:sz w:val="24"/>
          <w:szCs w:val="24"/>
          <w:lang w:eastAsia="uk-UA"/>
        </w:rPr>
        <w:t>Недоліки:</w:t>
      </w:r>
    </w:p>
    <w:p w14:paraId="5DDA6520" w14:textId="77777777" w:rsidR="00726D3E" w:rsidRPr="00726D3E" w:rsidRDefault="00726D3E" w:rsidP="00726D3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sz w:val="24"/>
          <w:szCs w:val="24"/>
          <w:lang w:eastAsia="uk-UA"/>
        </w:rPr>
        <w:t>Складність відстеження потоків подій</w:t>
      </w:r>
    </w:p>
    <w:p w14:paraId="1E66757D" w14:textId="77777777" w:rsidR="00726D3E" w:rsidRPr="00726D3E" w:rsidRDefault="00726D3E" w:rsidP="00726D3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sz w:val="24"/>
          <w:szCs w:val="24"/>
          <w:lang w:eastAsia="uk-UA"/>
        </w:rPr>
        <w:t>Можливі проблеми з узгодженістю даних</w:t>
      </w:r>
    </w:p>
    <w:p w14:paraId="5BB5EF5C" w14:textId="77777777" w:rsidR="00726D3E" w:rsidRPr="00726D3E" w:rsidRDefault="00726D3E" w:rsidP="00726D3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726D3E">
        <w:rPr>
          <w:rFonts w:eastAsia="Times New Roman" w:cstheme="minorHAnsi"/>
          <w:sz w:val="24"/>
          <w:szCs w:val="24"/>
          <w:lang w:eastAsia="uk-UA"/>
        </w:rPr>
        <w:t>Потреба у спеціальних брокерах повідомлень (</w:t>
      </w:r>
      <w:proofErr w:type="spellStart"/>
      <w:r w:rsidRPr="00726D3E">
        <w:rPr>
          <w:rFonts w:eastAsia="Times New Roman" w:cstheme="minorHAnsi"/>
          <w:sz w:val="24"/>
          <w:szCs w:val="24"/>
          <w:lang w:eastAsia="uk-UA"/>
        </w:rPr>
        <w:t>Kafka</w:t>
      </w:r>
      <w:proofErr w:type="spellEnd"/>
      <w:r w:rsidRPr="00726D3E">
        <w:rPr>
          <w:rFonts w:eastAsia="Times New Roman" w:cstheme="minorHAnsi"/>
          <w:sz w:val="24"/>
          <w:szCs w:val="24"/>
          <w:lang w:eastAsia="uk-UA"/>
        </w:rPr>
        <w:t xml:space="preserve">, </w:t>
      </w:r>
      <w:proofErr w:type="spellStart"/>
      <w:r w:rsidRPr="00726D3E">
        <w:rPr>
          <w:rFonts w:eastAsia="Times New Roman" w:cstheme="minorHAnsi"/>
          <w:sz w:val="24"/>
          <w:szCs w:val="24"/>
          <w:lang w:eastAsia="uk-UA"/>
        </w:rPr>
        <w:t>RabbitMQ</w:t>
      </w:r>
      <w:proofErr w:type="spellEnd"/>
      <w:r w:rsidRPr="00726D3E">
        <w:rPr>
          <w:rFonts w:eastAsia="Times New Roman" w:cstheme="minorHAnsi"/>
          <w:sz w:val="24"/>
          <w:szCs w:val="24"/>
          <w:lang w:eastAsia="uk-UA"/>
        </w:rPr>
        <w:t>)</w:t>
      </w:r>
    </w:p>
    <w:p w14:paraId="1546DECE" w14:textId="46E6A883" w:rsidR="00726D3E" w:rsidRPr="00726D3E" w:rsidRDefault="00726D3E" w:rsidP="00726D3E">
      <w:pPr>
        <w:pStyle w:val="a5"/>
        <w:rPr>
          <w:rFonts w:asciiTheme="minorHAnsi" w:hAnsiTheme="minorHAnsi" w:cstheme="minorHAnsi"/>
        </w:rPr>
      </w:pPr>
      <w:r w:rsidRPr="00726D3E">
        <w:rPr>
          <w:rStyle w:val="a6"/>
          <w:rFonts w:asciiTheme="minorHAnsi" w:hAnsiTheme="minorHAnsi" w:cstheme="minorHAnsi"/>
        </w:rPr>
        <w:t>Практичне застосування:</w:t>
      </w:r>
    </w:p>
    <w:p w14:paraId="5ADE3863" w14:textId="77777777" w:rsidR="00726D3E" w:rsidRPr="00726D3E" w:rsidRDefault="00726D3E" w:rsidP="00726D3E">
      <w:pPr>
        <w:pStyle w:val="a5"/>
        <w:numPr>
          <w:ilvl w:val="0"/>
          <w:numId w:val="6"/>
        </w:numPr>
        <w:rPr>
          <w:rFonts w:asciiTheme="minorHAnsi" w:hAnsiTheme="minorHAnsi" w:cstheme="minorHAnsi"/>
        </w:rPr>
      </w:pPr>
      <w:r w:rsidRPr="00726D3E">
        <w:rPr>
          <w:rStyle w:val="a6"/>
          <w:rFonts w:asciiTheme="minorHAnsi" w:hAnsiTheme="minorHAnsi" w:cstheme="minorHAnsi"/>
        </w:rPr>
        <w:t>Моноліт:</w:t>
      </w:r>
      <w:r w:rsidRPr="00726D3E">
        <w:rPr>
          <w:rFonts w:asciiTheme="minorHAnsi" w:hAnsiTheme="minorHAnsi" w:cstheme="minorHAnsi"/>
        </w:rPr>
        <w:t xml:space="preserve"> невеликий застосунок (наприклад, калькулятор).</w:t>
      </w:r>
    </w:p>
    <w:p w14:paraId="1A26069C" w14:textId="77777777" w:rsidR="00726D3E" w:rsidRPr="00726D3E" w:rsidRDefault="00726D3E" w:rsidP="00726D3E">
      <w:pPr>
        <w:pStyle w:val="a5"/>
        <w:numPr>
          <w:ilvl w:val="0"/>
          <w:numId w:val="6"/>
        </w:numPr>
        <w:rPr>
          <w:rFonts w:asciiTheme="minorHAnsi" w:hAnsiTheme="minorHAnsi" w:cstheme="minorHAnsi"/>
        </w:rPr>
      </w:pPr>
      <w:r w:rsidRPr="00726D3E">
        <w:rPr>
          <w:rStyle w:val="a6"/>
          <w:rFonts w:asciiTheme="minorHAnsi" w:hAnsiTheme="minorHAnsi" w:cstheme="minorHAnsi"/>
        </w:rPr>
        <w:t>Клієнт-сервер:</w:t>
      </w:r>
      <w:r w:rsidRPr="00726D3E">
        <w:rPr>
          <w:rFonts w:asciiTheme="minorHAnsi" w:hAnsiTheme="minorHAnsi" w:cstheme="minorHAnsi"/>
        </w:rPr>
        <w:t xml:space="preserve"> чат або система бронювання.</w:t>
      </w:r>
    </w:p>
    <w:p w14:paraId="3FD83D94" w14:textId="77777777" w:rsidR="00726D3E" w:rsidRPr="00726D3E" w:rsidRDefault="00726D3E" w:rsidP="00726D3E">
      <w:pPr>
        <w:pStyle w:val="a5"/>
        <w:numPr>
          <w:ilvl w:val="0"/>
          <w:numId w:val="6"/>
        </w:numPr>
        <w:rPr>
          <w:rFonts w:asciiTheme="minorHAnsi" w:hAnsiTheme="minorHAnsi" w:cstheme="minorHAnsi"/>
        </w:rPr>
      </w:pPr>
      <w:proofErr w:type="spellStart"/>
      <w:r w:rsidRPr="00726D3E">
        <w:rPr>
          <w:rStyle w:val="a6"/>
          <w:rFonts w:asciiTheme="minorHAnsi" w:hAnsiTheme="minorHAnsi" w:cstheme="minorHAnsi"/>
        </w:rPr>
        <w:t>Мікросервіси</w:t>
      </w:r>
      <w:proofErr w:type="spellEnd"/>
      <w:r w:rsidRPr="00726D3E">
        <w:rPr>
          <w:rStyle w:val="a6"/>
          <w:rFonts w:asciiTheme="minorHAnsi" w:hAnsiTheme="minorHAnsi" w:cstheme="minorHAnsi"/>
        </w:rPr>
        <w:t>:</w:t>
      </w:r>
      <w:r w:rsidRPr="00726D3E">
        <w:rPr>
          <w:rFonts w:asciiTheme="minorHAnsi" w:hAnsiTheme="minorHAnsi" w:cstheme="minorHAnsi"/>
        </w:rPr>
        <w:t xml:space="preserve"> модулі автентифікації, каталог товарів, оплати.</w:t>
      </w:r>
    </w:p>
    <w:p w14:paraId="65BF255D" w14:textId="7F2AD734" w:rsidR="00726D3E" w:rsidRDefault="00726D3E" w:rsidP="00726D3E">
      <w:pPr>
        <w:pStyle w:val="a5"/>
        <w:numPr>
          <w:ilvl w:val="0"/>
          <w:numId w:val="6"/>
        </w:numPr>
        <w:rPr>
          <w:rFonts w:asciiTheme="minorHAnsi" w:hAnsiTheme="minorHAnsi" w:cstheme="minorHAnsi"/>
        </w:rPr>
      </w:pPr>
      <w:proofErr w:type="spellStart"/>
      <w:r w:rsidRPr="00726D3E">
        <w:rPr>
          <w:rStyle w:val="a6"/>
          <w:rFonts w:asciiTheme="minorHAnsi" w:hAnsiTheme="minorHAnsi" w:cstheme="minorHAnsi"/>
        </w:rPr>
        <w:t>Подієво</w:t>
      </w:r>
      <w:proofErr w:type="spellEnd"/>
      <w:r w:rsidRPr="00726D3E">
        <w:rPr>
          <w:rStyle w:val="a6"/>
          <w:rFonts w:asciiTheme="minorHAnsi" w:hAnsiTheme="minorHAnsi" w:cstheme="minorHAnsi"/>
        </w:rPr>
        <w:t>-орієнтована:</w:t>
      </w:r>
      <w:r w:rsidRPr="00726D3E">
        <w:rPr>
          <w:rFonts w:asciiTheme="minorHAnsi" w:hAnsiTheme="minorHAnsi" w:cstheme="minorHAnsi"/>
        </w:rPr>
        <w:t xml:space="preserve"> система сповіщень або </w:t>
      </w:r>
      <w:proofErr w:type="spellStart"/>
      <w:r w:rsidRPr="00726D3E">
        <w:rPr>
          <w:rFonts w:asciiTheme="minorHAnsi" w:hAnsiTheme="minorHAnsi" w:cstheme="minorHAnsi"/>
        </w:rPr>
        <w:t>IoT</w:t>
      </w:r>
      <w:proofErr w:type="spellEnd"/>
      <w:r w:rsidRPr="00726D3E">
        <w:rPr>
          <w:rFonts w:asciiTheme="minorHAnsi" w:hAnsiTheme="minorHAnsi" w:cstheme="minorHAnsi"/>
        </w:rPr>
        <w:t>-платформа.</w:t>
      </w:r>
    </w:p>
    <w:p w14:paraId="298EF06F" w14:textId="77777777" w:rsidR="00726D3E" w:rsidRPr="00726D3E" w:rsidRDefault="00726D3E" w:rsidP="00C02821">
      <w:pPr>
        <w:pStyle w:val="a5"/>
        <w:ind w:left="720"/>
        <w:rPr>
          <w:rFonts w:asciiTheme="minorHAnsi" w:hAnsiTheme="minorHAnsi" w:cstheme="minorHAnsi"/>
        </w:rPr>
      </w:pPr>
    </w:p>
    <w:p w14:paraId="37678B60" w14:textId="11D1276E" w:rsidR="00726D3E" w:rsidRPr="00726D3E" w:rsidRDefault="00726D3E" w:rsidP="00726D3E">
      <w:pPr>
        <w:pStyle w:val="a5"/>
        <w:rPr>
          <w:rFonts w:asciiTheme="minorHAnsi" w:eastAsiaTheme="minorHAnsi" w:hAnsiTheme="minorHAnsi" w:cstheme="minorBidi"/>
          <w:color w:val="FF0000"/>
          <w:sz w:val="32"/>
          <w:szCs w:val="32"/>
          <w:lang w:val="ru-RU" w:eastAsia="en-US"/>
        </w:rPr>
      </w:pPr>
      <w:r w:rsidRPr="00726D3E">
        <w:rPr>
          <w:rFonts w:asciiTheme="minorHAnsi" w:eastAsiaTheme="minorHAnsi" w:hAnsiTheme="minorHAnsi" w:cstheme="minorBidi"/>
          <w:color w:val="FF0000"/>
          <w:sz w:val="32"/>
          <w:szCs w:val="32"/>
          <w:lang w:val="ru-RU" w:eastAsia="en-US"/>
        </w:rPr>
        <w:t xml:space="preserve">4.3. Принципи SOLID та </w:t>
      </w:r>
      <w:proofErr w:type="spellStart"/>
      <w:r w:rsidRPr="00726D3E">
        <w:rPr>
          <w:rFonts w:asciiTheme="minorHAnsi" w:eastAsiaTheme="minorHAnsi" w:hAnsiTheme="minorHAnsi" w:cstheme="minorBidi"/>
          <w:color w:val="FF0000"/>
          <w:sz w:val="32"/>
          <w:szCs w:val="32"/>
          <w:lang w:val="ru-RU" w:eastAsia="en-US"/>
        </w:rPr>
        <w:t>шаблони</w:t>
      </w:r>
      <w:proofErr w:type="spellEnd"/>
      <w:r w:rsidRPr="00726D3E">
        <w:rPr>
          <w:rFonts w:asciiTheme="minorHAnsi" w:eastAsiaTheme="minorHAnsi" w:hAnsiTheme="minorHAnsi" w:cstheme="minorBidi"/>
          <w:color w:val="FF0000"/>
          <w:sz w:val="32"/>
          <w:szCs w:val="32"/>
          <w:lang w:val="ru-RU" w:eastAsia="en-US"/>
        </w:rPr>
        <w:t xml:space="preserve"> </w:t>
      </w:r>
      <w:proofErr w:type="spellStart"/>
      <w:r w:rsidRPr="00726D3E">
        <w:rPr>
          <w:rFonts w:asciiTheme="minorHAnsi" w:eastAsiaTheme="minorHAnsi" w:hAnsiTheme="minorHAnsi" w:cstheme="minorBidi"/>
          <w:color w:val="FF0000"/>
          <w:sz w:val="32"/>
          <w:szCs w:val="32"/>
          <w:lang w:val="ru-RU" w:eastAsia="en-US"/>
        </w:rPr>
        <w:t>проєктування</w:t>
      </w:r>
      <w:proofErr w:type="spellEnd"/>
    </w:p>
    <w:p w14:paraId="1DAF589B" w14:textId="0CC6E281" w:rsidR="00726D3E" w:rsidRPr="00726D3E" w:rsidRDefault="00726D3E" w:rsidP="00726D3E">
      <w:pPr>
        <w:pStyle w:val="2"/>
        <w:rPr>
          <w:rFonts w:asciiTheme="minorHAnsi" w:hAnsiTheme="minorHAnsi" w:cstheme="minorHAnsi"/>
          <w:sz w:val="24"/>
          <w:szCs w:val="24"/>
        </w:rPr>
      </w:pPr>
      <w:r w:rsidRPr="00726D3E">
        <w:rPr>
          <w:rFonts w:asciiTheme="minorHAnsi" w:hAnsiTheme="minorHAnsi" w:cstheme="minorHAnsi"/>
          <w:sz w:val="24"/>
          <w:szCs w:val="24"/>
        </w:rPr>
        <w:t>Принципи SOLID</w:t>
      </w:r>
    </w:p>
    <w:p w14:paraId="6AE6EF4C" w14:textId="77777777" w:rsidR="00726D3E" w:rsidRPr="00726D3E" w:rsidRDefault="00726D3E" w:rsidP="00726D3E">
      <w:pPr>
        <w:pStyle w:val="a5"/>
        <w:rPr>
          <w:rFonts w:asciiTheme="minorHAnsi" w:hAnsiTheme="minorHAnsi" w:cstheme="minorHAnsi"/>
        </w:rPr>
      </w:pPr>
      <w:r w:rsidRPr="00726D3E">
        <w:rPr>
          <w:rStyle w:val="a6"/>
          <w:rFonts w:asciiTheme="minorHAnsi" w:hAnsiTheme="minorHAnsi" w:cstheme="minorHAnsi"/>
        </w:rPr>
        <w:t>SOLID</w:t>
      </w:r>
      <w:r w:rsidRPr="00726D3E">
        <w:rPr>
          <w:rFonts w:asciiTheme="minorHAnsi" w:hAnsiTheme="minorHAnsi" w:cstheme="minorHAnsi"/>
        </w:rPr>
        <w:t xml:space="preserve"> — це акронім із п’яти принципів об’єктно-орієнтованого </w:t>
      </w:r>
      <w:proofErr w:type="spellStart"/>
      <w:r w:rsidRPr="00726D3E">
        <w:rPr>
          <w:rFonts w:asciiTheme="minorHAnsi" w:hAnsiTheme="minorHAnsi" w:cstheme="minorHAnsi"/>
        </w:rPr>
        <w:t>проєктування</w:t>
      </w:r>
      <w:proofErr w:type="spellEnd"/>
      <w:r w:rsidRPr="00726D3E">
        <w:rPr>
          <w:rFonts w:asciiTheme="minorHAnsi" w:hAnsiTheme="minorHAnsi" w:cstheme="minorHAnsi"/>
        </w:rPr>
        <w:t xml:space="preserve">, які сприяють гнучкості, масштабованості та </w:t>
      </w:r>
      <w:proofErr w:type="spellStart"/>
      <w:r w:rsidRPr="00726D3E">
        <w:rPr>
          <w:rFonts w:asciiTheme="minorHAnsi" w:hAnsiTheme="minorHAnsi" w:cstheme="minorHAnsi"/>
        </w:rPr>
        <w:t>підтримуваності</w:t>
      </w:r>
      <w:proofErr w:type="spellEnd"/>
      <w:r w:rsidRPr="00726D3E">
        <w:rPr>
          <w:rFonts w:asciiTheme="minorHAnsi" w:hAnsiTheme="minorHAnsi" w:cstheme="minorHAnsi"/>
        </w:rPr>
        <w:t xml:space="preserve"> коду: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2505"/>
        <w:gridCol w:w="5281"/>
      </w:tblGrid>
      <w:tr w:rsidR="00726D3E" w14:paraId="7AFB088C" w14:textId="77777777" w:rsidTr="00726D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773145" w14:textId="77777777" w:rsidR="00726D3E" w:rsidRDefault="00726D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Принцип</w:t>
            </w:r>
          </w:p>
        </w:tc>
        <w:tc>
          <w:tcPr>
            <w:tcW w:w="0" w:type="auto"/>
            <w:vAlign w:val="center"/>
            <w:hideMark/>
          </w:tcPr>
          <w:p w14:paraId="4FA9E4E1" w14:textId="77777777" w:rsidR="00726D3E" w:rsidRDefault="00726D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Суть</w:t>
            </w:r>
          </w:p>
        </w:tc>
        <w:tc>
          <w:tcPr>
            <w:tcW w:w="0" w:type="auto"/>
            <w:vAlign w:val="center"/>
            <w:hideMark/>
          </w:tcPr>
          <w:p w14:paraId="43BE6A26" w14:textId="77777777" w:rsidR="00726D3E" w:rsidRDefault="00726D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Приклад</w:t>
            </w:r>
          </w:p>
        </w:tc>
      </w:tr>
      <w:tr w:rsidR="00726D3E" w14:paraId="22BB7419" w14:textId="77777777" w:rsidTr="00726D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3CD69" w14:textId="77777777" w:rsidR="00726D3E" w:rsidRDefault="00726D3E">
            <w:r>
              <w:rPr>
                <w:rStyle w:val="a6"/>
              </w:rPr>
              <w:t>S</w:t>
            </w:r>
            <w:r>
              <w:t xml:space="preserve"> — </w:t>
            </w:r>
            <w:proofErr w:type="spellStart"/>
            <w:r>
              <w:t>Single</w:t>
            </w:r>
            <w:proofErr w:type="spellEnd"/>
            <w:r>
              <w:t xml:space="preserve"> </w:t>
            </w:r>
            <w:proofErr w:type="spellStart"/>
            <w:r>
              <w:t>Responsibility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6BF402" w14:textId="77777777" w:rsidR="00726D3E" w:rsidRDefault="00726D3E">
            <w:r>
              <w:t>Клас має одну відповідальність</w:t>
            </w:r>
          </w:p>
        </w:tc>
        <w:tc>
          <w:tcPr>
            <w:tcW w:w="0" w:type="auto"/>
            <w:vAlign w:val="center"/>
            <w:hideMark/>
          </w:tcPr>
          <w:p w14:paraId="7A7CD9C6" w14:textId="77777777" w:rsidR="00726D3E" w:rsidRDefault="00726D3E">
            <w:r>
              <w:t xml:space="preserve">Клас </w:t>
            </w:r>
            <w:proofErr w:type="spellStart"/>
            <w:r>
              <w:rPr>
                <w:rStyle w:val="HTML"/>
                <w:rFonts w:eastAsiaTheme="minorHAnsi"/>
              </w:rPr>
              <w:t>InvoicePrinter</w:t>
            </w:r>
            <w:proofErr w:type="spellEnd"/>
            <w:r>
              <w:t xml:space="preserve"> лише друкує рахунки, не зберігає їх</w:t>
            </w:r>
          </w:p>
        </w:tc>
      </w:tr>
      <w:tr w:rsidR="00726D3E" w14:paraId="53975774" w14:textId="77777777" w:rsidTr="00726D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19D9B" w14:textId="77777777" w:rsidR="00726D3E" w:rsidRDefault="00726D3E">
            <w:r>
              <w:rPr>
                <w:rStyle w:val="a6"/>
              </w:rPr>
              <w:t>O</w:t>
            </w:r>
            <w:r>
              <w:t xml:space="preserve"> — </w:t>
            </w:r>
            <w:proofErr w:type="spellStart"/>
            <w:r>
              <w:t>Open</w:t>
            </w:r>
            <w:proofErr w:type="spellEnd"/>
            <w:r>
              <w:t>/</w:t>
            </w:r>
            <w:proofErr w:type="spellStart"/>
            <w:r>
              <w:t>Closed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E7F178" w14:textId="77777777" w:rsidR="00726D3E" w:rsidRDefault="00726D3E">
            <w:r>
              <w:t>Клас відкритий для розширення, закритий для модифікації</w:t>
            </w:r>
          </w:p>
        </w:tc>
        <w:tc>
          <w:tcPr>
            <w:tcW w:w="0" w:type="auto"/>
            <w:vAlign w:val="center"/>
            <w:hideMark/>
          </w:tcPr>
          <w:p w14:paraId="382737E0" w14:textId="77777777" w:rsidR="00726D3E" w:rsidRDefault="00726D3E">
            <w:r>
              <w:t>Додати новий тип знижки через спадкування, не змінюючи базовий клас</w:t>
            </w:r>
          </w:p>
        </w:tc>
      </w:tr>
      <w:tr w:rsidR="00726D3E" w14:paraId="39A926E9" w14:textId="77777777" w:rsidTr="00726D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2D720" w14:textId="77777777" w:rsidR="00726D3E" w:rsidRDefault="00726D3E">
            <w:r>
              <w:rPr>
                <w:rStyle w:val="a6"/>
              </w:rPr>
              <w:t>L</w:t>
            </w:r>
            <w:r>
              <w:t xml:space="preserve"> — </w:t>
            </w:r>
            <w:proofErr w:type="spellStart"/>
            <w:r>
              <w:t>Liskov</w:t>
            </w:r>
            <w:proofErr w:type="spellEnd"/>
            <w:r>
              <w:t xml:space="preserve"> </w:t>
            </w:r>
            <w:proofErr w:type="spellStart"/>
            <w:r>
              <w:t>Substitution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03EC99" w14:textId="77777777" w:rsidR="00726D3E" w:rsidRDefault="00726D3E">
            <w:r>
              <w:t>Підкласи повинні замінювати базовий клас без порушення логіки</w:t>
            </w:r>
          </w:p>
        </w:tc>
        <w:tc>
          <w:tcPr>
            <w:tcW w:w="0" w:type="auto"/>
            <w:vAlign w:val="center"/>
            <w:hideMark/>
          </w:tcPr>
          <w:p w14:paraId="09987ABC" w14:textId="77777777" w:rsidR="00726D3E" w:rsidRDefault="00726D3E">
            <w:r>
              <w:t xml:space="preserve">Клас </w:t>
            </w:r>
            <w:proofErr w:type="spellStart"/>
            <w:r>
              <w:rPr>
                <w:rStyle w:val="HTML"/>
                <w:rFonts w:eastAsiaTheme="minorHAnsi"/>
              </w:rPr>
              <w:t>Bird</w:t>
            </w:r>
            <w:proofErr w:type="spellEnd"/>
            <w:r>
              <w:t xml:space="preserve"> має метод </w:t>
            </w:r>
            <w:proofErr w:type="spellStart"/>
            <w:r>
              <w:rPr>
                <w:rStyle w:val="HTML"/>
                <w:rFonts w:eastAsiaTheme="minorHAnsi"/>
              </w:rPr>
              <w:t>fly</w:t>
            </w:r>
            <w:proofErr w:type="spellEnd"/>
            <w:r>
              <w:rPr>
                <w:rStyle w:val="HTML"/>
                <w:rFonts w:eastAsiaTheme="minorHAnsi"/>
              </w:rPr>
              <w:t>()</w:t>
            </w:r>
            <w:r>
              <w:t xml:space="preserve">, але </w:t>
            </w:r>
            <w:proofErr w:type="spellStart"/>
            <w:r>
              <w:rPr>
                <w:rStyle w:val="HTML"/>
                <w:rFonts w:eastAsiaTheme="minorHAnsi"/>
              </w:rPr>
              <w:t>Penguin</w:t>
            </w:r>
            <w:proofErr w:type="spellEnd"/>
            <w:r>
              <w:t xml:space="preserve"> не повинен його успадковувати</w:t>
            </w:r>
          </w:p>
        </w:tc>
      </w:tr>
      <w:tr w:rsidR="00726D3E" w14:paraId="31229ED8" w14:textId="77777777" w:rsidTr="00726D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67D5B" w14:textId="77777777" w:rsidR="00726D3E" w:rsidRDefault="00726D3E">
            <w:r>
              <w:rPr>
                <w:rStyle w:val="a6"/>
              </w:rPr>
              <w:t>I</w:t>
            </w:r>
            <w:r>
              <w:t xml:space="preserve"> — </w:t>
            </w:r>
            <w:proofErr w:type="spellStart"/>
            <w:r>
              <w:t>Interface</w:t>
            </w:r>
            <w:proofErr w:type="spellEnd"/>
            <w:r>
              <w:t xml:space="preserve"> </w:t>
            </w:r>
            <w:proofErr w:type="spellStart"/>
            <w:r>
              <w:t>Segregation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43D531" w14:textId="77777777" w:rsidR="00726D3E" w:rsidRDefault="00726D3E">
            <w:r>
              <w:t>Краще багато вузьких інтерфейсів, ніж один широкий</w:t>
            </w:r>
          </w:p>
        </w:tc>
        <w:tc>
          <w:tcPr>
            <w:tcW w:w="0" w:type="auto"/>
            <w:vAlign w:val="center"/>
            <w:hideMark/>
          </w:tcPr>
          <w:p w14:paraId="15567712" w14:textId="77777777" w:rsidR="00726D3E" w:rsidRDefault="00726D3E">
            <w:proofErr w:type="spellStart"/>
            <w:r>
              <w:rPr>
                <w:rStyle w:val="HTML"/>
                <w:rFonts w:eastAsiaTheme="minorHAnsi"/>
              </w:rPr>
              <w:t>IPrintable</w:t>
            </w:r>
            <w:proofErr w:type="spellEnd"/>
            <w:r>
              <w:t xml:space="preserve">, </w:t>
            </w:r>
            <w:proofErr w:type="spellStart"/>
            <w:r>
              <w:rPr>
                <w:rStyle w:val="HTML"/>
                <w:rFonts w:eastAsiaTheme="minorHAnsi"/>
              </w:rPr>
              <w:t>IScannable</w:t>
            </w:r>
            <w:proofErr w:type="spellEnd"/>
            <w:r>
              <w:t xml:space="preserve"> замість </w:t>
            </w:r>
            <w:proofErr w:type="spellStart"/>
            <w:r>
              <w:rPr>
                <w:rStyle w:val="HTML"/>
                <w:rFonts w:eastAsiaTheme="minorHAnsi"/>
              </w:rPr>
              <w:t>IMultifunctionDevice</w:t>
            </w:r>
            <w:proofErr w:type="spellEnd"/>
          </w:p>
        </w:tc>
      </w:tr>
      <w:tr w:rsidR="00726D3E" w14:paraId="6EA9F943" w14:textId="77777777" w:rsidTr="00726D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48BE1" w14:textId="77777777" w:rsidR="00726D3E" w:rsidRDefault="00726D3E">
            <w:r>
              <w:rPr>
                <w:rStyle w:val="a6"/>
              </w:rPr>
              <w:t>D</w:t>
            </w:r>
            <w:r>
              <w:t xml:space="preserve"> — </w:t>
            </w:r>
            <w:proofErr w:type="spellStart"/>
            <w:r>
              <w:t>Dependency</w:t>
            </w:r>
            <w:proofErr w:type="spellEnd"/>
            <w:r>
              <w:t xml:space="preserve"> </w:t>
            </w:r>
            <w:proofErr w:type="spellStart"/>
            <w:r>
              <w:t>Inversion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E6EE30" w14:textId="77777777" w:rsidR="00726D3E" w:rsidRDefault="00726D3E">
            <w:r>
              <w:t>Залежність від абстракцій, а не конкретних реалізацій</w:t>
            </w:r>
          </w:p>
        </w:tc>
        <w:tc>
          <w:tcPr>
            <w:tcW w:w="0" w:type="auto"/>
            <w:vAlign w:val="center"/>
            <w:hideMark/>
          </w:tcPr>
          <w:p w14:paraId="604C6ACC" w14:textId="43F263ED" w:rsidR="00726D3E" w:rsidRDefault="00726D3E">
            <w:proofErr w:type="spellStart"/>
            <w:r>
              <w:rPr>
                <w:rStyle w:val="HTML"/>
                <w:rFonts w:eastAsiaTheme="minorHAnsi"/>
              </w:rPr>
              <w:t>CheckoutService</w:t>
            </w:r>
            <w:proofErr w:type="spellEnd"/>
            <w:r>
              <w:t xml:space="preserve"> не знає, який саме спосіб оплати використовується — він працює з інтерфейсом </w:t>
            </w:r>
            <w:proofErr w:type="spellStart"/>
            <w:r>
              <w:rPr>
                <w:rStyle w:val="HTML"/>
                <w:rFonts w:eastAsiaTheme="minorHAnsi"/>
              </w:rPr>
              <w:t>IPayment</w:t>
            </w:r>
            <w:proofErr w:type="spellEnd"/>
            <w:r>
              <w:t>. Це дозволяє легко додавати нові методи оплати без зміни коду сервісу</w:t>
            </w:r>
          </w:p>
        </w:tc>
      </w:tr>
    </w:tbl>
    <w:p w14:paraId="20C44957" w14:textId="09CC616D" w:rsidR="00726D3E" w:rsidRPr="00B60A2E" w:rsidRDefault="00726D3E" w:rsidP="00726D3E">
      <w:pPr>
        <w:rPr>
          <w:rFonts w:ascii="Calibri" w:eastAsia="Calibri" w:hAnsi="Calibri" w:cs="Calibri"/>
        </w:rPr>
      </w:pPr>
    </w:p>
    <w:p w14:paraId="6134A15E" w14:textId="77777777" w:rsidR="00726D3E" w:rsidRPr="00C02821" w:rsidRDefault="00726D3E" w:rsidP="00726D3E">
      <w:pPr>
        <w:pStyle w:val="2"/>
        <w:rPr>
          <w:rFonts w:asciiTheme="minorHAnsi" w:hAnsiTheme="minorHAnsi" w:cstheme="minorHAnsi"/>
          <w:sz w:val="24"/>
          <w:szCs w:val="24"/>
        </w:rPr>
      </w:pPr>
      <w:r w:rsidRPr="00C02821">
        <w:rPr>
          <w:rFonts w:asciiTheme="minorHAnsi" w:hAnsiTheme="minorHAnsi" w:cstheme="minorHAnsi"/>
          <w:sz w:val="24"/>
          <w:szCs w:val="24"/>
        </w:rPr>
        <w:t xml:space="preserve">Шаблони </w:t>
      </w:r>
      <w:proofErr w:type="spellStart"/>
      <w:r w:rsidRPr="00C02821">
        <w:rPr>
          <w:rFonts w:asciiTheme="minorHAnsi" w:hAnsiTheme="minorHAnsi" w:cstheme="minorHAnsi"/>
          <w:sz w:val="24"/>
          <w:szCs w:val="24"/>
        </w:rPr>
        <w:t>проєктування</w:t>
      </w:r>
      <w:proofErr w:type="spellEnd"/>
    </w:p>
    <w:p w14:paraId="082D99B5" w14:textId="77777777" w:rsidR="00C02821" w:rsidRPr="00C02821" w:rsidRDefault="00726D3E" w:rsidP="00C02821">
      <w:pPr>
        <w:pStyle w:val="a5"/>
        <w:spacing w:before="0" w:beforeAutospacing="0" w:after="0" w:afterAutospacing="0"/>
        <w:ind w:firstLine="709"/>
        <w:rPr>
          <w:rFonts w:asciiTheme="minorHAnsi" w:hAnsiTheme="minorHAnsi" w:cstheme="minorHAnsi"/>
        </w:rPr>
      </w:pPr>
      <w:r w:rsidRPr="00C02821">
        <w:rPr>
          <w:rFonts w:asciiTheme="minorHAnsi" w:hAnsiTheme="minorHAnsi" w:cstheme="minorHAnsi"/>
        </w:rPr>
        <w:t xml:space="preserve">Шаблони — це перевірені рішення типових проблем у розробці. </w:t>
      </w:r>
    </w:p>
    <w:p w14:paraId="0786746B" w14:textId="77777777" w:rsidR="00C02821" w:rsidRDefault="00C02821" w:rsidP="00C02821">
      <w:pPr>
        <w:pStyle w:val="1"/>
        <w:spacing w:before="0"/>
        <w:ind w:firstLine="709"/>
        <w:rPr>
          <w:rFonts w:asciiTheme="minorHAnsi" w:hAnsiTheme="minorHAnsi" w:cstheme="minorHAnsi"/>
          <w:sz w:val="24"/>
          <w:szCs w:val="24"/>
        </w:rPr>
      </w:pPr>
    </w:p>
    <w:p w14:paraId="023815C0" w14:textId="66CAA770" w:rsidR="00C02821" w:rsidRPr="00C02821" w:rsidRDefault="00C02821" w:rsidP="00C02821">
      <w:pPr>
        <w:pStyle w:val="1"/>
        <w:spacing w:before="0"/>
        <w:ind w:firstLine="709"/>
        <w:rPr>
          <w:rFonts w:asciiTheme="minorHAnsi" w:hAnsiTheme="minorHAnsi" w:cstheme="minorHAnsi"/>
          <w:sz w:val="24"/>
          <w:szCs w:val="24"/>
        </w:rPr>
      </w:pPr>
      <w:r w:rsidRPr="00C02821">
        <w:rPr>
          <w:rFonts w:asciiTheme="minorHAnsi" w:hAnsiTheme="minorHAnsi" w:cstheme="minorHAnsi"/>
          <w:sz w:val="24"/>
          <w:szCs w:val="24"/>
        </w:rPr>
        <w:t>Навіщо потрібні шаблони?</w:t>
      </w:r>
    </w:p>
    <w:p w14:paraId="3CA70B51" w14:textId="27A02295" w:rsidR="00C02821" w:rsidRPr="00C02821" w:rsidRDefault="00C02821" w:rsidP="00C02821">
      <w:pPr>
        <w:pStyle w:val="a5"/>
        <w:numPr>
          <w:ilvl w:val="0"/>
          <w:numId w:val="10"/>
        </w:numPr>
        <w:spacing w:before="0" w:beforeAutospacing="0" w:after="0" w:afterAutospacing="0"/>
        <w:ind w:left="0" w:firstLine="709"/>
        <w:rPr>
          <w:rFonts w:asciiTheme="minorHAnsi" w:hAnsiTheme="minorHAnsi" w:cstheme="minorHAnsi"/>
        </w:rPr>
      </w:pPr>
      <w:r w:rsidRPr="00C02821">
        <w:rPr>
          <w:rFonts w:asciiTheme="minorHAnsi" w:hAnsiTheme="minorHAnsi" w:cstheme="minorHAnsi"/>
        </w:rPr>
        <w:t xml:space="preserve"> </w:t>
      </w:r>
      <w:r w:rsidRPr="00C02821">
        <w:rPr>
          <w:rFonts w:ascii="Calibri" w:hAnsi="Calibri" w:cs="Calibri"/>
        </w:rPr>
        <w:t>Повторне</w:t>
      </w:r>
      <w:r w:rsidRPr="00C02821">
        <w:rPr>
          <w:rFonts w:asciiTheme="minorHAnsi" w:hAnsiTheme="minorHAnsi" w:cstheme="minorHAnsi"/>
        </w:rPr>
        <w:t xml:space="preserve"> </w:t>
      </w:r>
      <w:r w:rsidRPr="00C02821">
        <w:rPr>
          <w:rFonts w:ascii="Calibri" w:hAnsi="Calibri" w:cs="Calibri"/>
        </w:rPr>
        <w:t>використання</w:t>
      </w:r>
      <w:r w:rsidRPr="00C02821">
        <w:rPr>
          <w:rFonts w:asciiTheme="minorHAnsi" w:hAnsiTheme="minorHAnsi" w:cstheme="minorHAnsi"/>
        </w:rPr>
        <w:t xml:space="preserve"> </w:t>
      </w:r>
      <w:r w:rsidRPr="00C02821">
        <w:rPr>
          <w:rFonts w:ascii="Calibri" w:hAnsi="Calibri" w:cs="Calibri"/>
        </w:rPr>
        <w:t>перевірених</w:t>
      </w:r>
      <w:r w:rsidRPr="00C02821">
        <w:rPr>
          <w:rFonts w:asciiTheme="minorHAnsi" w:hAnsiTheme="minorHAnsi" w:cstheme="minorHAnsi"/>
        </w:rPr>
        <w:t xml:space="preserve"> </w:t>
      </w:r>
      <w:r w:rsidRPr="00C02821">
        <w:rPr>
          <w:rFonts w:ascii="Calibri" w:hAnsi="Calibri" w:cs="Calibri"/>
        </w:rPr>
        <w:t>рішень</w:t>
      </w:r>
    </w:p>
    <w:p w14:paraId="6F69EE7A" w14:textId="455B6E6B" w:rsidR="00C02821" w:rsidRPr="00C02821" w:rsidRDefault="00C02821" w:rsidP="00C02821">
      <w:pPr>
        <w:pStyle w:val="a5"/>
        <w:numPr>
          <w:ilvl w:val="0"/>
          <w:numId w:val="10"/>
        </w:numPr>
        <w:spacing w:before="0" w:beforeAutospacing="0" w:after="0" w:afterAutospacing="0"/>
        <w:ind w:left="0" w:firstLine="709"/>
        <w:rPr>
          <w:rFonts w:asciiTheme="minorHAnsi" w:hAnsiTheme="minorHAnsi" w:cstheme="minorHAnsi"/>
        </w:rPr>
      </w:pPr>
      <w:r w:rsidRPr="00C02821">
        <w:rPr>
          <w:rFonts w:asciiTheme="minorHAnsi" w:hAnsiTheme="minorHAnsi" w:cstheme="minorHAnsi"/>
        </w:rPr>
        <w:t xml:space="preserve"> </w:t>
      </w:r>
      <w:r w:rsidRPr="00C02821">
        <w:rPr>
          <w:rFonts w:ascii="Calibri" w:hAnsi="Calibri" w:cs="Calibri"/>
        </w:rPr>
        <w:t>Покращення</w:t>
      </w:r>
      <w:r w:rsidRPr="00C02821">
        <w:rPr>
          <w:rFonts w:asciiTheme="minorHAnsi" w:hAnsiTheme="minorHAnsi" w:cstheme="minorHAnsi"/>
        </w:rPr>
        <w:t xml:space="preserve"> </w:t>
      </w:r>
      <w:r w:rsidRPr="00C02821">
        <w:rPr>
          <w:rFonts w:ascii="Calibri" w:hAnsi="Calibri" w:cs="Calibri"/>
        </w:rPr>
        <w:t>структури</w:t>
      </w:r>
      <w:r w:rsidRPr="00C02821">
        <w:rPr>
          <w:rFonts w:asciiTheme="minorHAnsi" w:hAnsiTheme="minorHAnsi" w:cstheme="minorHAnsi"/>
        </w:rPr>
        <w:t xml:space="preserve"> </w:t>
      </w:r>
      <w:r w:rsidRPr="00C02821">
        <w:rPr>
          <w:rFonts w:ascii="Calibri" w:hAnsi="Calibri" w:cs="Calibri"/>
        </w:rPr>
        <w:t>коду</w:t>
      </w:r>
    </w:p>
    <w:p w14:paraId="4DEEBD2C" w14:textId="5FA7D2DD" w:rsidR="00C02821" w:rsidRPr="00C02821" w:rsidRDefault="00C02821" w:rsidP="00C02821">
      <w:pPr>
        <w:pStyle w:val="a5"/>
        <w:numPr>
          <w:ilvl w:val="0"/>
          <w:numId w:val="10"/>
        </w:numPr>
        <w:spacing w:before="0" w:beforeAutospacing="0" w:after="0" w:afterAutospacing="0"/>
        <w:ind w:left="0" w:firstLine="709"/>
        <w:rPr>
          <w:rFonts w:asciiTheme="minorHAnsi" w:hAnsiTheme="minorHAnsi" w:cstheme="minorHAnsi"/>
        </w:rPr>
      </w:pPr>
      <w:r w:rsidRPr="00C02821">
        <w:rPr>
          <w:rFonts w:asciiTheme="minorHAnsi" w:hAnsiTheme="minorHAnsi" w:cstheme="minorHAnsi"/>
        </w:rPr>
        <w:t xml:space="preserve"> </w:t>
      </w:r>
      <w:r w:rsidRPr="00C02821">
        <w:rPr>
          <w:rFonts w:ascii="Calibri" w:hAnsi="Calibri" w:cs="Calibri"/>
        </w:rPr>
        <w:t>Спрощення</w:t>
      </w:r>
      <w:r w:rsidRPr="00C02821">
        <w:rPr>
          <w:rFonts w:asciiTheme="minorHAnsi" w:hAnsiTheme="minorHAnsi" w:cstheme="minorHAnsi"/>
        </w:rPr>
        <w:t xml:space="preserve"> </w:t>
      </w:r>
      <w:r w:rsidRPr="00C02821">
        <w:rPr>
          <w:rFonts w:ascii="Calibri" w:hAnsi="Calibri" w:cs="Calibri"/>
        </w:rPr>
        <w:t>підтримки</w:t>
      </w:r>
      <w:r w:rsidRPr="00C02821">
        <w:rPr>
          <w:rFonts w:asciiTheme="minorHAnsi" w:hAnsiTheme="minorHAnsi" w:cstheme="minorHAnsi"/>
        </w:rPr>
        <w:t xml:space="preserve"> </w:t>
      </w:r>
      <w:r w:rsidRPr="00C02821">
        <w:rPr>
          <w:rFonts w:ascii="Calibri" w:hAnsi="Calibri" w:cs="Calibri"/>
        </w:rPr>
        <w:t>та</w:t>
      </w:r>
      <w:r w:rsidRPr="00C02821">
        <w:rPr>
          <w:rFonts w:asciiTheme="minorHAnsi" w:hAnsiTheme="minorHAnsi" w:cstheme="minorHAnsi"/>
        </w:rPr>
        <w:t xml:space="preserve"> </w:t>
      </w:r>
      <w:r w:rsidRPr="00C02821">
        <w:rPr>
          <w:rFonts w:ascii="Calibri" w:hAnsi="Calibri" w:cs="Calibri"/>
        </w:rPr>
        <w:t>масштабування</w:t>
      </w:r>
    </w:p>
    <w:p w14:paraId="5ADC2EC1" w14:textId="445159E0" w:rsidR="00C02821" w:rsidRPr="00C02821" w:rsidRDefault="00C02821" w:rsidP="00C02821">
      <w:pPr>
        <w:pStyle w:val="a5"/>
        <w:numPr>
          <w:ilvl w:val="0"/>
          <w:numId w:val="10"/>
        </w:numPr>
        <w:spacing w:before="0" w:beforeAutospacing="0" w:after="0" w:afterAutospacing="0"/>
        <w:ind w:left="0" w:firstLine="709"/>
        <w:rPr>
          <w:rFonts w:asciiTheme="minorHAnsi" w:hAnsiTheme="minorHAnsi" w:cstheme="minorHAnsi"/>
        </w:rPr>
      </w:pPr>
      <w:r w:rsidRPr="00C02821">
        <w:rPr>
          <w:rFonts w:asciiTheme="minorHAnsi" w:hAnsiTheme="minorHAnsi" w:cstheme="minorHAnsi"/>
        </w:rPr>
        <w:t xml:space="preserve"> </w:t>
      </w:r>
      <w:r w:rsidRPr="00C02821">
        <w:rPr>
          <w:rFonts w:ascii="Calibri" w:hAnsi="Calibri" w:cs="Calibri"/>
        </w:rPr>
        <w:t>Спільна</w:t>
      </w:r>
      <w:r w:rsidRPr="00C02821">
        <w:rPr>
          <w:rFonts w:asciiTheme="minorHAnsi" w:hAnsiTheme="minorHAnsi" w:cstheme="minorHAnsi"/>
        </w:rPr>
        <w:t xml:space="preserve"> </w:t>
      </w:r>
      <w:r w:rsidRPr="00C02821">
        <w:rPr>
          <w:rFonts w:ascii="Calibri" w:hAnsi="Calibri" w:cs="Calibri"/>
        </w:rPr>
        <w:t>«мова»</w:t>
      </w:r>
      <w:r w:rsidRPr="00C02821">
        <w:rPr>
          <w:rFonts w:asciiTheme="minorHAnsi" w:hAnsiTheme="minorHAnsi" w:cstheme="minorHAnsi"/>
        </w:rPr>
        <w:t xml:space="preserve"> </w:t>
      </w:r>
      <w:r w:rsidRPr="00C02821">
        <w:rPr>
          <w:rFonts w:ascii="Calibri" w:hAnsi="Calibri" w:cs="Calibri"/>
        </w:rPr>
        <w:t>розробників</w:t>
      </w:r>
    </w:p>
    <w:p w14:paraId="4BFA7FEC" w14:textId="77777777" w:rsidR="00C02821" w:rsidRPr="00C02821" w:rsidRDefault="00C02821" w:rsidP="00C02821">
      <w:pPr>
        <w:pStyle w:val="a5"/>
        <w:spacing w:before="0" w:beforeAutospacing="0" w:after="0" w:afterAutospacing="0"/>
        <w:ind w:firstLine="709"/>
        <w:rPr>
          <w:rFonts w:asciiTheme="minorHAnsi" w:hAnsiTheme="minorHAnsi" w:cstheme="minorHAnsi"/>
        </w:rPr>
      </w:pPr>
      <w:r w:rsidRPr="00C02821">
        <w:rPr>
          <w:rFonts w:asciiTheme="minorHAnsi" w:hAnsiTheme="minorHAnsi" w:cstheme="minorHAnsi"/>
        </w:rPr>
        <w:t>Наприклад, замість довгого пояснення можна сказати:</w:t>
      </w:r>
    </w:p>
    <w:p w14:paraId="687EE2AB" w14:textId="77777777" w:rsidR="00C02821" w:rsidRDefault="00C02821" w:rsidP="00C02821">
      <w:pPr>
        <w:pStyle w:val="a5"/>
        <w:spacing w:before="0" w:beforeAutospacing="0" w:after="0" w:afterAutospacing="0"/>
        <w:ind w:firstLine="709"/>
        <w:rPr>
          <w:rFonts w:asciiTheme="minorHAnsi" w:hAnsiTheme="minorHAnsi" w:cstheme="minorHAnsi"/>
        </w:rPr>
      </w:pPr>
    </w:p>
    <w:p w14:paraId="640A6A75" w14:textId="3D89BF5B" w:rsidR="00C02821" w:rsidRPr="00C02821" w:rsidRDefault="00C02821" w:rsidP="00C02821">
      <w:pPr>
        <w:pStyle w:val="a5"/>
        <w:spacing w:before="0" w:beforeAutospacing="0" w:after="0" w:afterAutospacing="0"/>
        <w:ind w:firstLine="709"/>
        <w:rPr>
          <w:rFonts w:asciiTheme="minorHAnsi" w:hAnsiTheme="minorHAnsi" w:cstheme="minorHAnsi"/>
        </w:rPr>
      </w:pPr>
      <w:r w:rsidRPr="00C02821">
        <w:rPr>
          <w:rFonts w:asciiTheme="minorHAnsi" w:hAnsiTheme="minorHAnsi" w:cstheme="minorHAnsi"/>
        </w:rPr>
        <w:t xml:space="preserve">«Тут краще застосувати </w:t>
      </w:r>
      <w:proofErr w:type="spellStart"/>
      <w:r w:rsidRPr="00C02821">
        <w:rPr>
          <w:rFonts w:asciiTheme="minorHAnsi" w:hAnsiTheme="minorHAnsi" w:cstheme="minorHAnsi"/>
        </w:rPr>
        <w:t>Singleton</w:t>
      </w:r>
      <w:proofErr w:type="spellEnd"/>
      <w:r w:rsidRPr="00C02821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 xml:space="preserve"> </w:t>
      </w:r>
      <w:r w:rsidRPr="00C02821">
        <w:rPr>
          <w:rFonts w:asciiTheme="minorHAnsi" w:hAnsiTheme="minorHAnsi" w:cstheme="minorHAnsi"/>
        </w:rPr>
        <w:t>і команда одразу розуміє ідею.</w:t>
      </w:r>
    </w:p>
    <w:p w14:paraId="5029C787" w14:textId="77777777" w:rsidR="00C02821" w:rsidRDefault="00C02821" w:rsidP="00C02821">
      <w:pPr>
        <w:pStyle w:val="a5"/>
        <w:spacing w:before="0" w:beforeAutospacing="0" w:after="0" w:afterAutospacing="0"/>
        <w:ind w:firstLine="709"/>
        <w:rPr>
          <w:rFonts w:asciiTheme="minorHAnsi" w:hAnsiTheme="minorHAnsi" w:cstheme="minorHAnsi"/>
        </w:rPr>
      </w:pPr>
    </w:p>
    <w:p w14:paraId="6DD9CB10" w14:textId="1C9D0DDE" w:rsidR="00C02821" w:rsidRPr="00C02821" w:rsidRDefault="00C02821" w:rsidP="00C02821">
      <w:pPr>
        <w:pStyle w:val="a5"/>
        <w:spacing w:before="0" w:beforeAutospacing="0" w:after="0" w:afterAutospacing="0"/>
        <w:ind w:firstLine="709"/>
        <w:rPr>
          <w:rFonts w:asciiTheme="minorHAnsi" w:hAnsiTheme="minorHAnsi" w:cstheme="minorHAnsi"/>
        </w:rPr>
      </w:pPr>
      <w:r w:rsidRPr="00C02821">
        <w:rPr>
          <w:rFonts w:asciiTheme="minorHAnsi" w:hAnsiTheme="minorHAnsi" w:cstheme="minorHAnsi"/>
        </w:rPr>
        <w:t>У класичній класифікації виділяють 3 групи: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8"/>
        <w:gridCol w:w="3772"/>
      </w:tblGrid>
      <w:tr w:rsidR="00C02821" w:rsidRPr="00C02821" w14:paraId="75A7A92A" w14:textId="77777777" w:rsidTr="00C02821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7502923" w14:textId="77777777" w:rsidR="00C02821" w:rsidRPr="00C02821" w:rsidRDefault="00C02821" w:rsidP="00C02821">
            <w:pPr>
              <w:ind w:firstLine="709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2821">
              <w:rPr>
                <w:rFonts w:cstheme="minorHAnsi"/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14:paraId="39470C17" w14:textId="77777777" w:rsidR="00C02821" w:rsidRPr="00C02821" w:rsidRDefault="00C02821" w:rsidP="00C02821">
            <w:pPr>
              <w:ind w:firstLine="709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2821">
              <w:rPr>
                <w:rFonts w:cstheme="minorHAnsi"/>
                <w:b/>
                <w:bCs/>
                <w:sz w:val="24"/>
                <w:szCs w:val="24"/>
              </w:rPr>
              <w:t>Призначення</w:t>
            </w:r>
          </w:p>
        </w:tc>
      </w:tr>
      <w:tr w:rsidR="00C02821" w:rsidRPr="00C02821" w14:paraId="41F38715" w14:textId="77777777" w:rsidTr="00C0282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C11B628" w14:textId="3D4BD6A7" w:rsidR="00C02821" w:rsidRPr="00C02821" w:rsidRDefault="00C02821" w:rsidP="00C02821">
            <w:pPr>
              <w:ind w:firstLine="709"/>
              <w:rPr>
                <w:rFonts w:cstheme="minorHAnsi"/>
                <w:sz w:val="24"/>
                <w:szCs w:val="24"/>
              </w:rPr>
            </w:pPr>
            <w:r w:rsidRPr="00C0282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02821">
              <w:rPr>
                <w:rFonts w:cstheme="minorHAnsi"/>
                <w:sz w:val="24"/>
                <w:szCs w:val="24"/>
              </w:rPr>
              <w:t>Породжувальні</w:t>
            </w:r>
            <w:proofErr w:type="spellEnd"/>
            <w:r w:rsidRPr="00C02821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C02821">
              <w:rPr>
                <w:rFonts w:cstheme="minorHAnsi"/>
                <w:sz w:val="24"/>
                <w:szCs w:val="24"/>
              </w:rPr>
              <w:t>Creational</w:t>
            </w:r>
            <w:proofErr w:type="spellEnd"/>
            <w:r w:rsidRPr="00C02821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E85E6CA" w14:textId="77777777" w:rsidR="00C02821" w:rsidRPr="00C02821" w:rsidRDefault="00C02821" w:rsidP="00C02821">
            <w:pPr>
              <w:ind w:firstLine="709"/>
              <w:rPr>
                <w:rFonts w:cstheme="minorHAnsi"/>
                <w:sz w:val="24"/>
                <w:szCs w:val="24"/>
              </w:rPr>
            </w:pPr>
            <w:r w:rsidRPr="00C02821">
              <w:rPr>
                <w:rFonts w:cstheme="minorHAnsi"/>
                <w:sz w:val="24"/>
                <w:szCs w:val="24"/>
              </w:rPr>
              <w:t>Створення об’єктів</w:t>
            </w:r>
          </w:p>
        </w:tc>
      </w:tr>
      <w:tr w:rsidR="00C02821" w:rsidRPr="00C02821" w14:paraId="6283AE81" w14:textId="77777777" w:rsidTr="00C0282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6921735" w14:textId="21769A9D" w:rsidR="00C02821" w:rsidRPr="00C02821" w:rsidRDefault="00C02821" w:rsidP="00C02821">
            <w:pPr>
              <w:ind w:firstLine="709"/>
              <w:rPr>
                <w:rFonts w:cstheme="minorHAnsi"/>
                <w:sz w:val="24"/>
                <w:szCs w:val="24"/>
              </w:rPr>
            </w:pPr>
            <w:r w:rsidRPr="00C02821">
              <w:rPr>
                <w:rFonts w:cstheme="minorHAnsi"/>
                <w:sz w:val="24"/>
                <w:szCs w:val="24"/>
              </w:rPr>
              <w:t xml:space="preserve"> Структурні (</w:t>
            </w:r>
            <w:proofErr w:type="spellStart"/>
            <w:r w:rsidRPr="00C02821">
              <w:rPr>
                <w:rFonts w:cstheme="minorHAnsi"/>
                <w:sz w:val="24"/>
                <w:szCs w:val="24"/>
              </w:rPr>
              <w:t>Structural</w:t>
            </w:r>
            <w:proofErr w:type="spellEnd"/>
            <w:r w:rsidRPr="00C02821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D911948" w14:textId="77777777" w:rsidR="00C02821" w:rsidRPr="00C02821" w:rsidRDefault="00C02821" w:rsidP="00C02821">
            <w:pPr>
              <w:ind w:firstLine="709"/>
              <w:rPr>
                <w:rFonts w:cstheme="minorHAnsi"/>
                <w:sz w:val="24"/>
                <w:szCs w:val="24"/>
              </w:rPr>
            </w:pPr>
            <w:r w:rsidRPr="00C02821">
              <w:rPr>
                <w:rFonts w:cstheme="minorHAnsi"/>
                <w:sz w:val="24"/>
                <w:szCs w:val="24"/>
              </w:rPr>
              <w:t>Організація класів та об’єктів</w:t>
            </w:r>
          </w:p>
        </w:tc>
      </w:tr>
      <w:tr w:rsidR="00C02821" w:rsidRPr="00C02821" w14:paraId="4BB83445" w14:textId="77777777" w:rsidTr="00C0282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0CA7269" w14:textId="5E16399F" w:rsidR="00C02821" w:rsidRPr="00C02821" w:rsidRDefault="00C02821" w:rsidP="00C02821">
            <w:pPr>
              <w:ind w:firstLine="709"/>
              <w:rPr>
                <w:rFonts w:cstheme="minorHAnsi"/>
                <w:sz w:val="24"/>
                <w:szCs w:val="24"/>
              </w:rPr>
            </w:pPr>
            <w:r w:rsidRPr="00C02821">
              <w:rPr>
                <w:rFonts w:cstheme="minorHAnsi"/>
                <w:sz w:val="24"/>
                <w:szCs w:val="24"/>
              </w:rPr>
              <w:t xml:space="preserve"> Поведінкові (</w:t>
            </w:r>
            <w:proofErr w:type="spellStart"/>
            <w:r w:rsidRPr="00C02821">
              <w:rPr>
                <w:rFonts w:cstheme="minorHAnsi"/>
                <w:sz w:val="24"/>
                <w:szCs w:val="24"/>
              </w:rPr>
              <w:t>Behavioral</w:t>
            </w:r>
            <w:proofErr w:type="spellEnd"/>
            <w:r w:rsidRPr="00C02821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1942766" w14:textId="77777777" w:rsidR="00C02821" w:rsidRPr="00C02821" w:rsidRDefault="00C02821" w:rsidP="00C02821">
            <w:pPr>
              <w:ind w:firstLine="709"/>
              <w:rPr>
                <w:rFonts w:cstheme="minorHAnsi"/>
                <w:sz w:val="24"/>
                <w:szCs w:val="24"/>
              </w:rPr>
            </w:pPr>
            <w:r w:rsidRPr="00C02821">
              <w:rPr>
                <w:rFonts w:cstheme="minorHAnsi"/>
                <w:sz w:val="24"/>
                <w:szCs w:val="24"/>
              </w:rPr>
              <w:t>Взаємодія між об’єктами</w:t>
            </w:r>
          </w:p>
        </w:tc>
      </w:tr>
    </w:tbl>
    <w:p w14:paraId="70FDC41F" w14:textId="77777777" w:rsidR="00C02821" w:rsidRDefault="00C02821" w:rsidP="00C02821">
      <w:pPr>
        <w:spacing w:after="0" w:line="240" w:lineRule="auto"/>
        <w:ind w:firstLine="709"/>
        <w:jc w:val="both"/>
        <w:rPr>
          <w:rFonts w:cstheme="minorHAnsi"/>
          <w:b/>
          <w:bCs/>
          <w:sz w:val="24"/>
          <w:szCs w:val="24"/>
        </w:rPr>
      </w:pPr>
    </w:p>
    <w:p w14:paraId="16A89145" w14:textId="77777777" w:rsidR="00C02821" w:rsidRDefault="00C02821" w:rsidP="00C02821">
      <w:pPr>
        <w:spacing w:after="0" w:line="240" w:lineRule="auto"/>
        <w:ind w:firstLine="709"/>
        <w:jc w:val="both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4E8AB151" w14:textId="77777777" w:rsidR="00C02821" w:rsidRDefault="00C02821" w:rsidP="00C02821">
      <w:pPr>
        <w:spacing w:after="0" w:line="240" w:lineRule="auto"/>
        <w:ind w:firstLine="709"/>
        <w:jc w:val="both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48AF5457" w14:textId="77777777" w:rsidR="00C02821" w:rsidRDefault="00C02821" w:rsidP="00C02821">
      <w:pPr>
        <w:spacing w:after="0" w:line="240" w:lineRule="auto"/>
        <w:ind w:firstLine="709"/>
        <w:jc w:val="both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4CF5A38F" w14:textId="09435AB6" w:rsidR="00C02821" w:rsidRPr="00C02821" w:rsidRDefault="00C02821" w:rsidP="00C02821">
      <w:pPr>
        <w:spacing w:after="0" w:line="240" w:lineRule="auto"/>
        <w:ind w:firstLine="709"/>
        <w:jc w:val="both"/>
        <w:rPr>
          <w:rFonts w:cstheme="minorHAnsi"/>
          <w:b/>
          <w:bCs/>
          <w:color w:val="4472C4" w:themeColor="accent1"/>
          <w:sz w:val="24"/>
          <w:szCs w:val="24"/>
        </w:rPr>
      </w:pPr>
      <w:proofErr w:type="spellStart"/>
      <w:r w:rsidRPr="00C02821">
        <w:rPr>
          <w:rFonts w:cstheme="minorHAnsi"/>
          <w:b/>
          <w:bCs/>
          <w:color w:val="4472C4" w:themeColor="accent1"/>
          <w:sz w:val="24"/>
          <w:szCs w:val="24"/>
        </w:rPr>
        <w:lastRenderedPageBreak/>
        <w:t>Породжувальні</w:t>
      </w:r>
      <w:proofErr w:type="spellEnd"/>
      <w:r w:rsidRPr="00C02821">
        <w:rPr>
          <w:rFonts w:cstheme="minorHAnsi"/>
          <w:b/>
          <w:bCs/>
          <w:color w:val="4472C4" w:themeColor="accent1"/>
          <w:sz w:val="24"/>
          <w:szCs w:val="24"/>
        </w:rPr>
        <w:t xml:space="preserve"> шаблони</w:t>
      </w:r>
    </w:p>
    <w:p w14:paraId="0377E29D" w14:textId="77777777" w:rsidR="00C02821" w:rsidRDefault="00C02821" w:rsidP="00C02821">
      <w:pPr>
        <w:spacing w:after="0" w:line="240" w:lineRule="auto"/>
        <w:ind w:firstLine="709"/>
        <w:jc w:val="both"/>
        <w:rPr>
          <w:rFonts w:cstheme="minorHAnsi"/>
          <w:b/>
          <w:bCs/>
          <w:sz w:val="24"/>
          <w:szCs w:val="24"/>
        </w:rPr>
      </w:pPr>
    </w:p>
    <w:p w14:paraId="06908922" w14:textId="7DF036EB" w:rsidR="00C02821" w:rsidRPr="00C02821" w:rsidRDefault="00C02821" w:rsidP="00C02821">
      <w:pPr>
        <w:spacing w:after="0" w:line="240" w:lineRule="auto"/>
        <w:ind w:firstLine="709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C02821">
        <w:rPr>
          <w:rFonts w:cstheme="minorHAnsi"/>
          <w:b/>
          <w:bCs/>
          <w:sz w:val="24"/>
          <w:szCs w:val="24"/>
        </w:rPr>
        <w:t>Singleton</w:t>
      </w:r>
      <w:proofErr w:type="spellEnd"/>
      <w:r w:rsidRPr="00C02821">
        <w:rPr>
          <w:rFonts w:cstheme="minorHAnsi"/>
          <w:b/>
          <w:bCs/>
          <w:sz w:val="24"/>
          <w:szCs w:val="24"/>
        </w:rPr>
        <w:t xml:space="preserve"> (Одинак)</w:t>
      </w:r>
    </w:p>
    <w:p w14:paraId="33249D24" w14:textId="77777777" w:rsidR="00C02821" w:rsidRDefault="00C02821" w:rsidP="00C02821">
      <w:pPr>
        <w:spacing w:after="0" w:line="240" w:lineRule="auto"/>
        <w:ind w:firstLine="709"/>
        <w:jc w:val="both"/>
        <w:rPr>
          <w:rFonts w:cstheme="minorHAnsi"/>
          <w:b/>
          <w:bCs/>
          <w:sz w:val="24"/>
          <w:szCs w:val="24"/>
        </w:rPr>
      </w:pPr>
    </w:p>
    <w:p w14:paraId="71E98B34" w14:textId="293D63A6" w:rsidR="00C02821" w:rsidRPr="00C02821" w:rsidRDefault="00C02821" w:rsidP="00C02821">
      <w:pPr>
        <w:spacing w:after="0" w:line="240" w:lineRule="auto"/>
        <w:ind w:firstLine="709"/>
        <w:jc w:val="both"/>
        <w:rPr>
          <w:rFonts w:cstheme="minorHAnsi"/>
          <w:b/>
          <w:bCs/>
          <w:sz w:val="24"/>
          <w:szCs w:val="24"/>
        </w:rPr>
      </w:pPr>
      <w:r w:rsidRPr="00C02821">
        <w:rPr>
          <w:rFonts w:cstheme="minorHAnsi"/>
          <w:b/>
          <w:bCs/>
          <w:sz w:val="24"/>
          <w:szCs w:val="24"/>
        </w:rPr>
        <w:t>Проблема:</w:t>
      </w:r>
    </w:p>
    <w:p w14:paraId="278E5064" w14:textId="77777777" w:rsidR="00C02821" w:rsidRPr="00C02821" w:rsidRDefault="00C02821" w:rsidP="00C0282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C02821">
        <w:rPr>
          <w:rFonts w:cstheme="minorHAnsi"/>
          <w:sz w:val="24"/>
          <w:szCs w:val="24"/>
        </w:rPr>
        <w:t xml:space="preserve">Потрібно, щоб у програмі існував </w:t>
      </w:r>
      <w:r w:rsidRPr="00C02821">
        <w:rPr>
          <w:rFonts w:cstheme="minorHAnsi"/>
          <w:b/>
          <w:bCs/>
          <w:sz w:val="24"/>
          <w:szCs w:val="24"/>
        </w:rPr>
        <w:t>лише один екземпляр класу</w:t>
      </w:r>
      <w:r w:rsidRPr="00C02821">
        <w:rPr>
          <w:rFonts w:cstheme="minorHAnsi"/>
          <w:sz w:val="24"/>
          <w:szCs w:val="24"/>
        </w:rPr>
        <w:t>.</w:t>
      </w:r>
    </w:p>
    <w:p w14:paraId="7AF028FD" w14:textId="319120C5" w:rsidR="00C02821" w:rsidRPr="00C02821" w:rsidRDefault="00DF4A7C" w:rsidP="00DF4A7C">
      <w:pPr>
        <w:spacing w:after="0" w:line="240" w:lineRule="auto"/>
        <w:ind w:firstLine="709"/>
        <w:jc w:val="center"/>
        <w:rPr>
          <w:rFonts w:cstheme="minorHAnsi"/>
          <w:b/>
          <w:bCs/>
          <w:sz w:val="24"/>
          <w:szCs w:val="24"/>
        </w:rPr>
      </w:pPr>
      <w:r w:rsidRPr="00DF4A7C">
        <w:rPr>
          <w:rFonts w:cstheme="minorHAnsi"/>
          <w:b/>
          <w:bCs/>
          <w:sz w:val="24"/>
          <w:szCs w:val="24"/>
        </w:rPr>
        <w:drawing>
          <wp:inline distT="0" distB="0" distL="0" distR="0" wp14:anchorId="27A2F884" wp14:editId="1A881BF5">
            <wp:extent cx="2899410" cy="2170553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2939" cy="217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61746" w14:textId="77777777" w:rsidR="00DF4A7C" w:rsidRPr="00DF4A7C" w:rsidRDefault="00DF4A7C" w:rsidP="00DF4A7C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DF4A7C">
        <w:rPr>
          <w:rFonts w:cstheme="minorHAnsi"/>
          <w:sz w:val="24"/>
          <w:szCs w:val="24"/>
        </w:rPr>
        <w:t xml:space="preserve">Клас </w:t>
      </w:r>
      <w:proofErr w:type="spellStart"/>
      <w:r w:rsidRPr="00DF4A7C">
        <w:rPr>
          <w:rFonts w:cstheme="minorHAnsi"/>
          <w:sz w:val="24"/>
          <w:szCs w:val="24"/>
        </w:rPr>
        <w:t>Singleton</w:t>
      </w:r>
      <w:proofErr w:type="spellEnd"/>
    </w:p>
    <w:p w14:paraId="4E179618" w14:textId="77777777" w:rsidR="00DF4A7C" w:rsidRPr="00DF4A7C" w:rsidRDefault="00DF4A7C" w:rsidP="00DF4A7C">
      <w:p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DF4A7C">
        <w:rPr>
          <w:rFonts w:cstheme="minorHAnsi"/>
          <w:sz w:val="24"/>
          <w:szCs w:val="24"/>
        </w:rPr>
        <w:t xml:space="preserve">- </w:t>
      </w:r>
      <w:proofErr w:type="spellStart"/>
      <w:r w:rsidRPr="00DF4A7C">
        <w:rPr>
          <w:rFonts w:cstheme="minorHAnsi"/>
          <w:sz w:val="24"/>
          <w:szCs w:val="24"/>
        </w:rPr>
        <w:t>instance</w:t>
      </w:r>
      <w:proofErr w:type="spellEnd"/>
      <w:r w:rsidRPr="00DF4A7C">
        <w:rPr>
          <w:rFonts w:cstheme="minorHAnsi"/>
          <w:sz w:val="24"/>
          <w:szCs w:val="24"/>
        </w:rPr>
        <w:t xml:space="preserve">: </w:t>
      </w:r>
      <w:proofErr w:type="spellStart"/>
      <w:r w:rsidRPr="00DF4A7C">
        <w:rPr>
          <w:rFonts w:cstheme="minorHAnsi"/>
          <w:sz w:val="24"/>
          <w:szCs w:val="24"/>
        </w:rPr>
        <w:t>Singleton</w:t>
      </w:r>
      <w:proofErr w:type="spellEnd"/>
      <w:r w:rsidRPr="00DF4A7C">
        <w:rPr>
          <w:rFonts w:cstheme="minorHAnsi"/>
          <w:sz w:val="24"/>
          <w:szCs w:val="24"/>
        </w:rPr>
        <w:t xml:space="preserve"> — статичне поле, що зберігає єдиний екземпляр</w:t>
      </w:r>
    </w:p>
    <w:p w14:paraId="79E6035D" w14:textId="77777777" w:rsidR="00DF4A7C" w:rsidRPr="00DF4A7C" w:rsidRDefault="00DF4A7C" w:rsidP="00DF4A7C">
      <w:p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DF4A7C">
        <w:rPr>
          <w:rFonts w:cstheme="minorHAnsi"/>
          <w:sz w:val="24"/>
          <w:szCs w:val="24"/>
        </w:rPr>
        <w:t xml:space="preserve">+ </w:t>
      </w:r>
      <w:proofErr w:type="spellStart"/>
      <w:r w:rsidRPr="00DF4A7C">
        <w:rPr>
          <w:rFonts w:cstheme="minorHAnsi"/>
          <w:sz w:val="24"/>
          <w:szCs w:val="24"/>
        </w:rPr>
        <w:t>getInstance</w:t>
      </w:r>
      <w:proofErr w:type="spellEnd"/>
      <w:r w:rsidRPr="00DF4A7C">
        <w:rPr>
          <w:rFonts w:cstheme="minorHAnsi"/>
          <w:sz w:val="24"/>
          <w:szCs w:val="24"/>
        </w:rPr>
        <w:t>() — публічний метод доступу до об’єкта</w:t>
      </w:r>
    </w:p>
    <w:p w14:paraId="081BEF2A" w14:textId="77777777" w:rsidR="00DF4A7C" w:rsidRPr="00DF4A7C" w:rsidRDefault="00DF4A7C" w:rsidP="00DF4A7C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DF4A7C">
        <w:rPr>
          <w:rFonts w:cstheme="minorHAnsi"/>
          <w:sz w:val="24"/>
          <w:szCs w:val="24"/>
        </w:rPr>
        <w:t xml:space="preserve">Блок </w:t>
      </w:r>
      <w:proofErr w:type="spellStart"/>
      <w:r w:rsidRPr="00DF4A7C">
        <w:rPr>
          <w:rFonts w:cstheme="minorHAnsi"/>
          <w:sz w:val="24"/>
          <w:szCs w:val="24"/>
        </w:rPr>
        <w:t>Clients</w:t>
      </w:r>
      <w:proofErr w:type="spellEnd"/>
      <w:r w:rsidRPr="00DF4A7C">
        <w:rPr>
          <w:rFonts w:cstheme="minorHAnsi"/>
          <w:sz w:val="24"/>
          <w:szCs w:val="24"/>
        </w:rPr>
        <w:t xml:space="preserve"> — клієнти, які звертаються до </w:t>
      </w:r>
      <w:proofErr w:type="spellStart"/>
      <w:r w:rsidRPr="00DF4A7C">
        <w:rPr>
          <w:rFonts w:cstheme="minorHAnsi"/>
          <w:sz w:val="24"/>
          <w:szCs w:val="24"/>
        </w:rPr>
        <w:t>Singleton</w:t>
      </w:r>
      <w:proofErr w:type="spellEnd"/>
    </w:p>
    <w:p w14:paraId="32B2D2C9" w14:textId="77777777" w:rsidR="00DF4A7C" w:rsidRPr="00DF4A7C" w:rsidRDefault="00DF4A7C" w:rsidP="00DF4A7C">
      <w:p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DF4A7C">
        <w:rPr>
          <w:rFonts w:cstheme="minorHAnsi"/>
          <w:sz w:val="24"/>
          <w:szCs w:val="24"/>
        </w:rPr>
        <w:t>Що це означає:</w:t>
      </w:r>
    </w:p>
    <w:p w14:paraId="114D2929" w14:textId="77777777" w:rsidR="00DF4A7C" w:rsidRPr="00DF4A7C" w:rsidRDefault="00DF4A7C" w:rsidP="00DF4A7C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DF4A7C">
        <w:rPr>
          <w:rFonts w:cstheme="minorHAnsi"/>
          <w:sz w:val="24"/>
          <w:szCs w:val="24"/>
        </w:rPr>
        <w:t>Об’єкт створюється лише один раз.</w:t>
      </w:r>
    </w:p>
    <w:p w14:paraId="5830CFF4" w14:textId="77777777" w:rsidR="00DF4A7C" w:rsidRPr="00DF4A7C" w:rsidRDefault="00DF4A7C" w:rsidP="00DF4A7C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DF4A7C">
        <w:rPr>
          <w:rFonts w:cstheme="minorHAnsi"/>
          <w:sz w:val="24"/>
          <w:szCs w:val="24"/>
        </w:rPr>
        <w:t>Усі клієнти отримують посилання на той самий екземпляр.</w:t>
      </w:r>
    </w:p>
    <w:p w14:paraId="63A6971C" w14:textId="77777777" w:rsidR="00DF4A7C" w:rsidRPr="00DF4A7C" w:rsidRDefault="00DF4A7C" w:rsidP="00DF4A7C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DF4A7C">
        <w:rPr>
          <w:rFonts w:cstheme="minorHAnsi"/>
          <w:sz w:val="24"/>
          <w:szCs w:val="24"/>
        </w:rPr>
        <w:t>Конструктор зазвичай прихований або контрольований.</w:t>
      </w:r>
    </w:p>
    <w:p w14:paraId="08FFF45A" w14:textId="77777777" w:rsidR="00DF4A7C" w:rsidRPr="00DF4A7C" w:rsidRDefault="00DF4A7C" w:rsidP="00DF4A7C">
      <w:p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DF4A7C">
        <w:rPr>
          <w:rFonts w:ascii="Segoe UI Emoji" w:hAnsi="Segoe UI Emoji" w:cs="Segoe UI Emoji"/>
          <w:sz w:val="24"/>
          <w:szCs w:val="24"/>
        </w:rPr>
        <w:t>📌</w:t>
      </w:r>
      <w:r w:rsidRPr="00DF4A7C">
        <w:rPr>
          <w:rFonts w:cstheme="minorHAnsi"/>
          <w:sz w:val="24"/>
          <w:szCs w:val="24"/>
        </w:rPr>
        <w:t xml:space="preserve"> Ідея: контроль створення об’єкта.</w:t>
      </w:r>
    </w:p>
    <w:p w14:paraId="56C577A6" w14:textId="0B64121E" w:rsidR="00BB7CF3" w:rsidRPr="00C02821" w:rsidRDefault="00BB7CF3" w:rsidP="00C0282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54825DFC" w14:textId="77777777" w:rsidR="00C02821" w:rsidRPr="00C02821" w:rsidRDefault="00C02821" w:rsidP="00C02821">
      <w:pPr>
        <w:pStyle w:val="2"/>
        <w:spacing w:before="0" w:beforeAutospacing="0" w:after="0" w:afterAutospacing="0"/>
        <w:ind w:firstLine="709"/>
        <w:rPr>
          <w:rFonts w:asciiTheme="minorHAnsi" w:hAnsiTheme="minorHAnsi" w:cstheme="minorHAnsi"/>
          <w:sz w:val="24"/>
          <w:szCs w:val="24"/>
        </w:rPr>
      </w:pPr>
      <w:proofErr w:type="spellStart"/>
      <w:r w:rsidRPr="00C02821">
        <w:rPr>
          <w:rFonts w:asciiTheme="minorHAnsi" w:hAnsiTheme="minorHAnsi" w:cstheme="minorHAnsi"/>
          <w:sz w:val="24"/>
          <w:szCs w:val="24"/>
        </w:rPr>
        <w:t>Factory</w:t>
      </w:r>
      <w:proofErr w:type="spellEnd"/>
      <w:r w:rsidRPr="00C0282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02821">
        <w:rPr>
          <w:rFonts w:asciiTheme="minorHAnsi" w:hAnsiTheme="minorHAnsi" w:cstheme="minorHAnsi"/>
          <w:sz w:val="24"/>
          <w:szCs w:val="24"/>
        </w:rPr>
        <w:t>Method</w:t>
      </w:r>
      <w:proofErr w:type="spellEnd"/>
      <w:r w:rsidRPr="00C02821">
        <w:rPr>
          <w:rFonts w:asciiTheme="minorHAnsi" w:hAnsiTheme="minorHAnsi" w:cstheme="minorHAnsi"/>
          <w:sz w:val="24"/>
          <w:szCs w:val="24"/>
        </w:rPr>
        <w:t xml:space="preserve"> (Фабричний метод)</w:t>
      </w:r>
    </w:p>
    <w:p w14:paraId="285C81BD" w14:textId="77777777" w:rsidR="00C02821" w:rsidRPr="00C02821" w:rsidRDefault="00C02821" w:rsidP="00C02821">
      <w:pPr>
        <w:pStyle w:val="3"/>
        <w:spacing w:before="0" w:beforeAutospacing="0" w:after="0" w:afterAutospacing="0"/>
        <w:ind w:firstLine="709"/>
        <w:rPr>
          <w:rFonts w:asciiTheme="minorHAnsi" w:hAnsiTheme="minorHAnsi" w:cstheme="minorHAnsi"/>
          <w:sz w:val="24"/>
          <w:szCs w:val="24"/>
        </w:rPr>
      </w:pPr>
      <w:r w:rsidRPr="00C02821">
        <w:rPr>
          <w:rFonts w:asciiTheme="minorHAnsi" w:hAnsiTheme="minorHAnsi" w:cstheme="minorHAnsi"/>
          <w:sz w:val="24"/>
          <w:szCs w:val="24"/>
        </w:rPr>
        <w:t>Проблема:</w:t>
      </w:r>
    </w:p>
    <w:p w14:paraId="7FE9E66E" w14:textId="77777777" w:rsidR="00C02821" w:rsidRPr="00C02821" w:rsidRDefault="00C02821" w:rsidP="00C02821">
      <w:pPr>
        <w:pStyle w:val="a5"/>
        <w:spacing w:before="0" w:beforeAutospacing="0" w:after="0" w:afterAutospacing="0"/>
        <w:ind w:firstLine="709"/>
        <w:rPr>
          <w:rFonts w:asciiTheme="minorHAnsi" w:hAnsiTheme="minorHAnsi" w:cstheme="minorHAnsi"/>
        </w:rPr>
      </w:pPr>
      <w:r w:rsidRPr="00C02821">
        <w:rPr>
          <w:rFonts w:asciiTheme="minorHAnsi" w:hAnsiTheme="minorHAnsi" w:cstheme="minorHAnsi"/>
        </w:rPr>
        <w:t>Необхідно створювати об'єкти, але тип об’єкта може змінюватися.</w:t>
      </w:r>
    </w:p>
    <w:p w14:paraId="4B3A01B2" w14:textId="77777777" w:rsidR="00C02821" w:rsidRPr="00C02821" w:rsidRDefault="00C02821" w:rsidP="00C02821">
      <w:pPr>
        <w:pStyle w:val="3"/>
        <w:spacing w:before="0" w:beforeAutospacing="0" w:after="0" w:afterAutospacing="0"/>
        <w:ind w:firstLine="709"/>
        <w:rPr>
          <w:rFonts w:asciiTheme="minorHAnsi" w:hAnsiTheme="minorHAnsi" w:cstheme="minorHAnsi"/>
          <w:sz w:val="24"/>
          <w:szCs w:val="24"/>
        </w:rPr>
      </w:pPr>
      <w:r w:rsidRPr="00C02821">
        <w:rPr>
          <w:rFonts w:asciiTheme="minorHAnsi" w:hAnsiTheme="minorHAnsi" w:cstheme="minorHAnsi"/>
          <w:sz w:val="24"/>
          <w:szCs w:val="24"/>
        </w:rPr>
        <w:t>Приклад:</w:t>
      </w:r>
    </w:p>
    <w:p w14:paraId="0B5FEDB2" w14:textId="3DA54E8E" w:rsidR="00C02821" w:rsidRDefault="00C02821" w:rsidP="00C02821">
      <w:pPr>
        <w:pStyle w:val="a5"/>
        <w:spacing w:before="0" w:beforeAutospacing="0" w:after="0" w:afterAutospacing="0"/>
        <w:ind w:firstLine="709"/>
        <w:rPr>
          <w:rFonts w:asciiTheme="minorHAnsi" w:hAnsiTheme="minorHAnsi" w:cstheme="minorHAnsi"/>
        </w:rPr>
      </w:pPr>
      <w:r w:rsidRPr="00C02821">
        <w:rPr>
          <w:rFonts w:asciiTheme="minorHAnsi" w:hAnsiTheme="minorHAnsi" w:cstheme="minorHAnsi"/>
        </w:rPr>
        <w:t>Створення різних типів транспорту.</w:t>
      </w:r>
    </w:p>
    <w:p w14:paraId="4D30F32F" w14:textId="469E33D5" w:rsidR="00C02821" w:rsidRDefault="00C02821" w:rsidP="00C02821">
      <w:pPr>
        <w:pStyle w:val="a5"/>
        <w:spacing w:before="0" w:beforeAutospacing="0" w:after="0" w:afterAutospacing="0"/>
        <w:ind w:firstLine="709"/>
        <w:rPr>
          <w:rFonts w:asciiTheme="minorHAnsi" w:hAnsiTheme="minorHAnsi" w:cstheme="minorHAnsi"/>
        </w:rPr>
      </w:pPr>
    </w:p>
    <w:p w14:paraId="3E3749BF" w14:textId="564A97C1" w:rsidR="00DF4A7C" w:rsidRDefault="00DF4A7C" w:rsidP="00DF4A7C">
      <w:pPr>
        <w:pStyle w:val="a5"/>
        <w:spacing w:before="0" w:beforeAutospacing="0" w:after="0" w:afterAutospacing="0"/>
        <w:ind w:firstLine="709"/>
        <w:jc w:val="center"/>
        <w:rPr>
          <w:rFonts w:asciiTheme="minorHAnsi" w:hAnsiTheme="minorHAnsi" w:cstheme="minorHAnsi"/>
        </w:rPr>
      </w:pPr>
      <w:r w:rsidRPr="00DF4A7C">
        <w:rPr>
          <w:rFonts w:asciiTheme="minorHAnsi" w:hAnsiTheme="minorHAnsi" w:cstheme="minorHAnsi"/>
        </w:rPr>
        <w:drawing>
          <wp:inline distT="0" distB="0" distL="0" distR="0" wp14:anchorId="06ACB483" wp14:editId="33750F6C">
            <wp:extent cx="2847974" cy="200571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0259" cy="2007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9054C" w14:textId="1DAD3507" w:rsidR="00DF4A7C" w:rsidRPr="00DF4A7C" w:rsidRDefault="00DF4A7C" w:rsidP="00DF4A7C">
      <w:pPr>
        <w:pStyle w:val="a5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F4A7C">
        <w:rPr>
          <w:rFonts w:asciiTheme="minorHAnsi" w:hAnsiTheme="minorHAnsi" w:cstheme="minorHAnsi"/>
        </w:rPr>
        <w:t>Базовий клас оголошує фабричний метод.</w:t>
      </w:r>
    </w:p>
    <w:p w14:paraId="174CFBDE" w14:textId="18D81E2B" w:rsidR="00DF4A7C" w:rsidRPr="00DF4A7C" w:rsidRDefault="00DF4A7C" w:rsidP="00DF4A7C">
      <w:pPr>
        <w:pStyle w:val="a5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F4A7C">
        <w:rPr>
          <w:rFonts w:asciiTheme="minorHAnsi" w:hAnsiTheme="minorHAnsi" w:cstheme="minorHAnsi"/>
        </w:rPr>
        <w:t xml:space="preserve">Підкласи </w:t>
      </w:r>
      <w:proofErr w:type="spellStart"/>
      <w:r w:rsidRPr="00DF4A7C">
        <w:rPr>
          <w:rFonts w:asciiTheme="minorHAnsi" w:hAnsiTheme="minorHAnsi" w:cstheme="minorHAnsi"/>
        </w:rPr>
        <w:t>перевизначають</w:t>
      </w:r>
      <w:proofErr w:type="spellEnd"/>
      <w:r w:rsidRPr="00DF4A7C">
        <w:rPr>
          <w:rFonts w:asciiTheme="minorHAnsi" w:hAnsiTheme="minorHAnsi" w:cstheme="minorHAnsi"/>
        </w:rPr>
        <w:t xml:space="preserve"> його.</w:t>
      </w:r>
    </w:p>
    <w:p w14:paraId="7F674385" w14:textId="360A1C2E" w:rsidR="00DF4A7C" w:rsidRPr="00DF4A7C" w:rsidRDefault="00DF4A7C" w:rsidP="00DF4A7C">
      <w:pPr>
        <w:pStyle w:val="a5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F4A7C">
        <w:rPr>
          <w:rFonts w:asciiTheme="minorHAnsi" w:hAnsiTheme="minorHAnsi" w:cstheme="minorHAnsi"/>
        </w:rPr>
        <w:t>Кожен підклас створює свій тип продукту.</w:t>
      </w:r>
    </w:p>
    <w:p w14:paraId="41391673" w14:textId="461F2201" w:rsidR="00DF4A7C" w:rsidRPr="00DF4A7C" w:rsidRDefault="00DF4A7C" w:rsidP="00C02821">
      <w:pPr>
        <w:pStyle w:val="a5"/>
        <w:spacing w:before="0" w:beforeAutospacing="0" w:after="0" w:afterAutospacing="0"/>
        <w:ind w:firstLine="709"/>
        <w:rPr>
          <w:rFonts w:asciiTheme="minorHAnsi" w:hAnsiTheme="minorHAnsi" w:cstheme="minorHAnsi"/>
        </w:rPr>
      </w:pPr>
    </w:p>
    <w:p w14:paraId="33684D3E" w14:textId="77777777" w:rsidR="00DF4A7C" w:rsidRDefault="00DF4A7C" w:rsidP="00C02821">
      <w:pPr>
        <w:pStyle w:val="a5"/>
        <w:spacing w:before="0" w:beforeAutospacing="0" w:after="0" w:afterAutospacing="0"/>
        <w:ind w:firstLine="709"/>
        <w:rPr>
          <w:rFonts w:asciiTheme="minorHAnsi" w:hAnsiTheme="minorHAnsi" w:cstheme="minorHAnsi"/>
        </w:rPr>
      </w:pPr>
    </w:p>
    <w:p w14:paraId="09C379AD" w14:textId="322FD148" w:rsidR="00C02821" w:rsidRPr="00C02821" w:rsidRDefault="00C02821" w:rsidP="00C02821">
      <w:pPr>
        <w:pStyle w:val="a5"/>
        <w:spacing w:before="0" w:beforeAutospacing="0" w:after="0" w:afterAutospacing="0"/>
        <w:ind w:firstLine="709"/>
        <w:rPr>
          <w:rFonts w:asciiTheme="minorHAnsi" w:hAnsiTheme="minorHAnsi" w:cstheme="minorHAnsi"/>
          <w:b/>
          <w:bCs/>
          <w:color w:val="4472C4" w:themeColor="accent1"/>
        </w:rPr>
      </w:pPr>
      <w:r w:rsidRPr="00C02821">
        <w:rPr>
          <w:rFonts w:asciiTheme="minorHAnsi" w:hAnsiTheme="minorHAnsi" w:cstheme="minorHAnsi"/>
          <w:b/>
          <w:bCs/>
          <w:color w:val="4472C4" w:themeColor="accent1"/>
        </w:rPr>
        <w:lastRenderedPageBreak/>
        <w:t>Структурні шаблони</w:t>
      </w:r>
    </w:p>
    <w:p w14:paraId="17980E6F" w14:textId="77777777" w:rsidR="00C02821" w:rsidRDefault="00C02821" w:rsidP="00C02821">
      <w:pPr>
        <w:pStyle w:val="2"/>
        <w:spacing w:before="0" w:beforeAutospacing="0" w:after="0" w:afterAutospacing="0"/>
        <w:ind w:firstLine="709"/>
        <w:rPr>
          <w:rFonts w:asciiTheme="minorHAnsi" w:hAnsiTheme="minorHAnsi" w:cstheme="minorHAnsi"/>
          <w:sz w:val="24"/>
          <w:szCs w:val="24"/>
        </w:rPr>
      </w:pPr>
    </w:p>
    <w:p w14:paraId="58A379F2" w14:textId="0C6B9DF9" w:rsidR="00C02821" w:rsidRPr="00C02821" w:rsidRDefault="00C02821" w:rsidP="00C02821">
      <w:pPr>
        <w:pStyle w:val="2"/>
        <w:spacing w:before="0" w:beforeAutospacing="0" w:after="0" w:afterAutospacing="0"/>
        <w:ind w:firstLine="709"/>
        <w:rPr>
          <w:rFonts w:asciiTheme="minorHAnsi" w:hAnsiTheme="minorHAnsi" w:cstheme="minorHAnsi"/>
          <w:sz w:val="24"/>
          <w:szCs w:val="24"/>
        </w:rPr>
      </w:pPr>
      <w:proofErr w:type="spellStart"/>
      <w:r w:rsidRPr="00C02821">
        <w:rPr>
          <w:rFonts w:asciiTheme="minorHAnsi" w:hAnsiTheme="minorHAnsi" w:cstheme="minorHAnsi"/>
          <w:sz w:val="24"/>
          <w:szCs w:val="24"/>
        </w:rPr>
        <w:t>Adapter</w:t>
      </w:r>
      <w:proofErr w:type="spellEnd"/>
      <w:r w:rsidRPr="00C02821">
        <w:rPr>
          <w:rFonts w:asciiTheme="minorHAnsi" w:hAnsiTheme="minorHAnsi" w:cstheme="minorHAnsi"/>
          <w:sz w:val="24"/>
          <w:szCs w:val="24"/>
        </w:rPr>
        <w:t xml:space="preserve"> (Адаптер)</w:t>
      </w:r>
    </w:p>
    <w:p w14:paraId="128A1DFF" w14:textId="77777777" w:rsidR="00C02821" w:rsidRPr="00C02821" w:rsidRDefault="00C02821" w:rsidP="00C02821">
      <w:pPr>
        <w:pStyle w:val="3"/>
        <w:spacing w:before="0" w:beforeAutospacing="0" w:after="0" w:afterAutospacing="0"/>
        <w:ind w:firstLine="709"/>
        <w:rPr>
          <w:rFonts w:asciiTheme="minorHAnsi" w:hAnsiTheme="minorHAnsi" w:cstheme="minorHAnsi"/>
          <w:sz w:val="24"/>
          <w:szCs w:val="24"/>
        </w:rPr>
      </w:pPr>
      <w:r w:rsidRPr="00C02821">
        <w:rPr>
          <w:rFonts w:asciiTheme="minorHAnsi" w:hAnsiTheme="minorHAnsi" w:cstheme="minorHAnsi"/>
          <w:sz w:val="24"/>
          <w:szCs w:val="24"/>
        </w:rPr>
        <w:t>Проблема:</w:t>
      </w:r>
    </w:p>
    <w:p w14:paraId="57AD7463" w14:textId="77777777" w:rsidR="00C02821" w:rsidRPr="00C02821" w:rsidRDefault="00C02821" w:rsidP="00C02821">
      <w:pPr>
        <w:pStyle w:val="a5"/>
        <w:spacing w:before="0" w:beforeAutospacing="0" w:after="0" w:afterAutospacing="0"/>
        <w:ind w:firstLine="709"/>
        <w:rPr>
          <w:rFonts w:asciiTheme="minorHAnsi" w:hAnsiTheme="minorHAnsi" w:cstheme="minorHAnsi"/>
        </w:rPr>
      </w:pPr>
      <w:r w:rsidRPr="00C02821">
        <w:rPr>
          <w:rFonts w:asciiTheme="minorHAnsi" w:hAnsiTheme="minorHAnsi" w:cstheme="minorHAnsi"/>
        </w:rPr>
        <w:t>Два класи мають несумісні інтерфейси.</w:t>
      </w:r>
    </w:p>
    <w:p w14:paraId="3456CF02" w14:textId="77777777" w:rsidR="00C02821" w:rsidRPr="00C02821" w:rsidRDefault="00C02821" w:rsidP="00C02821">
      <w:pPr>
        <w:pStyle w:val="3"/>
        <w:spacing w:before="0" w:beforeAutospacing="0" w:after="0" w:afterAutospacing="0"/>
        <w:ind w:firstLine="709"/>
        <w:rPr>
          <w:rFonts w:asciiTheme="minorHAnsi" w:hAnsiTheme="minorHAnsi" w:cstheme="minorHAnsi"/>
          <w:sz w:val="24"/>
          <w:szCs w:val="24"/>
        </w:rPr>
      </w:pPr>
      <w:r w:rsidRPr="00C02821">
        <w:rPr>
          <w:rFonts w:asciiTheme="minorHAnsi" w:hAnsiTheme="minorHAnsi" w:cstheme="minorHAnsi"/>
          <w:sz w:val="24"/>
          <w:szCs w:val="24"/>
        </w:rPr>
        <w:t>Приклад:</w:t>
      </w:r>
    </w:p>
    <w:p w14:paraId="01505FCA" w14:textId="06F0FDEB" w:rsidR="00C02821" w:rsidRPr="00C02821" w:rsidRDefault="00C02821" w:rsidP="00C02821">
      <w:pPr>
        <w:pStyle w:val="a5"/>
        <w:spacing w:before="0" w:beforeAutospacing="0" w:after="0" w:afterAutospacing="0"/>
        <w:ind w:firstLine="709"/>
        <w:rPr>
          <w:rFonts w:asciiTheme="minorHAnsi" w:hAnsiTheme="minorHAnsi" w:cstheme="minorHAnsi"/>
        </w:rPr>
      </w:pPr>
      <w:r w:rsidRPr="00C02821">
        <w:rPr>
          <w:rFonts w:asciiTheme="minorHAnsi" w:hAnsiTheme="minorHAnsi" w:cstheme="minorHAnsi"/>
        </w:rPr>
        <w:t xml:space="preserve">Є старий клас з методом </w:t>
      </w:r>
      <w:proofErr w:type="spellStart"/>
      <w:r w:rsidRPr="00C02821">
        <w:rPr>
          <w:rStyle w:val="HTML"/>
          <w:rFonts w:asciiTheme="minorHAnsi" w:hAnsiTheme="minorHAnsi" w:cstheme="minorHAnsi"/>
          <w:sz w:val="24"/>
          <w:szCs w:val="24"/>
        </w:rPr>
        <w:t>specific_request</w:t>
      </w:r>
      <w:proofErr w:type="spellEnd"/>
      <w:r w:rsidRPr="00C02821">
        <w:rPr>
          <w:rStyle w:val="HTML"/>
          <w:rFonts w:asciiTheme="minorHAnsi" w:hAnsiTheme="minorHAnsi" w:cstheme="minorHAnsi"/>
          <w:sz w:val="24"/>
          <w:szCs w:val="24"/>
        </w:rPr>
        <w:t>()</w:t>
      </w:r>
      <w:r w:rsidRPr="00C02821">
        <w:rPr>
          <w:rFonts w:asciiTheme="minorHAnsi" w:hAnsiTheme="minorHAnsi" w:cstheme="minorHAnsi"/>
        </w:rPr>
        <w:t xml:space="preserve">, а нова система очікує </w:t>
      </w:r>
      <w:proofErr w:type="spellStart"/>
      <w:r w:rsidRPr="00C02821">
        <w:rPr>
          <w:rStyle w:val="HTML"/>
          <w:rFonts w:asciiTheme="minorHAnsi" w:hAnsiTheme="minorHAnsi" w:cstheme="minorHAnsi"/>
          <w:sz w:val="24"/>
          <w:szCs w:val="24"/>
        </w:rPr>
        <w:t>request</w:t>
      </w:r>
      <w:proofErr w:type="spellEnd"/>
      <w:r w:rsidRPr="00C02821">
        <w:rPr>
          <w:rStyle w:val="HTML"/>
          <w:rFonts w:asciiTheme="minorHAnsi" w:hAnsiTheme="minorHAnsi" w:cstheme="minorHAnsi"/>
          <w:sz w:val="24"/>
          <w:szCs w:val="24"/>
        </w:rPr>
        <w:t>()</w:t>
      </w:r>
      <w:r w:rsidRPr="00C02821">
        <w:rPr>
          <w:rFonts w:asciiTheme="minorHAnsi" w:hAnsiTheme="minorHAnsi" w:cstheme="minorHAnsi"/>
        </w:rPr>
        <w:t>.Адаптер дозволяє працювати зі старим кодом без його зміни.</w:t>
      </w:r>
    </w:p>
    <w:p w14:paraId="0C946D58" w14:textId="5BEFB700" w:rsidR="00C02821" w:rsidRDefault="00DF4A7C" w:rsidP="00C02821">
      <w:pPr>
        <w:pStyle w:val="a5"/>
        <w:spacing w:before="0" w:beforeAutospacing="0" w:after="0" w:afterAutospacing="0"/>
        <w:ind w:firstLine="709"/>
        <w:rPr>
          <w:rFonts w:asciiTheme="minorHAnsi" w:hAnsiTheme="minorHAnsi" w:cstheme="minorHAnsi"/>
        </w:rPr>
      </w:pPr>
      <w:r w:rsidRPr="00DF4A7C">
        <w:rPr>
          <w:rFonts w:asciiTheme="minorHAnsi" w:hAnsiTheme="minorHAnsi" w:cstheme="minorHAnsi"/>
        </w:rPr>
        <w:drawing>
          <wp:inline distT="0" distB="0" distL="0" distR="0" wp14:anchorId="164C6207" wp14:editId="0B597705">
            <wp:extent cx="3839111" cy="2667372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9111" cy="266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0D0C4" w14:textId="77777777" w:rsidR="00DF4A7C" w:rsidRPr="00DF4A7C" w:rsidRDefault="00DF4A7C" w:rsidP="00DF4A7C">
      <w:pPr>
        <w:pStyle w:val="a5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/>
        <w:ind w:left="0" w:firstLine="567"/>
        <w:rPr>
          <w:rFonts w:asciiTheme="minorHAnsi" w:hAnsiTheme="minorHAnsi" w:cstheme="minorHAnsi"/>
        </w:rPr>
      </w:pPr>
      <w:proofErr w:type="spellStart"/>
      <w:r w:rsidRPr="00DF4A7C">
        <w:rPr>
          <w:rFonts w:asciiTheme="minorHAnsi" w:hAnsiTheme="minorHAnsi" w:cstheme="minorHAnsi"/>
        </w:rPr>
        <w:t>Client</w:t>
      </w:r>
      <w:proofErr w:type="spellEnd"/>
      <w:r w:rsidRPr="00DF4A7C">
        <w:rPr>
          <w:rFonts w:asciiTheme="minorHAnsi" w:hAnsiTheme="minorHAnsi" w:cstheme="minorHAnsi"/>
        </w:rPr>
        <w:t xml:space="preserve"> викликає </w:t>
      </w:r>
      <w:proofErr w:type="spellStart"/>
      <w:r w:rsidRPr="00DF4A7C">
        <w:rPr>
          <w:rFonts w:asciiTheme="minorHAnsi" w:hAnsiTheme="minorHAnsi" w:cstheme="minorHAnsi"/>
        </w:rPr>
        <w:t>request</w:t>
      </w:r>
      <w:proofErr w:type="spellEnd"/>
      <w:r w:rsidRPr="00DF4A7C">
        <w:rPr>
          <w:rFonts w:asciiTheme="minorHAnsi" w:hAnsiTheme="minorHAnsi" w:cstheme="minorHAnsi"/>
        </w:rPr>
        <w:t>()</w:t>
      </w:r>
    </w:p>
    <w:p w14:paraId="0775D81B" w14:textId="77777777" w:rsidR="00DF4A7C" w:rsidRPr="00DF4A7C" w:rsidRDefault="00DF4A7C" w:rsidP="00DF4A7C">
      <w:pPr>
        <w:pStyle w:val="a5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/>
        <w:ind w:left="0" w:firstLine="567"/>
        <w:rPr>
          <w:rFonts w:asciiTheme="minorHAnsi" w:hAnsiTheme="minorHAnsi" w:cstheme="minorHAnsi"/>
        </w:rPr>
      </w:pPr>
      <w:proofErr w:type="spellStart"/>
      <w:r w:rsidRPr="00DF4A7C">
        <w:rPr>
          <w:rFonts w:asciiTheme="minorHAnsi" w:hAnsiTheme="minorHAnsi" w:cstheme="minorHAnsi"/>
        </w:rPr>
        <w:t>Adapter</w:t>
      </w:r>
      <w:proofErr w:type="spellEnd"/>
      <w:r w:rsidRPr="00DF4A7C">
        <w:rPr>
          <w:rFonts w:asciiTheme="minorHAnsi" w:hAnsiTheme="minorHAnsi" w:cstheme="minorHAnsi"/>
        </w:rPr>
        <w:t xml:space="preserve"> приймає виклик</w:t>
      </w:r>
    </w:p>
    <w:p w14:paraId="4EF042AC" w14:textId="77777777" w:rsidR="00DF4A7C" w:rsidRPr="00DF4A7C" w:rsidRDefault="00DF4A7C" w:rsidP="00DF4A7C">
      <w:pPr>
        <w:pStyle w:val="a5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/>
        <w:ind w:left="0" w:firstLine="567"/>
        <w:rPr>
          <w:rFonts w:asciiTheme="minorHAnsi" w:hAnsiTheme="minorHAnsi" w:cstheme="minorHAnsi"/>
        </w:rPr>
      </w:pPr>
      <w:proofErr w:type="spellStart"/>
      <w:r w:rsidRPr="00DF4A7C">
        <w:rPr>
          <w:rFonts w:asciiTheme="minorHAnsi" w:hAnsiTheme="minorHAnsi" w:cstheme="minorHAnsi"/>
        </w:rPr>
        <w:t>Adapter</w:t>
      </w:r>
      <w:proofErr w:type="spellEnd"/>
      <w:r w:rsidRPr="00DF4A7C">
        <w:rPr>
          <w:rFonts w:asciiTheme="minorHAnsi" w:hAnsiTheme="minorHAnsi" w:cstheme="minorHAnsi"/>
        </w:rPr>
        <w:t xml:space="preserve"> перенаправляє його до </w:t>
      </w:r>
      <w:proofErr w:type="spellStart"/>
      <w:r w:rsidRPr="00DF4A7C">
        <w:rPr>
          <w:rFonts w:asciiTheme="minorHAnsi" w:hAnsiTheme="minorHAnsi" w:cstheme="minorHAnsi"/>
        </w:rPr>
        <w:t>specificRequest</w:t>
      </w:r>
      <w:proofErr w:type="spellEnd"/>
      <w:r w:rsidRPr="00DF4A7C">
        <w:rPr>
          <w:rFonts w:asciiTheme="minorHAnsi" w:hAnsiTheme="minorHAnsi" w:cstheme="minorHAnsi"/>
        </w:rPr>
        <w:t xml:space="preserve">() класу </w:t>
      </w:r>
      <w:proofErr w:type="spellStart"/>
      <w:r w:rsidRPr="00DF4A7C">
        <w:rPr>
          <w:rFonts w:asciiTheme="minorHAnsi" w:hAnsiTheme="minorHAnsi" w:cstheme="minorHAnsi"/>
        </w:rPr>
        <w:t>Adaptee</w:t>
      </w:r>
      <w:proofErr w:type="spellEnd"/>
    </w:p>
    <w:p w14:paraId="723AA988" w14:textId="77777777" w:rsidR="00DF4A7C" w:rsidRPr="00DF4A7C" w:rsidRDefault="00DF4A7C" w:rsidP="00DF4A7C">
      <w:pPr>
        <w:pStyle w:val="a5"/>
        <w:tabs>
          <w:tab w:val="num" w:pos="360"/>
        </w:tabs>
        <w:spacing w:before="0" w:beforeAutospacing="0" w:after="0" w:afterAutospacing="0"/>
        <w:ind w:firstLine="567"/>
        <w:rPr>
          <w:rFonts w:asciiTheme="minorHAnsi" w:hAnsiTheme="minorHAnsi" w:cstheme="minorHAnsi"/>
        </w:rPr>
      </w:pPr>
      <w:r w:rsidRPr="00DF4A7C">
        <w:rPr>
          <w:rFonts w:ascii="Segoe UI Emoji" w:hAnsi="Segoe UI Emoji" w:cs="Segoe UI Emoji"/>
        </w:rPr>
        <w:t>📌</w:t>
      </w:r>
      <w:r w:rsidRPr="00DF4A7C">
        <w:rPr>
          <w:rFonts w:asciiTheme="minorHAnsi" w:hAnsiTheme="minorHAnsi" w:cstheme="minorHAnsi"/>
        </w:rPr>
        <w:t xml:space="preserve"> </w:t>
      </w:r>
      <w:proofErr w:type="spellStart"/>
      <w:r w:rsidRPr="00DF4A7C">
        <w:rPr>
          <w:rFonts w:asciiTheme="minorHAnsi" w:hAnsiTheme="minorHAnsi" w:cstheme="minorHAnsi"/>
        </w:rPr>
        <w:t>Adapter</w:t>
      </w:r>
      <w:proofErr w:type="spellEnd"/>
      <w:r w:rsidRPr="00DF4A7C">
        <w:rPr>
          <w:rFonts w:asciiTheme="minorHAnsi" w:hAnsiTheme="minorHAnsi" w:cstheme="minorHAnsi"/>
        </w:rPr>
        <w:t xml:space="preserve"> виступає «перекладачем» між інтерфейсами.</w:t>
      </w:r>
    </w:p>
    <w:p w14:paraId="129BDA34" w14:textId="77777777" w:rsidR="00C02821" w:rsidRDefault="00C02821" w:rsidP="00C02821">
      <w:pPr>
        <w:pStyle w:val="a5"/>
        <w:spacing w:before="0" w:beforeAutospacing="0" w:after="0" w:afterAutospacing="0"/>
        <w:ind w:firstLine="709"/>
        <w:rPr>
          <w:rFonts w:asciiTheme="minorHAnsi" w:hAnsiTheme="minorHAnsi" w:cstheme="minorHAnsi"/>
        </w:rPr>
      </w:pPr>
    </w:p>
    <w:p w14:paraId="6649DA24" w14:textId="4ACBA07E" w:rsidR="00C02821" w:rsidRPr="00C02821" w:rsidRDefault="00C02821" w:rsidP="00C02821">
      <w:pPr>
        <w:pStyle w:val="a5"/>
        <w:spacing w:before="0" w:beforeAutospacing="0" w:after="0" w:afterAutospacing="0"/>
        <w:ind w:firstLine="709"/>
        <w:rPr>
          <w:rFonts w:asciiTheme="minorHAnsi" w:hAnsiTheme="minorHAnsi" w:cstheme="minorHAnsi"/>
          <w:b/>
          <w:bCs/>
          <w:color w:val="4472C4" w:themeColor="accent1"/>
        </w:rPr>
      </w:pPr>
      <w:r w:rsidRPr="00C02821">
        <w:rPr>
          <w:rFonts w:asciiTheme="minorHAnsi" w:hAnsiTheme="minorHAnsi" w:cstheme="minorHAnsi"/>
          <w:b/>
          <w:bCs/>
          <w:color w:val="4472C4" w:themeColor="accent1"/>
        </w:rPr>
        <w:t>Поведінкові шаблони</w:t>
      </w:r>
    </w:p>
    <w:p w14:paraId="19AA7081" w14:textId="77777777" w:rsidR="00C02821" w:rsidRDefault="00C02821" w:rsidP="00C02821">
      <w:pPr>
        <w:pStyle w:val="2"/>
        <w:spacing w:before="0" w:beforeAutospacing="0" w:after="0" w:afterAutospacing="0"/>
        <w:ind w:firstLine="709"/>
        <w:rPr>
          <w:rFonts w:asciiTheme="minorHAnsi" w:hAnsiTheme="minorHAnsi" w:cstheme="minorHAnsi"/>
          <w:sz w:val="24"/>
          <w:szCs w:val="24"/>
        </w:rPr>
      </w:pPr>
    </w:p>
    <w:p w14:paraId="790E9F82" w14:textId="00D8D686" w:rsidR="00C02821" w:rsidRPr="00C02821" w:rsidRDefault="00C02821" w:rsidP="00C02821">
      <w:pPr>
        <w:pStyle w:val="2"/>
        <w:spacing w:before="0" w:beforeAutospacing="0" w:after="0" w:afterAutospacing="0"/>
        <w:ind w:firstLine="709"/>
        <w:rPr>
          <w:rFonts w:asciiTheme="minorHAnsi" w:hAnsiTheme="minorHAnsi" w:cstheme="minorHAnsi"/>
          <w:sz w:val="24"/>
          <w:szCs w:val="24"/>
        </w:rPr>
      </w:pPr>
      <w:proofErr w:type="spellStart"/>
      <w:r w:rsidRPr="00C02821">
        <w:rPr>
          <w:rFonts w:asciiTheme="minorHAnsi" w:hAnsiTheme="minorHAnsi" w:cstheme="minorHAnsi"/>
          <w:sz w:val="24"/>
          <w:szCs w:val="24"/>
        </w:rPr>
        <w:t>Observer</w:t>
      </w:r>
      <w:proofErr w:type="spellEnd"/>
      <w:r w:rsidRPr="00C02821">
        <w:rPr>
          <w:rFonts w:asciiTheme="minorHAnsi" w:hAnsiTheme="minorHAnsi" w:cstheme="minorHAnsi"/>
          <w:sz w:val="24"/>
          <w:szCs w:val="24"/>
        </w:rPr>
        <w:t xml:space="preserve"> (Спостерігач)</w:t>
      </w:r>
    </w:p>
    <w:p w14:paraId="410A2FBE" w14:textId="77777777" w:rsidR="00C02821" w:rsidRPr="00C02821" w:rsidRDefault="00C02821" w:rsidP="00C02821">
      <w:pPr>
        <w:pStyle w:val="3"/>
        <w:spacing w:before="0" w:beforeAutospacing="0" w:after="0" w:afterAutospacing="0"/>
        <w:ind w:firstLine="709"/>
        <w:rPr>
          <w:rFonts w:asciiTheme="minorHAnsi" w:hAnsiTheme="minorHAnsi" w:cstheme="minorHAnsi"/>
          <w:sz w:val="24"/>
          <w:szCs w:val="24"/>
        </w:rPr>
      </w:pPr>
      <w:r w:rsidRPr="00C02821">
        <w:rPr>
          <w:rFonts w:asciiTheme="minorHAnsi" w:hAnsiTheme="minorHAnsi" w:cstheme="minorHAnsi"/>
          <w:sz w:val="24"/>
          <w:szCs w:val="24"/>
        </w:rPr>
        <w:t>Проблема:</w:t>
      </w:r>
    </w:p>
    <w:p w14:paraId="3ED66D0E" w14:textId="77777777" w:rsidR="00C02821" w:rsidRPr="00C02821" w:rsidRDefault="00C02821" w:rsidP="00C02821">
      <w:pPr>
        <w:pStyle w:val="a5"/>
        <w:spacing w:before="0" w:beforeAutospacing="0" w:after="0" w:afterAutospacing="0"/>
        <w:ind w:firstLine="709"/>
        <w:rPr>
          <w:rFonts w:asciiTheme="minorHAnsi" w:hAnsiTheme="minorHAnsi" w:cstheme="minorHAnsi"/>
        </w:rPr>
      </w:pPr>
      <w:r w:rsidRPr="00C02821">
        <w:rPr>
          <w:rFonts w:asciiTheme="minorHAnsi" w:hAnsiTheme="minorHAnsi" w:cstheme="minorHAnsi"/>
        </w:rPr>
        <w:t>Потрібно автоматично повідомляти об'єкти про зміни стану.</w:t>
      </w:r>
    </w:p>
    <w:p w14:paraId="441DEB61" w14:textId="77777777" w:rsidR="00C02821" w:rsidRDefault="00C02821" w:rsidP="00C02821">
      <w:pPr>
        <w:pStyle w:val="3"/>
        <w:spacing w:before="0" w:beforeAutospacing="0" w:after="0" w:afterAutospacing="0"/>
        <w:ind w:firstLine="709"/>
        <w:rPr>
          <w:rFonts w:asciiTheme="minorHAnsi" w:hAnsiTheme="minorHAnsi" w:cstheme="minorHAnsi"/>
          <w:sz w:val="24"/>
          <w:szCs w:val="24"/>
        </w:rPr>
      </w:pPr>
    </w:p>
    <w:p w14:paraId="4322948B" w14:textId="3AAAC395" w:rsidR="00C02821" w:rsidRPr="00C02821" w:rsidRDefault="00C02821" w:rsidP="00C02821">
      <w:pPr>
        <w:pStyle w:val="3"/>
        <w:spacing w:before="0" w:beforeAutospacing="0" w:after="0" w:afterAutospacing="0"/>
        <w:ind w:firstLine="709"/>
        <w:rPr>
          <w:rFonts w:asciiTheme="minorHAnsi" w:hAnsiTheme="minorHAnsi" w:cstheme="minorHAnsi"/>
          <w:sz w:val="24"/>
          <w:szCs w:val="24"/>
        </w:rPr>
      </w:pPr>
      <w:r w:rsidRPr="00C02821">
        <w:rPr>
          <w:rFonts w:asciiTheme="minorHAnsi" w:hAnsiTheme="minorHAnsi" w:cstheme="minorHAnsi"/>
          <w:sz w:val="24"/>
          <w:szCs w:val="24"/>
        </w:rPr>
        <w:t>Приклад:</w:t>
      </w:r>
    </w:p>
    <w:p w14:paraId="20A965E6" w14:textId="51106FAD" w:rsidR="00C02821" w:rsidRPr="00C02821" w:rsidRDefault="00C02821" w:rsidP="00C02821">
      <w:pPr>
        <w:pStyle w:val="a5"/>
        <w:spacing w:before="0" w:beforeAutospacing="0" w:after="0" w:afterAutospacing="0"/>
        <w:ind w:firstLine="709"/>
        <w:rPr>
          <w:rFonts w:asciiTheme="minorHAnsi" w:hAnsiTheme="minorHAnsi" w:cstheme="minorHAnsi"/>
        </w:rPr>
      </w:pPr>
      <w:r w:rsidRPr="00C02821">
        <w:rPr>
          <w:rFonts w:asciiTheme="minorHAnsi" w:hAnsiTheme="minorHAnsi" w:cstheme="minorHAnsi"/>
        </w:rPr>
        <w:t>Підписка на новини.</w:t>
      </w:r>
      <w:r w:rsidRPr="00C02821">
        <w:rPr>
          <w:rFonts w:asciiTheme="minorHAnsi" w:hAnsiTheme="minorHAnsi" w:cstheme="minorHAnsi"/>
        </w:rPr>
        <w:t xml:space="preserve"> </w:t>
      </w:r>
      <w:r w:rsidRPr="00C02821">
        <w:rPr>
          <w:rFonts w:asciiTheme="minorHAnsi" w:hAnsiTheme="minorHAnsi" w:cstheme="minorHAnsi"/>
        </w:rPr>
        <w:t>Всі підписники отримують повідомлення автоматично.</w:t>
      </w:r>
    </w:p>
    <w:p w14:paraId="6D29D9FE" w14:textId="0701B6B1" w:rsidR="00C02821" w:rsidRDefault="00DF4A7C" w:rsidP="00DF4A7C">
      <w:pPr>
        <w:pStyle w:val="a5"/>
        <w:spacing w:before="0" w:beforeAutospacing="0" w:after="0" w:afterAutospacing="0"/>
        <w:ind w:firstLine="709"/>
        <w:jc w:val="center"/>
        <w:rPr>
          <w:rFonts w:asciiTheme="minorHAnsi" w:hAnsiTheme="minorHAnsi" w:cstheme="minorHAnsi"/>
        </w:rPr>
      </w:pPr>
      <w:r w:rsidRPr="00DF4A7C">
        <w:rPr>
          <w:rFonts w:asciiTheme="minorHAnsi" w:hAnsiTheme="minorHAnsi" w:cstheme="minorHAnsi"/>
        </w:rPr>
        <w:drawing>
          <wp:inline distT="0" distB="0" distL="0" distR="0" wp14:anchorId="67CA664F" wp14:editId="1E0BB256">
            <wp:extent cx="3657600" cy="24688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9127" cy="2469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2EF65" w14:textId="77777777" w:rsidR="00DF4A7C" w:rsidRPr="00DF4A7C" w:rsidRDefault="00DF4A7C" w:rsidP="00DF4A7C">
      <w:pPr>
        <w:pStyle w:val="a5"/>
        <w:spacing w:before="0" w:beforeAutospacing="0" w:after="0" w:afterAutospacing="0"/>
        <w:ind w:firstLine="709"/>
        <w:rPr>
          <w:rFonts w:cstheme="minorHAnsi"/>
        </w:rPr>
      </w:pPr>
      <w:r w:rsidRPr="00DF4A7C">
        <w:rPr>
          <w:rFonts w:cstheme="minorHAnsi"/>
        </w:rPr>
        <w:t xml:space="preserve">Є зв’язок «один до багатьох» між </w:t>
      </w:r>
      <w:proofErr w:type="spellStart"/>
      <w:r w:rsidRPr="00DF4A7C">
        <w:rPr>
          <w:rFonts w:cstheme="minorHAnsi"/>
        </w:rPr>
        <w:t>Subject</w:t>
      </w:r>
      <w:proofErr w:type="spellEnd"/>
      <w:r w:rsidRPr="00DF4A7C">
        <w:rPr>
          <w:rFonts w:cstheme="minorHAnsi"/>
        </w:rPr>
        <w:t xml:space="preserve"> і </w:t>
      </w:r>
      <w:proofErr w:type="spellStart"/>
      <w:r w:rsidRPr="00DF4A7C">
        <w:rPr>
          <w:rFonts w:cstheme="minorHAnsi"/>
        </w:rPr>
        <w:t>Observer</w:t>
      </w:r>
      <w:proofErr w:type="spellEnd"/>
      <w:r w:rsidRPr="00DF4A7C">
        <w:rPr>
          <w:rFonts w:cstheme="minorHAnsi"/>
        </w:rPr>
        <w:t>.</w:t>
      </w:r>
    </w:p>
    <w:p w14:paraId="4FD6CD5B" w14:textId="77777777" w:rsidR="00DF4A7C" w:rsidRPr="00DF4A7C" w:rsidRDefault="00DF4A7C" w:rsidP="00DF4A7C">
      <w:pPr>
        <w:pStyle w:val="a5"/>
        <w:spacing w:before="0" w:beforeAutospacing="0" w:after="0" w:afterAutospacing="0"/>
        <w:ind w:firstLine="709"/>
        <w:rPr>
          <w:rFonts w:asciiTheme="minorHAnsi" w:hAnsiTheme="minorHAnsi" w:cstheme="minorHAnsi"/>
          <w:b/>
          <w:bCs/>
        </w:rPr>
      </w:pPr>
      <w:r w:rsidRPr="00DF4A7C">
        <w:rPr>
          <w:rFonts w:asciiTheme="minorHAnsi" w:hAnsiTheme="minorHAnsi" w:cstheme="minorHAnsi"/>
          <w:b/>
          <w:bCs/>
        </w:rPr>
        <w:lastRenderedPageBreak/>
        <w:t>Логіка:</w:t>
      </w:r>
    </w:p>
    <w:p w14:paraId="7E9109D3" w14:textId="77777777" w:rsidR="00DF4A7C" w:rsidRPr="00DF4A7C" w:rsidRDefault="00DF4A7C" w:rsidP="00DF4A7C">
      <w:pPr>
        <w:pStyle w:val="a5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DF4A7C">
        <w:rPr>
          <w:rFonts w:asciiTheme="minorHAnsi" w:hAnsiTheme="minorHAnsi" w:cstheme="minorHAnsi"/>
        </w:rPr>
        <w:t>Observer</w:t>
      </w:r>
      <w:proofErr w:type="spellEnd"/>
      <w:r w:rsidRPr="00DF4A7C">
        <w:rPr>
          <w:rFonts w:asciiTheme="minorHAnsi" w:hAnsiTheme="minorHAnsi" w:cstheme="minorHAnsi"/>
        </w:rPr>
        <w:t xml:space="preserve"> підписується через </w:t>
      </w:r>
      <w:proofErr w:type="spellStart"/>
      <w:r w:rsidRPr="00DF4A7C">
        <w:rPr>
          <w:rFonts w:asciiTheme="minorHAnsi" w:hAnsiTheme="minorHAnsi" w:cstheme="minorHAnsi"/>
        </w:rPr>
        <w:t>attach</w:t>
      </w:r>
      <w:proofErr w:type="spellEnd"/>
      <w:r w:rsidRPr="00DF4A7C">
        <w:rPr>
          <w:rFonts w:asciiTheme="minorHAnsi" w:hAnsiTheme="minorHAnsi" w:cstheme="minorHAnsi"/>
        </w:rPr>
        <w:t>()</w:t>
      </w:r>
    </w:p>
    <w:p w14:paraId="1D32E7D4" w14:textId="77777777" w:rsidR="00DF4A7C" w:rsidRPr="00DF4A7C" w:rsidRDefault="00DF4A7C" w:rsidP="00DF4A7C">
      <w:pPr>
        <w:pStyle w:val="a5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F4A7C">
        <w:rPr>
          <w:rFonts w:asciiTheme="minorHAnsi" w:hAnsiTheme="minorHAnsi" w:cstheme="minorHAnsi"/>
        </w:rPr>
        <w:t xml:space="preserve">При зміні стану </w:t>
      </w:r>
      <w:proofErr w:type="spellStart"/>
      <w:r w:rsidRPr="00DF4A7C">
        <w:rPr>
          <w:rFonts w:asciiTheme="minorHAnsi" w:hAnsiTheme="minorHAnsi" w:cstheme="minorHAnsi"/>
        </w:rPr>
        <w:t>Subject</w:t>
      </w:r>
      <w:proofErr w:type="spellEnd"/>
      <w:r w:rsidRPr="00DF4A7C">
        <w:rPr>
          <w:rFonts w:asciiTheme="minorHAnsi" w:hAnsiTheme="minorHAnsi" w:cstheme="minorHAnsi"/>
        </w:rPr>
        <w:t xml:space="preserve"> викликає </w:t>
      </w:r>
      <w:proofErr w:type="spellStart"/>
      <w:r w:rsidRPr="00DF4A7C">
        <w:rPr>
          <w:rFonts w:asciiTheme="minorHAnsi" w:hAnsiTheme="minorHAnsi" w:cstheme="minorHAnsi"/>
        </w:rPr>
        <w:t>notify</w:t>
      </w:r>
      <w:proofErr w:type="spellEnd"/>
      <w:r w:rsidRPr="00DF4A7C">
        <w:rPr>
          <w:rFonts w:asciiTheme="minorHAnsi" w:hAnsiTheme="minorHAnsi" w:cstheme="minorHAnsi"/>
        </w:rPr>
        <w:t>()</w:t>
      </w:r>
    </w:p>
    <w:p w14:paraId="44F47360" w14:textId="77777777" w:rsidR="00DF4A7C" w:rsidRPr="00DF4A7C" w:rsidRDefault="00DF4A7C" w:rsidP="00DF4A7C">
      <w:pPr>
        <w:pStyle w:val="a5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F4A7C">
        <w:rPr>
          <w:rFonts w:asciiTheme="minorHAnsi" w:hAnsiTheme="minorHAnsi" w:cstheme="minorHAnsi"/>
        </w:rPr>
        <w:t xml:space="preserve">Усі </w:t>
      </w:r>
      <w:proofErr w:type="spellStart"/>
      <w:r w:rsidRPr="00DF4A7C">
        <w:rPr>
          <w:rFonts w:asciiTheme="minorHAnsi" w:hAnsiTheme="minorHAnsi" w:cstheme="minorHAnsi"/>
        </w:rPr>
        <w:t>Observer</w:t>
      </w:r>
      <w:proofErr w:type="spellEnd"/>
      <w:r w:rsidRPr="00DF4A7C">
        <w:rPr>
          <w:rFonts w:asciiTheme="minorHAnsi" w:hAnsiTheme="minorHAnsi" w:cstheme="minorHAnsi"/>
        </w:rPr>
        <w:t xml:space="preserve"> отримують виклик </w:t>
      </w:r>
      <w:proofErr w:type="spellStart"/>
      <w:r w:rsidRPr="00DF4A7C">
        <w:rPr>
          <w:rFonts w:asciiTheme="minorHAnsi" w:hAnsiTheme="minorHAnsi" w:cstheme="minorHAnsi"/>
        </w:rPr>
        <w:t>update</w:t>
      </w:r>
      <w:proofErr w:type="spellEnd"/>
      <w:r w:rsidRPr="00DF4A7C">
        <w:rPr>
          <w:rFonts w:asciiTheme="minorHAnsi" w:hAnsiTheme="minorHAnsi" w:cstheme="minorHAnsi"/>
        </w:rPr>
        <w:t>()</w:t>
      </w:r>
    </w:p>
    <w:p w14:paraId="462346A4" w14:textId="77777777" w:rsidR="00DF4A7C" w:rsidRDefault="00DF4A7C" w:rsidP="00C02821">
      <w:pPr>
        <w:pStyle w:val="a5"/>
        <w:spacing w:before="0" w:beforeAutospacing="0" w:after="0" w:afterAutospacing="0"/>
        <w:ind w:firstLine="709"/>
        <w:rPr>
          <w:rFonts w:asciiTheme="minorHAnsi" w:hAnsiTheme="minorHAnsi" w:cstheme="minorHAnsi"/>
        </w:rPr>
      </w:pPr>
    </w:p>
    <w:p w14:paraId="088D5E1B" w14:textId="14744558" w:rsidR="00C02821" w:rsidRPr="00DF4A7C" w:rsidRDefault="00C02821" w:rsidP="00C02821">
      <w:pPr>
        <w:pStyle w:val="a5"/>
        <w:spacing w:before="0" w:beforeAutospacing="0" w:after="0" w:afterAutospacing="0"/>
        <w:ind w:firstLine="709"/>
        <w:rPr>
          <w:rFonts w:asciiTheme="minorHAnsi" w:hAnsiTheme="minorHAnsi" w:cstheme="minorHAnsi"/>
          <w:b/>
          <w:bCs/>
        </w:rPr>
      </w:pPr>
      <w:proofErr w:type="spellStart"/>
      <w:r w:rsidRPr="00DF4A7C">
        <w:rPr>
          <w:rFonts w:asciiTheme="minorHAnsi" w:hAnsiTheme="minorHAnsi" w:cstheme="minorHAnsi"/>
          <w:b/>
          <w:bCs/>
        </w:rPr>
        <w:t>Т.ч</w:t>
      </w:r>
      <w:proofErr w:type="spellEnd"/>
      <w:r w:rsidRPr="00DF4A7C">
        <w:rPr>
          <w:rFonts w:asciiTheme="minorHAnsi" w:hAnsiTheme="minorHAnsi" w:cstheme="minorHAnsi"/>
          <w:b/>
          <w:bCs/>
        </w:rPr>
        <w:t>. ш</w:t>
      </w:r>
      <w:r w:rsidRPr="00DF4A7C">
        <w:rPr>
          <w:rFonts w:asciiTheme="minorHAnsi" w:hAnsiTheme="minorHAnsi" w:cstheme="minorHAnsi"/>
          <w:b/>
          <w:bCs/>
        </w:rPr>
        <w:t xml:space="preserve">аблони </w:t>
      </w:r>
      <w:proofErr w:type="spellStart"/>
      <w:r w:rsidRPr="00DF4A7C">
        <w:rPr>
          <w:rFonts w:asciiTheme="minorHAnsi" w:hAnsiTheme="minorHAnsi" w:cstheme="minorHAnsi"/>
          <w:b/>
          <w:bCs/>
        </w:rPr>
        <w:t>проєктування</w:t>
      </w:r>
      <w:proofErr w:type="spellEnd"/>
      <w:r w:rsidRPr="00DF4A7C">
        <w:rPr>
          <w:rFonts w:asciiTheme="minorHAnsi" w:hAnsiTheme="minorHAnsi" w:cstheme="minorHAnsi"/>
          <w:b/>
          <w:bCs/>
        </w:rPr>
        <w:t>:</w:t>
      </w:r>
    </w:p>
    <w:p w14:paraId="220EC8A9" w14:textId="77777777" w:rsidR="00C02821" w:rsidRPr="00C02821" w:rsidRDefault="00C02821" w:rsidP="00C02821">
      <w:pPr>
        <w:pStyle w:val="a5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C02821">
        <w:rPr>
          <w:rFonts w:asciiTheme="minorHAnsi" w:hAnsiTheme="minorHAnsi" w:cstheme="minorHAnsi"/>
        </w:rPr>
        <w:t>допомагають будувати гнучкі системи</w:t>
      </w:r>
    </w:p>
    <w:p w14:paraId="00DCBC5F" w14:textId="77777777" w:rsidR="00C02821" w:rsidRPr="00C02821" w:rsidRDefault="00C02821" w:rsidP="00C02821">
      <w:pPr>
        <w:pStyle w:val="a5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C02821">
        <w:rPr>
          <w:rFonts w:asciiTheme="minorHAnsi" w:hAnsiTheme="minorHAnsi" w:cstheme="minorHAnsi"/>
        </w:rPr>
        <w:t>зменшують зв’язність між компонентами</w:t>
      </w:r>
    </w:p>
    <w:p w14:paraId="5AD3731E" w14:textId="77777777" w:rsidR="00C02821" w:rsidRPr="00C02821" w:rsidRDefault="00C02821" w:rsidP="00C02821">
      <w:pPr>
        <w:pStyle w:val="a5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C02821">
        <w:rPr>
          <w:rFonts w:asciiTheme="minorHAnsi" w:hAnsiTheme="minorHAnsi" w:cstheme="minorHAnsi"/>
        </w:rPr>
        <w:t>підвищують повторне використання коду</w:t>
      </w:r>
    </w:p>
    <w:p w14:paraId="2234D612" w14:textId="3E9E9E58" w:rsidR="00C02821" w:rsidRPr="00C02821" w:rsidRDefault="00C02821" w:rsidP="00C02821">
      <w:pPr>
        <w:pStyle w:val="a5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C02821">
        <w:rPr>
          <w:rFonts w:asciiTheme="minorHAnsi" w:hAnsiTheme="minorHAnsi" w:cstheme="minorHAnsi"/>
        </w:rPr>
        <w:t>покращують архітектуру програм</w:t>
      </w:r>
    </w:p>
    <w:p w14:paraId="1917D2A1" w14:textId="3B81008E" w:rsidR="00C02821" w:rsidRDefault="00C02821" w:rsidP="00C02821">
      <w:pPr>
        <w:spacing w:after="0" w:line="240" w:lineRule="auto"/>
        <w:ind w:firstLine="709"/>
        <w:jc w:val="both"/>
      </w:pPr>
    </w:p>
    <w:p w14:paraId="4BE6F81F" w14:textId="5CFFA456" w:rsidR="00CF4B9D" w:rsidRPr="00CF4B9D" w:rsidRDefault="00CF4B9D" w:rsidP="00CF4B9D">
      <w:pPr>
        <w:pStyle w:val="a5"/>
        <w:rPr>
          <w:rFonts w:asciiTheme="minorHAnsi" w:eastAsiaTheme="minorHAnsi" w:hAnsiTheme="minorHAnsi" w:cstheme="minorBidi"/>
          <w:color w:val="FF0000"/>
          <w:sz w:val="32"/>
          <w:szCs w:val="32"/>
          <w:lang w:val="ru-RU" w:eastAsia="en-US"/>
        </w:rPr>
      </w:pPr>
      <w:r w:rsidRPr="00CF4B9D">
        <w:rPr>
          <w:rFonts w:asciiTheme="minorHAnsi" w:eastAsiaTheme="minorHAnsi" w:hAnsiTheme="minorHAnsi" w:cstheme="minorBidi"/>
          <w:color w:val="FF0000"/>
          <w:sz w:val="32"/>
          <w:szCs w:val="32"/>
          <w:lang w:val="ru-RU" w:eastAsia="en-US"/>
        </w:rPr>
        <w:t>4.4. Сучасні тенденції в технологіях розробки ПЗ</w:t>
      </w:r>
    </w:p>
    <w:p w14:paraId="707E8C44" w14:textId="76C99693" w:rsidR="00CF4B9D" w:rsidRPr="00CF4B9D" w:rsidRDefault="00CF4B9D" w:rsidP="00CF4B9D">
      <w:pPr>
        <w:pStyle w:val="a5"/>
        <w:rPr>
          <w:rFonts w:asciiTheme="minorHAnsi" w:hAnsiTheme="minorHAnsi" w:cstheme="minorHAnsi"/>
        </w:rPr>
      </w:pPr>
      <w:r w:rsidRPr="00CF4B9D">
        <w:rPr>
          <w:rFonts w:asciiTheme="minorHAnsi" w:hAnsiTheme="minorHAnsi" w:cstheme="minorHAnsi"/>
        </w:rPr>
        <w:t>Сучасна розробка програмного забезпечення виходить за межі просто написання коду. Вона охоплює автоматизацію процесів, хмарну інфраструктуру, використання штучного інтелекту та нові підходи до створення застосунків без глибокого програмування.</w:t>
      </w:r>
    </w:p>
    <w:p w14:paraId="41D808B6" w14:textId="77777777" w:rsidR="00CF4B9D" w:rsidRPr="00CF4B9D" w:rsidRDefault="00CF4B9D" w:rsidP="00CF4B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CF4B9D">
        <w:rPr>
          <w:rFonts w:eastAsia="Times New Roman" w:cstheme="minorHAnsi"/>
          <w:sz w:val="24"/>
          <w:szCs w:val="24"/>
          <w:lang w:eastAsia="uk-UA"/>
        </w:rPr>
        <w:t>Розглянемо чотири ключові тенденції.</w:t>
      </w:r>
    </w:p>
    <w:p w14:paraId="1610FA4A" w14:textId="37A7210E" w:rsidR="00CF4B9D" w:rsidRPr="00CF4B9D" w:rsidRDefault="00CF4B9D" w:rsidP="004B7F97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proofErr w:type="spellStart"/>
      <w:r w:rsidRPr="00CF4B9D">
        <w:rPr>
          <w:rFonts w:cstheme="minorHAnsi"/>
          <w:b/>
          <w:bCs/>
          <w:sz w:val="28"/>
          <w:szCs w:val="28"/>
        </w:rPr>
        <w:t>DevOps</w:t>
      </w:r>
      <w:proofErr w:type="spellEnd"/>
    </w:p>
    <w:p w14:paraId="245E9E15" w14:textId="1B0EBEBA" w:rsidR="00CF4B9D" w:rsidRPr="00CF4B9D" w:rsidRDefault="00CF4B9D" w:rsidP="00CF4B9D">
      <w:pPr>
        <w:spacing w:after="0" w:line="240" w:lineRule="auto"/>
        <w:ind w:firstLine="709"/>
        <w:jc w:val="both"/>
        <w:rPr>
          <w:rFonts w:cstheme="minorHAnsi"/>
          <w:b/>
          <w:bCs/>
          <w:sz w:val="24"/>
          <w:szCs w:val="24"/>
        </w:rPr>
      </w:pPr>
    </w:p>
    <w:p w14:paraId="5CE3641E" w14:textId="77777777" w:rsidR="00CF4B9D" w:rsidRPr="00CF4B9D" w:rsidRDefault="00CF4B9D" w:rsidP="00CF4B9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proofErr w:type="spellStart"/>
      <w:r w:rsidRPr="00CF4B9D">
        <w:rPr>
          <w:rFonts w:cstheme="minorHAnsi"/>
          <w:b/>
          <w:bCs/>
          <w:sz w:val="24"/>
          <w:szCs w:val="24"/>
        </w:rPr>
        <w:t>DevOps</w:t>
      </w:r>
      <w:proofErr w:type="spellEnd"/>
      <w:r w:rsidRPr="00CF4B9D">
        <w:rPr>
          <w:rFonts w:cstheme="minorHAnsi"/>
          <w:sz w:val="24"/>
          <w:szCs w:val="24"/>
        </w:rPr>
        <w:t xml:space="preserve"> — це підхід до розробки, який поєднує </w:t>
      </w:r>
      <w:proofErr w:type="spellStart"/>
      <w:r w:rsidRPr="00CF4B9D">
        <w:rPr>
          <w:rFonts w:cstheme="minorHAnsi"/>
          <w:b/>
          <w:bCs/>
          <w:sz w:val="24"/>
          <w:szCs w:val="24"/>
        </w:rPr>
        <w:t>Development</w:t>
      </w:r>
      <w:proofErr w:type="spellEnd"/>
      <w:r w:rsidRPr="00CF4B9D">
        <w:rPr>
          <w:rFonts w:cstheme="minorHAnsi"/>
          <w:b/>
          <w:bCs/>
          <w:sz w:val="24"/>
          <w:szCs w:val="24"/>
        </w:rPr>
        <w:t xml:space="preserve"> (розробку)</w:t>
      </w:r>
      <w:r w:rsidRPr="00CF4B9D">
        <w:rPr>
          <w:rFonts w:cstheme="minorHAnsi"/>
          <w:sz w:val="24"/>
          <w:szCs w:val="24"/>
        </w:rPr>
        <w:t xml:space="preserve"> і </w:t>
      </w:r>
      <w:proofErr w:type="spellStart"/>
      <w:r w:rsidRPr="00CF4B9D">
        <w:rPr>
          <w:rFonts w:cstheme="minorHAnsi"/>
          <w:b/>
          <w:bCs/>
          <w:sz w:val="24"/>
          <w:szCs w:val="24"/>
        </w:rPr>
        <w:t>Operations</w:t>
      </w:r>
      <w:proofErr w:type="spellEnd"/>
      <w:r w:rsidRPr="00CF4B9D">
        <w:rPr>
          <w:rFonts w:cstheme="minorHAnsi"/>
          <w:b/>
          <w:bCs/>
          <w:sz w:val="24"/>
          <w:szCs w:val="24"/>
        </w:rPr>
        <w:t xml:space="preserve"> (експлуатацію)</w:t>
      </w:r>
      <w:r w:rsidRPr="00CF4B9D">
        <w:rPr>
          <w:rFonts w:cstheme="minorHAnsi"/>
          <w:sz w:val="24"/>
          <w:szCs w:val="24"/>
        </w:rPr>
        <w:t xml:space="preserve"> з метою автоматизації та пришвидшення доставки програмного продукту.</w:t>
      </w:r>
    </w:p>
    <w:p w14:paraId="1A84C099" w14:textId="77777777" w:rsidR="00CF4B9D" w:rsidRPr="00CF4B9D" w:rsidRDefault="00CF4B9D" w:rsidP="00CF4B9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CF4B9D">
        <w:rPr>
          <w:rFonts w:cstheme="minorHAnsi"/>
          <w:sz w:val="24"/>
          <w:szCs w:val="24"/>
        </w:rPr>
        <w:t>Основна ідея:</w:t>
      </w:r>
    </w:p>
    <w:p w14:paraId="71DD5E0F" w14:textId="77777777" w:rsidR="00CF4B9D" w:rsidRPr="00CF4B9D" w:rsidRDefault="00CF4B9D" w:rsidP="00CF4B9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CF4B9D">
        <w:rPr>
          <w:rFonts w:cstheme="minorHAnsi"/>
          <w:sz w:val="24"/>
          <w:szCs w:val="24"/>
        </w:rPr>
        <w:t>Розробники та системні адміністратори працюють як єдина команда.</w:t>
      </w:r>
    </w:p>
    <w:p w14:paraId="546E534B" w14:textId="65B062FE" w:rsidR="00CF4B9D" w:rsidRPr="00CF4B9D" w:rsidRDefault="00CF4B9D" w:rsidP="00CF4B9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277E492D" w14:textId="3B408863" w:rsidR="00CF4B9D" w:rsidRPr="00CF4B9D" w:rsidRDefault="00CF4B9D" w:rsidP="00CF4B9D">
      <w:pPr>
        <w:spacing w:after="0" w:line="240" w:lineRule="auto"/>
        <w:ind w:firstLine="709"/>
        <w:jc w:val="both"/>
        <w:rPr>
          <w:rFonts w:cstheme="minorHAnsi"/>
          <w:b/>
          <w:bCs/>
          <w:sz w:val="24"/>
          <w:szCs w:val="24"/>
        </w:rPr>
      </w:pPr>
      <w:r w:rsidRPr="00CF4B9D">
        <w:rPr>
          <w:rFonts w:cstheme="minorHAnsi"/>
          <w:b/>
          <w:bCs/>
          <w:sz w:val="24"/>
          <w:szCs w:val="24"/>
        </w:rPr>
        <w:t xml:space="preserve">Основні принципи </w:t>
      </w:r>
      <w:proofErr w:type="spellStart"/>
      <w:r w:rsidRPr="00CF4B9D">
        <w:rPr>
          <w:rFonts w:cstheme="minorHAnsi"/>
          <w:b/>
          <w:bCs/>
          <w:sz w:val="24"/>
          <w:szCs w:val="24"/>
        </w:rPr>
        <w:t>DevOps</w:t>
      </w:r>
      <w:proofErr w:type="spellEnd"/>
    </w:p>
    <w:p w14:paraId="32CA1086" w14:textId="77777777" w:rsidR="00CF4B9D" w:rsidRPr="00CF4B9D" w:rsidRDefault="00CF4B9D" w:rsidP="00CF4B9D">
      <w:pPr>
        <w:pStyle w:val="a3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F4B9D">
        <w:rPr>
          <w:rFonts w:cstheme="minorHAnsi"/>
          <w:sz w:val="24"/>
          <w:szCs w:val="24"/>
        </w:rPr>
        <w:t>CI (</w:t>
      </w:r>
      <w:proofErr w:type="spellStart"/>
      <w:r w:rsidRPr="00CF4B9D">
        <w:rPr>
          <w:rFonts w:cstheme="minorHAnsi"/>
          <w:sz w:val="24"/>
          <w:szCs w:val="24"/>
        </w:rPr>
        <w:t>Continuous</w:t>
      </w:r>
      <w:proofErr w:type="spellEnd"/>
      <w:r w:rsidRPr="00CF4B9D">
        <w:rPr>
          <w:rFonts w:cstheme="minorHAnsi"/>
          <w:sz w:val="24"/>
          <w:szCs w:val="24"/>
        </w:rPr>
        <w:t xml:space="preserve"> </w:t>
      </w:r>
      <w:proofErr w:type="spellStart"/>
      <w:r w:rsidRPr="00CF4B9D">
        <w:rPr>
          <w:rFonts w:cstheme="minorHAnsi"/>
          <w:sz w:val="24"/>
          <w:szCs w:val="24"/>
        </w:rPr>
        <w:t>Integration</w:t>
      </w:r>
      <w:proofErr w:type="spellEnd"/>
      <w:r w:rsidRPr="00CF4B9D">
        <w:rPr>
          <w:rFonts w:cstheme="minorHAnsi"/>
          <w:sz w:val="24"/>
          <w:szCs w:val="24"/>
        </w:rPr>
        <w:t>) — безперервна інтеграція</w:t>
      </w:r>
    </w:p>
    <w:p w14:paraId="0CE8C1F8" w14:textId="77777777" w:rsidR="00CF4B9D" w:rsidRPr="00CF4B9D" w:rsidRDefault="00CF4B9D" w:rsidP="00CF4B9D">
      <w:pPr>
        <w:pStyle w:val="a3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F4B9D">
        <w:rPr>
          <w:rFonts w:cstheme="minorHAnsi"/>
          <w:sz w:val="24"/>
          <w:szCs w:val="24"/>
        </w:rPr>
        <w:t>CD (</w:t>
      </w:r>
      <w:proofErr w:type="spellStart"/>
      <w:r w:rsidRPr="00CF4B9D">
        <w:rPr>
          <w:rFonts w:cstheme="minorHAnsi"/>
          <w:sz w:val="24"/>
          <w:szCs w:val="24"/>
        </w:rPr>
        <w:t>Continuous</w:t>
      </w:r>
      <w:proofErr w:type="spellEnd"/>
      <w:r w:rsidRPr="00CF4B9D">
        <w:rPr>
          <w:rFonts w:cstheme="minorHAnsi"/>
          <w:sz w:val="24"/>
          <w:szCs w:val="24"/>
        </w:rPr>
        <w:t xml:space="preserve"> </w:t>
      </w:r>
      <w:proofErr w:type="spellStart"/>
      <w:r w:rsidRPr="00CF4B9D">
        <w:rPr>
          <w:rFonts w:cstheme="minorHAnsi"/>
          <w:sz w:val="24"/>
          <w:szCs w:val="24"/>
        </w:rPr>
        <w:t>Delivery</w:t>
      </w:r>
      <w:proofErr w:type="spellEnd"/>
      <w:r w:rsidRPr="00CF4B9D">
        <w:rPr>
          <w:rFonts w:cstheme="minorHAnsi"/>
          <w:sz w:val="24"/>
          <w:szCs w:val="24"/>
        </w:rPr>
        <w:t xml:space="preserve"> / </w:t>
      </w:r>
      <w:proofErr w:type="spellStart"/>
      <w:r w:rsidRPr="00CF4B9D">
        <w:rPr>
          <w:rFonts w:cstheme="minorHAnsi"/>
          <w:sz w:val="24"/>
          <w:szCs w:val="24"/>
        </w:rPr>
        <w:t>Deployment</w:t>
      </w:r>
      <w:proofErr w:type="spellEnd"/>
      <w:r w:rsidRPr="00CF4B9D">
        <w:rPr>
          <w:rFonts w:cstheme="minorHAnsi"/>
          <w:sz w:val="24"/>
          <w:szCs w:val="24"/>
        </w:rPr>
        <w:t>) — безперервна доставка</w:t>
      </w:r>
    </w:p>
    <w:p w14:paraId="5866000A" w14:textId="77777777" w:rsidR="00CF4B9D" w:rsidRPr="00CF4B9D" w:rsidRDefault="00CF4B9D" w:rsidP="00CF4B9D">
      <w:pPr>
        <w:pStyle w:val="a3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F4B9D">
        <w:rPr>
          <w:rFonts w:cstheme="minorHAnsi"/>
          <w:sz w:val="24"/>
          <w:szCs w:val="24"/>
        </w:rPr>
        <w:t>Автоматизація тестування</w:t>
      </w:r>
    </w:p>
    <w:p w14:paraId="5C1C5B45" w14:textId="77777777" w:rsidR="00CF4B9D" w:rsidRPr="00CF4B9D" w:rsidRDefault="00CF4B9D" w:rsidP="00CF4B9D">
      <w:pPr>
        <w:pStyle w:val="a3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F4B9D">
        <w:rPr>
          <w:rFonts w:cstheme="minorHAnsi"/>
          <w:sz w:val="24"/>
          <w:szCs w:val="24"/>
        </w:rPr>
        <w:t>Інфраструктура як код (</w:t>
      </w:r>
      <w:proofErr w:type="spellStart"/>
      <w:r w:rsidRPr="00CF4B9D">
        <w:rPr>
          <w:rFonts w:cstheme="minorHAnsi"/>
          <w:sz w:val="24"/>
          <w:szCs w:val="24"/>
        </w:rPr>
        <w:t>Infrastructure</w:t>
      </w:r>
      <w:proofErr w:type="spellEnd"/>
      <w:r w:rsidRPr="00CF4B9D">
        <w:rPr>
          <w:rFonts w:cstheme="minorHAnsi"/>
          <w:sz w:val="24"/>
          <w:szCs w:val="24"/>
        </w:rPr>
        <w:t xml:space="preserve"> </w:t>
      </w:r>
      <w:proofErr w:type="spellStart"/>
      <w:r w:rsidRPr="00CF4B9D">
        <w:rPr>
          <w:rFonts w:cstheme="minorHAnsi"/>
          <w:sz w:val="24"/>
          <w:szCs w:val="24"/>
        </w:rPr>
        <w:t>as</w:t>
      </w:r>
      <w:proofErr w:type="spellEnd"/>
      <w:r w:rsidRPr="00CF4B9D">
        <w:rPr>
          <w:rFonts w:cstheme="minorHAnsi"/>
          <w:sz w:val="24"/>
          <w:szCs w:val="24"/>
        </w:rPr>
        <w:t xml:space="preserve"> </w:t>
      </w:r>
      <w:proofErr w:type="spellStart"/>
      <w:r w:rsidRPr="00CF4B9D">
        <w:rPr>
          <w:rFonts w:cstheme="minorHAnsi"/>
          <w:sz w:val="24"/>
          <w:szCs w:val="24"/>
        </w:rPr>
        <w:t>Code</w:t>
      </w:r>
      <w:proofErr w:type="spellEnd"/>
      <w:r w:rsidRPr="00CF4B9D">
        <w:rPr>
          <w:rFonts w:cstheme="minorHAnsi"/>
          <w:sz w:val="24"/>
          <w:szCs w:val="24"/>
        </w:rPr>
        <w:t>)</w:t>
      </w:r>
    </w:p>
    <w:p w14:paraId="46E64586" w14:textId="77777777" w:rsidR="00CF4B9D" w:rsidRPr="00CF4B9D" w:rsidRDefault="00CF4B9D" w:rsidP="00CF4B9D">
      <w:pPr>
        <w:pStyle w:val="a3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F4B9D">
        <w:rPr>
          <w:rFonts w:cstheme="minorHAnsi"/>
          <w:sz w:val="24"/>
          <w:szCs w:val="24"/>
        </w:rPr>
        <w:t xml:space="preserve">Моніторинг та </w:t>
      </w:r>
      <w:proofErr w:type="spellStart"/>
      <w:r w:rsidRPr="00CF4B9D">
        <w:rPr>
          <w:rFonts w:cstheme="minorHAnsi"/>
          <w:sz w:val="24"/>
          <w:szCs w:val="24"/>
        </w:rPr>
        <w:t>логування</w:t>
      </w:r>
      <w:proofErr w:type="spellEnd"/>
    </w:p>
    <w:p w14:paraId="0B060F42" w14:textId="3AD28A1B" w:rsidR="00CF4B9D" w:rsidRPr="00CF4B9D" w:rsidRDefault="00CF4B9D" w:rsidP="00CF4B9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028407D5" w14:textId="6E5274F3" w:rsidR="00CF4B9D" w:rsidRPr="00CF4B9D" w:rsidRDefault="00CF4B9D" w:rsidP="00CF4B9D">
      <w:pPr>
        <w:spacing w:after="0" w:line="240" w:lineRule="auto"/>
        <w:ind w:firstLine="709"/>
        <w:jc w:val="both"/>
        <w:rPr>
          <w:rFonts w:cstheme="minorHAnsi"/>
          <w:b/>
          <w:bCs/>
          <w:sz w:val="24"/>
          <w:szCs w:val="24"/>
        </w:rPr>
      </w:pPr>
      <w:r w:rsidRPr="00CF4B9D">
        <w:rPr>
          <w:rFonts w:cstheme="minorHAnsi"/>
          <w:b/>
          <w:bCs/>
          <w:sz w:val="24"/>
          <w:szCs w:val="24"/>
        </w:rPr>
        <w:t xml:space="preserve"> Приклад </w:t>
      </w:r>
      <w:proofErr w:type="spellStart"/>
      <w:r w:rsidRPr="00CF4B9D">
        <w:rPr>
          <w:rFonts w:cstheme="minorHAnsi"/>
          <w:b/>
          <w:bCs/>
          <w:sz w:val="24"/>
          <w:szCs w:val="24"/>
        </w:rPr>
        <w:t>DevOps</w:t>
      </w:r>
      <w:proofErr w:type="spellEnd"/>
      <w:r w:rsidRPr="00CF4B9D">
        <w:rPr>
          <w:rFonts w:cstheme="minorHAnsi"/>
          <w:b/>
          <w:bCs/>
          <w:sz w:val="24"/>
          <w:szCs w:val="24"/>
        </w:rPr>
        <w:t>-процесу</w:t>
      </w:r>
    </w:p>
    <w:p w14:paraId="1E2D3A57" w14:textId="77777777" w:rsidR="00CF4B9D" w:rsidRPr="00CF4B9D" w:rsidRDefault="00CF4B9D" w:rsidP="00CF4B9D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F4B9D">
        <w:rPr>
          <w:rFonts w:cstheme="minorHAnsi"/>
          <w:sz w:val="24"/>
          <w:szCs w:val="24"/>
        </w:rPr>
        <w:t xml:space="preserve">Розробник робить </w:t>
      </w:r>
      <w:proofErr w:type="spellStart"/>
      <w:r w:rsidRPr="00CF4B9D">
        <w:rPr>
          <w:rFonts w:cstheme="minorHAnsi"/>
          <w:sz w:val="24"/>
          <w:szCs w:val="24"/>
        </w:rPr>
        <w:t>commit</w:t>
      </w:r>
      <w:proofErr w:type="spellEnd"/>
      <w:r w:rsidRPr="00CF4B9D">
        <w:rPr>
          <w:rFonts w:cstheme="minorHAnsi"/>
          <w:sz w:val="24"/>
          <w:szCs w:val="24"/>
        </w:rPr>
        <w:t xml:space="preserve"> у </w:t>
      </w:r>
      <w:proofErr w:type="spellStart"/>
      <w:r w:rsidRPr="00CF4B9D">
        <w:rPr>
          <w:rFonts w:cstheme="minorHAnsi"/>
          <w:sz w:val="24"/>
          <w:szCs w:val="24"/>
        </w:rPr>
        <w:t>Git</w:t>
      </w:r>
      <w:proofErr w:type="spellEnd"/>
      <w:r w:rsidRPr="00CF4B9D">
        <w:rPr>
          <w:rFonts w:cstheme="minorHAnsi"/>
          <w:sz w:val="24"/>
          <w:szCs w:val="24"/>
        </w:rPr>
        <w:t>.</w:t>
      </w:r>
    </w:p>
    <w:p w14:paraId="4823EBC8" w14:textId="77777777" w:rsidR="00CF4B9D" w:rsidRPr="00CF4B9D" w:rsidRDefault="00CF4B9D" w:rsidP="00CF4B9D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F4B9D">
        <w:rPr>
          <w:rFonts w:cstheme="minorHAnsi"/>
          <w:sz w:val="24"/>
          <w:szCs w:val="24"/>
        </w:rPr>
        <w:t xml:space="preserve">CI-сервер (наприклад, </w:t>
      </w:r>
      <w:proofErr w:type="spellStart"/>
      <w:r w:rsidRPr="00CF4B9D">
        <w:rPr>
          <w:rFonts w:cstheme="minorHAnsi"/>
          <w:sz w:val="24"/>
          <w:szCs w:val="24"/>
        </w:rPr>
        <w:t>GitHub</w:t>
      </w:r>
      <w:proofErr w:type="spellEnd"/>
      <w:r w:rsidRPr="00CF4B9D">
        <w:rPr>
          <w:rFonts w:cstheme="minorHAnsi"/>
          <w:sz w:val="24"/>
          <w:szCs w:val="24"/>
        </w:rPr>
        <w:t xml:space="preserve"> </w:t>
      </w:r>
      <w:proofErr w:type="spellStart"/>
      <w:r w:rsidRPr="00CF4B9D">
        <w:rPr>
          <w:rFonts w:cstheme="minorHAnsi"/>
          <w:sz w:val="24"/>
          <w:szCs w:val="24"/>
        </w:rPr>
        <w:t>Actions</w:t>
      </w:r>
      <w:proofErr w:type="spellEnd"/>
      <w:r w:rsidRPr="00CF4B9D">
        <w:rPr>
          <w:rFonts w:cstheme="minorHAnsi"/>
          <w:sz w:val="24"/>
          <w:szCs w:val="24"/>
        </w:rPr>
        <w:t>) автоматично:</w:t>
      </w:r>
    </w:p>
    <w:p w14:paraId="25192FC6" w14:textId="77777777" w:rsidR="00CF4B9D" w:rsidRPr="00CF4B9D" w:rsidRDefault="00CF4B9D" w:rsidP="00CF4B9D">
      <w:pPr>
        <w:numPr>
          <w:ilvl w:val="1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F4B9D">
        <w:rPr>
          <w:rFonts w:cstheme="minorHAnsi"/>
          <w:sz w:val="24"/>
          <w:szCs w:val="24"/>
        </w:rPr>
        <w:t>запускає тести,</w:t>
      </w:r>
    </w:p>
    <w:p w14:paraId="524A89C8" w14:textId="77777777" w:rsidR="00CF4B9D" w:rsidRPr="00CF4B9D" w:rsidRDefault="00CF4B9D" w:rsidP="00CF4B9D">
      <w:pPr>
        <w:numPr>
          <w:ilvl w:val="1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F4B9D">
        <w:rPr>
          <w:rFonts w:cstheme="minorHAnsi"/>
          <w:sz w:val="24"/>
          <w:szCs w:val="24"/>
        </w:rPr>
        <w:t xml:space="preserve">збирає </w:t>
      </w:r>
      <w:proofErr w:type="spellStart"/>
      <w:r w:rsidRPr="00CF4B9D">
        <w:rPr>
          <w:rFonts w:cstheme="minorHAnsi"/>
          <w:sz w:val="24"/>
          <w:szCs w:val="24"/>
        </w:rPr>
        <w:t>проєкт</w:t>
      </w:r>
      <w:proofErr w:type="spellEnd"/>
      <w:r w:rsidRPr="00CF4B9D">
        <w:rPr>
          <w:rFonts w:cstheme="minorHAnsi"/>
          <w:sz w:val="24"/>
          <w:szCs w:val="24"/>
        </w:rPr>
        <w:t>,</w:t>
      </w:r>
    </w:p>
    <w:p w14:paraId="15A42F22" w14:textId="77777777" w:rsidR="004B7F97" w:rsidRDefault="00CF4B9D" w:rsidP="00071A27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F4B9D">
        <w:rPr>
          <w:rFonts w:cstheme="minorHAnsi"/>
          <w:sz w:val="24"/>
          <w:szCs w:val="24"/>
        </w:rPr>
        <w:t xml:space="preserve">створює </w:t>
      </w:r>
      <w:proofErr w:type="spellStart"/>
      <w:r w:rsidRPr="00CF4B9D">
        <w:rPr>
          <w:rFonts w:cstheme="minorHAnsi"/>
          <w:sz w:val="24"/>
          <w:szCs w:val="24"/>
        </w:rPr>
        <w:t>Docker</w:t>
      </w:r>
      <w:proofErr w:type="spellEnd"/>
      <w:r w:rsidRPr="00CF4B9D">
        <w:rPr>
          <w:rFonts w:cstheme="minorHAnsi"/>
          <w:sz w:val="24"/>
          <w:szCs w:val="24"/>
        </w:rPr>
        <w:t>-образ</w:t>
      </w:r>
    </w:p>
    <w:p w14:paraId="7FD0ED49" w14:textId="1C7D8000" w:rsidR="00CF4B9D" w:rsidRPr="004B7F97" w:rsidRDefault="00CF4B9D" w:rsidP="004B7F97">
      <w:pPr>
        <w:spacing w:after="0" w:line="240" w:lineRule="auto"/>
        <w:ind w:left="720"/>
        <w:jc w:val="both"/>
        <w:rPr>
          <w:rFonts w:cstheme="minorHAnsi"/>
        </w:rPr>
      </w:pPr>
      <w:r w:rsidRPr="00CF4B9D">
        <w:rPr>
          <w:rFonts w:cstheme="minorHAnsi"/>
        </w:rPr>
        <w:t>.</w:t>
      </w:r>
      <w:r w:rsidRPr="004B7F97">
        <w:rPr>
          <w:rFonts w:cstheme="minorHAnsi"/>
        </w:rPr>
        <w:t>(</w:t>
      </w:r>
      <w:proofErr w:type="spellStart"/>
      <w:r w:rsidRPr="004B7F97">
        <w:rPr>
          <w:rStyle w:val="a6"/>
          <w:rFonts w:cstheme="minorHAnsi"/>
        </w:rPr>
        <w:t>Docker</w:t>
      </w:r>
      <w:proofErr w:type="spellEnd"/>
      <w:r w:rsidRPr="004B7F97">
        <w:rPr>
          <w:rStyle w:val="a6"/>
          <w:rFonts w:cstheme="minorHAnsi"/>
        </w:rPr>
        <w:t>-образ (</w:t>
      </w:r>
      <w:proofErr w:type="spellStart"/>
      <w:r w:rsidRPr="004B7F97">
        <w:rPr>
          <w:rStyle w:val="a6"/>
          <w:rFonts w:cstheme="minorHAnsi"/>
        </w:rPr>
        <w:t>Docker</w:t>
      </w:r>
      <w:proofErr w:type="spellEnd"/>
      <w:r w:rsidRPr="004B7F97">
        <w:rPr>
          <w:rStyle w:val="a6"/>
          <w:rFonts w:cstheme="minorHAnsi"/>
        </w:rPr>
        <w:t xml:space="preserve"> </w:t>
      </w:r>
      <w:proofErr w:type="spellStart"/>
      <w:r w:rsidRPr="004B7F97">
        <w:rPr>
          <w:rStyle w:val="a6"/>
          <w:rFonts w:cstheme="minorHAnsi"/>
        </w:rPr>
        <w:t>image</w:t>
      </w:r>
      <w:proofErr w:type="spellEnd"/>
      <w:r w:rsidRPr="004B7F97">
        <w:rPr>
          <w:rStyle w:val="a6"/>
          <w:rFonts w:cstheme="minorHAnsi"/>
        </w:rPr>
        <w:t>)</w:t>
      </w:r>
      <w:r w:rsidRPr="004B7F97">
        <w:rPr>
          <w:rFonts w:cstheme="minorHAnsi"/>
        </w:rPr>
        <w:t xml:space="preserve"> — це шаблон (</w:t>
      </w:r>
      <w:proofErr w:type="spellStart"/>
      <w:r w:rsidRPr="004B7F97">
        <w:rPr>
          <w:rFonts w:cstheme="minorHAnsi"/>
        </w:rPr>
        <w:t>immutable</w:t>
      </w:r>
      <w:proofErr w:type="spellEnd"/>
      <w:r w:rsidRPr="004B7F97">
        <w:rPr>
          <w:rFonts w:cstheme="minorHAnsi"/>
        </w:rPr>
        <w:t xml:space="preserve"> файл), який містить:</w:t>
      </w:r>
    </w:p>
    <w:p w14:paraId="0C36406C" w14:textId="4115E3CC" w:rsidR="00CF4B9D" w:rsidRPr="004B7F97" w:rsidRDefault="00CF4B9D" w:rsidP="00CF4B9D">
      <w:pPr>
        <w:numPr>
          <w:ilvl w:val="1"/>
          <w:numId w:val="21"/>
        </w:numPr>
        <w:spacing w:after="0" w:line="240" w:lineRule="auto"/>
        <w:jc w:val="both"/>
        <w:rPr>
          <w:rFonts w:cstheme="minorHAnsi"/>
        </w:rPr>
      </w:pPr>
      <w:r w:rsidRPr="004B7F97">
        <w:rPr>
          <w:rFonts w:cstheme="minorHAnsi"/>
        </w:rPr>
        <w:t>застосунок,</w:t>
      </w:r>
    </w:p>
    <w:p w14:paraId="18522EC7" w14:textId="77777777" w:rsidR="00CF4B9D" w:rsidRPr="004B7F97" w:rsidRDefault="00CF4B9D" w:rsidP="00CF4B9D">
      <w:pPr>
        <w:pStyle w:val="a5"/>
        <w:numPr>
          <w:ilvl w:val="1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4B7F97">
        <w:rPr>
          <w:rFonts w:asciiTheme="minorHAnsi" w:hAnsiTheme="minorHAnsi" w:cstheme="minorHAnsi"/>
          <w:sz w:val="22"/>
          <w:szCs w:val="22"/>
        </w:rPr>
        <w:t>його залежності,</w:t>
      </w:r>
    </w:p>
    <w:p w14:paraId="23D93CF8" w14:textId="77777777" w:rsidR="00CF4B9D" w:rsidRPr="004B7F97" w:rsidRDefault="00CF4B9D" w:rsidP="00CF4B9D">
      <w:pPr>
        <w:pStyle w:val="a5"/>
        <w:numPr>
          <w:ilvl w:val="1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4B7F97">
        <w:rPr>
          <w:rFonts w:asciiTheme="minorHAnsi" w:hAnsiTheme="minorHAnsi" w:cstheme="minorHAnsi"/>
          <w:sz w:val="22"/>
          <w:szCs w:val="22"/>
        </w:rPr>
        <w:t>системні бібліотеки,</w:t>
      </w:r>
    </w:p>
    <w:p w14:paraId="6004C42B" w14:textId="77777777" w:rsidR="00CF4B9D" w:rsidRPr="004B7F97" w:rsidRDefault="00CF4B9D" w:rsidP="00CF4B9D">
      <w:pPr>
        <w:pStyle w:val="a5"/>
        <w:numPr>
          <w:ilvl w:val="1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4B7F97">
        <w:rPr>
          <w:rFonts w:asciiTheme="minorHAnsi" w:hAnsiTheme="minorHAnsi" w:cstheme="minorHAnsi"/>
          <w:sz w:val="22"/>
          <w:szCs w:val="22"/>
        </w:rPr>
        <w:t>конфігурацію,</w:t>
      </w:r>
    </w:p>
    <w:p w14:paraId="31E689CD" w14:textId="77777777" w:rsidR="00CF4B9D" w:rsidRPr="004B7F97" w:rsidRDefault="00CF4B9D" w:rsidP="00CF4B9D">
      <w:pPr>
        <w:pStyle w:val="a5"/>
        <w:numPr>
          <w:ilvl w:val="1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4B7F97">
        <w:rPr>
          <w:rFonts w:asciiTheme="minorHAnsi" w:hAnsiTheme="minorHAnsi" w:cstheme="minorHAnsi"/>
          <w:sz w:val="22"/>
          <w:szCs w:val="22"/>
        </w:rPr>
        <w:t>інструкції запуску.</w:t>
      </w:r>
    </w:p>
    <w:p w14:paraId="744151B0" w14:textId="1A845842" w:rsidR="00CF4B9D" w:rsidRPr="004B7F97" w:rsidRDefault="00CF4B9D" w:rsidP="00CF4B9D">
      <w:pPr>
        <w:pStyle w:val="a5"/>
        <w:rPr>
          <w:rFonts w:asciiTheme="minorHAnsi" w:hAnsiTheme="minorHAnsi" w:cstheme="minorHAnsi"/>
          <w:sz w:val="22"/>
          <w:szCs w:val="22"/>
        </w:rPr>
      </w:pPr>
      <w:r w:rsidRPr="004B7F97">
        <w:rPr>
          <w:rFonts w:asciiTheme="minorHAnsi" w:hAnsiTheme="minorHAnsi" w:cstheme="minorHAnsi"/>
          <w:sz w:val="22"/>
          <w:szCs w:val="22"/>
          <w:lang w:val="ru-RU"/>
        </w:rPr>
        <w:t xml:space="preserve">Таким чином </w:t>
      </w:r>
      <w:proofErr w:type="spellStart"/>
      <w:r w:rsidRPr="004B7F97">
        <w:rPr>
          <w:rFonts w:asciiTheme="minorHAnsi" w:hAnsiTheme="minorHAnsi" w:cstheme="minorHAnsi"/>
          <w:sz w:val="22"/>
          <w:szCs w:val="22"/>
          <w:lang w:val="ru-RU"/>
        </w:rPr>
        <w:t>можна</w:t>
      </w:r>
      <w:proofErr w:type="spellEnd"/>
      <w:r w:rsidRPr="004B7F97">
        <w:rPr>
          <w:rFonts w:asciiTheme="minorHAnsi" w:hAnsiTheme="minorHAnsi" w:cstheme="minorHAnsi"/>
          <w:sz w:val="22"/>
          <w:szCs w:val="22"/>
        </w:rPr>
        <w:t xml:space="preserve"> </w:t>
      </w:r>
      <w:r w:rsidRPr="004B7F97">
        <w:rPr>
          <w:rStyle w:val="a6"/>
          <w:rFonts w:asciiTheme="minorHAnsi" w:hAnsiTheme="minorHAnsi" w:cstheme="minorHAnsi"/>
          <w:b w:val="0"/>
          <w:bCs w:val="0"/>
          <w:sz w:val="22"/>
          <w:szCs w:val="22"/>
        </w:rPr>
        <w:t>зібрати цей пакет у стандартизований контейнерний формат</w:t>
      </w:r>
      <w:r w:rsidRPr="004B7F97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4B7F97">
        <w:rPr>
          <w:rFonts w:asciiTheme="minorHAnsi" w:hAnsiTheme="minorHAnsi" w:cstheme="minorHAnsi"/>
          <w:sz w:val="22"/>
          <w:szCs w:val="22"/>
        </w:rPr>
        <w:t xml:space="preserve"> який можна запускати будь-де.</w:t>
      </w:r>
    </w:p>
    <w:p w14:paraId="3228366B" w14:textId="12FDEF7D" w:rsidR="00CF4B9D" w:rsidRPr="00CF4B9D" w:rsidRDefault="00CF4B9D" w:rsidP="00CF4B9D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F4B9D">
        <w:rPr>
          <w:rFonts w:cstheme="minorHAnsi"/>
          <w:sz w:val="24"/>
          <w:szCs w:val="24"/>
        </w:rPr>
        <w:lastRenderedPageBreak/>
        <w:t>CD-</w:t>
      </w:r>
      <w:proofErr w:type="spellStart"/>
      <w:r w:rsidRPr="00CF4B9D">
        <w:rPr>
          <w:rFonts w:cstheme="minorHAnsi"/>
          <w:sz w:val="24"/>
          <w:szCs w:val="24"/>
        </w:rPr>
        <w:t>пайплайн</w:t>
      </w:r>
      <w:proofErr w:type="spellEnd"/>
      <w:r w:rsidRPr="00CF4B9D">
        <w:rPr>
          <w:rFonts w:cstheme="minorHAnsi"/>
          <w:sz w:val="24"/>
          <w:szCs w:val="24"/>
        </w:rPr>
        <w:t xml:space="preserve"> автоматично розгортає застосунок у хмарі.</w:t>
      </w:r>
    </w:p>
    <w:p w14:paraId="5D8CD23C" w14:textId="77777777" w:rsidR="00CF4B9D" w:rsidRPr="004B7F97" w:rsidRDefault="00CF4B9D" w:rsidP="00CF4B9D">
      <w:pPr>
        <w:pStyle w:val="a5"/>
        <w:ind w:firstLine="709"/>
        <w:rPr>
          <w:rFonts w:asciiTheme="minorHAnsi" w:hAnsiTheme="minorHAnsi" w:cstheme="minorHAnsi"/>
          <w:sz w:val="22"/>
          <w:szCs w:val="22"/>
        </w:rPr>
      </w:pPr>
      <w:r w:rsidRPr="004B7F97">
        <w:rPr>
          <w:rFonts w:asciiTheme="minorHAnsi" w:hAnsiTheme="minorHAnsi" w:cstheme="minorHAnsi"/>
          <w:b/>
          <w:bCs/>
          <w:sz w:val="22"/>
          <w:szCs w:val="22"/>
        </w:rPr>
        <w:t>CD (</w:t>
      </w:r>
      <w:proofErr w:type="spellStart"/>
      <w:r w:rsidRPr="004B7F97">
        <w:rPr>
          <w:rFonts w:asciiTheme="minorHAnsi" w:hAnsiTheme="minorHAnsi" w:cstheme="minorHAnsi"/>
          <w:b/>
          <w:bCs/>
          <w:sz w:val="22"/>
          <w:szCs w:val="22"/>
        </w:rPr>
        <w:t>Continuous</w:t>
      </w:r>
      <w:proofErr w:type="spellEnd"/>
      <w:r w:rsidRPr="004B7F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B7F97">
        <w:rPr>
          <w:rFonts w:asciiTheme="minorHAnsi" w:hAnsiTheme="minorHAnsi" w:cstheme="minorHAnsi"/>
          <w:b/>
          <w:bCs/>
          <w:sz w:val="22"/>
          <w:szCs w:val="22"/>
        </w:rPr>
        <w:t>Delivery</w:t>
      </w:r>
      <w:proofErr w:type="spellEnd"/>
      <w:r w:rsidRPr="004B7F97">
        <w:rPr>
          <w:rFonts w:asciiTheme="minorHAnsi" w:hAnsiTheme="minorHAnsi" w:cstheme="minorHAnsi"/>
          <w:b/>
          <w:bCs/>
          <w:sz w:val="22"/>
          <w:szCs w:val="22"/>
        </w:rPr>
        <w:t xml:space="preserve"> / </w:t>
      </w:r>
      <w:proofErr w:type="spellStart"/>
      <w:r w:rsidRPr="004B7F97">
        <w:rPr>
          <w:rFonts w:asciiTheme="minorHAnsi" w:hAnsiTheme="minorHAnsi" w:cstheme="minorHAnsi"/>
          <w:b/>
          <w:bCs/>
          <w:sz w:val="22"/>
          <w:szCs w:val="22"/>
        </w:rPr>
        <w:t>Continuous</w:t>
      </w:r>
      <w:proofErr w:type="spellEnd"/>
      <w:r w:rsidRPr="004B7F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B7F97">
        <w:rPr>
          <w:rFonts w:asciiTheme="minorHAnsi" w:hAnsiTheme="minorHAnsi" w:cstheme="minorHAnsi"/>
          <w:b/>
          <w:bCs/>
          <w:sz w:val="22"/>
          <w:szCs w:val="22"/>
        </w:rPr>
        <w:t>Deployment</w:t>
      </w:r>
      <w:proofErr w:type="spellEnd"/>
      <w:r w:rsidRPr="004B7F97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4B7F97">
        <w:rPr>
          <w:rFonts w:asciiTheme="minorHAnsi" w:hAnsiTheme="minorHAnsi" w:cstheme="minorHAnsi"/>
          <w:sz w:val="22"/>
          <w:szCs w:val="22"/>
        </w:rPr>
        <w:t xml:space="preserve"> — це автоматичний процес доставки та запуску нової версії програми.</w:t>
      </w:r>
      <w:r w:rsidRPr="004B7F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B7F97">
        <w:rPr>
          <w:rFonts w:asciiTheme="minorHAnsi" w:hAnsiTheme="minorHAnsi" w:cstheme="minorHAnsi"/>
          <w:sz w:val="22"/>
          <w:szCs w:val="22"/>
        </w:rPr>
        <w:t>Commit</w:t>
      </w:r>
      <w:proofErr w:type="spellEnd"/>
      <w:r w:rsidRPr="004B7F97">
        <w:rPr>
          <w:rFonts w:asciiTheme="minorHAnsi" w:hAnsiTheme="minorHAnsi" w:cstheme="minorHAnsi"/>
          <w:sz w:val="22"/>
          <w:szCs w:val="22"/>
        </w:rPr>
        <w:t xml:space="preserve"> → Тести → Збірка → Публікація → Розгортання → Користувач бачить оновлення</w:t>
      </w:r>
    </w:p>
    <w:p w14:paraId="7E6A2D52" w14:textId="77777777" w:rsidR="00CF4B9D" w:rsidRPr="00CF4B9D" w:rsidRDefault="00CF4B9D" w:rsidP="00CF4B9D">
      <w:pPr>
        <w:spacing w:before="100" w:beforeAutospacing="1" w:after="100" w:afterAutospacing="1" w:line="240" w:lineRule="auto"/>
        <w:ind w:firstLine="709"/>
        <w:rPr>
          <w:rFonts w:eastAsia="Times New Roman" w:cstheme="minorHAnsi"/>
          <w:lang w:eastAsia="uk-UA"/>
        </w:rPr>
      </w:pPr>
      <w:r w:rsidRPr="00CF4B9D">
        <w:rPr>
          <w:rFonts w:eastAsia="Times New Roman" w:cstheme="minorHAnsi"/>
          <w:lang w:eastAsia="uk-UA"/>
        </w:rPr>
        <w:t>І жодної ручної роботи.</w:t>
      </w:r>
    </w:p>
    <w:p w14:paraId="32D94DCD" w14:textId="4A59A7B6" w:rsidR="00CF4B9D" w:rsidRPr="00CF4B9D" w:rsidRDefault="00CF4B9D" w:rsidP="00CF4B9D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14:paraId="4BBC76E5" w14:textId="77777777" w:rsidR="00CF4B9D" w:rsidRPr="00CF4B9D" w:rsidRDefault="00CF4B9D" w:rsidP="00CF4B9D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F4B9D">
        <w:rPr>
          <w:rFonts w:cstheme="minorHAnsi"/>
          <w:sz w:val="24"/>
          <w:szCs w:val="24"/>
        </w:rPr>
        <w:t>Моніторинг (</w:t>
      </w:r>
      <w:proofErr w:type="spellStart"/>
      <w:r w:rsidRPr="00CF4B9D">
        <w:rPr>
          <w:rFonts w:cstheme="minorHAnsi"/>
          <w:sz w:val="24"/>
          <w:szCs w:val="24"/>
        </w:rPr>
        <w:t>Prometheus</w:t>
      </w:r>
      <w:proofErr w:type="spellEnd"/>
      <w:r w:rsidRPr="00CF4B9D">
        <w:rPr>
          <w:rFonts w:cstheme="minorHAnsi"/>
          <w:sz w:val="24"/>
          <w:szCs w:val="24"/>
        </w:rPr>
        <w:t xml:space="preserve">, </w:t>
      </w:r>
      <w:proofErr w:type="spellStart"/>
      <w:r w:rsidRPr="00CF4B9D">
        <w:rPr>
          <w:rFonts w:cstheme="minorHAnsi"/>
          <w:sz w:val="24"/>
          <w:szCs w:val="24"/>
        </w:rPr>
        <w:t>Grafana</w:t>
      </w:r>
      <w:proofErr w:type="spellEnd"/>
      <w:r w:rsidRPr="00CF4B9D">
        <w:rPr>
          <w:rFonts w:cstheme="minorHAnsi"/>
          <w:sz w:val="24"/>
          <w:szCs w:val="24"/>
        </w:rPr>
        <w:t>) відстежує стан системи.</w:t>
      </w:r>
    </w:p>
    <w:p w14:paraId="182A08BC" w14:textId="3A0913DD" w:rsidR="00CF4B9D" w:rsidRPr="00CF4B9D" w:rsidRDefault="00CF4B9D" w:rsidP="00CF4B9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1F9DCA19" w14:textId="6C5D826A" w:rsidR="00CF4B9D" w:rsidRPr="00CF4B9D" w:rsidRDefault="00CF4B9D" w:rsidP="00CF4B9D">
      <w:pPr>
        <w:spacing w:after="0" w:line="240" w:lineRule="auto"/>
        <w:ind w:firstLine="709"/>
        <w:jc w:val="both"/>
        <w:rPr>
          <w:rFonts w:cstheme="minorHAnsi"/>
          <w:b/>
          <w:bCs/>
          <w:sz w:val="24"/>
          <w:szCs w:val="24"/>
        </w:rPr>
      </w:pPr>
      <w:r w:rsidRPr="00CF4B9D">
        <w:rPr>
          <w:rFonts w:cstheme="minorHAnsi"/>
          <w:b/>
          <w:bCs/>
          <w:sz w:val="24"/>
          <w:szCs w:val="24"/>
        </w:rPr>
        <w:t xml:space="preserve"> Приклад із практики</w:t>
      </w:r>
    </w:p>
    <w:p w14:paraId="035EE499" w14:textId="77777777" w:rsidR="00CF4B9D" w:rsidRPr="00CF4B9D" w:rsidRDefault="00CF4B9D" w:rsidP="00CF4B9D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CF4B9D">
        <w:rPr>
          <w:rFonts w:cstheme="minorHAnsi"/>
          <w:sz w:val="24"/>
          <w:szCs w:val="24"/>
        </w:rPr>
        <w:t>Інтернет-магазин:</w:t>
      </w:r>
    </w:p>
    <w:p w14:paraId="6A7467F1" w14:textId="77777777" w:rsidR="00CF4B9D" w:rsidRPr="00CF4B9D" w:rsidRDefault="00CF4B9D" w:rsidP="00CF4B9D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F4B9D">
        <w:rPr>
          <w:rFonts w:cstheme="minorHAnsi"/>
          <w:sz w:val="24"/>
          <w:szCs w:val="24"/>
        </w:rPr>
        <w:t>Раніше релізи були раз на 3 місяці.</w:t>
      </w:r>
    </w:p>
    <w:p w14:paraId="0EC488C2" w14:textId="77777777" w:rsidR="00CF4B9D" w:rsidRPr="00CF4B9D" w:rsidRDefault="00CF4B9D" w:rsidP="00CF4B9D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F4B9D">
        <w:rPr>
          <w:rFonts w:cstheme="minorHAnsi"/>
          <w:sz w:val="24"/>
          <w:szCs w:val="24"/>
        </w:rPr>
        <w:t xml:space="preserve">Після впровадження </w:t>
      </w:r>
      <w:proofErr w:type="spellStart"/>
      <w:r w:rsidRPr="00CF4B9D">
        <w:rPr>
          <w:rFonts w:cstheme="minorHAnsi"/>
          <w:sz w:val="24"/>
          <w:szCs w:val="24"/>
        </w:rPr>
        <w:t>DevOps</w:t>
      </w:r>
      <w:proofErr w:type="spellEnd"/>
      <w:r w:rsidRPr="00CF4B9D">
        <w:rPr>
          <w:rFonts w:cstheme="minorHAnsi"/>
          <w:sz w:val="24"/>
          <w:szCs w:val="24"/>
        </w:rPr>
        <w:t xml:space="preserve"> — релізи щодня.</w:t>
      </w:r>
    </w:p>
    <w:p w14:paraId="24BF25CA" w14:textId="77777777" w:rsidR="00CF4B9D" w:rsidRPr="00CF4B9D" w:rsidRDefault="00CF4B9D" w:rsidP="00CF4B9D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F4B9D">
        <w:rPr>
          <w:rFonts w:cstheme="minorHAnsi"/>
          <w:sz w:val="24"/>
          <w:szCs w:val="24"/>
        </w:rPr>
        <w:t>Помилки швидко виправляються завдяки автоматичним тестам.</w:t>
      </w:r>
    </w:p>
    <w:p w14:paraId="5EFF1057" w14:textId="025824FB" w:rsidR="00CF4B9D" w:rsidRDefault="00CF4B9D" w:rsidP="00C0282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3E60F4DF" w14:textId="77777777" w:rsidR="004B7F97" w:rsidRPr="004B7F97" w:rsidRDefault="004B7F97" w:rsidP="004B7F97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4B7F97">
        <w:rPr>
          <w:rFonts w:cstheme="minorHAnsi"/>
          <w:b/>
          <w:bCs/>
          <w:sz w:val="28"/>
          <w:szCs w:val="28"/>
        </w:rPr>
        <w:t>Хмарні технології</w:t>
      </w:r>
    </w:p>
    <w:p w14:paraId="7865B262" w14:textId="77777777" w:rsidR="004B7F97" w:rsidRDefault="004B7F97" w:rsidP="004B7F9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729FCD24" w14:textId="582757F2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Хмарні технології — це модель надання обчислювальних ресурсів через інтернет.</w:t>
      </w:r>
    </w:p>
    <w:p w14:paraId="778DD908" w14:textId="77777777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Відомі провайдери:</w:t>
      </w:r>
    </w:p>
    <w:p w14:paraId="17CC0AF5" w14:textId="77777777" w:rsidR="004B7F97" w:rsidRPr="004B7F97" w:rsidRDefault="004B7F97" w:rsidP="004B7F97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B7F97">
        <w:rPr>
          <w:rFonts w:cstheme="minorHAnsi"/>
          <w:sz w:val="24"/>
          <w:szCs w:val="24"/>
        </w:rPr>
        <w:t>Amazon</w:t>
      </w:r>
      <w:proofErr w:type="spellEnd"/>
      <w:r w:rsidRPr="004B7F97">
        <w:rPr>
          <w:rFonts w:cstheme="minorHAnsi"/>
          <w:sz w:val="24"/>
          <w:szCs w:val="24"/>
        </w:rPr>
        <w:t xml:space="preserve"> </w:t>
      </w:r>
      <w:proofErr w:type="spellStart"/>
      <w:r w:rsidRPr="004B7F97">
        <w:rPr>
          <w:rFonts w:cstheme="minorHAnsi"/>
          <w:sz w:val="24"/>
          <w:szCs w:val="24"/>
        </w:rPr>
        <w:t>Web</w:t>
      </w:r>
      <w:proofErr w:type="spellEnd"/>
      <w:r w:rsidRPr="004B7F97">
        <w:rPr>
          <w:rFonts w:cstheme="minorHAnsi"/>
          <w:sz w:val="24"/>
          <w:szCs w:val="24"/>
        </w:rPr>
        <w:t xml:space="preserve"> </w:t>
      </w:r>
      <w:proofErr w:type="spellStart"/>
      <w:r w:rsidRPr="004B7F97">
        <w:rPr>
          <w:rFonts w:cstheme="minorHAnsi"/>
          <w:sz w:val="24"/>
          <w:szCs w:val="24"/>
        </w:rPr>
        <w:t>Services</w:t>
      </w:r>
      <w:proofErr w:type="spellEnd"/>
    </w:p>
    <w:p w14:paraId="09CD2702" w14:textId="77777777" w:rsidR="004B7F97" w:rsidRPr="004B7F97" w:rsidRDefault="004B7F97" w:rsidP="004B7F97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 xml:space="preserve">Microsoft </w:t>
      </w:r>
      <w:proofErr w:type="spellStart"/>
      <w:r w:rsidRPr="004B7F97">
        <w:rPr>
          <w:rFonts w:cstheme="minorHAnsi"/>
          <w:sz w:val="24"/>
          <w:szCs w:val="24"/>
        </w:rPr>
        <w:t>Azure</w:t>
      </w:r>
      <w:proofErr w:type="spellEnd"/>
    </w:p>
    <w:p w14:paraId="1E5E2E94" w14:textId="77777777" w:rsidR="004B7F97" w:rsidRPr="004B7F97" w:rsidRDefault="004B7F97" w:rsidP="004B7F97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B7F97">
        <w:rPr>
          <w:rFonts w:cstheme="minorHAnsi"/>
          <w:sz w:val="24"/>
          <w:szCs w:val="24"/>
        </w:rPr>
        <w:t>Google</w:t>
      </w:r>
      <w:proofErr w:type="spellEnd"/>
      <w:r w:rsidRPr="004B7F97">
        <w:rPr>
          <w:rFonts w:cstheme="minorHAnsi"/>
          <w:sz w:val="24"/>
          <w:szCs w:val="24"/>
        </w:rPr>
        <w:t xml:space="preserve"> </w:t>
      </w:r>
      <w:proofErr w:type="spellStart"/>
      <w:r w:rsidRPr="004B7F97">
        <w:rPr>
          <w:rFonts w:cstheme="minorHAnsi"/>
          <w:sz w:val="24"/>
          <w:szCs w:val="24"/>
        </w:rPr>
        <w:t>Cloud</w:t>
      </w:r>
      <w:proofErr w:type="spellEnd"/>
      <w:r w:rsidRPr="004B7F97">
        <w:rPr>
          <w:rFonts w:cstheme="minorHAnsi"/>
          <w:sz w:val="24"/>
          <w:szCs w:val="24"/>
        </w:rPr>
        <w:t xml:space="preserve"> </w:t>
      </w:r>
      <w:proofErr w:type="spellStart"/>
      <w:r w:rsidRPr="004B7F97">
        <w:rPr>
          <w:rFonts w:cstheme="minorHAnsi"/>
          <w:sz w:val="24"/>
          <w:szCs w:val="24"/>
        </w:rPr>
        <w:t>Platform</w:t>
      </w:r>
      <w:proofErr w:type="spellEnd"/>
    </w:p>
    <w:p w14:paraId="1E2D95BF" w14:textId="707940C6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55D679C8" w14:textId="4743727F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b/>
          <w:bCs/>
          <w:sz w:val="24"/>
          <w:szCs w:val="24"/>
        </w:rPr>
      </w:pPr>
      <w:r>
        <w:rPr>
          <w:rFonts w:cs="Segoe UI Emoji"/>
          <w:b/>
          <w:bCs/>
          <w:sz w:val="24"/>
          <w:szCs w:val="24"/>
          <w:lang w:val="ru-RU"/>
        </w:rPr>
        <w:t>М</w:t>
      </w:r>
      <w:proofErr w:type="spellStart"/>
      <w:r w:rsidRPr="004B7F97">
        <w:rPr>
          <w:rFonts w:cstheme="minorHAnsi"/>
          <w:b/>
          <w:bCs/>
          <w:sz w:val="24"/>
          <w:szCs w:val="24"/>
        </w:rPr>
        <w:t>оделі</w:t>
      </w:r>
      <w:proofErr w:type="spellEnd"/>
      <w:r w:rsidRPr="004B7F97">
        <w:rPr>
          <w:rFonts w:cstheme="minorHAnsi"/>
          <w:b/>
          <w:bCs/>
          <w:sz w:val="24"/>
          <w:szCs w:val="24"/>
        </w:rPr>
        <w:t xml:space="preserve"> сервісів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4359"/>
      </w:tblGrid>
      <w:tr w:rsidR="004B7F97" w:rsidRPr="004B7F97" w14:paraId="6D95E6EF" w14:textId="77777777" w:rsidTr="004B7F97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00ACCBE" w14:textId="77777777" w:rsidR="004B7F97" w:rsidRPr="004B7F97" w:rsidRDefault="004B7F97" w:rsidP="004B7F97">
            <w:pPr>
              <w:spacing w:after="0" w:line="240" w:lineRule="auto"/>
              <w:ind w:firstLine="70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B7F97">
              <w:rPr>
                <w:rFonts w:cstheme="minorHAnsi"/>
                <w:b/>
                <w:bCs/>
                <w:sz w:val="24"/>
                <w:szCs w:val="24"/>
              </w:rPr>
              <w:t>Модель</w:t>
            </w:r>
          </w:p>
        </w:tc>
        <w:tc>
          <w:tcPr>
            <w:tcW w:w="0" w:type="auto"/>
            <w:vAlign w:val="center"/>
            <w:hideMark/>
          </w:tcPr>
          <w:p w14:paraId="595D5BC1" w14:textId="77777777" w:rsidR="004B7F97" w:rsidRPr="004B7F97" w:rsidRDefault="004B7F97" w:rsidP="004B7F97">
            <w:pPr>
              <w:spacing w:after="0" w:line="240" w:lineRule="auto"/>
              <w:ind w:firstLine="70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B7F97">
              <w:rPr>
                <w:rFonts w:cstheme="minorHAnsi"/>
                <w:b/>
                <w:bCs/>
                <w:sz w:val="24"/>
                <w:szCs w:val="24"/>
              </w:rPr>
              <w:t>Опис</w:t>
            </w:r>
          </w:p>
        </w:tc>
      </w:tr>
      <w:tr w:rsidR="004B7F97" w:rsidRPr="004B7F97" w14:paraId="1525F4C6" w14:textId="77777777" w:rsidTr="004B7F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4747" w14:textId="77777777" w:rsidR="004B7F97" w:rsidRPr="004B7F97" w:rsidRDefault="004B7F97" w:rsidP="004B7F97">
            <w:pPr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7F97">
              <w:rPr>
                <w:rFonts w:cstheme="minorHAnsi"/>
                <w:sz w:val="24"/>
                <w:szCs w:val="24"/>
              </w:rPr>
              <w:t>IaaS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2A5D" w14:textId="77777777" w:rsidR="004B7F97" w:rsidRPr="004B7F97" w:rsidRDefault="004B7F97" w:rsidP="004B7F97">
            <w:pPr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4B7F97">
              <w:rPr>
                <w:rFonts w:cstheme="minorHAnsi"/>
                <w:sz w:val="24"/>
                <w:szCs w:val="24"/>
              </w:rPr>
              <w:t>Інфраструктура як сервіс</w:t>
            </w:r>
          </w:p>
        </w:tc>
      </w:tr>
      <w:tr w:rsidR="004B7F97" w:rsidRPr="004B7F97" w14:paraId="1FF4E7E2" w14:textId="77777777" w:rsidTr="004B7F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123D" w14:textId="77777777" w:rsidR="004B7F97" w:rsidRPr="004B7F97" w:rsidRDefault="004B7F97" w:rsidP="004B7F97">
            <w:pPr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7F97">
              <w:rPr>
                <w:rFonts w:cstheme="minorHAnsi"/>
                <w:sz w:val="24"/>
                <w:szCs w:val="24"/>
              </w:rPr>
              <w:t>PaaS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A4D8" w14:textId="77777777" w:rsidR="004B7F97" w:rsidRPr="004B7F97" w:rsidRDefault="004B7F97" w:rsidP="004B7F97">
            <w:pPr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4B7F97">
              <w:rPr>
                <w:rFonts w:cstheme="minorHAnsi"/>
                <w:sz w:val="24"/>
                <w:szCs w:val="24"/>
              </w:rPr>
              <w:t>Платформа як сервіс</w:t>
            </w:r>
          </w:p>
        </w:tc>
      </w:tr>
      <w:tr w:rsidR="004B7F97" w:rsidRPr="004B7F97" w14:paraId="7AA9A5A6" w14:textId="77777777" w:rsidTr="004B7F9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94DB" w14:textId="77777777" w:rsidR="004B7F97" w:rsidRPr="004B7F97" w:rsidRDefault="004B7F97" w:rsidP="004B7F97">
            <w:pPr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B7F97">
              <w:rPr>
                <w:rFonts w:cstheme="minorHAnsi"/>
                <w:sz w:val="24"/>
                <w:szCs w:val="24"/>
              </w:rPr>
              <w:t>SaaS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618A" w14:textId="77777777" w:rsidR="004B7F97" w:rsidRPr="004B7F97" w:rsidRDefault="004B7F97" w:rsidP="004B7F97">
            <w:pPr>
              <w:spacing w:after="0" w:line="240" w:lineRule="auto"/>
              <w:ind w:firstLine="709"/>
              <w:jc w:val="center"/>
              <w:rPr>
                <w:rFonts w:cstheme="minorHAnsi"/>
                <w:sz w:val="24"/>
                <w:szCs w:val="24"/>
              </w:rPr>
            </w:pPr>
            <w:r w:rsidRPr="004B7F97">
              <w:rPr>
                <w:rFonts w:cstheme="minorHAnsi"/>
                <w:sz w:val="24"/>
                <w:szCs w:val="24"/>
              </w:rPr>
              <w:t>Програмне забезпечення як сервіс</w:t>
            </w:r>
          </w:p>
        </w:tc>
      </w:tr>
    </w:tbl>
    <w:p w14:paraId="5944CC30" w14:textId="76B6F0C6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3F5A2315" w14:textId="7D7F70AC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b/>
          <w:bCs/>
          <w:sz w:val="24"/>
          <w:szCs w:val="24"/>
        </w:rPr>
      </w:pPr>
      <w:r w:rsidRPr="004B7F97">
        <w:rPr>
          <w:rFonts w:cstheme="minorHAnsi"/>
          <w:b/>
          <w:bCs/>
          <w:sz w:val="24"/>
          <w:szCs w:val="24"/>
        </w:rPr>
        <w:t>Приклад використання</w:t>
      </w:r>
    </w:p>
    <w:p w14:paraId="0000A7B6" w14:textId="77777777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Стартап запускає веб-застосунок:</w:t>
      </w:r>
    </w:p>
    <w:p w14:paraId="6629D4A0" w14:textId="77777777" w:rsidR="004B7F97" w:rsidRDefault="004B7F97" w:rsidP="004B7F9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342EA4BE" w14:textId="1D1267EE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Без хмари:</w:t>
      </w:r>
    </w:p>
    <w:p w14:paraId="7C72ECA1" w14:textId="77777777" w:rsidR="004B7F97" w:rsidRPr="004B7F97" w:rsidRDefault="004B7F97" w:rsidP="004B7F97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Купівля серверів</w:t>
      </w:r>
    </w:p>
    <w:p w14:paraId="5FECE1C9" w14:textId="77777777" w:rsidR="004B7F97" w:rsidRPr="004B7F97" w:rsidRDefault="004B7F97" w:rsidP="004B7F97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Налаштування мережі</w:t>
      </w:r>
    </w:p>
    <w:p w14:paraId="1D9EBB41" w14:textId="77777777" w:rsidR="004B7F97" w:rsidRPr="004B7F97" w:rsidRDefault="004B7F97" w:rsidP="004B7F97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Ручне масштабування</w:t>
      </w:r>
    </w:p>
    <w:p w14:paraId="33F50841" w14:textId="77777777" w:rsidR="004B7F97" w:rsidRDefault="004B7F97" w:rsidP="004B7F9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6D828148" w14:textId="6DCEDCAF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З хмарою:</w:t>
      </w:r>
    </w:p>
    <w:p w14:paraId="42A68ABC" w14:textId="77777777" w:rsidR="004B7F97" w:rsidRPr="004B7F97" w:rsidRDefault="004B7F97" w:rsidP="004B7F97">
      <w:pPr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Розгортання за 10 хвилин</w:t>
      </w:r>
    </w:p>
    <w:p w14:paraId="0A253793" w14:textId="77777777" w:rsidR="004B7F97" w:rsidRPr="004B7F97" w:rsidRDefault="004B7F97" w:rsidP="004B7F97">
      <w:pPr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Автоматичне масштабування</w:t>
      </w:r>
    </w:p>
    <w:p w14:paraId="50D1BDBF" w14:textId="77777777" w:rsidR="004B7F97" w:rsidRPr="004B7F97" w:rsidRDefault="004B7F97" w:rsidP="004B7F97">
      <w:pPr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Оплата лише за використані ресурси</w:t>
      </w:r>
    </w:p>
    <w:p w14:paraId="19691CD5" w14:textId="5A4A87FE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7083E60D" w14:textId="41CC100E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b/>
          <w:bCs/>
          <w:sz w:val="24"/>
          <w:szCs w:val="24"/>
        </w:rPr>
      </w:pPr>
      <w:r w:rsidRPr="004B7F97">
        <w:rPr>
          <w:rFonts w:cstheme="minorHAnsi"/>
          <w:b/>
          <w:bCs/>
          <w:sz w:val="24"/>
          <w:szCs w:val="24"/>
        </w:rPr>
        <w:t>Переваги хмари</w:t>
      </w:r>
    </w:p>
    <w:p w14:paraId="0F1D764A" w14:textId="77777777" w:rsidR="004B7F97" w:rsidRPr="004B7F97" w:rsidRDefault="004B7F97" w:rsidP="004B7F97">
      <w:pPr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Масштабованість</w:t>
      </w:r>
    </w:p>
    <w:p w14:paraId="784FA835" w14:textId="77777777" w:rsidR="004B7F97" w:rsidRPr="004B7F97" w:rsidRDefault="004B7F97" w:rsidP="004B7F97">
      <w:pPr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Висока доступність</w:t>
      </w:r>
    </w:p>
    <w:p w14:paraId="22F4E35B" w14:textId="77777777" w:rsidR="004B7F97" w:rsidRPr="004B7F97" w:rsidRDefault="004B7F97" w:rsidP="004B7F97">
      <w:pPr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Глобальне розгортання</w:t>
      </w:r>
    </w:p>
    <w:p w14:paraId="27C2D554" w14:textId="77777777" w:rsidR="004B7F97" w:rsidRPr="004B7F97" w:rsidRDefault="004B7F97" w:rsidP="004B7F97">
      <w:pPr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lastRenderedPageBreak/>
        <w:t>Зменшення капітальних витрат</w:t>
      </w:r>
    </w:p>
    <w:p w14:paraId="0A8F6111" w14:textId="6A95589E" w:rsidR="004B7F97" w:rsidRDefault="004B7F97" w:rsidP="00C0282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7E759C62" w14:textId="00FD4687" w:rsidR="004B7F97" w:rsidRDefault="004B7F97" w:rsidP="00C0282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0825E545" w14:textId="0C0EC539" w:rsidR="004B7F97" w:rsidRPr="004B7F97" w:rsidRDefault="004B7F97" w:rsidP="004B7F9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B7F97">
        <w:rPr>
          <w:rFonts w:cstheme="minorHAnsi"/>
          <w:b/>
          <w:bCs/>
          <w:sz w:val="24"/>
          <w:szCs w:val="24"/>
        </w:rPr>
        <w:t>AI-</w:t>
      </w:r>
      <w:proofErr w:type="spellStart"/>
      <w:r w:rsidRPr="004B7F97">
        <w:rPr>
          <w:rFonts w:cstheme="minorHAnsi"/>
          <w:b/>
          <w:bCs/>
          <w:sz w:val="24"/>
          <w:szCs w:val="24"/>
        </w:rPr>
        <w:t>assisted</w:t>
      </w:r>
      <w:proofErr w:type="spellEnd"/>
      <w:r w:rsidRPr="004B7F9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B7F97">
        <w:rPr>
          <w:rFonts w:cstheme="minorHAnsi"/>
          <w:b/>
          <w:bCs/>
          <w:sz w:val="24"/>
          <w:szCs w:val="24"/>
        </w:rPr>
        <w:t>development</w:t>
      </w:r>
      <w:proofErr w:type="spellEnd"/>
    </w:p>
    <w:p w14:paraId="1B8E557C" w14:textId="77777777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AI-</w:t>
      </w:r>
      <w:proofErr w:type="spellStart"/>
      <w:r w:rsidRPr="004B7F97">
        <w:rPr>
          <w:rFonts w:cstheme="minorHAnsi"/>
          <w:sz w:val="24"/>
          <w:szCs w:val="24"/>
        </w:rPr>
        <w:t>assisted</w:t>
      </w:r>
      <w:proofErr w:type="spellEnd"/>
      <w:r w:rsidRPr="004B7F97">
        <w:rPr>
          <w:rFonts w:cstheme="minorHAnsi"/>
          <w:sz w:val="24"/>
          <w:szCs w:val="24"/>
        </w:rPr>
        <w:t xml:space="preserve"> </w:t>
      </w:r>
      <w:proofErr w:type="spellStart"/>
      <w:r w:rsidRPr="004B7F97">
        <w:rPr>
          <w:rFonts w:cstheme="minorHAnsi"/>
          <w:sz w:val="24"/>
          <w:szCs w:val="24"/>
        </w:rPr>
        <w:t>development</w:t>
      </w:r>
      <w:proofErr w:type="spellEnd"/>
      <w:r w:rsidRPr="004B7F97">
        <w:rPr>
          <w:rFonts w:cstheme="minorHAnsi"/>
          <w:sz w:val="24"/>
          <w:szCs w:val="24"/>
        </w:rPr>
        <w:t xml:space="preserve"> — це використання штучного інтелекту для допомоги розробникам у створенні коду.</w:t>
      </w:r>
    </w:p>
    <w:p w14:paraId="3E724339" w14:textId="77777777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Приклади інструментів:</w:t>
      </w:r>
    </w:p>
    <w:p w14:paraId="4089BEFE" w14:textId="77777777" w:rsidR="004B7F97" w:rsidRPr="004B7F97" w:rsidRDefault="004B7F97" w:rsidP="004B7F97">
      <w:pPr>
        <w:numPr>
          <w:ilvl w:val="0"/>
          <w:numId w:val="26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B7F97">
        <w:rPr>
          <w:rFonts w:cstheme="minorHAnsi"/>
          <w:sz w:val="24"/>
          <w:szCs w:val="24"/>
        </w:rPr>
        <w:t>GitHub</w:t>
      </w:r>
      <w:proofErr w:type="spellEnd"/>
      <w:r w:rsidRPr="004B7F97">
        <w:rPr>
          <w:rFonts w:cstheme="minorHAnsi"/>
          <w:sz w:val="24"/>
          <w:szCs w:val="24"/>
        </w:rPr>
        <w:t xml:space="preserve"> </w:t>
      </w:r>
      <w:proofErr w:type="spellStart"/>
      <w:r w:rsidRPr="004B7F97">
        <w:rPr>
          <w:rFonts w:cstheme="minorHAnsi"/>
          <w:sz w:val="24"/>
          <w:szCs w:val="24"/>
        </w:rPr>
        <w:t>Copilot</w:t>
      </w:r>
      <w:proofErr w:type="spellEnd"/>
    </w:p>
    <w:p w14:paraId="7F70F594" w14:textId="77777777" w:rsidR="004B7F97" w:rsidRPr="004B7F97" w:rsidRDefault="004B7F97" w:rsidP="004B7F97">
      <w:pPr>
        <w:numPr>
          <w:ilvl w:val="0"/>
          <w:numId w:val="26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B7F97">
        <w:rPr>
          <w:rFonts w:cstheme="minorHAnsi"/>
          <w:sz w:val="24"/>
          <w:szCs w:val="24"/>
        </w:rPr>
        <w:t>OpenAI</w:t>
      </w:r>
      <w:proofErr w:type="spellEnd"/>
      <w:r w:rsidRPr="004B7F97">
        <w:rPr>
          <w:rFonts w:cstheme="minorHAnsi"/>
          <w:sz w:val="24"/>
          <w:szCs w:val="24"/>
        </w:rPr>
        <w:t xml:space="preserve"> </w:t>
      </w:r>
      <w:proofErr w:type="spellStart"/>
      <w:r w:rsidRPr="004B7F97">
        <w:rPr>
          <w:rFonts w:cstheme="minorHAnsi"/>
          <w:sz w:val="24"/>
          <w:szCs w:val="24"/>
        </w:rPr>
        <w:t>ChatGPT</w:t>
      </w:r>
      <w:proofErr w:type="spellEnd"/>
    </w:p>
    <w:p w14:paraId="2B8A30C5" w14:textId="77777777" w:rsidR="004B7F97" w:rsidRPr="004B7F97" w:rsidRDefault="004B7F97" w:rsidP="004B7F97">
      <w:pPr>
        <w:numPr>
          <w:ilvl w:val="0"/>
          <w:numId w:val="26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B7F97">
        <w:rPr>
          <w:rFonts w:cstheme="minorHAnsi"/>
          <w:sz w:val="24"/>
          <w:szCs w:val="24"/>
        </w:rPr>
        <w:t>JetBrains</w:t>
      </w:r>
      <w:proofErr w:type="spellEnd"/>
      <w:r w:rsidRPr="004B7F97">
        <w:rPr>
          <w:rFonts w:cstheme="minorHAnsi"/>
          <w:sz w:val="24"/>
          <w:szCs w:val="24"/>
        </w:rPr>
        <w:t xml:space="preserve"> AI </w:t>
      </w:r>
      <w:proofErr w:type="spellStart"/>
      <w:r w:rsidRPr="004B7F97">
        <w:rPr>
          <w:rFonts w:cstheme="minorHAnsi"/>
          <w:sz w:val="24"/>
          <w:szCs w:val="24"/>
        </w:rPr>
        <w:t>Assistant</w:t>
      </w:r>
      <w:proofErr w:type="spellEnd"/>
    </w:p>
    <w:p w14:paraId="6F7DAEBC" w14:textId="7F3184F9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43A552D7" w14:textId="29C752E6" w:rsidR="004B7F97" w:rsidRPr="004B7F97" w:rsidRDefault="004B7F97" w:rsidP="004B7F9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B7F97">
        <w:rPr>
          <w:rFonts w:cstheme="minorHAnsi"/>
          <w:b/>
          <w:bCs/>
          <w:sz w:val="24"/>
          <w:szCs w:val="24"/>
        </w:rPr>
        <w:t xml:space="preserve"> Як це працює?</w:t>
      </w:r>
    </w:p>
    <w:p w14:paraId="3867D55A" w14:textId="77777777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AI аналізує:</w:t>
      </w:r>
    </w:p>
    <w:p w14:paraId="0270AFF8" w14:textId="77777777" w:rsidR="004B7F97" w:rsidRPr="004B7F97" w:rsidRDefault="004B7F97" w:rsidP="004B7F97">
      <w:pPr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контекст коду,</w:t>
      </w:r>
    </w:p>
    <w:p w14:paraId="381B8181" w14:textId="77777777" w:rsidR="004B7F97" w:rsidRPr="004B7F97" w:rsidRDefault="004B7F97" w:rsidP="004B7F97">
      <w:pPr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коментарі,</w:t>
      </w:r>
    </w:p>
    <w:p w14:paraId="1244057D" w14:textId="77777777" w:rsidR="004B7F97" w:rsidRPr="004B7F97" w:rsidRDefault="004B7F97" w:rsidP="004B7F97">
      <w:pPr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 xml:space="preserve">структуру </w:t>
      </w:r>
      <w:proofErr w:type="spellStart"/>
      <w:r w:rsidRPr="004B7F97">
        <w:rPr>
          <w:rFonts w:cstheme="minorHAnsi"/>
          <w:sz w:val="24"/>
          <w:szCs w:val="24"/>
        </w:rPr>
        <w:t>проєкту</w:t>
      </w:r>
      <w:proofErr w:type="spellEnd"/>
      <w:r w:rsidRPr="004B7F97">
        <w:rPr>
          <w:rFonts w:cstheme="minorHAnsi"/>
          <w:sz w:val="24"/>
          <w:szCs w:val="24"/>
        </w:rPr>
        <w:t>,</w:t>
      </w:r>
    </w:p>
    <w:p w14:paraId="56934BCC" w14:textId="77777777" w:rsidR="004B7F97" w:rsidRPr="004B7F97" w:rsidRDefault="004B7F97" w:rsidP="004B7F97">
      <w:pPr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B7F97">
        <w:rPr>
          <w:rFonts w:cstheme="minorHAnsi"/>
          <w:sz w:val="24"/>
          <w:szCs w:val="24"/>
        </w:rPr>
        <w:t>патерни</w:t>
      </w:r>
      <w:proofErr w:type="spellEnd"/>
      <w:r w:rsidRPr="004B7F97">
        <w:rPr>
          <w:rFonts w:cstheme="minorHAnsi"/>
          <w:sz w:val="24"/>
          <w:szCs w:val="24"/>
        </w:rPr>
        <w:t xml:space="preserve"> програмування.</w:t>
      </w:r>
    </w:p>
    <w:p w14:paraId="6BCFC492" w14:textId="77777777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І пропонує:</w:t>
      </w:r>
    </w:p>
    <w:p w14:paraId="1CB511B9" w14:textId="77777777" w:rsidR="004B7F97" w:rsidRPr="004B7F97" w:rsidRDefault="004B7F97" w:rsidP="004B7F97">
      <w:pPr>
        <w:numPr>
          <w:ilvl w:val="0"/>
          <w:numId w:val="2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автодоповнення,</w:t>
      </w:r>
    </w:p>
    <w:p w14:paraId="6975A345" w14:textId="77777777" w:rsidR="004B7F97" w:rsidRPr="004B7F97" w:rsidRDefault="004B7F97" w:rsidP="004B7F97">
      <w:pPr>
        <w:numPr>
          <w:ilvl w:val="0"/>
          <w:numId w:val="2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генерацію функцій,</w:t>
      </w:r>
    </w:p>
    <w:p w14:paraId="61058FB1" w14:textId="77777777" w:rsidR="004B7F97" w:rsidRPr="004B7F97" w:rsidRDefault="004B7F97" w:rsidP="004B7F97">
      <w:pPr>
        <w:numPr>
          <w:ilvl w:val="0"/>
          <w:numId w:val="2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створення тестів,</w:t>
      </w:r>
    </w:p>
    <w:p w14:paraId="2D665C48" w14:textId="77777777" w:rsidR="004B7F97" w:rsidRPr="004B7F97" w:rsidRDefault="004B7F97" w:rsidP="004B7F97">
      <w:pPr>
        <w:numPr>
          <w:ilvl w:val="0"/>
          <w:numId w:val="28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B7F97">
        <w:rPr>
          <w:rFonts w:cstheme="minorHAnsi"/>
          <w:sz w:val="24"/>
          <w:szCs w:val="24"/>
        </w:rPr>
        <w:t>рефакторинг</w:t>
      </w:r>
      <w:proofErr w:type="spellEnd"/>
      <w:r w:rsidRPr="004B7F97">
        <w:rPr>
          <w:rFonts w:cstheme="minorHAnsi"/>
          <w:sz w:val="24"/>
          <w:szCs w:val="24"/>
        </w:rPr>
        <w:t>.</w:t>
      </w:r>
    </w:p>
    <w:p w14:paraId="4AEF0DF9" w14:textId="2DB0DB53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4FF7DECD" w14:textId="063CEE11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b/>
          <w:bCs/>
          <w:sz w:val="24"/>
          <w:szCs w:val="24"/>
        </w:rPr>
      </w:pPr>
      <w:r w:rsidRPr="004B7F97">
        <w:rPr>
          <w:rFonts w:cstheme="minorHAnsi"/>
          <w:b/>
          <w:bCs/>
          <w:sz w:val="24"/>
          <w:szCs w:val="24"/>
        </w:rPr>
        <w:t>Приклад</w:t>
      </w:r>
    </w:p>
    <w:p w14:paraId="732B340A" w14:textId="77777777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Розробник пише:</w:t>
      </w:r>
    </w:p>
    <w:p w14:paraId="5B784E1B" w14:textId="77777777" w:rsidR="004B7F97" w:rsidRPr="004B7F97" w:rsidRDefault="004B7F97" w:rsidP="004B7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 xml:space="preserve"># </w:t>
      </w:r>
      <w:proofErr w:type="spellStart"/>
      <w:r w:rsidRPr="004B7F97">
        <w:rPr>
          <w:rFonts w:cstheme="minorHAnsi"/>
          <w:sz w:val="24"/>
          <w:szCs w:val="24"/>
        </w:rPr>
        <w:t>function</w:t>
      </w:r>
      <w:proofErr w:type="spellEnd"/>
      <w:r w:rsidRPr="004B7F97">
        <w:rPr>
          <w:rFonts w:cstheme="minorHAnsi"/>
          <w:sz w:val="24"/>
          <w:szCs w:val="24"/>
        </w:rPr>
        <w:t xml:space="preserve"> </w:t>
      </w:r>
      <w:proofErr w:type="spellStart"/>
      <w:r w:rsidRPr="004B7F97">
        <w:rPr>
          <w:rFonts w:cstheme="minorHAnsi"/>
          <w:sz w:val="24"/>
          <w:szCs w:val="24"/>
        </w:rPr>
        <w:t>to</w:t>
      </w:r>
      <w:proofErr w:type="spellEnd"/>
      <w:r w:rsidRPr="004B7F97">
        <w:rPr>
          <w:rFonts w:cstheme="minorHAnsi"/>
          <w:sz w:val="24"/>
          <w:szCs w:val="24"/>
        </w:rPr>
        <w:t xml:space="preserve"> </w:t>
      </w:r>
      <w:proofErr w:type="spellStart"/>
      <w:r w:rsidRPr="004B7F97">
        <w:rPr>
          <w:rFonts w:cstheme="minorHAnsi"/>
          <w:sz w:val="24"/>
          <w:szCs w:val="24"/>
        </w:rPr>
        <w:t>calculate</w:t>
      </w:r>
      <w:proofErr w:type="spellEnd"/>
      <w:r w:rsidRPr="004B7F97">
        <w:rPr>
          <w:rFonts w:cstheme="minorHAnsi"/>
          <w:sz w:val="24"/>
          <w:szCs w:val="24"/>
        </w:rPr>
        <w:t xml:space="preserve"> </w:t>
      </w:r>
      <w:proofErr w:type="spellStart"/>
      <w:r w:rsidRPr="004B7F97">
        <w:rPr>
          <w:rFonts w:cstheme="minorHAnsi"/>
          <w:sz w:val="24"/>
          <w:szCs w:val="24"/>
        </w:rPr>
        <w:t>average</w:t>
      </w:r>
      <w:proofErr w:type="spellEnd"/>
    </w:p>
    <w:p w14:paraId="31593FFF" w14:textId="77777777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AI генерує:</w:t>
      </w:r>
    </w:p>
    <w:p w14:paraId="463B5B97" w14:textId="77777777" w:rsidR="004B7F97" w:rsidRDefault="004B7F97" w:rsidP="004B7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proofErr w:type="spellStart"/>
      <w:r w:rsidRPr="004B7F97">
        <w:rPr>
          <w:rFonts w:cstheme="minorHAnsi"/>
          <w:sz w:val="24"/>
          <w:szCs w:val="24"/>
        </w:rPr>
        <w:t>def</w:t>
      </w:r>
      <w:proofErr w:type="spellEnd"/>
      <w:r w:rsidRPr="004B7F97">
        <w:rPr>
          <w:rFonts w:cstheme="minorHAnsi"/>
          <w:sz w:val="24"/>
          <w:szCs w:val="24"/>
        </w:rPr>
        <w:t xml:space="preserve"> </w:t>
      </w:r>
      <w:proofErr w:type="spellStart"/>
      <w:r w:rsidRPr="004B7F97">
        <w:rPr>
          <w:rFonts w:cstheme="minorHAnsi"/>
          <w:sz w:val="24"/>
          <w:szCs w:val="24"/>
        </w:rPr>
        <w:t>calculate_average</w:t>
      </w:r>
      <w:proofErr w:type="spellEnd"/>
      <w:r w:rsidRPr="004B7F97">
        <w:rPr>
          <w:rFonts w:cstheme="minorHAnsi"/>
          <w:sz w:val="24"/>
          <w:szCs w:val="24"/>
        </w:rPr>
        <w:t>(</w:t>
      </w:r>
      <w:proofErr w:type="spellStart"/>
      <w:r w:rsidRPr="004B7F97">
        <w:rPr>
          <w:rFonts w:cstheme="minorHAnsi"/>
          <w:sz w:val="24"/>
          <w:szCs w:val="24"/>
        </w:rPr>
        <w:t>numbers</w:t>
      </w:r>
      <w:proofErr w:type="spellEnd"/>
      <w:r w:rsidRPr="004B7F97">
        <w:rPr>
          <w:rFonts w:cstheme="minorHAnsi"/>
          <w:sz w:val="24"/>
          <w:szCs w:val="24"/>
        </w:rPr>
        <w:t>):</w:t>
      </w:r>
    </w:p>
    <w:p w14:paraId="47F8D97A" w14:textId="63B8DE77" w:rsidR="004B7F97" w:rsidRPr="004B7F97" w:rsidRDefault="004B7F97" w:rsidP="004B7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 xml:space="preserve">    </w:t>
      </w:r>
      <w:proofErr w:type="spellStart"/>
      <w:r w:rsidRPr="004B7F97">
        <w:rPr>
          <w:rFonts w:cstheme="minorHAnsi"/>
          <w:sz w:val="24"/>
          <w:szCs w:val="24"/>
        </w:rPr>
        <w:t>return</w:t>
      </w:r>
      <w:proofErr w:type="spellEnd"/>
      <w:r w:rsidRPr="004B7F97">
        <w:rPr>
          <w:rFonts w:cstheme="minorHAnsi"/>
          <w:sz w:val="24"/>
          <w:szCs w:val="24"/>
        </w:rPr>
        <w:t xml:space="preserve"> </w:t>
      </w:r>
      <w:proofErr w:type="spellStart"/>
      <w:r w:rsidRPr="004B7F97">
        <w:rPr>
          <w:rFonts w:cstheme="minorHAnsi"/>
          <w:sz w:val="24"/>
          <w:szCs w:val="24"/>
        </w:rPr>
        <w:t>sum</w:t>
      </w:r>
      <w:proofErr w:type="spellEnd"/>
      <w:r w:rsidRPr="004B7F97">
        <w:rPr>
          <w:rFonts w:cstheme="minorHAnsi"/>
          <w:sz w:val="24"/>
          <w:szCs w:val="24"/>
        </w:rPr>
        <w:t>(</w:t>
      </w:r>
      <w:proofErr w:type="spellStart"/>
      <w:r w:rsidRPr="004B7F97">
        <w:rPr>
          <w:rFonts w:cstheme="minorHAnsi"/>
          <w:sz w:val="24"/>
          <w:szCs w:val="24"/>
        </w:rPr>
        <w:t>numbers</w:t>
      </w:r>
      <w:proofErr w:type="spellEnd"/>
      <w:r w:rsidRPr="004B7F97">
        <w:rPr>
          <w:rFonts w:cstheme="minorHAnsi"/>
          <w:sz w:val="24"/>
          <w:szCs w:val="24"/>
        </w:rPr>
        <w:t xml:space="preserve">) / </w:t>
      </w:r>
      <w:proofErr w:type="spellStart"/>
      <w:r w:rsidRPr="004B7F97">
        <w:rPr>
          <w:rFonts w:cstheme="minorHAnsi"/>
          <w:sz w:val="24"/>
          <w:szCs w:val="24"/>
        </w:rPr>
        <w:t>len</w:t>
      </w:r>
      <w:proofErr w:type="spellEnd"/>
      <w:r w:rsidRPr="004B7F97">
        <w:rPr>
          <w:rFonts w:cstheme="minorHAnsi"/>
          <w:sz w:val="24"/>
          <w:szCs w:val="24"/>
        </w:rPr>
        <w:t>(</w:t>
      </w:r>
      <w:proofErr w:type="spellStart"/>
      <w:r w:rsidRPr="004B7F97">
        <w:rPr>
          <w:rFonts w:cstheme="minorHAnsi"/>
          <w:sz w:val="24"/>
          <w:szCs w:val="24"/>
        </w:rPr>
        <w:t>numbers</w:t>
      </w:r>
      <w:proofErr w:type="spellEnd"/>
      <w:r w:rsidRPr="004B7F97">
        <w:rPr>
          <w:rFonts w:cstheme="minorHAnsi"/>
          <w:sz w:val="24"/>
          <w:szCs w:val="24"/>
        </w:rPr>
        <w:t>)</w:t>
      </w:r>
    </w:p>
    <w:p w14:paraId="30BBEDDF" w14:textId="14949E7F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34A1419B" w14:textId="6E3579F5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b/>
          <w:bCs/>
          <w:sz w:val="24"/>
          <w:szCs w:val="24"/>
        </w:rPr>
      </w:pPr>
      <w:r w:rsidRPr="004B7F97">
        <w:rPr>
          <w:rFonts w:cstheme="minorHAnsi"/>
          <w:b/>
          <w:bCs/>
          <w:sz w:val="24"/>
          <w:szCs w:val="24"/>
        </w:rPr>
        <w:t>Переваги</w:t>
      </w:r>
    </w:p>
    <w:p w14:paraId="295E96A0" w14:textId="77777777" w:rsidR="004B7F97" w:rsidRPr="004B7F97" w:rsidRDefault="004B7F97" w:rsidP="004B7F97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Прискорення розробки</w:t>
      </w:r>
    </w:p>
    <w:p w14:paraId="2CC53E42" w14:textId="77777777" w:rsidR="004B7F97" w:rsidRPr="004B7F97" w:rsidRDefault="004B7F97" w:rsidP="004B7F97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Зменшення рутинної роботи</w:t>
      </w:r>
    </w:p>
    <w:p w14:paraId="25F2446B" w14:textId="77777777" w:rsidR="004B7F97" w:rsidRPr="004B7F97" w:rsidRDefault="004B7F97" w:rsidP="004B7F97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Підвищення продуктивності</w:t>
      </w:r>
    </w:p>
    <w:p w14:paraId="5A377990" w14:textId="71E8317E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b/>
          <w:bCs/>
          <w:sz w:val="24"/>
          <w:szCs w:val="24"/>
        </w:rPr>
      </w:pPr>
      <w:r w:rsidRPr="004B7F97">
        <w:rPr>
          <w:rFonts w:cstheme="minorHAnsi"/>
          <w:b/>
          <w:bCs/>
          <w:sz w:val="24"/>
          <w:szCs w:val="24"/>
        </w:rPr>
        <w:t>Ризики</w:t>
      </w:r>
    </w:p>
    <w:p w14:paraId="1D3F6819" w14:textId="77777777" w:rsidR="004B7F97" w:rsidRPr="004B7F97" w:rsidRDefault="004B7F97" w:rsidP="004B7F97">
      <w:pPr>
        <w:numPr>
          <w:ilvl w:val="0"/>
          <w:numId w:val="3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Генерація некоректного коду</w:t>
      </w:r>
    </w:p>
    <w:p w14:paraId="2489584E" w14:textId="77777777" w:rsidR="004B7F97" w:rsidRPr="004B7F97" w:rsidRDefault="004B7F97" w:rsidP="004B7F97">
      <w:pPr>
        <w:numPr>
          <w:ilvl w:val="0"/>
          <w:numId w:val="3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Питання безпеки</w:t>
      </w:r>
    </w:p>
    <w:p w14:paraId="440D7E47" w14:textId="77777777" w:rsidR="004B7F97" w:rsidRPr="004B7F97" w:rsidRDefault="004B7F97" w:rsidP="004B7F97">
      <w:pPr>
        <w:numPr>
          <w:ilvl w:val="0"/>
          <w:numId w:val="3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Залежність від інструменту</w:t>
      </w:r>
    </w:p>
    <w:p w14:paraId="0F876451" w14:textId="73BFAB87" w:rsidR="004B7F97" w:rsidRDefault="004B7F97" w:rsidP="00C0282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24ADB3D4" w14:textId="77777777" w:rsidR="004B7F97" w:rsidRPr="004B7F97" w:rsidRDefault="004B7F97" w:rsidP="004B7F97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proofErr w:type="spellStart"/>
      <w:r w:rsidRPr="004B7F97">
        <w:rPr>
          <w:rFonts w:cstheme="minorHAnsi"/>
          <w:b/>
          <w:bCs/>
          <w:sz w:val="28"/>
          <w:szCs w:val="28"/>
        </w:rPr>
        <w:t>Low-code</w:t>
      </w:r>
      <w:proofErr w:type="spellEnd"/>
      <w:r w:rsidRPr="004B7F97">
        <w:rPr>
          <w:rFonts w:cstheme="minorHAnsi"/>
          <w:b/>
          <w:bCs/>
          <w:sz w:val="28"/>
          <w:szCs w:val="28"/>
        </w:rPr>
        <w:t xml:space="preserve"> / </w:t>
      </w:r>
      <w:proofErr w:type="spellStart"/>
      <w:r w:rsidRPr="004B7F97">
        <w:rPr>
          <w:rFonts w:cstheme="minorHAnsi"/>
          <w:b/>
          <w:bCs/>
          <w:sz w:val="28"/>
          <w:szCs w:val="28"/>
        </w:rPr>
        <w:t>No-code</w:t>
      </w:r>
      <w:proofErr w:type="spellEnd"/>
    </w:p>
    <w:p w14:paraId="01752F21" w14:textId="77777777" w:rsidR="004B7F97" w:rsidRDefault="004B7F97" w:rsidP="004B7F9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2ADF139A" w14:textId="3F06C30A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Платформи, що дозволяють створювати застосунки з мінімальним або без написання коду.</w:t>
      </w:r>
    </w:p>
    <w:p w14:paraId="4AFFC666" w14:textId="77777777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Приклади:</w:t>
      </w:r>
    </w:p>
    <w:p w14:paraId="516B0D85" w14:textId="77777777" w:rsidR="004B7F97" w:rsidRPr="004B7F97" w:rsidRDefault="004B7F97" w:rsidP="004B7F97">
      <w:pPr>
        <w:numPr>
          <w:ilvl w:val="0"/>
          <w:numId w:val="31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B7F97">
        <w:rPr>
          <w:rFonts w:cstheme="minorHAnsi"/>
          <w:sz w:val="24"/>
          <w:szCs w:val="24"/>
        </w:rPr>
        <w:t>OutSystems</w:t>
      </w:r>
      <w:proofErr w:type="spellEnd"/>
    </w:p>
    <w:p w14:paraId="12F298B0" w14:textId="77777777" w:rsidR="004B7F97" w:rsidRPr="004B7F97" w:rsidRDefault="004B7F97" w:rsidP="004B7F97">
      <w:pPr>
        <w:numPr>
          <w:ilvl w:val="0"/>
          <w:numId w:val="31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B7F97">
        <w:rPr>
          <w:rFonts w:cstheme="minorHAnsi"/>
          <w:sz w:val="24"/>
          <w:szCs w:val="24"/>
        </w:rPr>
        <w:t>Bubble</w:t>
      </w:r>
      <w:proofErr w:type="spellEnd"/>
    </w:p>
    <w:p w14:paraId="7FD84497" w14:textId="77777777" w:rsidR="004B7F97" w:rsidRPr="004B7F97" w:rsidRDefault="004B7F97" w:rsidP="004B7F97">
      <w:pPr>
        <w:numPr>
          <w:ilvl w:val="0"/>
          <w:numId w:val="3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 xml:space="preserve">Microsoft </w:t>
      </w:r>
      <w:proofErr w:type="spellStart"/>
      <w:r w:rsidRPr="004B7F97">
        <w:rPr>
          <w:rFonts w:cstheme="minorHAnsi"/>
          <w:sz w:val="24"/>
          <w:szCs w:val="24"/>
        </w:rPr>
        <w:t>Power</w:t>
      </w:r>
      <w:proofErr w:type="spellEnd"/>
      <w:r w:rsidRPr="004B7F97">
        <w:rPr>
          <w:rFonts w:cstheme="minorHAnsi"/>
          <w:sz w:val="24"/>
          <w:szCs w:val="24"/>
        </w:rPr>
        <w:t xml:space="preserve"> </w:t>
      </w:r>
      <w:proofErr w:type="spellStart"/>
      <w:r w:rsidRPr="004B7F97">
        <w:rPr>
          <w:rFonts w:cstheme="minorHAnsi"/>
          <w:sz w:val="24"/>
          <w:szCs w:val="24"/>
        </w:rPr>
        <w:t>Apps</w:t>
      </w:r>
      <w:proofErr w:type="spellEnd"/>
    </w:p>
    <w:p w14:paraId="09636121" w14:textId="45F47ED9" w:rsidR="004B7F97" w:rsidRPr="004B7F97" w:rsidRDefault="004B7F97" w:rsidP="004B7F9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B7F97">
        <w:rPr>
          <w:rFonts w:cstheme="minorHAnsi"/>
          <w:b/>
          <w:bCs/>
          <w:sz w:val="24"/>
          <w:szCs w:val="24"/>
        </w:rPr>
        <w:t>Принцип роботи</w:t>
      </w:r>
    </w:p>
    <w:p w14:paraId="4491E217" w14:textId="77777777" w:rsidR="004B7F97" w:rsidRPr="004B7F97" w:rsidRDefault="004B7F97" w:rsidP="004B7F97">
      <w:pPr>
        <w:numPr>
          <w:ilvl w:val="0"/>
          <w:numId w:val="32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B7F97">
        <w:rPr>
          <w:rFonts w:cstheme="minorHAnsi"/>
          <w:sz w:val="24"/>
          <w:szCs w:val="24"/>
        </w:rPr>
        <w:t>Drag-and-drop</w:t>
      </w:r>
      <w:proofErr w:type="spellEnd"/>
      <w:r w:rsidRPr="004B7F97">
        <w:rPr>
          <w:rFonts w:cstheme="minorHAnsi"/>
          <w:sz w:val="24"/>
          <w:szCs w:val="24"/>
        </w:rPr>
        <w:t xml:space="preserve"> інтерфейс</w:t>
      </w:r>
    </w:p>
    <w:p w14:paraId="2B9B618D" w14:textId="77777777" w:rsidR="004B7F97" w:rsidRPr="004B7F97" w:rsidRDefault="004B7F97" w:rsidP="004B7F97">
      <w:pPr>
        <w:numPr>
          <w:ilvl w:val="0"/>
          <w:numId w:val="3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lastRenderedPageBreak/>
        <w:t>Готові компоненти</w:t>
      </w:r>
    </w:p>
    <w:p w14:paraId="02FA25DC" w14:textId="77777777" w:rsidR="004B7F97" w:rsidRPr="004B7F97" w:rsidRDefault="004B7F97" w:rsidP="004B7F97">
      <w:pPr>
        <w:numPr>
          <w:ilvl w:val="0"/>
          <w:numId w:val="3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Візуальне налаштування логіки</w:t>
      </w:r>
    </w:p>
    <w:p w14:paraId="518B0EE9" w14:textId="478DA577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5EC7DE02" w14:textId="258BA7F4" w:rsidR="004B7F97" w:rsidRPr="004B7F97" w:rsidRDefault="004B7F97" w:rsidP="004B7F9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B7F97">
        <w:rPr>
          <w:rFonts w:cstheme="minorHAnsi"/>
          <w:b/>
          <w:bCs/>
          <w:sz w:val="24"/>
          <w:szCs w:val="24"/>
        </w:rPr>
        <w:t>Приклад</w:t>
      </w:r>
    </w:p>
    <w:p w14:paraId="349CC9A5" w14:textId="77777777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Менеджер створює:</w:t>
      </w:r>
    </w:p>
    <w:p w14:paraId="7DF08D63" w14:textId="77777777" w:rsidR="004B7F97" w:rsidRPr="004B7F97" w:rsidRDefault="004B7F97" w:rsidP="004B7F97">
      <w:pPr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CRM-систему</w:t>
      </w:r>
    </w:p>
    <w:p w14:paraId="106D15FD" w14:textId="77777777" w:rsidR="004B7F97" w:rsidRPr="004B7F97" w:rsidRDefault="004B7F97" w:rsidP="004B7F97">
      <w:pPr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форму реєстрації клієнтів</w:t>
      </w:r>
    </w:p>
    <w:p w14:paraId="43F14AAD" w14:textId="77777777" w:rsidR="004B7F97" w:rsidRPr="004B7F97" w:rsidRDefault="004B7F97" w:rsidP="004B7F97">
      <w:pPr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внутрішній портал</w:t>
      </w:r>
    </w:p>
    <w:p w14:paraId="1ACA986E" w14:textId="77777777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Без залучення повноцінної команди розробників.</w:t>
      </w:r>
    </w:p>
    <w:p w14:paraId="694675AC" w14:textId="1A3D9519" w:rsidR="004B7F97" w:rsidRPr="004B7F97" w:rsidRDefault="004B7F97" w:rsidP="004B7F9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4F1D2CC9" w14:textId="7E2D7375" w:rsidR="004B7F97" w:rsidRPr="004B7F97" w:rsidRDefault="004B7F97" w:rsidP="004B7F9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B7F97">
        <w:rPr>
          <w:rFonts w:cstheme="minorHAnsi"/>
          <w:b/>
          <w:bCs/>
          <w:sz w:val="24"/>
          <w:szCs w:val="24"/>
        </w:rPr>
        <w:t>Переваги</w:t>
      </w:r>
    </w:p>
    <w:p w14:paraId="2D4C0B0A" w14:textId="77777777" w:rsidR="004B7F97" w:rsidRPr="004B7F97" w:rsidRDefault="004B7F97" w:rsidP="004B7F97">
      <w:pPr>
        <w:numPr>
          <w:ilvl w:val="0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Швидкість розробки</w:t>
      </w:r>
    </w:p>
    <w:p w14:paraId="59504750" w14:textId="77777777" w:rsidR="004B7F97" w:rsidRPr="004B7F97" w:rsidRDefault="004B7F97" w:rsidP="004B7F97">
      <w:pPr>
        <w:numPr>
          <w:ilvl w:val="0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Менші витрати</w:t>
      </w:r>
    </w:p>
    <w:p w14:paraId="77CCA93E" w14:textId="77777777" w:rsidR="004B7F97" w:rsidRPr="004B7F97" w:rsidRDefault="004B7F97" w:rsidP="004B7F97">
      <w:pPr>
        <w:numPr>
          <w:ilvl w:val="0"/>
          <w:numId w:val="3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Доступність для бізнес-користувачів</w:t>
      </w:r>
    </w:p>
    <w:p w14:paraId="01859FEC" w14:textId="6A33A26E" w:rsidR="004B7F97" w:rsidRPr="004B7F97" w:rsidRDefault="004B7F97" w:rsidP="004B7F9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B7F97">
        <w:rPr>
          <w:rFonts w:cstheme="minorHAnsi"/>
          <w:b/>
          <w:bCs/>
          <w:sz w:val="24"/>
          <w:szCs w:val="24"/>
        </w:rPr>
        <w:t>Обмеження</w:t>
      </w:r>
    </w:p>
    <w:p w14:paraId="7E54BF87" w14:textId="77777777" w:rsidR="004B7F97" w:rsidRPr="004B7F97" w:rsidRDefault="004B7F97" w:rsidP="004B7F97">
      <w:pPr>
        <w:numPr>
          <w:ilvl w:val="0"/>
          <w:numId w:val="3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Менша гнучкість</w:t>
      </w:r>
    </w:p>
    <w:p w14:paraId="144490FD" w14:textId="77777777" w:rsidR="004B7F97" w:rsidRPr="004B7F97" w:rsidRDefault="004B7F97" w:rsidP="004B7F97">
      <w:pPr>
        <w:numPr>
          <w:ilvl w:val="0"/>
          <w:numId w:val="3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B7F97">
        <w:rPr>
          <w:rFonts w:cstheme="minorHAnsi"/>
          <w:sz w:val="24"/>
          <w:szCs w:val="24"/>
        </w:rPr>
        <w:t>Складність масштабування</w:t>
      </w:r>
    </w:p>
    <w:p w14:paraId="257AEAFD" w14:textId="223AE598" w:rsidR="004B7F97" w:rsidRPr="004B7F97" w:rsidRDefault="004B7F97" w:rsidP="004B7F97">
      <w:pPr>
        <w:numPr>
          <w:ilvl w:val="0"/>
          <w:numId w:val="35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B7F97">
        <w:rPr>
          <w:rFonts w:cstheme="minorHAnsi"/>
          <w:sz w:val="24"/>
          <w:szCs w:val="24"/>
        </w:rPr>
        <w:t>Vendor</w:t>
      </w:r>
      <w:proofErr w:type="spellEnd"/>
      <w:r w:rsidRPr="004B7F97">
        <w:rPr>
          <w:rFonts w:cstheme="minorHAnsi"/>
          <w:sz w:val="24"/>
          <w:szCs w:val="24"/>
        </w:rPr>
        <w:t xml:space="preserve"> </w:t>
      </w:r>
      <w:proofErr w:type="spellStart"/>
      <w:r w:rsidRPr="004B7F97">
        <w:rPr>
          <w:rFonts w:cstheme="minorHAnsi"/>
          <w:sz w:val="24"/>
          <w:szCs w:val="24"/>
        </w:rPr>
        <w:t>lock-in</w:t>
      </w:r>
      <w:proofErr w:type="spellEnd"/>
      <w:r>
        <w:rPr>
          <w:rFonts w:cstheme="minorHAnsi"/>
          <w:sz w:val="24"/>
          <w:szCs w:val="24"/>
          <w:lang w:val="ru-RU"/>
        </w:rPr>
        <w:t xml:space="preserve"> - </w:t>
      </w:r>
      <w:r>
        <w:t xml:space="preserve">ситуація, коли компанія або користувач </w:t>
      </w:r>
      <w:r>
        <w:rPr>
          <w:rStyle w:val="a6"/>
        </w:rPr>
        <w:t>ставить себе в залежність від конкретного постачальника (</w:t>
      </w:r>
      <w:proofErr w:type="spellStart"/>
      <w:r>
        <w:rPr>
          <w:rStyle w:val="a6"/>
        </w:rPr>
        <w:t>vendor</w:t>
      </w:r>
      <w:proofErr w:type="spellEnd"/>
      <w:r>
        <w:rPr>
          <w:rStyle w:val="a6"/>
        </w:rPr>
        <w:t>)</w:t>
      </w:r>
      <w:r>
        <w:t xml:space="preserve"> технологій або сервісів, і переходити на інший сервіс стає </w:t>
      </w:r>
      <w:r>
        <w:rPr>
          <w:rStyle w:val="a6"/>
        </w:rPr>
        <w:t>складно або дорого</w:t>
      </w:r>
      <w:r>
        <w:t>.</w:t>
      </w:r>
    </w:p>
    <w:p w14:paraId="1B244485" w14:textId="77777777" w:rsidR="004B7F97" w:rsidRPr="00CF4B9D" w:rsidRDefault="004B7F97" w:rsidP="00C0282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sectPr w:rsidR="004B7F97" w:rsidRPr="00CF4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876"/>
    <w:multiLevelType w:val="multilevel"/>
    <w:tmpl w:val="6FEA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A3512"/>
    <w:multiLevelType w:val="multilevel"/>
    <w:tmpl w:val="75BC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E0C83"/>
    <w:multiLevelType w:val="multilevel"/>
    <w:tmpl w:val="6A14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55D03"/>
    <w:multiLevelType w:val="multilevel"/>
    <w:tmpl w:val="32BE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B7539"/>
    <w:multiLevelType w:val="multilevel"/>
    <w:tmpl w:val="D2BC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B579A"/>
    <w:multiLevelType w:val="multilevel"/>
    <w:tmpl w:val="03A0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673A7"/>
    <w:multiLevelType w:val="multilevel"/>
    <w:tmpl w:val="5E9E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E3254"/>
    <w:multiLevelType w:val="multilevel"/>
    <w:tmpl w:val="19DC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B6BE3"/>
    <w:multiLevelType w:val="multilevel"/>
    <w:tmpl w:val="7C6E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BC33F0"/>
    <w:multiLevelType w:val="hybridMultilevel"/>
    <w:tmpl w:val="568C98B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921586"/>
    <w:multiLevelType w:val="multilevel"/>
    <w:tmpl w:val="FACA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1C3658"/>
    <w:multiLevelType w:val="multilevel"/>
    <w:tmpl w:val="F384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7B7159"/>
    <w:multiLevelType w:val="multilevel"/>
    <w:tmpl w:val="55F6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D01DC1"/>
    <w:multiLevelType w:val="multilevel"/>
    <w:tmpl w:val="4BA2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725FC1"/>
    <w:multiLevelType w:val="multilevel"/>
    <w:tmpl w:val="4FE8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CF43CB"/>
    <w:multiLevelType w:val="multilevel"/>
    <w:tmpl w:val="0F2ED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3D5150"/>
    <w:multiLevelType w:val="multilevel"/>
    <w:tmpl w:val="4EE2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3E2E7C"/>
    <w:multiLevelType w:val="multilevel"/>
    <w:tmpl w:val="F182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BB17C4"/>
    <w:multiLevelType w:val="multilevel"/>
    <w:tmpl w:val="CF3C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895D26"/>
    <w:multiLevelType w:val="multilevel"/>
    <w:tmpl w:val="A746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2439C9"/>
    <w:multiLevelType w:val="multilevel"/>
    <w:tmpl w:val="11C8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AD338C"/>
    <w:multiLevelType w:val="multilevel"/>
    <w:tmpl w:val="6B40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AD7B07"/>
    <w:multiLevelType w:val="hybridMultilevel"/>
    <w:tmpl w:val="FD50762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8AF7DB8"/>
    <w:multiLevelType w:val="multilevel"/>
    <w:tmpl w:val="BAE4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16045A"/>
    <w:multiLevelType w:val="multilevel"/>
    <w:tmpl w:val="5AAE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94255E"/>
    <w:multiLevelType w:val="multilevel"/>
    <w:tmpl w:val="87FA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91864"/>
    <w:multiLevelType w:val="multilevel"/>
    <w:tmpl w:val="BAA6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730547"/>
    <w:multiLevelType w:val="multilevel"/>
    <w:tmpl w:val="3508E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9164BC8"/>
    <w:multiLevelType w:val="multilevel"/>
    <w:tmpl w:val="F1D2A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123C57"/>
    <w:multiLevelType w:val="multilevel"/>
    <w:tmpl w:val="511C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A40282"/>
    <w:multiLevelType w:val="multilevel"/>
    <w:tmpl w:val="BD34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965EC6"/>
    <w:multiLevelType w:val="multilevel"/>
    <w:tmpl w:val="298E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9B12A0"/>
    <w:multiLevelType w:val="hybridMultilevel"/>
    <w:tmpl w:val="73422E8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C5B09DF"/>
    <w:multiLevelType w:val="multilevel"/>
    <w:tmpl w:val="BE52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0016C8"/>
    <w:multiLevelType w:val="multilevel"/>
    <w:tmpl w:val="634C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3"/>
  </w:num>
  <w:num w:numId="3">
    <w:abstractNumId w:val="16"/>
  </w:num>
  <w:num w:numId="4">
    <w:abstractNumId w:val="0"/>
  </w:num>
  <w:num w:numId="5">
    <w:abstractNumId w:val="4"/>
  </w:num>
  <w:num w:numId="6">
    <w:abstractNumId w:val="33"/>
  </w:num>
  <w:num w:numId="7">
    <w:abstractNumId w:val="2"/>
  </w:num>
  <w:num w:numId="8">
    <w:abstractNumId w:val="26"/>
  </w:num>
  <w:num w:numId="9">
    <w:abstractNumId w:val="12"/>
  </w:num>
  <w:num w:numId="10">
    <w:abstractNumId w:val="10"/>
  </w:num>
  <w:num w:numId="11">
    <w:abstractNumId w:val="32"/>
  </w:num>
  <w:num w:numId="12">
    <w:abstractNumId w:val="3"/>
  </w:num>
  <w:num w:numId="13">
    <w:abstractNumId w:val="30"/>
  </w:num>
  <w:num w:numId="14">
    <w:abstractNumId w:val="22"/>
  </w:num>
  <w:num w:numId="15">
    <w:abstractNumId w:val="18"/>
  </w:num>
  <w:num w:numId="16">
    <w:abstractNumId w:val="15"/>
  </w:num>
  <w:num w:numId="17">
    <w:abstractNumId w:val="21"/>
  </w:num>
  <w:num w:numId="18">
    <w:abstractNumId w:val="28"/>
  </w:num>
  <w:num w:numId="19">
    <w:abstractNumId w:val="13"/>
  </w:num>
  <w:num w:numId="20">
    <w:abstractNumId w:val="9"/>
  </w:num>
  <w:num w:numId="21">
    <w:abstractNumId w:val="34"/>
  </w:num>
  <w:num w:numId="22">
    <w:abstractNumId w:val="5"/>
  </w:num>
  <w:num w:numId="23">
    <w:abstractNumId w:val="19"/>
  </w:num>
  <w:num w:numId="24">
    <w:abstractNumId w:val="7"/>
  </w:num>
  <w:num w:numId="25">
    <w:abstractNumId w:val="25"/>
  </w:num>
  <w:num w:numId="26">
    <w:abstractNumId w:val="14"/>
  </w:num>
  <w:num w:numId="27">
    <w:abstractNumId w:val="24"/>
  </w:num>
  <w:num w:numId="28">
    <w:abstractNumId w:val="6"/>
  </w:num>
  <w:num w:numId="29">
    <w:abstractNumId w:val="8"/>
  </w:num>
  <w:num w:numId="30">
    <w:abstractNumId w:val="11"/>
  </w:num>
  <w:num w:numId="31">
    <w:abstractNumId w:val="20"/>
  </w:num>
  <w:num w:numId="32">
    <w:abstractNumId w:val="31"/>
  </w:num>
  <w:num w:numId="33">
    <w:abstractNumId w:val="1"/>
  </w:num>
  <w:num w:numId="34">
    <w:abstractNumId w:val="29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92"/>
    <w:rsid w:val="0004332B"/>
    <w:rsid w:val="00172D22"/>
    <w:rsid w:val="002F29AF"/>
    <w:rsid w:val="003A0E94"/>
    <w:rsid w:val="00424E60"/>
    <w:rsid w:val="004742FC"/>
    <w:rsid w:val="004B7F97"/>
    <w:rsid w:val="00506041"/>
    <w:rsid w:val="005156BE"/>
    <w:rsid w:val="00550840"/>
    <w:rsid w:val="00646592"/>
    <w:rsid w:val="006B5055"/>
    <w:rsid w:val="00726D3E"/>
    <w:rsid w:val="007976C9"/>
    <w:rsid w:val="00943E42"/>
    <w:rsid w:val="00A60FA5"/>
    <w:rsid w:val="00A86CD0"/>
    <w:rsid w:val="00AB7BC4"/>
    <w:rsid w:val="00B60A2E"/>
    <w:rsid w:val="00BB7CF3"/>
    <w:rsid w:val="00C02821"/>
    <w:rsid w:val="00CF4B9D"/>
    <w:rsid w:val="00D205BF"/>
    <w:rsid w:val="00D978E7"/>
    <w:rsid w:val="00DF4A7C"/>
    <w:rsid w:val="00F30654"/>
    <w:rsid w:val="00FC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9C5F"/>
  <w15:chartTrackingRefBased/>
  <w15:docId w15:val="{848D1812-ADD1-487A-B0A4-B30C5479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2FC"/>
  </w:style>
  <w:style w:type="paragraph" w:styleId="1">
    <w:name w:val="heading 1"/>
    <w:basedOn w:val="a"/>
    <w:next w:val="a"/>
    <w:link w:val="10"/>
    <w:uiPriority w:val="9"/>
    <w:qFormat/>
    <w:rsid w:val="00C028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26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26D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59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60A2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26D3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26D3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semiHidden/>
    <w:unhideWhenUsed/>
    <w:rsid w:val="00726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26D3E"/>
    <w:rPr>
      <w:b/>
      <w:bCs/>
    </w:rPr>
  </w:style>
  <w:style w:type="character" w:styleId="HTML">
    <w:name w:val="HTML Code"/>
    <w:basedOn w:val="a0"/>
    <w:uiPriority w:val="99"/>
    <w:semiHidden/>
    <w:unhideWhenUsed/>
    <w:rsid w:val="00726D3E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02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6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0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1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4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09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95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5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9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4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09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54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75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88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324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12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2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7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8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6240</Words>
  <Characters>3558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Наталия Полуэктова</cp:lastModifiedBy>
  <cp:revision>2</cp:revision>
  <dcterms:created xsi:type="dcterms:W3CDTF">2026-03-04T07:51:00Z</dcterms:created>
  <dcterms:modified xsi:type="dcterms:W3CDTF">2026-03-04T07:51:00Z</dcterms:modified>
</cp:coreProperties>
</file>