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C1F" w14:textId="67147B21" w:rsidR="00052FF0" w:rsidRDefault="00052FF0" w:rsidP="005E0101">
      <w:pPr>
        <w:jc w:val="center"/>
        <w:rPr>
          <w:color w:val="FF0000"/>
          <w:sz w:val="32"/>
          <w:szCs w:val="32"/>
          <w:lang w:val="uk-UA"/>
        </w:rPr>
      </w:pPr>
      <w:r w:rsidRPr="00052FF0">
        <w:rPr>
          <w:color w:val="FF0000"/>
          <w:sz w:val="32"/>
          <w:szCs w:val="32"/>
          <w:lang w:val="uk-UA"/>
        </w:rPr>
        <w:t xml:space="preserve">Лекція </w:t>
      </w:r>
      <w:r w:rsidR="001567BB">
        <w:rPr>
          <w:color w:val="FF0000"/>
          <w:sz w:val="32"/>
          <w:szCs w:val="32"/>
          <w:lang w:val="uk-UA"/>
        </w:rPr>
        <w:t>7</w:t>
      </w:r>
      <w:r w:rsidRPr="00052FF0">
        <w:rPr>
          <w:color w:val="FF0000"/>
          <w:sz w:val="32"/>
          <w:szCs w:val="32"/>
          <w:lang w:val="uk-UA"/>
        </w:rPr>
        <w:t xml:space="preserve">. </w:t>
      </w:r>
      <w:r w:rsidR="007E3F0A">
        <w:rPr>
          <w:color w:val="FF0000"/>
          <w:sz w:val="32"/>
          <w:szCs w:val="32"/>
          <w:lang w:val="uk-UA"/>
        </w:rPr>
        <w:t xml:space="preserve">Розробка ПЗ як </w:t>
      </w:r>
      <w:proofErr w:type="spellStart"/>
      <w:r w:rsidR="007E3F0A">
        <w:rPr>
          <w:color w:val="FF0000"/>
          <w:sz w:val="32"/>
          <w:szCs w:val="32"/>
          <w:lang w:val="uk-UA"/>
        </w:rPr>
        <w:t>проєкт</w:t>
      </w:r>
      <w:proofErr w:type="spellEnd"/>
    </w:p>
    <w:p w14:paraId="7B706E19" w14:textId="77777777" w:rsidR="007E3F0A" w:rsidRDefault="007E3F0A" w:rsidP="005E0101">
      <w:pPr>
        <w:jc w:val="center"/>
        <w:rPr>
          <w:color w:val="FF0000"/>
          <w:sz w:val="32"/>
          <w:szCs w:val="32"/>
          <w:lang w:val="uk-UA"/>
        </w:rPr>
      </w:pPr>
    </w:p>
    <w:p w14:paraId="2B27233F" w14:textId="351FD7A7" w:rsidR="007E3F0A" w:rsidRPr="007E3F0A" w:rsidRDefault="007E3F0A" w:rsidP="007E3F0A">
      <w:pPr>
        <w:pStyle w:val="a3"/>
        <w:numPr>
          <w:ilvl w:val="1"/>
          <w:numId w:val="4"/>
        </w:numPr>
        <w:rPr>
          <w:b/>
          <w:bCs/>
          <w:color w:val="FF0000"/>
          <w:sz w:val="24"/>
          <w:szCs w:val="24"/>
          <w:lang w:val="ru-RU"/>
        </w:rPr>
      </w:pPr>
      <w:proofErr w:type="spellStart"/>
      <w:r w:rsidRPr="007E3F0A">
        <w:rPr>
          <w:b/>
          <w:bCs/>
          <w:color w:val="FF0000"/>
          <w:sz w:val="24"/>
          <w:szCs w:val="24"/>
          <w:lang w:val="ru-RU"/>
        </w:rPr>
        <w:t>Поняття</w:t>
      </w:r>
      <w:proofErr w:type="spellEnd"/>
      <w:r w:rsidRPr="007E3F0A">
        <w:rPr>
          <w:b/>
          <w:bCs/>
          <w:color w:val="FF0000"/>
          <w:sz w:val="24"/>
          <w:szCs w:val="24"/>
          <w:lang w:val="ru-RU"/>
        </w:rPr>
        <w:t xml:space="preserve"> проекту та </w:t>
      </w:r>
      <w:proofErr w:type="spellStart"/>
      <w:r w:rsidRPr="007E3F0A">
        <w:rPr>
          <w:b/>
          <w:bCs/>
          <w:color w:val="FF0000"/>
          <w:sz w:val="24"/>
          <w:szCs w:val="24"/>
          <w:lang w:val="ru-RU"/>
        </w:rPr>
        <w:t>основні</w:t>
      </w:r>
      <w:proofErr w:type="spellEnd"/>
      <w:r w:rsidRPr="007E3F0A">
        <w:rPr>
          <w:b/>
          <w:bCs/>
          <w:color w:val="FF0000"/>
          <w:sz w:val="24"/>
          <w:szCs w:val="24"/>
          <w:lang w:val="ru-RU"/>
        </w:rPr>
        <w:t xml:space="preserve"> </w:t>
      </w:r>
      <w:proofErr w:type="spellStart"/>
      <w:r w:rsidRPr="007E3F0A">
        <w:rPr>
          <w:b/>
          <w:bCs/>
          <w:color w:val="FF0000"/>
          <w:sz w:val="24"/>
          <w:szCs w:val="24"/>
          <w:lang w:val="ru-RU"/>
        </w:rPr>
        <w:t>складові</w:t>
      </w:r>
      <w:proofErr w:type="spellEnd"/>
      <w:r w:rsidRPr="007E3F0A">
        <w:rPr>
          <w:b/>
          <w:bCs/>
          <w:color w:val="FF0000"/>
          <w:sz w:val="24"/>
          <w:szCs w:val="24"/>
          <w:lang w:val="ru-RU"/>
        </w:rPr>
        <w:t xml:space="preserve"> </w:t>
      </w:r>
      <w:proofErr w:type="spellStart"/>
      <w:r w:rsidRPr="007E3F0A">
        <w:rPr>
          <w:b/>
          <w:bCs/>
          <w:color w:val="FF0000"/>
          <w:sz w:val="24"/>
          <w:szCs w:val="24"/>
          <w:lang w:val="ru-RU"/>
        </w:rPr>
        <w:t>проєкту</w:t>
      </w:r>
      <w:proofErr w:type="spellEnd"/>
    </w:p>
    <w:p w14:paraId="177FEE3F"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Pr>
          <w:rFonts w:ascii="Calibri" w:eastAsia="Calibri" w:hAnsi="Calibri" w:cs="Times New Roman"/>
          <w:sz w:val="24"/>
          <w:szCs w:val="24"/>
          <w:lang w:val="uk-UA"/>
        </w:rPr>
        <w:t>Програмна</w:t>
      </w:r>
      <w:r w:rsidRPr="00FC7B13">
        <w:rPr>
          <w:rFonts w:ascii="Calibri" w:eastAsia="Calibri" w:hAnsi="Calibri" w:cs="Times New Roman"/>
          <w:sz w:val="24"/>
          <w:szCs w:val="24"/>
          <w:lang w:val="uk-UA"/>
        </w:rPr>
        <w:t xml:space="preserve"> система розробляється як деякий проект. Багато  особливостей управління проектами і фази розробки проекту (фази життєвого циклу) є загальними, не залежними не лише від предметної області, але і від характеру проекту (неважливо, інженерний це проект або економічний). </w:t>
      </w:r>
    </w:p>
    <w:p w14:paraId="21E3AFDE"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Проект</w:t>
      </w:r>
      <w:r w:rsidRPr="00FC7B13">
        <w:rPr>
          <w:rFonts w:ascii="Calibri" w:eastAsia="Calibri" w:hAnsi="Calibri" w:cs="Times New Roman"/>
          <w:sz w:val="24"/>
          <w:szCs w:val="24"/>
          <w:lang w:val="uk-UA"/>
        </w:rPr>
        <w:t xml:space="preserve"> – ця обмежена за часом цілеспрямована зміна окремої системи із спочатку чітко визначеним цілями, досягнення яких визначає завершення проекту, а також зі встановленими вимогами до термінів, результатів, ризику, рамок витрачання засобів і ресурсів.</w:t>
      </w:r>
    </w:p>
    <w:p w14:paraId="36DEAE57"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bCs/>
          <w:sz w:val="24"/>
          <w:szCs w:val="24"/>
          <w:lang w:val="uk-UA"/>
        </w:rPr>
        <w:t>Мета</w:t>
      </w:r>
      <w:r w:rsidRPr="00FC7B13">
        <w:rPr>
          <w:rFonts w:ascii="Calibri" w:eastAsia="Calibri" w:hAnsi="Calibri" w:cs="Times New Roman"/>
          <w:sz w:val="24"/>
          <w:szCs w:val="24"/>
          <w:lang w:val="uk-UA"/>
        </w:rPr>
        <w:t xml:space="preserve"> будь-якого програмного проекту полягає у виробництві певного програмного продукту. Поняття «продукт» задає не лише текст на мові програмування і двійковий код, що відкомпілювався, але і туди включаються документація, звіти по проміжних підсумках, результати перевірок, оцінки якості і т. д. </w:t>
      </w:r>
    </w:p>
    <w:p w14:paraId="17D31F84"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Ці елементи зазвичай називають артефактами.</w:t>
      </w:r>
    </w:p>
    <w:p w14:paraId="196CD19D"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Розглядаючи планування проектів і управління ними, необхідно чітко усвідомлювати, що йдеться про управління деяким динамічним об’єктом. Тому система управління проектом має бути досить гнучкою, щоб допускати можливість модифікації без глобальних змін в робочій програмі. </w:t>
      </w:r>
    </w:p>
    <w:p w14:paraId="7EB23286" w14:textId="77777777" w:rsidR="007E3F0A" w:rsidRPr="00FC7B13" w:rsidRDefault="007E3F0A" w:rsidP="007E3F0A">
      <w:pPr>
        <w:spacing w:after="0" w:line="240" w:lineRule="auto"/>
        <w:rPr>
          <w:rFonts w:ascii="Calibri" w:eastAsia="Calibri" w:hAnsi="Calibri" w:cs="Times New Roman"/>
          <w:sz w:val="24"/>
          <w:szCs w:val="24"/>
          <w:lang w:val="uk-UA"/>
        </w:rPr>
      </w:pPr>
    </w:p>
    <w:p w14:paraId="15492B41" w14:textId="4C697C0C" w:rsidR="007E3F0A" w:rsidRPr="007E3F0A" w:rsidRDefault="007E3F0A" w:rsidP="007E3F0A">
      <w:pPr>
        <w:pStyle w:val="a3"/>
        <w:numPr>
          <w:ilvl w:val="1"/>
          <w:numId w:val="4"/>
        </w:numPr>
        <w:spacing w:after="0" w:line="240" w:lineRule="auto"/>
        <w:rPr>
          <w:rFonts w:ascii="Calibri" w:eastAsia="Calibri" w:hAnsi="Calibri" w:cs="Times New Roman"/>
          <w:b/>
          <w:color w:val="FF0000"/>
          <w:sz w:val="24"/>
          <w:szCs w:val="24"/>
          <w:lang w:val="uk-UA"/>
        </w:rPr>
      </w:pPr>
      <w:r w:rsidRPr="007E3F0A">
        <w:rPr>
          <w:rFonts w:ascii="Calibri" w:eastAsia="Calibri" w:hAnsi="Calibri" w:cs="Times New Roman"/>
          <w:b/>
          <w:color w:val="FF0000"/>
          <w:sz w:val="24"/>
          <w:szCs w:val="24"/>
          <w:lang w:val="uk-UA"/>
        </w:rPr>
        <w:t>Підбір команди і організаційні питання</w:t>
      </w:r>
    </w:p>
    <w:p w14:paraId="39E5AB48" w14:textId="77777777" w:rsidR="00FF582B" w:rsidRDefault="00FF582B" w:rsidP="007E3F0A">
      <w:pPr>
        <w:spacing w:after="0" w:line="240" w:lineRule="auto"/>
        <w:ind w:firstLine="709"/>
        <w:jc w:val="both"/>
        <w:rPr>
          <w:rFonts w:ascii="Calibri" w:eastAsia="Calibri" w:hAnsi="Calibri" w:cs="Times New Roman"/>
          <w:sz w:val="24"/>
          <w:szCs w:val="24"/>
          <w:lang w:val="uk-UA"/>
        </w:rPr>
      </w:pPr>
    </w:p>
    <w:p w14:paraId="330D17BC" w14:textId="32C13A48"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При розробці великих проектів керівникам цих проектів доводилося шукати відповіді на безліч питань, що розпочинаються із слова «чому». </w:t>
      </w:r>
    </w:p>
    <w:p w14:paraId="185446D7"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Чому надвисокого IQ недостатньо для того, щоб ефективно керувати програмістами? </w:t>
      </w:r>
    </w:p>
    <w:p w14:paraId="742E5AC7"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Чому тільки менше 20% проектів розробки ПЗ завершуються в строк і укладаються до бюджету, а майже третина проектів анулюється до їх завершення? </w:t>
      </w:r>
    </w:p>
    <w:p w14:paraId="315D78BC"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Виявилось, що використання кращих мов і технологій програмування, найдосконаліших інструментів розробки і систем якості не гарантують успішність програмного проекту. «Саме людські якості забезпечують успіх тому або іншому проекту, саме вони є чинником першорядної ваги, </w:t>
      </w:r>
      <w:proofErr w:type="spellStart"/>
      <w:r w:rsidRPr="00FC7B13">
        <w:rPr>
          <w:rFonts w:ascii="Calibri" w:eastAsia="Calibri" w:hAnsi="Calibri" w:cs="Times New Roman"/>
          <w:sz w:val="24"/>
          <w:szCs w:val="24"/>
          <w:lang w:val="uk-UA"/>
        </w:rPr>
        <w:t>грунтуючись</w:t>
      </w:r>
      <w:proofErr w:type="spellEnd"/>
      <w:r w:rsidRPr="00FC7B13">
        <w:rPr>
          <w:rFonts w:ascii="Calibri" w:eastAsia="Calibri" w:hAnsi="Calibri" w:cs="Times New Roman"/>
          <w:sz w:val="24"/>
          <w:szCs w:val="24"/>
          <w:lang w:val="uk-UA"/>
        </w:rPr>
        <w:t xml:space="preserve"> на якому потрібно будувати прогнози про проект»</w:t>
      </w:r>
    </w:p>
    <w:p w14:paraId="69ED8243"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p>
    <w:p w14:paraId="57AB267F" w14:textId="77777777" w:rsidR="007E3F0A" w:rsidRPr="00FC7B13" w:rsidRDefault="007E3F0A" w:rsidP="00FF582B">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Таким чином, головний, насправді, елемент в розробці будь-якого проекту – це зовсім не новітні комп’ютери, або новітні технології, або новітня версія С++. Головне – це люди, талановиті люди. На них усе тримається. Тобто, усе вирішують таланти. Проста мобілізація засобів і зусиль вже не може забезпечити прогрес. </w:t>
      </w:r>
    </w:p>
    <w:p w14:paraId="5BF0AE07" w14:textId="77777777" w:rsidR="007E3F0A" w:rsidRPr="00FC7B13" w:rsidRDefault="007E3F0A" w:rsidP="00FF582B">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Ідею багатства тепер зв’язують не з грошима, а з людьми, не з фінансовим капіталом, а з «людським». </w:t>
      </w:r>
    </w:p>
    <w:p w14:paraId="3B511EDB" w14:textId="77777777" w:rsidR="007E3F0A" w:rsidRPr="00FC7B13" w:rsidRDefault="007E3F0A" w:rsidP="00FF582B">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Ринок праці перетворюється на ринок незалежних фахівців і його учасникам все більше відомо про можливі варіанти вибору. </w:t>
      </w:r>
    </w:p>
    <w:p w14:paraId="32198902" w14:textId="77777777" w:rsidR="007E3F0A" w:rsidRPr="00FC7B13" w:rsidRDefault="007E3F0A" w:rsidP="00FF582B">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Працівники інтелектуальної праці починають самостійно визначати собі ціну. Як нам вже відомо, суть усіх гнучких технологій: </w:t>
      </w:r>
      <w:proofErr w:type="spellStart"/>
      <w:r w:rsidRPr="00FC7B13">
        <w:rPr>
          <w:rFonts w:ascii="Calibri" w:eastAsia="Calibri" w:hAnsi="Calibri" w:cs="Times New Roman"/>
          <w:sz w:val="24"/>
          <w:szCs w:val="24"/>
          <w:lang w:val="uk-UA"/>
        </w:rPr>
        <w:t>Scrum</w:t>
      </w:r>
      <w:proofErr w:type="spellEnd"/>
      <w:r w:rsidRPr="00FC7B13">
        <w:rPr>
          <w:rFonts w:ascii="Calibri" w:eastAsia="Calibri" w:hAnsi="Calibri" w:cs="Times New Roman"/>
          <w:sz w:val="24"/>
          <w:szCs w:val="24"/>
          <w:lang w:val="uk-UA"/>
        </w:rPr>
        <w:t xml:space="preserve">, </w:t>
      </w:r>
      <w:proofErr w:type="spellStart"/>
      <w:r w:rsidRPr="00FC7B13">
        <w:rPr>
          <w:rFonts w:ascii="Calibri" w:eastAsia="Calibri" w:hAnsi="Calibri" w:cs="Times New Roman"/>
          <w:sz w:val="24"/>
          <w:szCs w:val="24"/>
          <w:lang w:val="uk-UA"/>
        </w:rPr>
        <w:t>xProgramming</w:t>
      </w:r>
      <w:proofErr w:type="spellEnd"/>
      <w:r w:rsidRPr="00FC7B13">
        <w:rPr>
          <w:rFonts w:ascii="Calibri" w:eastAsia="Calibri" w:hAnsi="Calibri" w:cs="Times New Roman"/>
          <w:sz w:val="24"/>
          <w:szCs w:val="24"/>
          <w:lang w:val="uk-UA"/>
        </w:rPr>
        <w:t xml:space="preserve"> і інших, – полягає саме в тому, що вони декларують своєю вищою цінністю командну роботу, орієнтованість на людей і їх взаємодію, а не на процеси і засоби. </w:t>
      </w:r>
    </w:p>
    <w:p w14:paraId="6ECE84CF" w14:textId="77777777" w:rsidR="00FF582B" w:rsidRDefault="00FF582B" w:rsidP="00FF582B">
      <w:pPr>
        <w:spacing w:after="0" w:line="240" w:lineRule="auto"/>
        <w:ind w:firstLine="709"/>
        <w:jc w:val="both"/>
        <w:rPr>
          <w:sz w:val="24"/>
          <w:szCs w:val="24"/>
        </w:rPr>
      </w:pPr>
      <w:r w:rsidRPr="00FF582B">
        <w:rPr>
          <w:sz w:val="24"/>
          <w:szCs w:val="24"/>
        </w:rPr>
        <w:lastRenderedPageBreak/>
        <w:t xml:space="preserve">На управління персоналом в процесі реалізації проекту істотно впливають особливості проектної діяльності, а саме: висока активність зовнішнього середовища проекту, включення процесу реалізації проекту в рамки етапів його життєвого циклу. </w:t>
      </w:r>
    </w:p>
    <w:p w14:paraId="30BFC9C4" w14:textId="77777777" w:rsidR="00FF582B" w:rsidRDefault="00FF582B" w:rsidP="00FF582B">
      <w:pPr>
        <w:spacing w:after="0" w:line="240" w:lineRule="auto"/>
        <w:ind w:firstLine="709"/>
        <w:jc w:val="both"/>
        <w:rPr>
          <w:sz w:val="24"/>
          <w:szCs w:val="24"/>
        </w:rPr>
      </w:pPr>
      <w:r w:rsidRPr="00FF582B">
        <w:rPr>
          <w:sz w:val="24"/>
          <w:szCs w:val="24"/>
        </w:rPr>
        <w:t xml:space="preserve">Сучасна практика виконання проектів передбачає об’єднання виконавців проекту в проекті команди. Саме команда проекту є найбільш гнучким елементом внутрішнього середовища проектно-орієнтованої організації. Згідно PMBOK (Project Management Body of Knowledge) управління персоналом проекту включає в себе процеси організації команди проекту та управління нею. </w:t>
      </w:r>
    </w:p>
    <w:p w14:paraId="2150C971" w14:textId="77777777" w:rsidR="00FF582B" w:rsidRDefault="00FF582B" w:rsidP="00FF582B">
      <w:pPr>
        <w:spacing w:after="0" w:line="240" w:lineRule="auto"/>
        <w:ind w:firstLine="709"/>
        <w:jc w:val="both"/>
        <w:rPr>
          <w:sz w:val="24"/>
          <w:szCs w:val="24"/>
        </w:rPr>
      </w:pPr>
      <w:r w:rsidRPr="00FF582B">
        <w:rPr>
          <w:sz w:val="24"/>
          <w:szCs w:val="24"/>
        </w:rPr>
        <w:t xml:space="preserve">За формою команда проекту відображає існуючу організаційну структуру управління проектом, розділення функцій, обов'язків і відповідальності за рішення, що приймаються в процесі його реалізації. На верхньому рівні структури знаходиться менеджер проекту, а на нижніх — виконавці, відділи і фахівці, що відповідають за окремі функціональні сфери. За змістом команда проекту є групою фахівців високої кваліфікації, що володіють знаннями і навичками, необхідними для ефективного досягнення цілей проекту. </w:t>
      </w:r>
    </w:p>
    <w:p w14:paraId="4AB35DE5" w14:textId="73B27C20" w:rsidR="00FF582B" w:rsidRDefault="00FF582B" w:rsidP="00FF582B">
      <w:pPr>
        <w:spacing w:after="0" w:line="240" w:lineRule="auto"/>
        <w:ind w:firstLine="709"/>
        <w:jc w:val="both"/>
        <w:rPr>
          <w:sz w:val="24"/>
          <w:szCs w:val="24"/>
          <w:lang w:val="uk-UA"/>
        </w:rPr>
      </w:pPr>
      <w:r w:rsidRPr="00FF582B">
        <w:rPr>
          <w:sz w:val="24"/>
          <w:szCs w:val="24"/>
        </w:rPr>
        <w:t xml:space="preserve">Виділяють наступні типи управлінських команд – традиційна і неформальні команди, формальна команда і проектна команда </w:t>
      </w:r>
      <w:r>
        <w:rPr>
          <w:sz w:val="24"/>
          <w:szCs w:val="24"/>
          <w:lang w:val="uk-UA"/>
        </w:rPr>
        <w:t>.</w:t>
      </w:r>
    </w:p>
    <w:p w14:paraId="402CF472" w14:textId="77777777" w:rsidR="00FF582B" w:rsidRDefault="00FF582B" w:rsidP="00FF582B">
      <w:pPr>
        <w:spacing w:after="0" w:line="240" w:lineRule="auto"/>
        <w:ind w:firstLine="709"/>
        <w:jc w:val="both"/>
        <w:rPr>
          <w:sz w:val="24"/>
          <w:szCs w:val="24"/>
        </w:rPr>
      </w:pPr>
      <w:r w:rsidRPr="00FF582B">
        <w:rPr>
          <w:sz w:val="24"/>
          <w:szCs w:val="24"/>
        </w:rPr>
        <w:t xml:space="preserve">Традиційна команда – це стабільний колектив людей, які знаходяться в безпосередньому підпорядкуванні керівника, який вирішує тактичні та стратегічні завдання структурного підрозділу. </w:t>
      </w:r>
    </w:p>
    <w:p w14:paraId="03AC8FA3" w14:textId="77777777" w:rsidR="00FF582B" w:rsidRDefault="00FF582B" w:rsidP="00FF582B">
      <w:pPr>
        <w:spacing w:after="0" w:line="240" w:lineRule="auto"/>
        <w:ind w:firstLine="709"/>
        <w:jc w:val="both"/>
        <w:rPr>
          <w:sz w:val="24"/>
          <w:szCs w:val="24"/>
        </w:rPr>
      </w:pPr>
      <w:r w:rsidRPr="00FF582B">
        <w:rPr>
          <w:sz w:val="24"/>
          <w:szCs w:val="24"/>
        </w:rPr>
        <w:t xml:space="preserve">Неформальна команда складається із співробітників різних підрозділів, які знаходяться на різних рівнях ієрархії, які об’єдналися добровільно, і дозволяє вирішувати тактичні та стратегічні задачі, які стоять перед лідером. </w:t>
      </w:r>
    </w:p>
    <w:p w14:paraId="2B18213C" w14:textId="0E0F1558" w:rsidR="007E3F0A" w:rsidRPr="00FF582B" w:rsidRDefault="00FF582B" w:rsidP="00FF582B">
      <w:pPr>
        <w:spacing w:after="0" w:line="240" w:lineRule="auto"/>
        <w:ind w:firstLine="709"/>
        <w:jc w:val="both"/>
        <w:rPr>
          <w:rFonts w:ascii="Calibri" w:eastAsia="Calibri" w:hAnsi="Calibri" w:cs="Times New Roman"/>
          <w:sz w:val="24"/>
          <w:szCs w:val="24"/>
          <w:lang w:val="uk-UA"/>
        </w:rPr>
      </w:pPr>
      <w:r w:rsidRPr="00FF582B">
        <w:rPr>
          <w:sz w:val="24"/>
          <w:szCs w:val="24"/>
        </w:rPr>
        <w:t>Проекта команда складається із співробітників різних структурних підрозділів і підприємств (партнерів і замовників), які об’єднані в рамках проекту. Команда існує, поки не реалізований проект. При досягненні цілей проекту його команда розформується. Таким чином, команда проекту – це тимчасова, формально регламентована група спеціалістів, які створена для існування замислу проекту і підпорядкована керівнику проекту.</w:t>
      </w:r>
    </w:p>
    <w:p w14:paraId="157F5CB8" w14:textId="77777777" w:rsidR="00FF582B" w:rsidRDefault="00FF582B" w:rsidP="00FF582B">
      <w:pPr>
        <w:spacing w:after="0" w:line="240" w:lineRule="auto"/>
        <w:rPr>
          <w:rFonts w:ascii="Calibri" w:eastAsia="Calibri" w:hAnsi="Calibri" w:cs="Times New Roman"/>
          <w:b/>
          <w:color w:val="FF0000"/>
          <w:sz w:val="24"/>
          <w:szCs w:val="24"/>
          <w:lang w:val="uk-UA"/>
        </w:rPr>
      </w:pPr>
    </w:p>
    <w:p w14:paraId="57BFB6E3" w14:textId="0B9FB27A" w:rsidR="007E3F0A" w:rsidRDefault="007E3F0A" w:rsidP="00FF582B">
      <w:pPr>
        <w:pStyle w:val="a3"/>
        <w:numPr>
          <w:ilvl w:val="1"/>
          <w:numId w:val="4"/>
        </w:numPr>
        <w:spacing w:after="0" w:line="240" w:lineRule="auto"/>
        <w:ind w:left="0" w:firstLine="709"/>
        <w:rPr>
          <w:rFonts w:ascii="Calibri" w:eastAsia="Calibri" w:hAnsi="Calibri" w:cs="Times New Roman"/>
          <w:color w:val="FF0000"/>
          <w:sz w:val="24"/>
          <w:szCs w:val="24"/>
          <w:lang w:val="uk-UA"/>
        </w:rPr>
      </w:pPr>
      <w:r w:rsidRPr="00FF582B">
        <w:rPr>
          <w:rFonts w:ascii="Calibri" w:eastAsia="Calibri" w:hAnsi="Calibri" w:cs="Times New Roman"/>
          <w:b/>
          <w:color w:val="FF0000"/>
          <w:sz w:val="24"/>
          <w:szCs w:val="24"/>
          <w:lang w:val="uk-UA"/>
        </w:rPr>
        <w:t>Командні ролі</w:t>
      </w:r>
      <w:r w:rsidRPr="00FF582B">
        <w:rPr>
          <w:rFonts w:ascii="Calibri" w:eastAsia="Calibri" w:hAnsi="Calibri" w:cs="Times New Roman"/>
          <w:color w:val="FF0000"/>
          <w:sz w:val="24"/>
          <w:szCs w:val="24"/>
          <w:lang w:val="uk-UA"/>
        </w:rPr>
        <w:t xml:space="preserve"> </w:t>
      </w:r>
    </w:p>
    <w:p w14:paraId="088EB11D" w14:textId="77777777" w:rsidR="00FF582B" w:rsidRPr="00FF582B" w:rsidRDefault="00FF582B" w:rsidP="00FF582B">
      <w:pPr>
        <w:pStyle w:val="a3"/>
        <w:spacing w:after="0" w:line="240" w:lineRule="auto"/>
        <w:ind w:left="709"/>
        <w:rPr>
          <w:rFonts w:ascii="Calibri" w:eastAsia="Calibri" w:hAnsi="Calibri" w:cs="Times New Roman"/>
          <w:color w:val="FF0000"/>
          <w:sz w:val="24"/>
          <w:szCs w:val="24"/>
          <w:lang w:val="uk-UA"/>
        </w:rPr>
      </w:pPr>
    </w:p>
    <w:p w14:paraId="70D8163A"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Фахівці в області оцінки і розвитку команд стверджують, що існує лише дев’ять командних ролей, баланс яких є вирішальним чинником успіху або невдачі в командній роботі . Приведемо деякі з них.</w:t>
      </w:r>
    </w:p>
    <w:p w14:paraId="2CD9A143"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 xml:space="preserve"> Генератор ідей</w:t>
      </w:r>
      <w:r w:rsidRPr="00FC7B13">
        <w:rPr>
          <w:rFonts w:ascii="Calibri" w:eastAsia="Calibri" w:hAnsi="Calibri" w:cs="Times New Roman"/>
          <w:sz w:val="24"/>
          <w:szCs w:val="24"/>
          <w:lang w:val="uk-UA"/>
        </w:rPr>
        <w:t>. Оригінальний мислитель, який дає життя новим ідеям. Незалежний співробітник з розвиненою уявою, але подібно до інших людей має негативні риси вдачі – може бути надто чутливий до критики. Для успіху генератору ідей потрібні конструктивні стосунки з керівником або координатором групи.</w:t>
      </w:r>
    </w:p>
    <w:p w14:paraId="340C5A49"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w:t>
      </w:r>
      <w:r w:rsidRPr="00FC7B13">
        <w:rPr>
          <w:rFonts w:ascii="Calibri" w:eastAsia="Calibri" w:hAnsi="Calibri" w:cs="Times New Roman"/>
          <w:b/>
          <w:sz w:val="24"/>
          <w:szCs w:val="24"/>
          <w:lang w:val="uk-UA"/>
        </w:rPr>
        <w:t>Дослідник ресурсів</w:t>
      </w:r>
      <w:r w:rsidRPr="00FC7B13">
        <w:rPr>
          <w:rFonts w:ascii="Calibri" w:eastAsia="Calibri" w:hAnsi="Calibri" w:cs="Times New Roman"/>
          <w:sz w:val="24"/>
          <w:szCs w:val="24"/>
          <w:lang w:val="uk-UA"/>
        </w:rPr>
        <w:t xml:space="preserve">. Так само, як і генератор ідей, в змозі </w:t>
      </w:r>
      <w:proofErr w:type="spellStart"/>
      <w:r w:rsidRPr="00FC7B13">
        <w:rPr>
          <w:rFonts w:ascii="Calibri" w:eastAsia="Calibri" w:hAnsi="Calibri" w:cs="Times New Roman"/>
          <w:sz w:val="24"/>
          <w:szCs w:val="24"/>
          <w:lang w:val="uk-UA"/>
        </w:rPr>
        <w:t>привнести</w:t>
      </w:r>
      <w:proofErr w:type="spellEnd"/>
      <w:r w:rsidRPr="00FC7B13">
        <w:rPr>
          <w:rFonts w:ascii="Calibri" w:eastAsia="Calibri" w:hAnsi="Calibri" w:cs="Times New Roman"/>
          <w:sz w:val="24"/>
          <w:szCs w:val="24"/>
          <w:lang w:val="uk-UA"/>
        </w:rPr>
        <w:t xml:space="preserve"> нові ідеї до групи, але ці ідеї будуть запозичені ззовні, завдяки широким контактам. Дещо безцеремонний, гнучкий і шукає сприятливі можливості. До негативних якостей характеру відносяться лінь, самовдоволення. </w:t>
      </w:r>
      <w:r w:rsidRPr="00FC7B13">
        <w:rPr>
          <w:rFonts w:ascii="Calibri" w:eastAsia="Calibri" w:hAnsi="Calibri" w:cs="Times New Roman"/>
          <w:b/>
          <w:sz w:val="24"/>
          <w:szCs w:val="24"/>
          <w:lang w:val="uk-UA"/>
        </w:rPr>
        <w:t>Координатор</w:t>
      </w:r>
      <w:r w:rsidRPr="00FC7B13">
        <w:rPr>
          <w:rFonts w:ascii="Calibri" w:eastAsia="Calibri" w:hAnsi="Calibri" w:cs="Times New Roman"/>
          <w:sz w:val="24"/>
          <w:szCs w:val="24"/>
          <w:lang w:val="uk-UA"/>
        </w:rPr>
        <w:t>. Зазвичай формальний лідер групи. Керує і направляє групу у бік досягнення цілей. Може заздалегідь визначити, хто з працівників хороший для виконання необхідних завдань. Зазвичай спокійний, упевнений і розпорядливий. Проте іноді схильний до зайвого домінування, і група стає продовженням його сильного «Я».</w:t>
      </w:r>
    </w:p>
    <w:p w14:paraId="58F07F48"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 xml:space="preserve"> </w:t>
      </w:r>
      <w:proofErr w:type="spellStart"/>
      <w:r w:rsidRPr="00FC7B13">
        <w:rPr>
          <w:rFonts w:ascii="Calibri" w:eastAsia="Calibri" w:hAnsi="Calibri" w:cs="Times New Roman"/>
          <w:b/>
          <w:sz w:val="24"/>
          <w:szCs w:val="24"/>
          <w:lang w:val="uk-UA"/>
        </w:rPr>
        <w:t>Мотиватор</w:t>
      </w:r>
      <w:proofErr w:type="spellEnd"/>
      <w:r w:rsidRPr="00FC7B13">
        <w:rPr>
          <w:rFonts w:ascii="Calibri" w:eastAsia="Calibri" w:hAnsi="Calibri" w:cs="Times New Roman"/>
          <w:sz w:val="24"/>
          <w:szCs w:val="24"/>
          <w:lang w:val="uk-UA"/>
        </w:rPr>
        <w:t xml:space="preserve">. Енергійний і в змозі впроваджувати ідеї. Бачить світ як проект, який вимагає впровадження. Зазвичай упевнений, динамічний, емоційний і імпульсивний. Мотор групи, але може бути дратівливим, невгамовним, нелюб’язним. </w:t>
      </w:r>
    </w:p>
    <w:p w14:paraId="1D4FC20D"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lastRenderedPageBreak/>
        <w:t>Аналітик.</w:t>
      </w:r>
      <w:r w:rsidRPr="00FC7B13">
        <w:rPr>
          <w:rFonts w:ascii="Calibri" w:eastAsia="Calibri" w:hAnsi="Calibri" w:cs="Times New Roman"/>
          <w:sz w:val="24"/>
          <w:szCs w:val="24"/>
          <w:lang w:val="uk-UA"/>
        </w:rPr>
        <w:t xml:space="preserve"> Оцінює пропозиції і займає позицію спостерігача за просуванням. Не дає групі рухатися неправильним шляхом. Обачний, безпристрасний, має аналітичний склад розуму. Може здаватися байдужим, незацікавленим, іноді стає надмірно критичним. </w:t>
      </w:r>
    </w:p>
    <w:p w14:paraId="17D43ED9"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Натхненник команди</w:t>
      </w:r>
      <w:r w:rsidRPr="00FC7B13">
        <w:rPr>
          <w:rFonts w:ascii="Calibri" w:eastAsia="Calibri" w:hAnsi="Calibri" w:cs="Times New Roman"/>
          <w:sz w:val="24"/>
          <w:szCs w:val="24"/>
          <w:lang w:val="uk-UA"/>
        </w:rPr>
        <w:t xml:space="preserve">. Прагне об’єднувати і вносити гармонію в стосунки між членами групи. Займає позицію того, що розуміє чужі проблеми, прагне допомогти і згладжує конфлікти. За вдачею людина добра, прагне налагоджувати неформальні стосунки. Проте буває нерішучим в складних або кризових ситуаціях. </w:t>
      </w:r>
    </w:p>
    <w:p w14:paraId="447BC14E" w14:textId="3AE8BBCE" w:rsidR="007E3F0A"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Фахівець.</w:t>
      </w:r>
      <w:r w:rsidRPr="00FC7B13">
        <w:rPr>
          <w:rFonts w:ascii="Calibri" w:eastAsia="Calibri" w:hAnsi="Calibri" w:cs="Times New Roman"/>
          <w:sz w:val="24"/>
          <w:szCs w:val="24"/>
          <w:lang w:val="uk-UA"/>
        </w:rPr>
        <w:t xml:space="preserve"> Професіонал, самостійний прагне стати експертом у своїй області. Має високу професійну/технічну експертизу і знання, гордиться своєю роботою. Приносить вклад тільки у вузькій сфері своєї професійної експертизи</w:t>
      </w:r>
    </w:p>
    <w:p w14:paraId="0D798EBA" w14:textId="0B653497" w:rsidR="00FF582B" w:rsidRDefault="00FF582B" w:rsidP="007E3F0A">
      <w:pPr>
        <w:spacing w:after="0" w:line="240" w:lineRule="auto"/>
        <w:ind w:firstLine="709"/>
        <w:jc w:val="both"/>
        <w:rPr>
          <w:rFonts w:ascii="Calibri" w:eastAsia="Calibri" w:hAnsi="Calibri" w:cs="Times New Roman"/>
          <w:sz w:val="24"/>
          <w:szCs w:val="24"/>
          <w:lang w:val="uk-UA"/>
        </w:rPr>
      </w:pPr>
    </w:p>
    <w:p w14:paraId="67FFFC83" w14:textId="77777777" w:rsidR="00FF582B" w:rsidRPr="00FF582B" w:rsidRDefault="00FF582B" w:rsidP="00FF582B">
      <w:pPr>
        <w:spacing w:after="0" w:line="240" w:lineRule="auto"/>
        <w:ind w:firstLine="709"/>
        <w:jc w:val="both"/>
        <w:rPr>
          <w:rFonts w:ascii="Calibri" w:eastAsia="Calibri" w:hAnsi="Calibri" w:cs="Times New Roman"/>
          <w:b/>
          <w:sz w:val="24"/>
          <w:szCs w:val="24"/>
          <w:lang w:val="uk-UA"/>
        </w:rPr>
      </w:pPr>
      <w:r w:rsidRPr="00FF582B">
        <w:rPr>
          <w:rFonts w:ascii="Calibri" w:eastAsia="Calibri" w:hAnsi="Calibri" w:cs="Times New Roman"/>
          <w:b/>
          <w:sz w:val="24"/>
          <w:szCs w:val="24"/>
          <w:lang w:val="uk-UA"/>
        </w:rPr>
        <w:t>Ролі та обов’язки керівників проектів</w:t>
      </w:r>
    </w:p>
    <w:p w14:paraId="62870CAC"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Менеджери проектів несуть важливі обов’язки планування, розробки стратегії, координації, виконання та нагляду за життєвим циклом і якістю проекту.</w:t>
      </w:r>
    </w:p>
    <w:p w14:paraId="71FE0F9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Їхні обов’язки охоплюють різні етапи:</w:t>
      </w:r>
    </w:p>
    <w:p w14:paraId="3AA88C97"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Етап 1: Ініціація</w:t>
      </w:r>
    </w:p>
    <w:p w14:paraId="6F263F0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Визначення залучених зацікавлених сторін, включаючи клієнтів, команду проекту, керуючих директорів тощо.</w:t>
      </w:r>
    </w:p>
    <w:p w14:paraId="294C653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Складання комплексного статуту проекту з окресленням цілей, методології тощо.</w:t>
      </w:r>
    </w:p>
    <w:p w14:paraId="72D3535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Етап 2: Планування</w:t>
      </w:r>
    </w:p>
    <w:p w14:paraId="3030BCBF"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hyperlink r:id="rId5" w:history="1">
        <w:r w:rsidRPr="00FF582B">
          <w:rPr>
            <w:rFonts w:ascii="Calibri" w:eastAsia="Calibri" w:hAnsi="Calibri" w:cs="Times New Roman"/>
            <w:bCs/>
            <w:sz w:val="24"/>
            <w:szCs w:val="24"/>
            <w:lang w:val="uk-UA"/>
          </w:rPr>
          <w:t>Розробка плану управління проектом</w:t>
        </w:r>
      </w:hyperlink>
      <w:r w:rsidRPr="00FF582B">
        <w:rPr>
          <w:rFonts w:ascii="Calibri" w:eastAsia="Calibri" w:hAnsi="Calibri" w:cs="Times New Roman"/>
          <w:bCs/>
          <w:sz w:val="24"/>
          <w:szCs w:val="24"/>
          <w:lang w:val="uk-UA"/>
        </w:rPr>
        <w:t> для керівництва командою.</w:t>
      </w:r>
    </w:p>
    <w:p w14:paraId="58C5AF58"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Визначення обсягу проекту, збір вимог клієнта, створення структури розподілу робіт (WBS).</w:t>
      </w:r>
    </w:p>
    <w:p w14:paraId="32E4B982"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Планування проектних заходів та оцінка бюджету.</w:t>
      </w:r>
    </w:p>
    <w:p w14:paraId="0BAD7158"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Ведення переговорів щодо стандартів якості з клієнтами та членами команди.</w:t>
      </w:r>
    </w:p>
    <w:p w14:paraId="17E1EA87"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Підбір відповідної команди та структури спілкування.</w:t>
      </w:r>
    </w:p>
    <w:p w14:paraId="50EF014D"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Проведення аналізу ризиків та орієнтаційних сесій.</w:t>
      </w:r>
    </w:p>
    <w:p w14:paraId="7C11D30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Участь у закупівлях проекту.</w:t>
      </w:r>
    </w:p>
    <w:p w14:paraId="52D93DCF"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Етап 3: Виконання</w:t>
      </w:r>
    </w:p>
    <w:p w14:paraId="732503B1"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Полегшення спілкування між клієнтами та командою.</w:t>
      </w:r>
    </w:p>
    <w:p w14:paraId="6E0B80CE"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Допомога команді у вирішенні технічних проблем.</w:t>
      </w:r>
    </w:p>
    <w:p w14:paraId="4A594111"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Оцінка роботи команди.</w:t>
      </w:r>
    </w:p>
    <w:p w14:paraId="5D22081C"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Управління очікуваннями зацікавлених сторін.</w:t>
      </w:r>
    </w:p>
    <w:p w14:paraId="7D9DF954"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Етап 4: Моніторинг</w:t>
      </w:r>
    </w:p>
    <w:p w14:paraId="3072FF95"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Внесення необхідних змін в проект.</w:t>
      </w:r>
    </w:p>
    <w:p w14:paraId="46C3B88B"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Повідомлення про оновлення проекту клієнтам.</w:t>
      </w:r>
    </w:p>
    <w:p w14:paraId="5D8B75ED"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Забезпечення послідовного та належного прогресу проекту.</w:t>
      </w:r>
    </w:p>
    <w:p w14:paraId="4A37DF3C"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Управління витратами та бюджетом завдань.</w:t>
      </w:r>
    </w:p>
    <w:p w14:paraId="5C7BEE57"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Етап 5: Закриття</w:t>
      </w:r>
    </w:p>
    <w:p w14:paraId="19736EE0"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Завершення оновлень проекту та отримання схвалення клієнта.</w:t>
      </w:r>
    </w:p>
    <w:p w14:paraId="7C715718"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Здача проекту клієнтам.</w:t>
      </w:r>
    </w:p>
    <w:p w14:paraId="23273E1D" w14:textId="77777777" w:rsidR="00FF582B" w:rsidRPr="00FF582B" w:rsidRDefault="00FF582B" w:rsidP="00FF582B">
      <w:pPr>
        <w:spacing w:after="0" w:line="240" w:lineRule="auto"/>
        <w:ind w:firstLine="709"/>
        <w:jc w:val="both"/>
        <w:rPr>
          <w:rFonts w:ascii="Calibri" w:eastAsia="Calibri" w:hAnsi="Calibri" w:cs="Times New Roman"/>
          <w:bCs/>
          <w:sz w:val="24"/>
          <w:szCs w:val="24"/>
          <w:lang w:val="uk-UA"/>
        </w:rPr>
      </w:pPr>
      <w:r w:rsidRPr="00FF582B">
        <w:rPr>
          <w:rFonts w:ascii="Calibri" w:eastAsia="Calibri" w:hAnsi="Calibri" w:cs="Times New Roman"/>
          <w:bCs/>
          <w:sz w:val="24"/>
          <w:szCs w:val="24"/>
          <w:lang w:val="uk-UA"/>
        </w:rPr>
        <w:t>Повідомлення команди про успіх проекту.</w:t>
      </w:r>
    </w:p>
    <w:p w14:paraId="449F2F1D" w14:textId="77777777" w:rsidR="00FF582B" w:rsidRPr="00FF582B" w:rsidRDefault="00FF582B" w:rsidP="007E3F0A">
      <w:pPr>
        <w:spacing w:after="0" w:line="240" w:lineRule="auto"/>
        <w:ind w:firstLine="709"/>
        <w:jc w:val="both"/>
        <w:rPr>
          <w:rFonts w:ascii="Calibri" w:eastAsia="Calibri" w:hAnsi="Calibri" w:cs="Times New Roman"/>
          <w:sz w:val="24"/>
          <w:szCs w:val="24"/>
        </w:rPr>
      </w:pPr>
    </w:p>
    <w:p w14:paraId="5AB3A932" w14:textId="77777777" w:rsidR="007E3F0A" w:rsidRPr="00FC7B13" w:rsidRDefault="007E3F0A" w:rsidP="007E3F0A">
      <w:pPr>
        <w:spacing w:after="0" w:line="240" w:lineRule="auto"/>
        <w:rPr>
          <w:rFonts w:ascii="Calibri" w:eastAsia="Calibri" w:hAnsi="Calibri" w:cs="Times New Roman"/>
          <w:sz w:val="24"/>
          <w:szCs w:val="24"/>
          <w:lang w:val="uk-UA"/>
        </w:rPr>
      </w:pPr>
    </w:p>
    <w:p w14:paraId="396ED787" w14:textId="6E6E70B6" w:rsidR="007E3F0A" w:rsidRPr="00FC7B13" w:rsidRDefault="007E3F0A" w:rsidP="007E3F0A">
      <w:pPr>
        <w:spacing w:after="0" w:line="240" w:lineRule="auto"/>
        <w:ind w:firstLine="709"/>
        <w:rPr>
          <w:rFonts w:ascii="Calibri" w:eastAsia="Calibri" w:hAnsi="Calibri" w:cs="Times New Roman"/>
          <w:b/>
          <w:color w:val="FF0000"/>
          <w:sz w:val="24"/>
          <w:szCs w:val="24"/>
          <w:lang w:val="uk-UA"/>
        </w:rPr>
      </w:pPr>
      <w:r>
        <w:rPr>
          <w:rFonts w:ascii="Calibri" w:eastAsia="Calibri" w:hAnsi="Calibri" w:cs="Times New Roman"/>
          <w:b/>
          <w:color w:val="FF0000"/>
          <w:sz w:val="24"/>
          <w:szCs w:val="24"/>
          <w:lang w:val="uk-UA"/>
        </w:rPr>
        <w:t>7.4</w:t>
      </w:r>
      <w:r w:rsidRPr="00FC7B13">
        <w:rPr>
          <w:rFonts w:ascii="Calibri" w:eastAsia="Calibri" w:hAnsi="Calibri" w:cs="Times New Roman"/>
          <w:b/>
          <w:color w:val="FF0000"/>
          <w:sz w:val="24"/>
          <w:szCs w:val="24"/>
          <w:lang w:val="uk-UA"/>
        </w:rPr>
        <w:t>. Планування програмного проекту</w:t>
      </w:r>
    </w:p>
    <w:p w14:paraId="6C4F3340" w14:textId="77777777" w:rsidR="007E3F0A" w:rsidRPr="00FC7B13" w:rsidRDefault="007E3F0A" w:rsidP="007E3F0A">
      <w:pPr>
        <w:spacing w:after="0" w:line="240" w:lineRule="auto"/>
        <w:rPr>
          <w:rFonts w:ascii="Calibri" w:eastAsia="Calibri" w:hAnsi="Calibri" w:cs="Times New Roman"/>
          <w:b/>
          <w:color w:val="FF0000"/>
          <w:sz w:val="24"/>
          <w:szCs w:val="24"/>
          <w:lang w:val="uk-UA"/>
        </w:rPr>
      </w:pPr>
    </w:p>
    <w:p w14:paraId="356E1CF4"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Ефективність керівництва програмним проектом цілком визначається правильністю планування робіт, які потрібні для його виконання. План допомагає передбачати можливі проблеми розробки ПЗ і ввести захисні заходи для їх попередження і рішення. План </w:t>
      </w:r>
      <w:r w:rsidRPr="00FC7B13">
        <w:rPr>
          <w:rFonts w:ascii="Calibri" w:eastAsia="Calibri" w:hAnsi="Calibri" w:cs="Times New Roman"/>
          <w:sz w:val="24"/>
          <w:szCs w:val="24"/>
          <w:lang w:val="uk-UA"/>
        </w:rPr>
        <w:lastRenderedPageBreak/>
        <w:t xml:space="preserve">створюється на початковому етапі проекту і розглядається менеджерами і інженерами-розробниками як керівний документ, виконання якого повинне привести до успішного завершення проекту. </w:t>
      </w:r>
    </w:p>
    <w:p w14:paraId="5C599C79"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Цей початковий план повинен максимально детально описувати усі етапи роботи проекту. Планування є багатокроковим ітераційним процесом. Дуже важливо, щоб план регулярно переглядався – адже у міру роботи в проект безперервно поступають нові відомості. </w:t>
      </w:r>
    </w:p>
    <w:p w14:paraId="74D4B402"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b/>
          <w:sz w:val="24"/>
          <w:szCs w:val="24"/>
          <w:lang w:val="uk-UA"/>
        </w:rPr>
        <w:t>Важливими чинниками, які повинні враховуватися при розробці плану</w:t>
      </w:r>
      <w:r w:rsidRPr="00FC7B13">
        <w:rPr>
          <w:rFonts w:ascii="Calibri" w:eastAsia="Calibri" w:hAnsi="Calibri" w:cs="Times New Roman"/>
          <w:sz w:val="24"/>
          <w:szCs w:val="24"/>
          <w:lang w:val="uk-UA"/>
        </w:rPr>
        <w:t xml:space="preserve">, </w:t>
      </w:r>
      <w:r w:rsidRPr="00FC7B13">
        <w:rPr>
          <w:rFonts w:ascii="Calibri" w:eastAsia="Calibri" w:hAnsi="Calibri" w:cs="Times New Roman"/>
          <w:b/>
          <w:sz w:val="24"/>
          <w:szCs w:val="24"/>
          <w:lang w:val="uk-UA"/>
        </w:rPr>
        <w:t>є контрактні зобов’язання фірми, вимоги замовника, бюджетні і тимчасові обмеження</w:t>
      </w:r>
      <w:r w:rsidRPr="00FC7B13">
        <w:rPr>
          <w:rFonts w:ascii="Calibri" w:eastAsia="Calibri" w:hAnsi="Calibri" w:cs="Times New Roman"/>
          <w:sz w:val="24"/>
          <w:szCs w:val="24"/>
          <w:lang w:val="uk-UA"/>
        </w:rPr>
        <w:t xml:space="preserve">. </w:t>
      </w:r>
    </w:p>
    <w:p w14:paraId="1F0A99B4"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Планування розпочинається з оцінки предметної області програмної системи, її розміру, трудовитрат і часу на розробку. </w:t>
      </w:r>
    </w:p>
    <w:p w14:paraId="74B7544C"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Формується команда виконавців, розподіляються їх функції. При цьому враховуються обмеження за часом, бюджету, наявності і можливостям співробітників, матеріально- технічному забезпеченню. </w:t>
      </w:r>
    </w:p>
    <w:p w14:paraId="3829D382"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Потім визначаються етапи розробки, контрольні віхи проекту і перелік артефактів – результатів кожного етапу. Якщо зафіксовані внутрішні проблеми або замовник змінив/розширив список вимог, можливий перегляд первинних оцінок проекту. Такий перегляд може привести до модифікації початкового (чи вже проміжного) графіку робіт. </w:t>
      </w:r>
    </w:p>
    <w:p w14:paraId="37A3EB48"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Якщо зміни впливають на терміни завершення або вартість проекту, із замовником узгоджуються нові обмеження проекту. Після цього продовжують проект – переходять до наступного етапу роботи</w:t>
      </w:r>
    </w:p>
    <w:p w14:paraId="268606D2" w14:textId="77777777" w:rsidR="007E3F0A" w:rsidRPr="00FC7B13" w:rsidRDefault="007E3F0A" w:rsidP="007E3F0A">
      <w:pPr>
        <w:spacing w:after="0" w:line="240" w:lineRule="auto"/>
        <w:rPr>
          <w:rFonts w:ascii="Calibri" w:eastAsia="Calibri" w:hAnsi="Calibri" w:cs="Times New Roman"/>
          <w:sz w:val="24"/>
          <w:szCs w:val="24"/>
          <w:lang w:val="uk-UA"/>
        </w:rPr>
      </w:pPr>
    </w:p>
    <w:p w14:paraId="7EC05BB6" w14:textId="1AF5E96F" w:rsidR="007E3F0A" w:rsidRPr="007E3F0A" w:rsidRDefault="007E3F0A" w:rsidP="00FF582B">
      <w:pPr>
        <w:spacing w:after="0" w:line="240" w:lineRule="auto"/>
        <w:ind w:firstLine="709"/>
        <w:rPr>
          <w:rFonts w:ascii="Calibri" w:eastAsia="Calibri" w:hAnsi="Calibri" w:cs="Times New Roman"/>
          <w:b/>
          <w:color w:val="FF0000"/>
          <w:sz w:val="24"/>
          <w:szCs w:val="24"/>
          <w:lang w:val="uk-UA"/>
        </w:rPr>
      </w:pPr>
      <w:r>
        <w:rPr>
          <w:rFonts w:ascii="Calibri" w:eastAsia="Calibri" w:hAnsi="Calibri" w:cs="Times New Roman"/>
          <w:b/>
          <w:color w:val="FF0000"/>
          <w:sz w:val="24"/>
          <w:szCs w:val="24"/>
          <w:lang w:val="uk-UA"/>
        </w:rPr>
        <w:t>7.5.</w:t>
      </w:r>
      <w:r w:rsidRPr="007E3F0A">
        <w:rPr>
          <w:rFonts w:ascii="Calibri" w:eastAsia="Calibri" w:hAnsi="Calibri" w:cs="Times New Roman"/>
          <w:b/>
          <w:color w:val="FF0000"/>
          <w:sz w:val="24"/>
          <w:szCs w:val="24"/>
          <w:lang w:val="uk-UA"/>
        </w:rPr>
        <w:t>Структура плану управління програмним проектом</w:t>
      </w:r>
    </w:p>
    <w:p w14:paraId="348B4283" w14:textId="77777777" w:rsidR="007E3F0A" w:rsidRPr="00FC7B13" w:rsidRDefault="007E3F0A" w:rsidP="007E3F0A">
      <w:pPr>
        <w:spacing w:after="0" w:line="240" w:lineRule="auto"/>
        <w:rPr>
          <w:rFonts w:ascii="Calibri" w:eastAsia="Calibri" w:hAnsi="Calibri" w:cs="Times New Roman"/>
          <w:b/>
          <w:color w:val="FF0000"/>
          <w:sz w:val="24"/>
          <w:szCs w:val="24"/>
          <w:lang w:val="uk-UA"/>
        </w:rPr>
      </w:pPr>
    </w:p>
    <w:p w14:paraId="5D837CEC"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План управління проектом має бути складений так, щоб кожен знав, що і коли йому потрібно робити. Існує безліч стандартів для таких планів. Але у будь-якому випадку більшість планів містять наступні розділи .</w:t>
      </w:r>
    </w:p>
    <w:p w14:paraId="185C41B4"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 Вступ.</w:t>
      </w:r>
    </w:p>
    <w:p w14:paraId="2651534F"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1.1. Огляд проекту. Повинен визначати проект, але не намагатися охопити усі вимоги до нього. Самі вимоги наводяться в Специфікації вимог до програмного забезпечення.</w:t>
      </w:r>
    </w:p>
    <w:p w14:paraId="18F5CB07"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1.2. Результуючі артефакти проекту. Список усіх документів, початкових файлів і кінцевих програмних продуктів, які мають бути створені.</w:t>
      </w:r>
    </w:p>
    <w:p w14:paraId="287A9067"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1.3. Розвиток плану. Напрями очікуваного розширення і зміни.</w:t>
      </w:r>
    </w:p>
    <w:p w14:paraId="0102967D"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1.4. Посилальні матеріали.</w:t>
      </w:r>
    </w:p>
    <w:p w14:paraId="5B53EF6F"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1.5. Визначення і абревіатури.</w:t>
      </w:r>
    </w:p>
    <w:p w14:paraId="3E154DBE" w14:textId="77777777" w:rsidR="007E3F0A" w:rsidRPr="00FC7B13" w:rsidRDefault="007E3F0A" w:rsidP="007E3F0A">
      <w:pPr>
        <w:spacing w:after="0" w:line="240" w:lineRule="auto"/>
        <w:ind w:firstLine="708"/>
        <w:rPr>
          <w:rFonts w:ascii="Calibri" w:eastAsia="Calibri" w:hAnsi="Calibri" w:cs="Times New Roman"/>
          <w:sz w:val="24"/>
          <w:szCs w:val="24"/>
          <w:lang w:val="uk-UA"/>
        </w:rPr>
      </w:pPr>
    </w:p>
    <w:p w14:paraId="52543DDA"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2. Організація проекту.</w:t>
      </w:r>
    </w:p>
    <w:p w14:paraId="04D5A725"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2.1. Модель процесу. Посилаються на тип процесу розробки, який буде використаний (наприклад, водоспадний, спіральний, </w:t>
      </w:r>
      <w:proofErr w:type="spellStart"/>
      <w:r w:rsidRPr="00FC7B13">
        <w:rPr>
          <w:rFonts w:ascii="Calibri" w:eastAsia="Calibri" w:hAnsi="Calibri" w:cs="Times New Roman"/>
          <w:sz w:val="24"/>
          <w:szCs w:val="24"/>
          <w:lang w:val="uk-UA"/>
        </w:rPr>
        <w:t>инкрементальный</w:t>
      </w:r>
      <w:proofErr w:type="spellEnd"/>
      <w:r w:rsidRPr="00FC7B13">
        <w:rPr>
          <w:rFonts w:ascii="Calibri" w:eastAsia="Calibri" w:hAnsi="Calibri" w:cs="Times New Roman"/>
          <w:sz w:val="24"/>
          <w:szCs w:val="24"/>
          <w:lang w:val="uk-UA"/>
        </w:rPr>
        <w:t>)</w:t>
      </w:r>
      <w:r>
        <w:rPr>
          <w:rFonts w:ascii="Calibri" w:eastAsia="Calibri" w:hAnsi="Calibri" w:cs="Times New Roman"/>
          <w:sz w:val="24"/>
          <w:szCs w:val="24"/>
          <w:lang w:val="uk-UA"/>
        </w:rPr>
        <w:t>(див лекцію 2)</w:t>
      </w:r>
      <w:r w:rsidRPr="00FC7B13">
        <w:rPr>
          <w:rFonts w:ascii="Calibri" w:eastAsia="Calibri" w:hAnsi="Calibri" w:cs="Times New Roman"/>
          <w:sz w:val="24"/>
          <w:szCs w:val="24"/>
          <w:lang w:val="uk-UA"/>
        </w:rPr>
        <w:t>.</w:t>
      </w:r>
    </w:p>
    <w:p w14:paraId="1379ECD8"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2.2. Організаційна структура. Описується внутрішня організація команди.</w:t>
      </w:r>
    </w:p>
    <w:p w14:paraId="477FC900"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2.3. Організаційні рамки і взаємозв’язки. Шляхи можливої взаємодії між організаціями. Усе це залежить від зацікавлених в проекті сторін. Наприклад, тут визначається, яким чином здійснюватиметься взаємодія між відділом розробки і маркетинговим, чи будуть це регулярні зустрічі або листування по електронній пошті і т. д.</w:t>
      </w:r>
    </w:p>
    <w:p w14:paraId="0C4ED720"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2.4. Відповідальність за проект. Визначає межі відповідальності, тобто хто за що відповідає. Наприклад, за що несе відповідальність координатор підвищення ефективності команди при горизонтальній організації? Чи відповідає він за загальний успіх проекту, чи надає персональні рекомендації або займається тільки керівництвом?</w:t>
      </w:r>
    </w:p>
    <w:p w14:paraId="479F9D19" w14:textId="77777777" w:rsidR="007E3F0A" w:rsidRPr="00FC7B13" w:rsidRDefault="007E3F0A" w:rsidP="007E3F0A">
      <w:pPr>
        <w:spacing w:after="0" w:line="240" w:lineRule="auto"/>
        <w:ind w:firstLine="708"/>
        <w:rPr>
          <w:rFonts w:ascii="Calibri" w:eastAsia="Calibri" w:hAnsi="Calibri" w:cs="Times New Roman"/>
          <w:sz w:val="24"/>
          <w:szCs w:val="24"/>
          <w:lang w:val="uk-UA"/>
        </w:rPr>
      </w:pPr>
    </w:p>
    <w:p w14:paraId="515AA3F2"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 Аналіз ризиків.</w:t>
      </w:r>
    </w:p>
    <w:p w14:paraId="1D5048EB"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3.1. Цілі і пріоритети. Проголошується робоча філософія проекту.</w:t>
      </w:r>
    </w:p>
    <w:p w14:paraId="2C0A1638"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3.2. Допущення, залежності і обмеження.</w:t>
      </w:r>
    </w:p>
    <w:p w14:paraId="1A033AB0"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3.3. Управління рисками.</w:t>
      </w:r>
    </w:p>
    <w:p w14:paraId="08EF2B56"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3.4. Механізми моніторингу і контролю. Визначають, хто управлятиме, контролюватиме і (чи) здійснюватиме перевірку проекту, а також пропонує, як і коли це повинно бути зроблено.</w:t>
      </w:r>
    </w:p>
    <w:p w14:paraId="5A5E3AF6"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3.5. План розставляння кадрів.</w:t>
      </w:r>
    </w:p>
    <w:p w14:paraId="6C08DC76" w14:textId="77777777" w:rsidR="007E3F0A" w:rsidRPr="00FC7B13" w:rsidRDefault="007E3F0A" w:rsidP="007E3F0A">
      <w:pPr>
        <w:spacing w:after="0" w:line="240" w:lineRule="auto"/>
        <w:ind w:firstLine="708"/>
        <w:rPr>
          <w:rFonts w:ascii="Calibri" w:eastAsia="Calibri" w:hAnsi="Calibri" w:cs="Times New Roman"/>
          <w:sz w:val="24"/>
          <w:szCs w:val="24"/>
          <w:lang w:val="uk-UA"/>
        </w:rPr>
      </w:pPr>
    </w:p>
    <w:p w14:paraId="2AFE86B1"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4. Технічний процес.</w:t>
      </w:r>
    </w:p>
    <w:p w14:paraId="0181F677"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4.1. Методи, інструменти і технології. Накладаються обмеження на мови і використовувані інструменти. Може містити інформацію про повторно використовувані вимоги і використання такої техніки, як зразки проектування.</w:t>
      </w:r>
    </w:p>
    <w:p w14:paraId="71D8F59D"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4.2. Документація програмного забезпечення.</w:t>
      </w:r>
    </w:p>
    <w:p w14:paraId="2B5385B1"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4.3. Функції супроводу проекту. Описані дії для підтримки процесу розробки, такі як управління конфігурацією і забезпечення якості. Якщо ж функція підтримки представлена в різних документах (наприклад, в плані управління конфігураціями або в плані якості), то в цьому пункті будуть посилання на ці документи. Інакше тут повністю специфікуються функції підтримки.</w:t>
      </w:r>
    </w:p>
    <w:p w14:paraId="3E3CADD8" w14:textId="77777777" w:rsidR="007E3F0A" w:rsidRPr="00FC7B13" w:rsidRDefault="007E3F0A" w:rsidP="007E3F0A">
      <w:pPr>
        <w:spacing w:after="0" w:line="240" w:lineRule="auto"/>
        <w:ind w:firstLine="708"/>
        <w:rPr>
          <w:rFonts w:ascii="Calibri" w:eastAsia="Calibri" w:hAnsi="Calibri" w:cs="Times New Roman"/>
          <w:sz w:val="24"/>
          <w:szCs w:val="24"/>
          <w:lang w:val="uk-UA"/>
        </w:rPr>
      </w:pPr>
    </w:p>
    <w:p w14:paraId="38E60971"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5. Розподіл робіт, графік і бюджет.</w:t>
      </w:r>
    </w:p>
    <w:p w14:paraId="6C0502F3"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5.1. Розподіл робіт. Описує те, як робота повинна розподілятися і надаватися після виконання. Оскільки програмна архітектура ще не затверджена, перша версія цього пункту буде поверхневою. Деталі з’являються в подальших версіях плану.</w:t>
      </w:r>
    </w:p>
    <w:p w14:paraId="174F0862"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5.2. Потреби в ресурсах. Оцінюються трудовитрати, апаратне і програмне забезпечення, необхідні для зборки і технічної підтримки продукту. Можуть бути приведені результати оцінки вартості. Цей пункт </w:t>
      </w:r>
      <w:proofErr w:type="spellStart"/>
      <w:r w:rsidRPr="00FC7B13">
        <w:rPr>
          <w:rFonts w:ascii="Calibri" w:eastAsia="Calibri" w:hAnsi="Calibri" w:cs="Times New Roman"/>
          <w:sz w:val="24"/>
          <w:szCs w:val="24"/>
          <w:lang w:val="uk-UA"/>
        </w:rPr>
        <w:t>уточнюється</w:t>
      </w:r>
      <w:proofErr w:type="spellEnd"/>
      <w:r w:rsidRPr="00FC7B13">
        <w:rPr>
          <w:rFonts w:ascii="Calibri" w:eastAsia="Calibri" w:hAnsi="Calibri" w:cs="Times New Roman"/>
          <w:sz w:val="24"/>
          <w:szCs w:val="24"/>
          <w:lang w:val="uk-UA"/>
        </w:rPr>
        <w:t xml:space="preserve"> і деталізується з кожною ітерацією.</w:t>
      </w:r>
    </w:p>
    <w:p w14:paraId="4E0164DA"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5.3. Виділення бюджету і ресурсів. Розподіляються ресурси між різними частинами проекту впродовж усього його життєвого циклу. Наводяться оцінки вартості людино-дня, можуть вказуватися оцінки вартості апаратури і програмного забезпечення.</w:t>
      </w:r>
    </w:p>
    <w:p w14:paraId="2686E374"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5.4. План-графік. Містить розклад, визначальний, як і коли мають бути виконані різні етапи процесу.</w:t>
      </w:r>
    </w:p>
    <w:p w14:paraId="1FD08DF8" w14:textId="77777777" w:rsidR="007E3F0A" w:rsidRPr="00FC7B13" w:rsidRDefault="007E3F0A" w:rsidP="007E3F0A">
      <w:pPr>
        <w:spacing w:after="0" w:line="240" w:lineRule="auto"/>
        <w:ind w:firstLine="708"/>
        <w:rPr>
          <w:rFonts w:ascii="Calibri" w:eastAsia="Calibri" w:hAnsi="Calibri" w:cs="Times New Roman"/>
          <w:sz w:val="24"/>
          <w:szCs w:val="24"/>
          <w:lang w:val="uk-UA"/>
        </w:rPr>
      </w:pPr>
      <w:r w:rsidRPr="00FC7B13">
        <w:rPr>
          <w:rFonts w:ascii="Calibri" w:eastAsia="Calibri" w:hAnsi="Calibri" w:cs="Times New Roman"/>
          <w:sz w:val="24"/>
          <w:szCs w:val="24"/>
          <w:lang w:val="uk-UA"/>
        </w:rPr>
        <w:t>У міру виконання проекту план повинен регулярно переглядатися.</w:t>
      </w:r>
    </w:p>
    <w:p w14:paraId="1EE318BF" w14:textId="77777777" w:rsidR="007E3F0A" w:rsidRPr="00FC7B13" w:rsidRDefault="007E3F0A" w:rsidP="007E3F0A">
      <w:pPr>
        <w:spacing w:after="0" w:line="240" w:lineRule="auto"/>
        <w:ind w:firstLine="708"/>
        <w:rPr>
          <w:rFonts w:ascii="Calibri" w:eastAsia="Calibri" w:hAnsi="Calibri" w:cs="Times New Roman"/>
          <w:sz w:val="24"/>
          <w:szCs w:val="24"/>
          <w:lang w:val="uk-UA"/>
        </w:rPr>
      </w:pPr>
    </w:p>
    <w:p w14:paraId="09390CF7" w14:textId="1E8348C7" w:rsidR="007E3F0A" w:rsidRPr="00FC7B13" w:rsidRDefault="007E3F0A" w:rsidP="007E3F0A">
      <w:pPr>
        <w:spacing w:after="0" w:line="240" w:lineRule="auto"/>
        <w:rPr>
          <w:rFonts w:ascii="Calibri" w:eastAsia="Calibri" w:hAnsi="Calibri" w:cs="Times New Roman"/>
          <w:sz w:val="24"/>
          <w:szCs w:val="24"/>
          <w:lang w:val="uk-UA"/>
        </w:rPr>
      </w:pPr>
      <w:r>
        <w:rPr>
          <w:rFonts w:ascii="Calibri" w:eastAsia="Calibri" w:hAnsi="Calibri" w:cs="Times New Roman"/>
          <w:b/>
          <w:color w:val="FF0000"/>
          <w:sz w:val="24"/>
          <w:szCs w:val="24"/>
          <w:lang w:val="uk-UA"/>
        </w:rPr>
        <w:t>7.6.</w:t>
      </w:r>
      <w:r w:rsidRPr="00FC7B13">
        <w:rPr>
          <w:rFonts w:ascii="Calibri" w:eastAsia="Calibri" w:hAnsi="Calibri" w:cs="Times New Roman"/>
          <w:b/>
          <w:color w:val="FF0000"/>
          <w:sz w:val="24"/>
          <w:szCs w:val="24"/>
          <w:lang w:val="uk-UA"/>
        </w:rPr>
        <w:t xml:space="preserve">Структура графіку робіт програмного </w:t>
      </w:r>
      <w:proofErr w:type="spellStart"/>
      <w:r w:rsidRPr="00FC7B13">
        <w:rPr>
          <w:rFonts w:ascii="Calibri" w:eastAsia="Calibri" w:hAnsi="Calibri" w:cs="Times New Roman"/>
          <w:b/>
          <w:color w:val="FF0000"/>
          <w:sz w:val="24"/>
          <w:szCs w:val="24"/>
          <w:lang w:val="uk-UA"/>
        </w:rPr>
        <w:t>про</w:t>
      </w:r>
      <w:r>
        <w:rPr>
          <w:rFonts w:ascii="Calibri" w:eastAsia="Calibri" w:hAnsi="Calibri" w:cs="Times New Roman"/>
          <w:b/>
          <w:color w:val="FF0000"/>
          <w:sz w:val="24"/>
          <w:szCs w:val="24"/>
          <w:lang w:val="uk-UA"/>
        </w:rPr>
        <w:t>є</w:t>
      </w:r>
      <w:r w:rsidRPr="00FC7B13">
        <w:rPr>
          <w:rFonts w:ascii="Calibri" w:eastAsia="Calibri" w:hAnsi="Calibri" w:cs="Times New Roman"/>
          <w:b/>
          <w:color w:val="FF0000"/>
          <w:sz w:val="24"/>
          <w:szCs w:val="24"/>
          <w:lang w:val="uk-UA"/>
        </w:rPr>
        <w:t>кту</w:t>
      </w:r>
      <w:proofErr w:type="spellEnd"/>
      <w:r w:rsidRPr="00FC7B13">
        <w:rPr>
          <w:rFonts w:ascii="Calibri" w:eastAsia="Calibri" w:hAnsi="Calibri" w:cs="Times New Roman"/>
          <w:color w:val="FF0000"/>
          <w:sz w:val="24"/>
          <w:szCs w:val="24"/>
          <w:lang w:val="uk-UA"/>
        </w:rPr>
        <w:t xml:space="preserve"> </w:t>
      </w:r>
    </w:p>
    <w:p w14:paraId="6CB30E55" w14:textId="77777777" w:rsidR="007E3F0A" w:rsidRPr="00FC7B13" w:rsidRDefault="007E3F0A" w:rsidP="007E3F0A">
      <w:pPr>
        <w:spacing w:after="0" w:line="240" w:lineRule="auto"/>
        <w:rPr>
          <w:rFonts w:ascii="Calibri" w:eastAsia="Calibri" w:hAnsi="Calibri" w:cs="Times New Roman"/>
          <w:sz w:val="24"/>
          <w:szCs w:val="24"/>
          <w:lang w:val="uk-UA"/>
        </w:rPr>
      </w:pPr>
    </w:p>
    <w:p w14:paraId="2C39D255"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Складання графіку – одна з найвідповідальніших робіт менеджера проекту. Тут менеджер оцінює тривалість проекту, визначає ресурси, необхідні для реалізації робочих завдань, і розгортає послідовність завдань в часі. Як правило, ця дія виконується за допомогою спеціалізованої утиліти планування проекту. Плануючі утиліти дозволяють: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визначити критичний шлях (ланцюжок завдань, </w:t>
      </w:r>
      <w:proofErr w:type="spellStart"/>
      <w:r w:rsidRPr="00FC7B13">
        <w:rPr>
          <w:rFonts w:ascii="Calibri" w:eastAsia="Calibri" w:hAnsi="Calibri" w:cs="Times New Roman"/>
          <w:sz w:val="24"/>
          <w:szCs w:val="24"/>
          <w:lang w:val="uk-UA"/>
        </w:rPr>
        <w:t>задаючих</w:t>
      </w:r>
      <w:proofErr w:type="spellEnd"/>
      <w:r w:rsidRPr="00FC7B13">
        <w:rPr>
          <w:rFonts w:ascii="Calibri" w:eastAsia="Calibri" w:hAnsi="Calibri" w:cs="Times New Roman"/>
          <w:sz w:val="24"/>
          <w:szCs w:val="24"/>
          <w:lang w:val="uk-UA"/>
        </w:rPr>
        <w:t xml:space="preserve"> тривалість усього проекту);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визначити тривалість критичного шляху;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встановити для кожного завдання найбільш вірогідну тимчасову оцінку;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вичислити межі, що визначають тимчасове вікно для окремого завдання. </w:t>
      </w:r>
    </w:p>
    <w:p w14:paraId="4146DFAB"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Першими виконуваними завданнями є збір вимог і аналіз вимог. Вони закладають фундамент для подальших паралельних завдань. Збір вимог проводиться з метою: </w:t>
      </w:r>
    </w:p>
    <w:p w14:paraId="56FF8653"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з’ясування потреб замовника; </w:t>
      </w:r>
    </w:p>
    <w:p w14:paraId="23D10AE0"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lastRenderedPageBreak/>
        <w:t xml:space="preserve">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оцінки здійснимості програмної системи;</w:t>
      </w:r>
    </w:p>
    <w:p w14:paraId="259AFC5B"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виконання економічного і технічного аналізу;</w:t>
      </w:r>
    </w:p>
    <w:p w14:paraId="45D005C0"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визначення вартості і обмежень планування; </w:t>
      </w:r>
    </w:p>
    <w:p w14:paraId="587976A8"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створення системної специфікації. </w:t>
      </w:r>
    </w:p>
    <w:p w14:paraId="46C9F80D"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Аналіз вимог дає можливість: </w:t>
      </w:r>
    </w:p>
    <w:p w14:paraId="4D3DEF93"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уточнити функції і характеристики програмного продукту;</w:t>
      </w:r>
    </w:p>
    <w:p w14:paraId="5C1CC6F9"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позначити інтерфейс продукту з іншими системними елементами; </w:t>
      </w:r>
    </w:p>
    <w:p w14:paraId="570A1FDD"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визначити проектні обмеження програмного продукту;</w:t>
      </w:r>
    </w:p>
    <w:p w14:paraId="3A754038"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побудувати моделі: процесу, даних, режимів функціонування продукту; </w:t>
      </w:r>
    </w:p>
    <w:p w14:paraId="3F2D8381"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sym w:font="Symbol" w:char="F02D"/>
      </w:r>
      <w:r w:rsidRPr="00FC7B13">
        <w:rPr>
          <w:rFonts w:ascii="Calibri" w:eastAsia="Calibri" w:hAnsi="Calibri" w:cs="Times New Roman"/>
          <w:sz w:val="24"/>
          <w:szCs w:val="24"/>
          <w:lang w:val="uk-UA"/>
        </w:rPr>
        <w:t xml:space="preserve"> створити такі форми представлення інформації і функцій системи, які можна використати в ході проектування. </w:t>
      </w:r>
    </w:p>
    <w:p w14:paraId="501AB990"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Результати аналізу зводяться в специфікацію аналізу, що містить конкретизовані вимоги до програмного продукту. </w:t>
      </w:r>
    </w:p>
    <w:p w14:paraId="2C4DB104"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Завдання по проектуванню і плануванню тестів можуть бути </w:t>
      </w:r>
      <w:proofErr w:type="spellStart"/>
      <w:r w:rsidRPr="00FC7B13">
        <w:rPr>
          <w:rFonts w:ascii="Calibri" w:eastAsia="Calibri" w:hAnsi="Calibri" w:cs="Times New Roman"/>
          <w:sz w:val="24"/>
          <w:szCs w:val="24"/>
          <w:lang w:val="uk-UA"/>
        </w:rPr>
        <w:t>распараллелены</w:t>
      </w:r>
      <w:proofErr w:type="spellEnd"/>
      <w:r w:rsidRPr="00FC7B13">
        <w:rPr>
          <w:rFonts w:ascii="Calibri" w:eastAsia="Calibri" w:hAnsi="Calibri" w:cs="Times New Roman"/>
          <w:sz w:val="24"/>
          <w:szCs w:val="24"/>
          <w:lang w:val="uk-UA"/>
        </w:rPr>
        <w:t>.</w:t>
      </w:r>
    </w:p>
    <w:p w14:paraId="3B8CA8EA" w14:textId="77777777" w:rsidR="007E3F0A" w:rsidRPr="00FC7B13" w:rsidRDefault="007E3F0A" w:rsidP="007E3F0A">
      <w:pPr>
        <w:spacing w:after="0" w:line="240" w:lineRule="auto"/>
        <w:ind w:firstLine="709"/>
        <w:jc w:val="both"/>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Завдяки модульній природі ПЗ для кожного модуля можна передбачити паралельний шлях для детального (процедурного) проектування, кодування і тестування. Після отримання усіх модулів ПЗ вирішується завдання тестування інтеграції – об’єднання елементів в єдине ціле. Далі проводиться тестування правильності, яке забезпечує перевірку відповідності за вимогами замовника.</w:t>
      </w:r>
    </w:p>
    <w:p w14:paraId="1E38F745" w14:textId="77777777" w:rsidR="007E3F0A" w:rsidRPr="00FC7B13" w:rsidRDefault="007E3F0A" w:rsidP="007E3F0A">
      <w:pPr>
        <w:spacing w:after="0" w:line="240" w:lineRule="auto"/>
        <w:rPr>
          <w:rFonts w:ascii="Calibri" w:eastAsia="Calibri" w:hAnsi="Calibri" w:cs="Times New Roman"/>
          <w:sz w:val="24"/>
          <w:szCs w:val="24"/>
          <w:lang w:val="uk-UA"/>
        </w:rPr>
      </w:pPr>
    </w:p>
    <w:p w14:paraId="0A72D8E1" w14:textId="787CF29A" w:rsidR="007E3F0A" w:rsidRPr="00FC7B13" w:rsidRDefault="007E3F0A" w:rsidP="007E3F0A">
      <w:pPr>
        <w:spacing w:after="0" w:line="240" w:lineRule="auto"/>
        <w:rPr>
          <w:rFonts w:ascii="Calibri" w:eastAsia="Calibri" w:hAnsi="Calibri" w:cs="Times New Roman"/>
          <w:b/>
          <w:color w:val="FF0000"/>
          <w:sz w:val="24"/>
          <w:szCs w:val="24"/>
          <w:lang w:val="uk-UA"/>
        </w:rPr>
      </w:pPr>
      <w:r>
        <w:rPr>
          <w:rFonts w:ascii="Calibri" w:eastAsia="Calibri" w:hAnsi="Calibri" w:cs="Times New Roman"/>
          <w:b/>
          <w:color w:val="FF0000"/>
          <w:sz w:val="24"/>
          <w:szCs w:val="24"/>
          <w:lang w:val="uk-UA"/>
        </w:rPr>
        <w:t>7.7.</w:t>
      </w:r>
      <w:r w:rsidRPr="00FC7B13">
        <w:rPr>
          <w:rFonts w:ascii="Calibri" w:eastAsia="Calibri" w:hAnsi="Calibri" w:cs="Times New Roman"/>
          <w:b/>
          <w:color w:val="FF0000"/>
          <w:sz w:val="24"/>
          <w:szCs w:val="24"/>
          <w:lang w:val="uk-UA"/>
        </w:rPr>
        <w:t>Управління конфігурацією</w:t>
      </w:r>
    </w:p>
    <w:p w14:paraId="72F6D5CD" w14:textId="77777777" w:rsidR="007E3F0A" w:rsidRPr="00FC7B13" w:rsidRDefault="007E3F0A" w:rsidP="007E3F0A">
      <w:pPr>
        <w:spacing w:after="0" w:line="240" w:lineRule="auto"/>
        <w:rPr>
          <w:rFonts w:ascii="Calibri" w:eastAsia="Calibri" w:hAnsi="Calibri" w:cs="Times New Roman"/>
          <w:sz w:val="24"/>
          <w:szCs w:val="24"/>
          <w:lang w:val="uk-UA"/>
        </w:rPr>
      </w:pPr>
    </w:p>
    <w:p w14:paraId="0274FDCE"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Управління конфігурацією – це координація різних версій і частин документації і програмного коду. Управління конфігурацією ПЗ – захисна діяльність, вживана на усіх етапах життєвого циклу ПЗ. Вона забезпечує управління змінами в ПЗ, яке включає наступні дії:</w:t>
      </w:r>
    </w:p>
    <w:p w14:paraId="5D3983B4"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 Ідентифікація зміни.</w:t>
      </w:r>
    </w:p>
    <w:p w14:paraId="027E6F42"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2. Контроль зміни.</w:t>
      </w:r>
    </w:p>
    <w:p w14:paraId="477ED972"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3. Гарантія правильної реалізації зміни.</w:t>
      </w:r>
    </w:p>
    <w:p w14:paraId="6868B32B"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4. Формування повідомлення про зміни.</w:t>
      </w:r>
    </w:p>
    <w:p w14:paraId="13AE77C7"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Управління конфігурацією стартує з початком програмного проекту і закінчується з припиненням використання ПЗ.</w:t>
      </w:r>
    </w:p>
    <w:p w14:paraId="2735CA23"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За час життя програмний код продукту зазнає зміни двох категорій: додавання нових частин, підключення нових версій існуючих частин.</w:t>
      </w:r>
    </w:p>
    <w:p w14:paraId="55986712"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 xml:space="preserve"> Звичайно, слід враховувати обидві категорії змін.</w:t>
      </w:r>
    </w:p>
    <w:p w14:paraId="52B70CE2"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Інформацію на виході процесу розробки ПЗ можна розділити на три категорії:</w:t>
      </w:r>
    </w:p>
    <w:p w14:paraId="537610CB"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 Комп’ютерні програми (у вигляді виконуваних кодів).</w:t>
      </w:r>
    </w:p>
    <w:p w14:paraId="736F1BA7"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2. Документи, що описують програми (як для технічного персоналу, так і для користувачів).</w:t>
      </w:r>
    </w:p>
    <w:p w14:paraId="0884C2B1"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3. Структури даних (як зовнішні, так і внутрішні).</w:t>
      </w:r>
    </w:p>
    <w:p w14:paraId="682DBEDD"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b/>
          <w:sz w:val="24"/>
          <w:szCs w:val="24"/>
          <w:lang w:val="uk-UA"/>
        </w:rPr>
        <w:t>Сукупність усіх елементів інформації, що виробляють як частину процесу розробки ПО, називають конфігурацією ПО</w:t>
      </w:r>
      <w:r w:rsidRPr="00FC7B13">
        <w:rPr>
          <w:rFonts w:ascii="Calibri" w:eastAsia="Calibri" w:hAnsi="Calibri" w:cs="Times New Roman"/>
          <w:sz w:val="24"/>
          <w:szCs w:val="24"/>
          <w:lang w:val="uk-UA"/>
        </w:rPr>
        <w:t>.</w:t>
      </w:r>
    </w:p>
    <w:p w14:paraId="3E0017D3"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З розвитком процесу розробки ПЗ кількість елементів конфігурації нестримно росте.</w:t>
      </w:r>
    </w:p>
    <w:p w14:paraId="249ED6F1"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Мінімальна конфігурація ПЗ включає наступні базові елементи:</w:t>
      </w:r>
    </w:p>
    <w:p w14:paraId="7CA8947E"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 Системна специфікація.</w:t>
      </w:r>
    </w:p>
    <w:p w14:paraId="6A55A7C6"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2. План програмного проекту.</w:t>
      </w:r>
    </w:p>
    <w:p w14:paraId="73123676"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3. Специфікація вимог до ПЗ.</w:t>
      </w:r>
      <w:r>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t>Працюючий або паперовий макет.</w:t>
      </w:r>
    </w:p>
    <w:p w14:paraId="1CC03D69"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4. Попередній посібник користувача.</w:t>
      </w:r>
    </w:p>
    <w:p w14:paraId="1600B865"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lastRenderedPageBreak/>
        <w:t>5. Специфікація проектування.</w:t>
      </w:r>
    </w:p>
    <w:p w14:paraId="34AEA69A"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6. Лістинги початкових текстів програм.</w:t>
      </w:r>
    </w:p>
    <w:p w14:paraId="2B3A265B"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7. План і методика тестування. Тестові варіанти і отримані результати.</w:t>
      </w:r>
    </w:p>
    <w:p w14:paraId="70DE44AD"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8. Керівництво по роботі і інсталяції.</w:t>
      </w:r>
    </w:p>
    <w:p w14:paraId="19FD95F7"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9. Виконуваний код програм.</w:t>
      </w:r>
    </w:p>
    <w:p w14:paraId="306ED49C"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10.Опис бази даних.</w:t>
      </w:r>
    </w:p>
    <w:p w14:paraId="26DF4123"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11.Посібник користувача по налаштуванню.</w:t>
      </w:r>
    </w:p>
    <w:p w14:paraId="5DD294BC"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12.Документи супроводу. Звіти про проблеми ПЗ.</w:t>
      </w:r>
      <w:r>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t xml:space="preserve">Запити супроводу. Звіти </w:t>
      </w:r>
    </w:p>
    <w:p w14:paraId="72A0D2E6" w14:textId="77777777" w:rsidR="007E3F0A" w:rsidRPr="00FC7B13" w:rsidRDefault="007E3F0A" w:rsidP="007E3F0A">
      <w:pPr>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про зміни.</w:t>
      </w:r>
    </w:p>
    <w:p w14:paraId="1EC7C342" w14:textId="77777777" w:rsidR="007E3F0A" w:rsidRPr="00FC7B13" w:rsidRDefault="007E3F0A" w:rsidP="007E3F0A">
      <w:pPr>
        <w:tabs>
          <w:tab w:val="center" w:pos="4677"/>
        </w:tabs>
        <w:spacing w:after="0" w:line="240" w:lineRule="auto"/>
        <w:ind w:firstLine="709"/>
        <w:rPr>
          <w:rFonts w:ascii="Calibri" w:eastAsia="Calibri" w:hAnsi="Calibri" w:cs="Times New Roman"/>
          <w:sz w:val="24"/>
          <w:szCs w:val="24"/>
          <w:lang w:val="uk-UA"/>
        </w:rPr>
      </w:pPr>
      <w:r w:rsidRPr="00FC7B13">
        <w:rPr>
          <w:rFonts w:ascii="Calibri" w:eastAsia="Calibri" w:hAnsi="Calibri" w:cs="Times New Roman"/>
          <w:sz w:val="24"/>
          <w:szCs w:val="24"/>
          <w:lang w:val="uk-UA"/>
        </w:rPr>
        <w:t>13.Стандарти і методики розробки ПО.</w:t>
      </w:r>
      <w:r w:rsidRPr="00FC7B13">
        <w:rPr>
          <w:rFonts w:ascii="Calibri" w:eastAsia="Calibri" w:hAnsi="Calibri" w:cs="Times New Roman"/>
          <w:sz w:val="24"/>
          <w:szCs w:val="24"/>
          <w:lang w:val="uk-UA"/>
        </w:rPr>
        <w:tab/>
      </w:r>
    </w:p>
    <w:p w14:paraId="709A7EA2" w14:textId="77777777" w:rsidR="007E3F0A" w:rsidRPr="00FC7B13" w:rsidRDefault="007E3F0A" w:rsidP="007E3F0A">
      <w:pPr>
        <w:spacing w:after="0" w:line="240" w:lineRule="auto"/>
        <w:rPr>
          <w:rFonts w:ascii="Calibri" w:eastAsia="Calibri" w:hAnsi="Calibri" w:cs="Times New Roman"/>
          <w:sz w:val="24"/>
          <w:szCs w:val="24"/>
          <w:lang w:val="uk-UA"/>
        </w:rPr>
      </w:pPr>
      <w:r w:rsidRPr="00FC7B13">
        <w:rPr>
          <w:rFonts w:ascii="Calibri" w:eastAsia="Calibri" w:hAnsi="Calibri" w:cs="Times New Roman"/>
          <w:sz w:val="24"/>
          <w:szCs w:val="24"/>
          <w:lang w:val="uk-UA"/>
        </w:rPr>
        <w:t>Управління конфігурацією полягає в застосуванні дій для управління  змінами впродовж усього життєвого циклу ПО.</w:t>
      </w:r>
    </w:p>
    <w:p w14:paraId="71F90DE0" w14:textId="77777777" w:rsidR="007E3F0A" w:rsidRPr="00FC7B13" w:rsidRDefault="007E3F0A" w:rsidP="007E3F0A">
      <w:pPr>
        <w:spacing w:after="0" w:line="240" w:lineRule="auto"/>
        <w:rPr>
          <w:rFonts w:ascii="Calibri" w:eastAsia="Calibri" w:hAnsi="Calibri" w:cs="Times New Roman"/>
          <w:sz w:val="24"/>
          <w:szCs w:val="24"/>
          <w:lang w:val="uk-UA"/>
        </w:rPr>
      </w:pPr>
      <w:r w:rsidRPr="00FC7B13">
        <w:rPr>
          <w:rFonts w:ascii="Calibri" w:eastAsia="Calibri" w:hAnsi="Calibri" w:cs="Times New Roman"/>
          <w:sz w:val="24"/>
          <w:szCs w:val="24"/>
          <w:lang w:val="uk-UA"/>
        </w:rPr>
        <w:t>Зміна – неодмінний факт життєвого циклу ПЗ.</w:t>
      </w:r>
      <w:r>
        <w:rPr>
          <w:rFonts w:ascii="Calibri" w:eastAsia="Calibri" w:hAnsi="Calibri" w:cs="Times New Roman"/>
          <w:sz w:val="24"/>
          <w:szCs w:val="24"/>
          <w:lang w:val="uk-UA"/>
        </w:rPr>
        <w:t xml:space="preserve"> </w:t>
      </w:r>
      <w:r w:rsidRPr="00FC7B13">
        <w:rPr>
          <w:rFonts w:ascii="Calibri" w:eastAsia="Calibri" w:hAnsi="Calibri" w:cs="Times New Roman"/>
          <w:sz w:val="24"/>
          <w:szCs w:val="24"/>
          <w:lang w:val="uk-UA"/>
        </w:rPr>
        <w:t>Замовники хочуть змінити вимоги. Розробники хочуть модифікувати технічний підхід.</w:t>
      </w:r>
    </w:p>
    <w:p w14:paraId="7A96427B" w14:textId="77777777" w:rsidR="007E3F0A" w:rsidRPr="00FC7B13" w:rsidRDefault="007E3F0A" w:rsidP="007E3F0A">
      <w:pPr>
        <w:tabs>
          <w:tab w:val="left" w:pos="1632"/>
        </w:tabs>
        <w:rPr>
          <w:lang w:val="uk-UA"/>
        </w:rPr>
      </w:pPr>
    </w:p>
    <w:p w14:paraId="7821CB28" w14:textId="77777777" w:rsidR="007E3F0A" w:rsidRPr="007E3F0A" w:rsidRDefault="007E3F0A" w:rsidP="007E3F0A">
      <w:pPr>
        <w:rPr>
          <w:sz w:val="32"/>
          <w:szCs w:val="32"/>
          <w:lang w:val="uk-UA"/>
        </w:rPr>
      </w:pPr>
    </w:p>
    <w:sectPr w:rsidR="007E3F0A" w:rsidRPr="007E3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037C8"/>
    <w:multiLevelType w:val="multilevel"/>
    <w:tmpl w:val="85F21FBE"/>
    <w:lvl w:ilvl="0">
      <w:start w:val="7"/>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D80525F"/>
    <w:multiLevelType w:val="hybridMultilevel"/>
    <w:tmpl w:val="FBCC4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7730547"/>
    <w:multiLevelType w:val="multilevel"/>
    <w:tmpl w:val="3508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0613D3"/>
    <w:multiLevelType w:val="hybridMultilevel"/>
    <w:tmpl w:val="DC568D8A"/>
    <w:lvl w:ilvl="0" w:tplc="21F8900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EA"/>
    <w:rsid w:val="00052FF0"/>
    <w:rsid w:val="001567BB"/>
    <w:rsid w:val="001D4DEA"/>
    <w:rsid w:val="004E0FBD"/>
    <w:rsid w:val="005E0101"/>
    <w:rsid w:val="0074736D"/>
    <w:rsid w:val="007E3F0A"/>
    <w:rsid w:val="0082697D"/>
    <w:rsid w:val="00A429DD"/>
    <w:rsid w:val="00FF58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F84"/>
  <w15:chartTrackingRefBased/>
  <w15:docId w15:val="{8857D48E-AC7F-4B62-834E-FA96225B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FF582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FF582B"/>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FF0"/>
    <w:pPr>
      <w:ind w:left="720"/>
      <w:contextualSpacing/>
    </w:pPr>
  </w:style>
  <w:style w:type="character" w:customStyle="1" w:styleId="20">
    <w:name w:val="Заголовок 2 Знак"/>
    <w:basedOn w:val="a0"/>
    <w:link w:val="2"/>
    <w:uiPriority w:val="9"/>
    <w:rsid w:val="00FF582B"/>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FF582B"/>
    <w:rPr>
      <w:rFonts w:ascii="Times New Roman" w:eastAsia="Times New Roman" w:hAnsi="Times New Roman" w:cs="Times New Roman"/>
      <w:b/>
      <w:bCs/>
      <w:sz w:val="27"/>
      <w:szCs w:val="27"/>
      <w:lang/>
    </w:rPr>
  </w:style>
  <w:style w:type="character" w:styleId="a4">
    <w:name w:val="Strong"/>
    <w:basedOn w:val="a0"/>
    <w:uiPriority w:val="22"/>
    <w:qFormat/>
    <w:rsid w:val="00FF582B"/>
    <w:rPr>
      <w:b/>
      <w:bCs/>
    </w:rPr>
  </w:style>
  <w:style w:type="paragraph" w:styleId="a5">
    <w:name w:val="Normal (Web)"/>
    <w:basedOn w:val="a"/>
    <w:uiPriority w:val="99"/>
    <w:semiHidden/>
    <w:unhideWhenUsed/>
    <w:rsid w:val="00FF582B"/>
    <w:pPr>
      <w:spacing w:before="100" w:beforeAutospacing="1" w:after="100" w:afterAutospacing="1" w:line="240" w:lineRule="auto"/>
    </w:pPr>
    <w:rPr>
      <w:rFonts w:ascii="Times New Roman" w:eastAsia="Times New Roman" w:hAnsi="Times New Roman" w:cs="Times New Roman"/>
      <w:sz w:val="24"/>
      <w:szCs w:val="24"/>
      <w:lang/>
    </w:rPr>
  </w:style>
  <w:style w:type="character" w:styleId="a6">
    <w:name w:val="Hyperlink"/>
    <w:basedOn w:val="a0"/>
    <w:uiPriority w:val="99"/>
    <w:semiHidden/>
    <w:unhideWhenUsed/>
    <w:rsid w:val="00FF5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9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hileweb.com/uk/blog/yak-rozpochati-proyekt-z-rozrobki-veb-sajtu-pokrokova-instrukc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2624</Words>
  <Characters>14961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2025-03-24T08:04:00Z</dcterms:created>
  <dcterms:modified xsi:type="dcterms:W3CDTF">2025-03-24T08:04:00Z</dcterms:modified>
</cp:coreProperties>
</file>