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9ADC0" w14:textId="5920C397" w:rsidR="00D06090" w:rsidRPr="00452FE7" w:rsidRDefault="007D3847" w:rsidP="002C44FC">
      <w:pPr>
        <w:widowControl w:val="0"/>
        <w:spacing w:after="0" w:line="288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Питання до екзамену</w:t>
      </w:r>
    </w:p>
    <w:p w14:paraId="419BB240" w14:textId="08A38392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1. Організаційно-технологічні принципи реконструкції будівель і споруд або їх окремих елементів.</w:t>
      </w:r>
    </w:p>
    <w:p w14:paraId="0D120E21" w14:textId="03FB370F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 xml:space="preserve">2. Реконструкція фундаментів палями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задавлювання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>.</w:t>
      </w:r>
    </w:p>
    <w:p w14:paraId="58FC5152" w14:textId="577BE4B5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3. Реконструкція горищних приміщень в мансарди.</w:t>
      </w:r>
    </w:p>
    <w:p w14:paraId="4BBDD4A6" w14:textId="2C29EC53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Демонтаж металевих конструкцій.</w:t>
      </w:r>
    </w:p>
    <w:p w14:paraId="4C93BC6B" w14:textId="5F5BF14F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Земляні роботи  при реконструкції.</w:t>
      </w:r>
    </w:p>
    <w:p w14:paraId="6A1487F8" w14:textId="654556A3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Реконструкція стінового огородження.</w:t>
      </w:r>
    </w:p>
    <w:p w14:paraId="52460F62" w14:textId="30199D7B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7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Демонтаж бетонних, залізобетонних, кам'яних конструкцій.</w:t>
      </w:r>
    </w:p>
    <w:p w14:paraId="64C8F64B" w14:textId="61BB5199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Реконструкція фундаментів додатковими палями.</w:t>
      </w:r>
    </w:p>
    <w:p w14:paraId="6A40A5A8" w14:textId="6A363338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9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Руйнування конструкцій при реконструкції будівель та споруд.</w:t>
      </w:r>
    </w:p>
    <w:p w14:paraId="1F2277A1" w14:textId="3C57E6FA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1</w:t>
      </w:r>
      <w:r w:rsidR="00452FE7">
        <w:rPr>
          <w:rFonts w:ascii="Times New Roman" w:hAnsi="Times New Roman"/>
          <w:sz w:val="28"/>
          <w:szCs w:val="28"/>
          <w:lang w:val="uk-UA"/>
        </w:rPr>
        <w:t>0</w:t>
      </w:r>
      <w:r w:rsidRPr="00452FE7">
        <w:rPr>
          <w:rFonts w:ascii="Times New Roman" w:hAnsi="Times New Roman"/>
          <w:sz w:val="28"/>
          <w:szCs w:val="28"/>
          <w:lang w:val="uk-UA"/>
        </w:rPr>
        <w:t>. Організаційно-технологічні заходи при реконструкції житлових будівель.</w:t>
      </w:r>
    </w:p>
    <w:p w14:paraId="085416C3" w14:textId="7E654FC7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Надбудови житлових будівель при реконструкції.</w:t>
      </w:r>
    </w:p>
    <w:p w14:paraId="2203C12F" w14:textId="0FB27384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12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Технології вивішування кроквяних і підкроквяних ферм при реконструкції.</w:t>
      </w:r>
    </w:p>
    <w:p w14:paraId="76508219" w14:textId="4C0649EC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1</w:t>
      </w:r>
      <w:r w:rsidR="00452FE7">
        <w:rPr>
          <w:rFonts w:ascii="Times New Roman" w:hAnsi="Times New Roman"/>
          <w:sz w:val="28"/>
          <w:szCs w:val="28"/>
          <w:lang w:val="uk-UA"/>
        </w:rPr>
        <w:t>3</w:t>
      </w:r>
      <w:r w:rsidRPr="00452FE7">
        <w:rPr>
          <w:rFonts w:ascii="Times New Roman" w:hAnsi="Times New Roman"/>
          <w:sz w:val="28"/>
          <w:szCs w:val="28"/>
          <w:lang w:val="uk-UA"/>
        </w:rPr>
        <w:t>. Безтраншейного прокладання комунікацій.</w:t>
      </w:r>
    </w:p>
    <w:p w14:paraId="099BE97A" w14:textId="284EBAB4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14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Реконструкції улаштування фальш-фундаментів.</w:t>
      </w:r>
    </w:p>
    <w:p w14:paraId="6C181382" w14:textId="78811989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Улаштування котлованів при реконструкції</w:t>
      </w:r>
    </w:p>
    <w:p w14:paraId="701082D1" w14:textId="6F5D484E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1</w:t>
      </w:r>
      <w:r w:rsidR="00452FE7">
        <w:rPr>
          <w:rFonts w:ascii="Times New Roman" w:hAnsi="Times New Roman"/>
          <w:sz w:val="28"/>
          <w:szCs w:val="28"/>
          <w:lang w:val="uk-UA"/>
        </w:rPr>
        <w:t>6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Реконструкція фундаментів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набетонуванням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>.</w:t>
      </w:r>
    </w:p>
    <w:p w14:paraId="447785FC" w14:textId="68ABCC06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17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Чинники, що впливають на виконання земляних робіт при реконструкції.</w:t>
      </w:r>
    </w:p>
    <w:p w14:paraId="0C3F073F" w14:textId="416F654D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18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Демонтаж металевих колон</w:t>
      </w:r>
    </w:p>
    <w:p w14:paraId="5E8B7850" w14:textId="21BEED67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1</w:t>
      </w:r>
      <w:r w:rsidR="00452FE7">
        <w:rPr>
          <w:rFonts w:ascii="Times New Roman" w:hAnsi="Times New Roman"/>
          <w:sz w:val="28"/>
          <w:szCs w:val="28"/>
          <w:lang w:val="uk-UA"/>
        </w:rPr>
        <w:t>9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Реконструкція житлових будівель перебудовою горищних приміщень в мансарди. </w:t>
      </w:r>
    </w:p>
    <w:p w14:paraId="27937619" w14:textId="34A65F7C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2</w:t>
      </w:r>
      <w:r w:rsidR="00452FE7">
        <w:rPr>
          <w:rFonts w:ascii="Times New Roman" w:hAnsi="Times New Roman"/>
          <w:sz w:val="28"/>
          <w:szCs w:val="28"/>
          <w:lang w:val="uk-UA"/>
        </w:rPr>
        <w:t>0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ригельних систем залізобетонних балок.</w:t>
      </w:r>
    </w:p>
    <w:p w14:paraId="7D047981" w14:textId="392DC06E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21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Заміна підкранових балок</w:t>
      </w:r>
    </w:p>
    <w:p w14:paraId="52616636" w14:textId="6DA9F46E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Реконструкція посиленням залізобетонної колони бандажами.</w:t>
      </w:r>
    </w:p>
    <w:p w14:paraId="7D9B12E6" w14:textId="2C131EBE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2</w:t>
      </w:r>
      <w:r w:rsidR="00452FE7">
        <w:rPr>
          <w:rFonts w:ascii="Times New Roman" w:hAnsi="Times New Roman"/>
          <w:sz w:val="28"/>
          <w:szCs w:val="28"/>
          <w:lang w:val="uk-UA"/>
        </w:rPr>
        <w:t>3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металевих колон.</w:t>
      </w:r>
    </w:p>
    <w:p w14:paraId="43B5F194" w14:textId="3A317072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24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 xml:space="preserve">. Реконструкція плит </w:t>
      </w:r>
      <w:proofErr w:type="spellStart"/>
      <w:r w:rsidR="007D3847" w:rsidRPr="00452FE7">
        <w:rPr>
          <w:rFonts w:ascii="Times New Roman" w:hAnsi="Times New Roman"/>
          <w:sz w:val="28"/>
          <w:szCs w:val="28"/>
          <w:lang w:val="uk-UA"/>
        </w:rPr>
        <w:t>перекриттів</w:t>
      </w:r>
      <w:proofErr w:type="spellEnd"/>
      <w:r w:rsidR="007D3847" w:rsidRPr="00452FE7">
        <w:rPr>
          <w:rFonts w:ascii="Times New Roman" w:hAnsi="Times New Roman"/>
          <w:sz w:val="28"/>
          <w:szCs w:val="28"/>
          <w:lang w:val="uk-UA"/>
        </w:rPr>
        <w:t xml:space="preserve"> і покриттів підсилюючими елементами.</w:t>
      </w:r>
    </w:p>
    <w:p w14:paraId="18995572" w14:textId="4FB6E67E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25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Реконструкція ригельних систем залізобетонних балок.</w:t>
      </w:r>
    </w:p>
    <w:p w14:paraId="4D6FBE1F" w14:textId="2117DFED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2</w:t>
      </w:r>
      <w:r w:rsidR="00452FE7">
        <w:rPr>
          <w:rFonts w:ascii="Times New Roman" w:hAnsi="Times New Roman"/>
          <w:sz w:val="28"/>
          <w:szCs w:val="28"/>
          <w:lang w:val="uk-UA"/>
        </w:rPr>
        <w:t>6</w:t>
      </w:r>
      <w:r w:rsidRPr="00452FE7">
        <w:rPr>
          <w:rFonts w:ascii="Times New Roman" w:hAnsi="Times New Roman"/>
          <w:sz w:val="28"/>
          <w:szCs w:val="28"/>
          <w:lang w:val="uk-UA"/>
        </w:rPr>
        <w:t>. Виконання земляних робіт при реконструкції.</w:t>
      </w:r>
    </w:p>
    <w:p w14:paraId="3A352273" w14:textId="0EF53B60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27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Реконструкція житлових і цивільних споруд багатоповерховою надбудовою</w:t>
      </w:r>
    </w:p>
    <w:p w14:paraId="4AE317D3" w14:textId="2BF63B53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28</w:t>
      </w:r>
      <w:r w:rsidR="007D3847" w:rsidRPr="00452FE7">
        <w:rPr>
          <w:rFonts w:ascii="Times New Roman" w:hAnsi="Times New Roman"/>
          <w:sz w:val="28"/>
          <w:szCs w:val="28"/>
          <w:lang w:val="uk-UA"/>
        </w:rPr>
        <w:t>. Реконструкція ригельних систем залізобетонних підкранових балок.</w:t>
      </w:r>
    </w:p>
    <w:p w14:paraId="0515CD20" w14:textId="204EA9C8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2</w:t>
      </w:r>
      <w:r w:rsidR="00452FE7">
        <w:rPr>
          <w:rFonts w:ascii="Times New Roman" w:hAnsi="Times New Roman"/>
          <w:sz w:val="28"/>
          <w:szCs w:val="28"/>
          <w:lang w:val="uk-UA"/>
        </w:rPr>
        <w:t>9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Можливі варіанти використання будівельних машин для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монтажно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>-демонтажних робіт в умовах реконструкції промислових будівель.</w:t>
      </w:r>
    </w:p>
    <w:p w14:paraId="477E43CD" w14:textId="6E5826FF" w:rsidR="007D3847" w:rsidRPr="00452FE7" w:rsidRDefault="007D384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3</w:t>
      </w:r>
      <w:r w:rsidR="00452FE7">
        <w:rPr>
          <w:rFonts w:ascii="Times New Roman" w:hAnsi="Times New Roman"/>
          <w:sz w:val="28"/>
          <w:szCs w:val="28"/>
          <w:lang w:val="uk-UA"/>
        </w:rPr>
        <w:t>0</w:t>
      </w:r>
      <w:r w:rsidRPr="00452FE7">
        <w:rPr>
          <w:rFonts w:ascii="Times New Roman" w:hAnsi="Times New Roman"/>
          <w:sz w:val="28"/>
          <w:szCs w:val="28"/>
          <w:lang w:val="uk-UA"/>
        </w:rPr>
        <w:t>. Вивішування кроквяних і підкроквяних ферм в умовах реконструкції</w:t>
      </w:r>
    </w:p>
    <w:p w14:paraId="39E856A1" w14:textId="04D43434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452FE7">
        <w:rPr>
          <w:rFonts w:ascii="Times New Roman" w:hAnsi="Times New Roman"/>
          <w:sz w:val="28"/>
          <w:szCs w:val="28"/>
          <w:lang w:val="uk-UA"/>
        </w:rPr>
        <w:t>1. Реконструкція переплануванням житлових будівель.</w:t>
      </w:r>
    </w:p>
    <w:p w14:paraId="21503C27" w14:textId="5BE35A7F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</w:t>
      </w:r>
      <w:r w:rsidRPr="00452FE7">
        <w:rPr>
          <w:rFonts w:ascii="Times New Roman" w:hAnsi="Times New Roman"/>
          <w:sz w:val="28"/>
          <w:szCs w:val="28"/>
          <w:lang w:val="uk-UA"/>
        </w:rPr>
        <w:t>2. Реконструкція стінового огородження.</w:t>
      </w:r>
    </w:p>
    <w:p w14:paraId="1D582BD4" w14:textId="3484BFC2" w:rsidR="007D384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452FE7">
        <w:rPr>
          <w:rFonts w:ascii="Times New Roman" w:hAnsi="Times New Roman"/>
          <w:sz w:val="28"/>
          <w:szCs w:val="28"/>
          <w:lang w:val="uk-UA"/>
        </w:rPr>
        <w:t>. Розробка котлованів при реконструкції</w:t>
      </w:r>
    </w:p>
    <w:p w14:paraId="1606E468" w14:textId="3C13AF66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34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Реконструкція плит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перекриттів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 xml:space="preserve"> і покриттів підсилюючими елементами.</w:t>
      </w:r>
    </w:p>
    <w:p w14:paraId="21751D42" w14:textId="5A3CC028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35</w:t>
      </w:r>
      <w:r w:rsidRPr="00452FE7">
        <w:rPr>
          <w:rFonts w:ascii="Times New Roman" w:hAnsi="Times New Roman"/>
          <w:sz w:val="28"/>
          <w:szCs w:val="28"/>
          <w:lang w:val="uk-UA"/>
        </w:rPr>
        <w:t>. Визначення підземних комунікацій при реконструкції.</w:t>
      </w:r>
    </w:p>
    <w:p w14:paraId="2E2FEF95" w14:textId="1B6F5E67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металевих колон</w:t>
      </w:r>
    </w:p>
    <w:p w14:paraId="6A6280AC" w14:textId="67A4B225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37</w:t>
      </w:r>
      <w:r w:rsidRPr="00452FE7">
        <w:rPr>
          <w:rFonts w:ascii="Times New Roman" w:hAnsi="Times New Roman"/>
          <w:sz w:val="28"/>
          <w:szCs w:val="28"/>
          <w:lang w:val="uk-UA"/>
        </w:rPr>
        <w:t>. Вивішування конструкцій.</w:t>
      </w:r>
    </w:p>
    <w:p w14:paraId="5FEF4736" w14:textId="345319B2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38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житлових і цивільних споруд надбудовою.</w:t>
      </w:r>
    </w:p>
    <w:p w14:paraId="31B85DE4" w14:textId="11405581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452FE7">
        <w:rPr>
          <w:rFonts w:ascii="Times New Roman" w:hAnsi="Times New Roman"/>
          <w:sz w:val="28"/>
          <w:szCs w:val="28"/>
          <w:lang w:val="uk-UA"/>
        </w:rPr>
        <w:t>3</w:t>
      </w:r>
      <w:r>
        <w:rPr>
          <w:rFonts w:ascii="Times New Roman" w:hAnsi="Times New Roman"/>
          <w:sz w:val="28"/>
          <w:szCs w:val="28"/>
          <w:lang w:val="uk-UA"/>
        </w:rPr>
        <w:t>9</w:t>
      </w:r>
      <w:r w:rsidRPr="00452FE7">
        <w:rPr>
          <w:rFonts w:ascii="Times New Roman" w:hAnsi="Times New Roman"/>
          <w:sz w:val="28"/>
          <w:szCs w:val="28"/>
          <w:lang w:val="uk-UA"/>
        </w:rPr>
        <w:t>. Демонтаж і заміна колон</w:t>
      </w:r>
    </w:p>
    <w:p w14:paraId="7EA75F87" w14:textId="12C9A3A7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40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житлових і цивільних будівель переплануванням.</w:t>
      </w:r>
    </w:p>
    <w:p w14:paraId="7608CC2E" w14:textId="730D9CD9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41</w:t>
      </w:r>
      <w:r w:rsidRPr="00452FE7">
        <w:rPr>
          <w:rFonts w:ascii="Times New Roman" w:hAnsi="Times New Roman"/>
          <w:sz w:val="28"/>
          <w:szCs w:val="28"/>
          <w:lang w:val="uk-UA"/>
        </w:rPr>
        <w:t>. Вивішування колон.</w:t>
      </w:r>
    </w:p>
    <w:p w14:paraId="3F394E75" w14:textId="18684BA0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42</w:t>
      </w:r>
      <w:r w:rsidRPr="00452FE7">
        <w:rPr>
          <w:rFonts w:ascii="Times New Roman" w:hAnsi="Times New Roman"/>
          <w:sz w:val="28"/>
          <w:szCs w:val="28"/>
          <w:lang w:val="uk-UA"/>
        </w:rPr>
        <w:t>. Вивішування посилення металевих балок</w:t>
      </w:r>
    </w:p>
    <w:p w14:paraId="33A42A85" w14:textId="6C473334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43</w:t>
      </w:r>
      <w:r w:rsidRPr="00452FE7">
        <w:rPr>
          <w:rFonts w:ascii="Times New Roman" w:hAnsi="Times New Roman"/>
          <w:sz w:val="28"/>
          <w:szCs w:val="28"/>
          <w:lang w:val="uk-UA"/>
        </w:rPr>
        <w:t>. Малоповерхова надбудова житлових будівель.</w:t>
      </w:r>
    </w:p>
    <w:p w14:paraId="3C00024A" w14:textId="02845432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44</w:t>
      </w:r>
      <w:r w:rsidRPr="00452FE7">
        <w:rPr>
          <w:rFonts w:ascii="Times New Roman" w:hAnsi="Times New Roman"/>
          <w:sz w:val="28"/>
          <w:szCs w:val="28"/>
          <w:lang w:val="uk-UA"/>
        </w:rPr>
        <w:t>. Виконання земляних робіт при реконструкції.</w:t>
      </w:r>
    </w:p>
    <w:p w14:paraId="0EA2BA4F" w14:textId="2ECAD814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45</w:t>
      </w:r>
      <w:r w:rsidRPr="00452FE7">
        <w:rPr>
          <w:rFonts w:ascii="Times New Roman" w:hAnsi="Times New Roman"/>
          <w:sz w:val="28"/>
          <w:szCs w:val="28"/>
          <w:lang w:val="uk-UA"/>
        </w:rPr>
        <w:t>. Вивішування кроквяних і підкроквяних ферм</w:t>
      </w:r>
    </w:p>
    <w:p w14:paraId="14E14BDB" w14:textId="299EB0D9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46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Посилення плит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перекриттів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 xml:space="preserve"> і покриттів підсилюючими елементами.</w:t>
      </w:r>
    </w:p>
    <w:p w14:paraId="2227D7BE" w14:textId="47F32E87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47</w:t>
      </w:r>
      <w:r w:rsidRPr="00452FE7">
        <w:rPr>
          <w:rFonts w:ascii="Times New Roman" w:hAnsi="Times New Roman"/>
          <w:sz w:val="28"/>
          <w:szCs w:val="28"/>
          <w:lang w:val="uk-UA"/>
        </w:rPr>
        <w:t>. Руйнування конструкції при реконструкції будівель та споруд.</w:t>
      </w:r>
    </w:p>
    <w:p w14:paraId="6EC7C917" w14:textId="59186E86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48</w:t>
      </w:r>
      <w:r w:rsidRPr="00452FE7">
        <w:rPr>
          <w:rFonts w:ascii="Times New Roman" w:hAnsi="Times New Roman"/>
          <w:sz w:val="28"/>
          <w:szCs w:val="28"/>
          <w:lang w:val="uk-UA"/>
        </w:rPr>
        <w:t>. Особливості бетонних робіт в умовах реконструкції. Бетонування</w:t>
      </w:r>
    </w:p>
    <w:p w14:paraId="49DD818B" w14:textId="574CDCA4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49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фундаментів додатковими палями.</w:t>
      </w:r>
    </w:p>
    <w:p w14:paraId="51BF9C0B" w14:textId="3AB95320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50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житлових горищних приміщень.</w:t>
      </w:r>
    </w:p>
    <w:p w14:paraId="74EC7D1A" w14:textId="4CC0F22F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51</w:t>
      </w:r>
      <w:r w:rsidRPr="00452FE7">
        <w:rPr>
          <w:rFonts w:ascii="Times New Roman" w:hAnsi="Times New Roman"/>
          <w:sz w:val="28"/>
          <w:szCs w:val="28"/>
          <w:lang w:val="uk-UA"/>
        </w:rPr>
        <w:t>. Технології вивішування кроквяних і підкроквяних ферм</w:t>
      </w:r>
    </w:p>
    <w:p w14:paraId="26A359FF" w14:textId="32292E13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52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Реконструкція фундаментів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набетонуванням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>.</w:t>
      </w:r>
    </w:p>
    <w:p w14:paraId="63C045DB" w14:textId="5EA85D4C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53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Реконструкція плит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перекриттів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 xml:space="preserve"> і покриттів підсилюючими елементами.</w:t>
      </w:r>
    </w:p>
    <w:p w14:paraId="5322017F" w14:textId="361201ED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54</w:t>
      </w:r>
      <w:r w:rsidRPr="00452FE7">
        <w:rPr>
          <w:rFonts w:ascii="Times New Roman" w:hAnsi="Times New Roman"/>
          <w:sz w:val="28"/>
          <w:szCs w:val="28"/>
          <w:lang w:val="uk-UA"/>
        </w:rPr>
        <w:t>. Улаштування укосів котлованів при реконструкції</w:t>
      </w:r>
    </w:p>
    <w:p w14:paraId="5E949175" w14:textId="7C102504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55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фундаментів з використанням розвантажувальних елементів.</w:t>
      </w:r>
    </w:p>
    <w:p w14:paraId="049D27A0" w14:textId="126906B0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56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Можливі варіанти використання будівельних машин для </w:t>
      </w:r>
      <w:proofErr w:type="spellStart"/>
      <w:r w:rsidRPr="00452FE7">
        <w:rPr>
          <w:rFonts w:ascii="Times New Roman" w:hAnsi="Times New Roman"/>
          <w:sz w:val="28"/>
          <w:szCs w:val="28"/>
          <w:lang w:val="uk-UA"/>
        </w:rPr>
        <w:t>монтажно</w:t>
      </w:r>
      <w:proofErr w:type="spellEnd"/>
      <w:r w:rsidRPr="00452FE7">
        <w:rPr>
          <w:rFonts w:ascii="Times New Roman" w:hAnsi="Times New Roman"/>
          <w:sz w:val="28"/>
          <w:szCs w:val="28"/>
          <w:lang w:val="uk-UA"/>
        </w:rPr>
        <w:t>-демонтажних робіт в умовах реконструкції промислових будівель.</w:t>
      </w:r>
    </w:p>
    <w:p w14:paraId="03F8516B" w14:textId="2CE79842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57</w:t>
      </w:r>
      <w:r w:rsidRPr="00452FE7">
        <w:rPr>
          <w:rFonts w:ascii="Times New Roman" w:hAnsi="Times New Roman"/>
          <w:sz w:val="28"/>
          <w:szCs w:val="28"/>
          <w:lang w:val="uk-UA"/>
        </w:rPr>
        <w:t>. Руйнування конструкцій при реконструкції будівель і споруд</w:t>
      </w:r>
    </w:p>
    <w:p w14:paraId="0D347CEC" w14:textId="623247B5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58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Реконструкція підсиленням залізобетонної ферми.</w:t>
      </w:r>
    </w:p>
    <w:p w14:paraId="31A90EC0" w14:textId="3DF5C651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59</w:t>
      </w:r>
      <w:r w:rsidRPr="00452FE7">
        <w:rPr>
          <w:rFonts w:ascii="Times New Roman" w:hAnsi="Times New Roman"/>
          <w:sz w:val="28"/>
          <w:szCs w:val="28"/>
          <w:lang w:val="uk-UA"/>
        </w:rPr>
        <w:t xml:space="preserve">. Вивішування підкранових балок. </w:t>
      </w:r>
    </w:p>
    <w:p w14:paraId="1358CA05" w14:textId="289F5377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60</w:t>
      </w:r>
      <w:r w:rsidRPr="00452FE7">
        <w:rPr>
          <w:rFonts w:ascii="Times New Roman" w:hAnsi="Times New Roman"/>
          <w:sz w:val="28"/>
          <w:szCs w:val="28"/>
          <w:lang w:val="uk-UA"/>
        </w:rPr>
        <w:t>. Реконструкції ригельних систем залізобетонних підкранових балок</w:t>
      </w:r>
    </w:p>
    <w:p w14:paraId="0C468686" w14:textId="77777777" w:rsidR="00452FE7" w:rsidRPr="00452FE7" w:rsidRDefault="00452FE7" w:rsidP="002C44FC">
      <w:pPr>
        <w:widowControl w:val="0"/>
        <w:spacing w:after="0" w:line="288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sectPr w:rsidR="00452FE7" w:rsidRPr="00452FE7" w:rsidSect="003B29A8">
      <w:footerReference w:type="default" r:id="rId8"/>
      <w:pgSz w:w="11900" w:h="16840"/>
      <w:pgMar w:top="1134" w:right="850" w:bottom="1134" w:left="1701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33E8C0" w14:textId="77777777" w:rsidR="00425E32" w:rsidRDefault="00425E32" w:rsidP="00A4349A">
      <w:pPr>
        <w:spacing w:after="0" w:line="240" w:lineRule="auto"/>
      </w:pPr>
      <w:r>
        <w:separator/>
      </w:r>
    </w:p>
  </w:endnote>
  <w:endnote w:type="continuationSeparator" w:id="0">
    <w:p w14:paraId="579E034A" w14:textId="77777777" w:rsidR="00425E32" w:rsidRDefault="00425E32" w:rsidP="00A43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54519" w14:textId="77777777" w:rsidR="00857CDB" w:rsidRDefault="00857CDB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3F4152">
      <w:rPr>
        <w:noProof/>
      </w:rPr>
      <w:t>4</w:t>
    </w:r>
    <w:r>
      <w:rPr>
        <w:noProof/>
      </w:rPr>
      <w:fldChar w:fldCharType="end"/>
    </w:r>
  </w:p>
  <w:p w14:paraId="1DC8B816" w14:textId="77777777" w:rsidR="00857CDB" w:rsidRDefault="00857C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FB6805" w14:textId="77777777" w:rsidR="00425E32" w:rsidRDefault="00425E32" w:rsidP="00A4349A">
      <w:pPr>
        <w:spacing w:after="0" w:line="240" w:lineRule="auto"/>
      </w:pPr>
      <w:r>
        <w:separator/>
      </w:r>
    </w:p>
  </w:footnote>
  <w:footnote w:type="continuationSeparator" w:id="0">
    <w:p w14:paraId="283E389A" w14:textId="77777777" w:rsidR="00425E32" w:rsidRDefault="00425E32" w:rsidP="00A434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56B12"/>
    <w:multiLevelType w:val="multilevel"/>
    <w:tmpl w:val="A8FEBF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20"/>
        </w:tabs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1" w15:restartNumberingAfterBreak="0">
    <w:nsid w:val="09D721D5"/>
    <w:multiLevelType w:val="multilevel"/>
    <w:tmpl w:val="3852F192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AC27474"/>
    <w:multiLevelType w:val="hybridMultilevel"/>
    <w:tmpl w:val="29BA1C34"/>
    <w:lvl w:ilvl="0" w:tplc="E1A4F4D4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3" w15:restartNumberingAfterBreak="0">
    <w:nsid w:val="19481863"/>
    <w:multiLevelType w:val="hybridMultilevel"/>
    <w:tmpl w:val="855A6592"/>
    <w:lvl w:ilvl="0" w:tplc="D9E22BE0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2F8B132B"/>
    <w:multiLevelType w:val="multilevel"/>
    <w:tmpl w:val="DCF411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5" w15:restartNumberingAfterBreak="0">
    <w:nsid w:val="354317E0"/>
    <w:multiLevelType w:val="multilevel"/>
    <w:tmpl w:val="AB94FB8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 w15:restartNumberingAfterBreak="0">
    <w:nsid w:val="3C524AB6"/>
    <w:multiLevelType w:val="hybridMultilevel"/>
    <w:tmpl w:val="95488AA8"/>
    <w:lvl w:ilvl="0" w:tplc="690EB00E">
      <w:start w:val="6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43A83F98"/>
    <w:multiLevelType w:val="hybridMultilevel"/>
    <w:tmpl w:val="EF3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100C41"/>
    <w:multiLevelType w:val="multilevel"/>
    <w:tmpl w:val="A0D82F54"/>
    <w:lvl w:ilvl="0">
      <w:start w:val="1"/>
      <w:numFmt w:val="bullet"/>
      <w:lvlText w:val="□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7F71794"/>
    <w:multiLevelType w:val="hybridMultilevel"/>
    <w:tmpl w:val="7EDAEE5E"/>
    <w:lvl w:ilvl="0" w:tplc="5EE256F6">
      <w:start w:val="1"/>
      <w:numFmt w:val="bullet"/>
      <w:lvlText w:val=""/>
      <w:lvlJc w:val="left"/>
      <w:pPr>
        <w:ind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 w15:restartNumberingAfterBreak="0">
    <w:nsid w:val="4E6010D4"/>
    <w:multiLevelType w:val="multilevel"/>
    <w:tmpl w:val="83CED776"/>
    <w:lvl w:ilvl="0">
      <w:start w:val="1"/>
      <w:numFmt w:val="decimal"/>
      <w:lvlText w:val="%1"/>
      <w:lvlJc w:val="left"/>
      <w:pPr>
        <w:ind w:left="570" w:hanging="57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570" w:hanging="57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1" w15:restartNumberingAfterBreak="0">
    <w:nsid w:val="5D247D2C"/>
    <w:multiLevelType w:val="multilevel"/>
    <w:tmpl w:val="3C0615B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12" w15:restartNumberingAfterBreak="0">
    <w:nsid w:val="5F021849"/>
    <w:multiLevelType w:val="hybridMultilevel"/>
    <w:tmpl w:val="27B6DD9E"/>
    <w:lvl w:ilvl="0" w:tplc="B6623E52">
      <w:start w:val="1"/>
      <w:numFmt w:val="decimal"/>
      <w:lvlText w:val="4.1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 w15:restartNumberingAfterBreak="0">
    <w:nsid w:val="60D63B41"/>
    <w:multiLevelType w:val="hybridMultilevel"/>
    <w:tmpl w:val="A8FC5A86"/>
    <w:lvl w:ilvl="0" w:tplc="94DAF460">
      <w:start w:val="1"/>
      <w:numFmt w:val="decimal"/>
      <w:lvlText w:val="4.3.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69B05368"/>
    <w:multiLevelType w:val="multilevel"/>
    <w:tmpl w:val="F6D4C8C4"/>
    <w:lvl w:ilvl="0">
      <w:start w:val="1"/>
      <w:numFmt w:val="bullet"/>
      <w:lvlText w:val="■"/>
      <w:lvlJc w:val="left"/>
      <w:rPr>
        <w:rFonts w:ascii="Arial" w:eastAsia="Times New Roman" w:hAnsi="Arial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6B881C7C"/>
    <w:multiLevelType w:val="hybridMultilevel"/>
    <w:tmpl w:val="95D0C48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703909AE"/>
    <w:multiLevelType w:val="multilevel"/>
    <w:tmpl w:val="1C926702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7" w15:restartNumberingAfterBreak="0">
    <w:nsid w:val="73A66EB2"/>
    <w:multiLevelType w:val="multilevel"/>
    <w:tmpl w:val="DECCB95C"/>
    <w:lvl w:ilvl="0">
      <w:start w:val="1"/>
      <w:numFmt w:val="decimal"/>
      <w:lvlText w:val="%1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 w:hint="default"/>
      </w:rPr>
    </w:lvl>
  </w:abstractNum>
  <w:abstractNum w:abstractNumId="18" w15:restartNumberingAfterBreak="0">
    <w:nsid w:val="77676C93"/>
    <w:multiLevelType w:val="multilevel"/>
    <w:tmpl w:val="7D7EADE2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78343946"/>
    <w:multiLevelType w:val="hybridMultilevel"/>
    <w:tmpl w:val="1316B7B6"/>
    <w:lvl w:ilvl="0" w:tplc="43E624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 w15:restartNumberingAfterBreak="0">
    <w:nsid w:val="79296686"/>
    <w:multiLevelType w:val="hybridMultilevel"/>
    <w:tmpl w:val="2A1CB916"/>
    <w:lvl w:ilvl="0" w:tplc="C58E62C2">
      <w:start w:val="1"/>
      <w:numFmt w:val="bullet"/>
      <w:lvlText w:val="-"/>
      <w:lvlJc w:val="left"/>
      <w:pPr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ED1C1D"/>
    <w:multiLevelType w:val="hybridMultilevel"/>
    <w:tmpl w:val="F4E214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E3469E8"/>
    <w:multiLevelType w:val="hybridMultilevel"/>
    <w:tmpl w:val="C77C8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8"/>
  </w:num>
  <w:num w:numId="3">
    <w:abstractNumId w:val="21"/>
  </w:num>
  <w:num w:numId="4">
    <w:abstractNumId w:val="1"/>
  </w:num>
  <w:num w:numId="5">
    <w:abstractNumId w:val="15"/>
  </w:num>
  <w:num w:numId="6">
    <w:abstractNumId w:val="9"/>
  </w:num>
  <w:num w:numId="7">
    <w:abstractNumId w:val="18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22"/>
  </w:num>
  <w:num w:numId="13">
    <w:abstractNumId w:val="5"/>
  </w:num>
  <w:num w:numId="14">
    <w:abstractNumId w:val="20"/>
  </w:num>
  <w:num w:numId="15">
    <w:abstractNumId w:val="4"/>
  </w:num>
  <w:num w:numId="16">
    <w:abstractNumId w:val="11"/>
  </w:num>
  <w:num w:numId="17">
    <w:abstractNumId w:val="17"/>
  </w:num>
  <w:num w:numId="18">
    <w:abstractNumId w:val="17"/>
    <w:lvlOverride w:ilvl="0">
      <w:lvl w:ilvl="0">
        <w:start w:val="1"/>
        <w:numFmt w:val="decimal"/>
        <w:lvlText w:val="%1"/>
        <w:lvlJc w:val="left"/>
        <w:pPr>
          <w:ind w:left="450" w:hanging="450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159" w:hanging="45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lvlText w:val="%1.%2.%3"/>
        <w:lvlJc w:val="left"/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207" w:hanging="1080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3916" w:hanging="1080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4985" w:hanging="1440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5694" w:hanging="144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6763" w:hanging="1800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7832" w:hanging="2160"/>
        </w:pPr>
        <w:rPr>
          <w:rFonts w:cs="Times New Roman" w:hint="default"/>
        </w:rPr>
      </w:lvl>
    </w:lvlOverride>
  </w:num>
  <w:num w:numId="19">
    <w:abstractNumId w:val="16"/>
  </w:num>
  <w:num w:numId="20">
    <w:abstractNumId w:val="10"/>
  </w:num>
  <w:num w:numId="21">
    <w:abstractNumId w:val="2"/>
  </w:num>
  <w:num w:numId="22">
    <w:abstractNumId w:val="7"/>
  </w:num>
  <w:num w:numId="23">
    <w:abstractNumId w:val="0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6177"/>
    <w:rsid w:val="00000EED"/>
    <w:rsid w:val="0000307B"/>
    <w:rsid w:val="00003BFD"/>
    <w:rsid w:val="0001117A"/>
    <w:rsid w:val="00012FF5"/>
    <w:rsid w:val="00013CD6"/>
    <w:rsid w:val="00015C7A"/>
    <w:rsid w:val="00022C30"/>
    <w:rsid w:val="00027712"/>
    <w:rsid w:val="000335A8"/>
    <w:rsid w:val="00035B73"/>
    <w:rsid w:val="00042EC4"/>
    <w:rsid w:val="00045FB4"/>
    <w:rsid w:val="000510D3"/>
    <w:rsid w:val="00053586"/>
    <w:rsid w:val="000567D8"/>
    <w:rsid w:val="00057503"/>
    <w:rsid w:val="0008505C"/>
    <w:rsid w:val="00086E2D"/>
    <w:rsid w:val="00086FE1"/>
    <w:rsid w:val="000A1417"/>
    <w:rsid w:val="000A2559"/>
    <w:rsid w:val="000A2E36"/>
    <w:rsid w:val="000A32E8"/>
    <w:rsid w:val="000B479C"/>
    <w:rsid w:val="000B4BAC"/>
    <w:rsid w:val="000C3961"/>
    <w:rsid w:val="000C4E63"/>
    <w:rsid w:val="000C555B"/>
    <w:rsid w:val="000C6C27"/>
    <w:rsid w:val="000C778E"/>
    <w:rsid w:val="000C78A5"/>
    <w:rsid w:val="000C792D"/>
    <w:rsid w:val="000D19A7"/>
    <w:rsid w:val="000D3BD8"/>
    <w:rsid w:val="000E0145"/>
    <w:rsid w:val="000E2A44"/>
    <w:rsid w:val="000E2C34"/>
    <w:rsid w:val="000F12A6"/>
    <w:rsid w:val="000F17A4"/>
    <w:rsid w:val="000F489F"/>
    <w:rsid w:val="0010161A"/>
    <w:rsid w:val="0011147D"/>
    <w:rsid w:val="00114FD2"/>
    <w:rsid w:val="001176CE"/>
    <w:rsid w:val="00120A5C"/>
    <w:rsid w:val="0012274A"/>
    <w:rsid w:val="001230AE"/>
    <w:rsid w:val="00123DBC"/>
    <w:rsid w:val="00124F62"/>
    <w:rsid w:val="001260AF"/>
    <w:rsid w:val="001271D6"/>
    <w:rsid w:val="001300DC"/>
    <w:rsid w:val="001358DC"/>
    <w:rsid w:val="00140DA2"/>
    <w:rsid w:val="00142842"/>
    <w:rsid w:val="001431D0"/>
    <w:rsid w:val="00151E19"/>
    <w:rsid w:val="001539C5"/>
    <w:rsid w:val="00153EA8"/>
    <w:rsid w:val="0016244A"/>
    <w:rsid w:val="00163878"/>
    <w:rsid w:val="001649D0"/>
    <w:rsid w:val="00165EF7"/>
    <w:rsid w:val="00171887"/>
    <w:rsid w:val="00176AA1"/>
    <w:rsid w:val="0018036C"/>
    <w:rsid w:val="00183F34"/>
    <w:rsid w:val="001861CA"/>
    <w:rsid w:val="00187041"/>
    <w:rsid w:val="00194B1D"/>
    <w:rsid w:val="00194E51"/>
    <w:rsid w:val="00195120"/>
    <w:rsid w:val="00195FDB"/>
    <w:rsid w:val="001A1B70"/>
    <w:rsid w:val="001A2345"/>
    <w:rsid w:val="001A4B2E"/>
    <w:rsid w:val="001B3FBD"/>
    <w:rsid w:val="001B660F"/>
    <w:rsid w:val="001C0FC9"/>
    <w:rsid w:val="001C1D7F"/>
    <w:rsid w:val="001C3C4C"/>
    <w:rsid w:val="001D0E81"/>
    <w:rsid w:val="001E60A9"/>
    <w:rsid w:val="001E702F"/>
    <w:rsid w:val="001F28C6"/>
    <w:rsid w:val="001F6CE7"/>
    <w:rsid w:val="001F7D33"/>
    <w:rsid w:val="00200260"/>
    <w:rsid w:val="00214212"/>
    <w:rsid w:val="00217973"/>
    <w:rsid w:val="00217EBA"/>
    <w:rsid w:val="0022281F"/>
    <w:rsid w:val="002241A3"/>
    <w:rsid w:val="00227925"/>
    <w:rsid w:val="00231ADB"/>
    <w:rsid w:val="002363FE"/>
    <w:rsid w:val="00236C0D"/>
    <w:rsid w:val="002374C1"/>
    <w:rsid w:val="0024225B"/>
    <w:rsid w:val="00242FB5"/>
    <w:rsid w:val="00253644"/>
    <w:rsid w:val="00254359"/>
    <w:rsid w:val="002557F9"/>
    <w:rsid w:val="002559B0"/>
    <w:rsid w:val="00257DA1"/>
    <w:rsid w:val="002608BD"/>
    <w:rsid w:val="0026331E"/>
    <w:rsid w:val="00274BDC"/>
    <w:rsid w:val="00275106"/>
    <w:rsid w:val="00282424"/>
    <w:rsid w:val="002848E1"/>
    <w:rsid w:val="00284C7E"/>
    <w:rsid w:val="002872F5"/>
    <w:rsid w:val="002919D9"/>
    <w:rsid w:val="0029320A"/>
    <w:rsid w:val="00293CEC"/>
    <w:rsid w:val="002A1126"/>
    <w:rsid w:val="002A11A7"/>
    <w:rsid w:val="002A12A6"/>
    <w:rsid w:val="002A3672"/>
    <w:rsid w:val="002A7E40"/>
    <w:rsid w:val="002B3946"/>
    <w:rsid w:val="002B6350"/>
    <w:rsid w:val="002B7042"/>
    <w:rsid w:val="002C0784"/>
    <w:rsid w:val="002C4124"/>
    <w:rsid w:val="002C44FC"/>
    <w:rsid w:val="002C4BE7"/>
    <w:rsid w:val="002C7C6B"/>
    <w:rsid w:val="002D17C0"/>
    <w:rsid w:val="002D4480"/>
    <w:rsid w:val="002D4B4B"/>
    <w:rsid w:val="002D5E2A"/>
    <w:rsid w:val="002E356B"/>
    <w:rsid w:val="002E64BC"/>
    <w:rsid w:val="002E665C"/>
    <w:rsid w:val="002E7DF2"/>
    <w:rsid w:val="002F47CE"/>
    <w:rsid w:val="002F4BA2"/>
    <w:rsid w:val="002F5D62"/>
    <w:rsid w:val="00301230"/>
    <w:rsid w:val="00303399"/>
    <w:rsid w:val="003073CE"/>
    <w:rsid w:val="003122CC"/>
    <w:rsid w:val="003151DA"/>
    <w:rsid w:val="00321C2B"/>
    <w:rsid w:val="00321C40"/>
    <w:rsid w:val="0032404E"/>
    <w:rsid w:val="00324164"/>
    <w:rsid w:val="0032485F"/>
    <w:rsid w:val="003253DB"/>
    <w:rsid w:val="003264C6"/>
    <w:rsid w:val="00326F40"/>
    <w:rsid w:val="00342FB9"/>
    <w:rsid w:val="003448BC"/>
    <w:rsid w:val="00364C1C"/>
    <w:rsid w:val="0037322E"/>
    <w:rsid w:val="003768E5"/>
    <w:rsid w:val="00377C90"/>
    <w:rsid w:val="00383F34"/>
    <w:rsid w:val="00386EE2"/>
    <w:rsid w:val="00387989"/>
    <w:rsid w:val="003904AE"/>
    <w:rsid w:val="00390706"/>
    <w:rsid w:val="0039271B"/>
    <w:rsid w:val="00393FC2"/>
    <w:rsid w:val="003A0E61"/>
    <w:rsid w:val="003A50C5"/>
    <w:rsid w:val="003A5F84"/>
    <w:rsid w:val="003B06CF"/>
    <w:rsid w:val="003B29A8"/>
    <w:rsid w:val="003B29C2"/>
    <w:rsid w:val="003B7034"/>
    <w:rsid w:val="003B792E"/>
    <w:rsid w:val="003C42DF"/>
    <w:rsid w:val="003D0F31"/>
    <w:rsid w:val="003D5CB6"/>
    <w:rsid w:val="003D6D25"/>
    <w:rsid w:val="003D78DD"/>
    <w:rsid w:val="003E214F"/>
    <w:rsid w:val="003E3DCF"/>
    <w:rsid w:val="003E6163"/>
    <w:rsid w:val="003E6437"/>
    <w:rsid w:val="003E691A"/>
    <w:rsid w:val="003F1503"/>
    <w:rsid w:val="003F1D08"/>
    <w:rsid w:val="003F4152"/>
    <w:rsid w:val="0040404C"/>
    <w:rsid w:val="00404739"/>
    <w:rsid w:val="004145E5"/>
    <w:rsid w:val="00415304"/>
    <w:rsid w:val="00420088"/>
    <w:rsid w:val="00424726"/>
    <w:rsid w:val="004251F5"/>
    <w:rsid w:val="00425E32"/>
    <w:rsid w:val="00433FE0"/>
    <w:rsid w:val="004378A3"/>
    <w:rsid w:val="00444F48"/>
    <w:rsid w:val="00447711"/>
    <w:rsid w:val="00450FAE"/>
    <w:rsid w:val="00452FE7"/>
    <w:rsid w:val="00453DA2"/>
    <w:rsid w:val="004551D7"/>
    <w:rsid w:val="004573BA"/>
    <w:rsid w:val="0046461B"/>
    <w:rsid w:val="004663E1"/>
    <w:rsid w:val="00470CBD"/>
    <w:rsid w:val="004712EE"/>
    <w:rsid w:val="00471B28"/>
    <w:rsid w:val="00471F35"/>
    <w:rsid w:val="0047221B"/>
    <w:rsid w:val="00472E55"/>
    <w:rsid w:val="0048092E"/>
    <w:rsid w:val="004825E9"/>
    <w:rsid w:val="0048399A"/>
    <w:rsid w:val="00484E1F"/>
    <w:rsid w:val="00487FF8"/>
    <w:rsid w:val="0049114C"/>
    <w:rsid w:val="0049251F"/>
    <w:rsid w:val="00492BA5"/>
    <w:rsid w:val="0049582D"/>
    <w:rsid w:val="004A0A0D"/>
    <w:rsid w:val="004A184E"/>
    <w:rsid w:val="004A1E81"/>
    <w:rsid w:val="004A5897"/>
    <w:rsid w:val="004A6618"/>
    <w:rsid w:val="004B4D6F"/>
    <w:rsid w:val="004B59D0"/>
    <w:rsid w:val="004C0AE2"/>
    <w:rsid w:val="004C22AA"/>
    <w:rsid w:val="004C24D3"/>
    <w:rsid w:val="004C4C3E"/>
    <w:rsid w:val="004E0E01"/>
    <w:rsid w:val="004E1808"/>
    <w:rsid w:val="004E5098"/>
    <w:rsid w:val="004F5FBD"/>
    <w:rsid w:val="004F6D6B"/>
    <w:rsid w:val="00501890"/>
    <w:rsid w:val="00502ED9"/>
    <w:rsid w:val="00503094"/>
    <w:rsid w:val="00503B74"/>
    <w:rsid w:val="00504E88"/>
    <w:rsid w:val="005073CA"/>
    <w:rsid w:val="00507FBF"/>
    <w:rsid w:val="0051007C"/>
    <w:rsid w:val="0051050F"/>
    <w:rsid w:val="0051519D"/>
    <w:rsid w:val="00516D71"/>
    <w:rsid w:val="0052102D"/>
    <w:rsid w:val="005330C2"/>
    <w:rsid w:val="0053350C"/>
    <w:rsid w:val="00533F87"/>
    <w:rsid w:val="0053798E"/>
    <w:rsid w:val="005400F4"/>
    <w:rsid w:val="0054123A"/>
    <w:rsid w:val="00542C46"/>
    <w:rsid w:val="00543B95"/>
    <w:rsid w:val="005449DC"/>
    <w:rsid w:val="00546B05"/>
    <w:rsid w:val="00550EE1"/>
    <w:rsid w:val="00554E56"/>
    <w:rsid w:val="005622DC"/>
    <w:rsid w:val="0056314F"/>
    <w:rsid w:val="00565733"/>
    <w:rsid w:val="00570C10"/>
    <w:rsid w:val="00571C0E"/>
    <w:rsid w:val="00571CA1"/>
    <w:rsid w:val="005741D9"/>
    <w:rsid w:val="00575452"/>
    <w:rsid w:val="005758D4"/>
    <w:rsid w:val="00576F19"/>
    <w:rsid w:val="00577272"/>
    <w:rsid w:val="00577EDC"/>
    <w:rsid w:val="00582289"/>
    <w:rsid w:val="0058609F"/>
    <w:rsid w:val="0058634F"/>
    <w:rsid w:val="00592A94"/>
    <w:rsid w:val="00594649"/>
    <w:rsid w:val="005950FD"/>
    <w:rsid w:val="0059621F"/>
    <w:rsid w:val="005A054B"/>
    <w:rsid w:val="005A14BE"/>
    <w:rsid w:val="005A46E8"/>
    <w:rsid w:val="005A624A"/>
    <w:rsid w:val="005A6B01"/>
    <w:rsid w:val="005A79AC"/>
    <w:rsid w:val="005B3B4F"/>
    <w:rsid w:val="005B5A1A"/>
    <w:rsid w:val="005C03CF"/>
    <w:rsid w:val="005C469E"/>
    <w:rsid w:val="005D512E"/>
    <w:rsid w:val="005D60A9"/>
    <w:rsid w:val="005E0E7E"/>
    <w:rsid w:val="005E2C14"/>
    <w:rsid w:val="005E4F73"/>
    <w:rsid w:val="005E52B8"/>
    <w:rsid w:val="005E5846"/>
    <w:rsid w:val="005F2916"/>
    <w:rsid w:val="005F7578"/>
    <w:rsid w:val="00603CAB"/>
    <w:rsid w:val="006067AE"/>
    <w:rsid w:val="00612D85"/>
    <w:rsid w:val="00613CB1"/>
    <w:rsid w:val="00613EFA"/>
    <w:rsid w:val="00620C5D"/>
    <w:rsid w:val="006215C4"/>
    <w:rsid w:val="00622B49"/>
    <w:rsid w:val="0062689D"/>
    <w:rsid w:val="00631471"/>
    <w:rsid w:val="00633E4D"/>
    <w:rsid w:val="006366D6"/>
    <w:rsid w:val="00637776"/>
    <w:rsid w:val="00641B72"/>
    <w:rsid w:val="00646F79"/>
    <w:rsid w:val="006501E9"/>
    <w:rsid w:val="00660193"/>
    <w:rsid w:val="00667113"/>
    <w:rsid w:val="00667D77"/>
    <w:rsid w:val="00672573"/>
    <w:rsid w:val="00672A6E"/>
    <w:rsid w:val="00672B69"/>
    <w:rsid w:val="00677313"/>
    <w:rsid w:val="00683049"/>
    <w:rsid w:val="0068312D"/>
    <w:rsid w:val="006867CA"/>
    <w:rsid w:val="00687E66"/>
    <w:rsid w:val="0069331C"/>
    <w:rsid w:val="006944F2"/>
    <w:rsid w:val="00696C55"/>
    <w:rsid w:val="00696F0C"/>
    <w:rsid w:val="006A1984"/>
    <w:rsid w:val="006A2FBB"/>
    <w:rsid w:val="006A6C0E"/>
    <w:rsid w:val="006B269D"/>
    <w:rsid w:val="006B506C"/>
    <w:rsid w:val="006C2A68"/>
    <w:rsid w:val="006C5F12"/>
    <w:rsid w:val="006C6E43"/>
    <w:rsid w:val="006D22BE"/>
    <w:rsid w:val="006D435F"/>
    <w:rsid w:val="006D478C"/>
    <w:rsid w:val="006E3484"/>
    <w:rsid w:val="006F1E08"/>
    <w:rsid w:val="007012A2"/>
    <w:rsid w:val="00707DE7"/>
    <w:rsid w:val="007151E5"/>
    <w:rsid w:val="007247EE"/>
    <w:rsid w:val="00726F32"/>
    <w:rsid w:val="00727FDE"/>
    <w:rsid w:val="00737BFA"/>
    <w:rsid w:val="007415BC"/>
    <w:rsid w:val="00742754"/>
    <w:rsid w:val="00744464"/>
    <w:rsid w:val="007452AD"/>
    <w:rsid w:val="00745763"/>
    <w:rsid w:val="007514A3"/>
    <w:rsid w:val="007514C3"/>
    <w:rsid w:val="007520E5"/>
    <w:rsid w:val="00754D71"/>
    <w:rsid w:val="00763DE4"/>
    <w:rsid w:val="00763F0F"/>
    <w:rsid w:val="0076642F"/>
    <w:rsid w:val="0077089D"/>
    <w:rsid w:val="0077268F"/>
    <w:rsid w:val="00774120"/>
    <w:rsid w:val="007756D1"/>
    <w:rsid w:val="00780206"/>
    <w:rsid w:val="00781C2B"/>
    <w:rsid w:val="00787BDF"/>
    <w:rsid w:val="00790201"/>
    <w:rsid w:val="00792787"/>
    <w:rsid w:val="00793202"/>
    <w:rsid w:val="0079453D"/>
    <w:rsid w:val="00795280"/>
    <w:rsid w:val="007A07B2"/>
    <w:rsid w:val="007B1BFE"/>
    <w:rsid w:val="007B60AB"/>
    <w:rsid w:val="007B76FD"/>
    <w:rsid w:val="007B7967"/>
    <w:rsid w:val="007B7ABF"/>
    <w:rsid w:val="007C1C1F"/>
    <w:rsid w:val="007C1F63"/>
    <w:rsid w:val="007C6103"/>
    <w:rsid w:val="007C7737"/>
    <w:rsid w:val="007C7CCC"/>
    <w:rsid w:val="007D043D"/>
    <w:rsid w:val="007D23D0"/>
    <w:rsid w:val="007D25D0"/>
    <w:rsid w:val="007D26B7"/>
    <w:rsid w:val="007D3847"/>
    <w:rsid w:val="007D3B3A"/>
    <w:rsid w:val="007D763E"/>
    <w:rsid w:val="007E0F18"/>
    <w:rsid w:val="007F43B2"/>
    <w:rsid w:val="007F628A"/>
    <w:rsid w:val="007F77AE"/>
    <w:rsid w:val="00801C60"/>
    <w:rsid w:val="00803B43"/>
    <w:rsid w:val="008048A1"/>
    <w:rsid w:val="00805FAD"/>
    <w:rsid w:val="00812CCA"/>
    <w:rsid w:val="0081327C"/>
    <w:rsid w:val="00814164"/>
    <w:rsid w:val="00815E99"/>
    <w:rsid w:val="00817046"/>
    <w:rsid w:val="0082596C"/>
    <w:rsid w:val="00830630"/>
    <w:rsid w:val="00832D33"/>
    <w:rsid w:val="00835350"/>
    <w:rsid w:val="00837CDC"/>
    <w:rsid w:val="00841CD8"/>
    <w:rsid w:val="008446D0"/>
    <w:rsid w:val="008545B0"/>
    <w:rsid w:val="0085558A"/>
    <w:rsid w:val="00857CDB"/>
    <w:rsid w:val="00860068"/>
    <w:rsid w:val="008645CD"/>
    <w:rsid w:val="00874A25"/>
    <w:rsid w:val="0088346D"/>
    <w:rsid w:val="00883EBC"/>
    <w:rsid w:val="008854FB"/>
    <w:rsid w:val="0088662A"/>
    <w:rsid w:val="008872EB"/>
    <w:rsid w:val="0088747B"/>
    <w:rsid w:val="008A1438"/>
    <w:rsid w:val="008A2433"/>
    <w:rsid w:val="008A55DF"/>
    <w:rsid w:val="008A788F"/>
    <w:rsid w:val="008B0C63"/>
    <w:rsid w:val="008B235E"/>
    <w:rsid w:val="008B2A7E"/>
    <w:rsid w:val="008B608B"/>
    <w:rsid w:val="008B6904"/>
    <w:rsid w:val="008B6B4A"/>
    <w:rsid w:val="008B7F97"/>
    <w:rsid w:val="008B7FDD"/>
    <w:rsid w:val="008C1BBC"/>
    <w:rsid w:val="008C4D88"/>
    <w:rsid w:val="008C6491"/>
    <w:rsid w:val="008D14D6"/>
    <w:rsid w:val="008D2F47"/>
    <w:rsid w:val="008E176A"/>
    <w:rsid w:val="008E2CD7"/>
    <w:rsid w:val="008E3848"/>
    <w:rsid w:val="008E5476"/>
    <w:rsid w:val="008F2A09"/>
    <w:rsid w:val="008F2E55"/>
    <w:rsid w:val="00900DA3"/>
    <w:rsid w:val="00904BDD"/>
    <w:rsid w:val="0090605D"/>
    <w:rsid w:val="009061A3"/>
    <w:rsid w:val="00910580"/>
    <w:rsid w:val="00913B5E"/>
    <w:rsid w:val="0091476B"/>
    <w:rsid w:val="00916249"/>
    <w:rsid w:val="00922204"/>
    <w:rsid w:val="009316F2"/>
    <w:rsid w:val="00931A28"/>
    <w:rsid w:val="00936655"/>
    <w:rsid w:val="009462F6"/>
    <w:rsid w:val="009508EB"/>
    <w:rsid w:val="00950F05"/>
    <w:rsid w:val="00953E19"/>
    <w:rsid w:val="00965A35"/>
    <w:rsid w:val="0097113A"/>
    <w:rsid w:val="00971AA3"/>
    <w:rsid w:val="00972B7F"/>
    <w:rsid w:val="009743EA"/>
    <w:rsid w:val="0097686C"/>
    <w:rsid w:val="0097693E"/>
    <w:rsid w:val="0098186F"/>
    <w:rsid w:val="00986944"/>
    <w:rsid w:val="0099141E"/>
    <w:rsid w:val="0099374F"/>
    <w:rsid w:val="009975A8"/>
    <w:rsid w:val="009A0C37"/>
    <w:rsid w:val="009A1C56"/>
    <w:rsid w:val="009A2F2B"/>
    <w:rsid w:val="009A4F4B"/>
    <w:rsid w:val="009B1F57"/>
    <w:rsid w:val="009B6246"/>
    <w:rsid w:val="009B684C"/>
    <w:rsid w:val="009B7B5F"/>
    <w:rsid w:val="009C059F"/>
    <w:rsid w:val="009C09D8"/>
    <w:rsid w:val="009C157F"/>
    <w:rsid w:val="009C2D01"/>
    <w:rsid w:val="009C591C"/>
    <w:rsid w:val="009C5CE3"/>
    <w:rsid w:val="009D6EFD"/>
    <w:rsid w:val="009E0BF7"/>
    <w:rsid w:val="009E22B4"/>
    <w:rsid w:val="009E4D8E"/>
    <w:rsid w:val="009E6137"/>
    <w:rsid w:val="009E6EBE"/>
    <w:rsid w:val="009F5F59"/>
    <w:rsid w:val="00A03564"/>
    <w:rsid w:val="00A0505B"/>
    <w:rsid w:val="00A065DD"/>
    <w:rsid w:val="00A11F81"/>
    <w:rsid w:val="00A14E5C"/>
    <w:rsid w:val="00A20A02"/>
    <w:rsid w:val="00A214B8"/>
    <w:rsid w:val="00A23522"/>
    <w:rsid w:val="00A24D0F"/>
    <w:rsid w:val="00A24DE6"/>
    <w:rsid w:val="00A251E5"/>
    <w:rsid w:val="00A3174F"/>
    <w:rsid w:val="00A41BA6"/>
    <w:rsid w:val="00A4349A"/>
    <w:rsid w:val="00A52A98"/>
    <w:rsid w:val="00A53709"/>
    <w:rsid w:val="00A5380E"/>
    <w:rsid w:val="00A61D01"/>
    <w:rsid w:val="00A65676"/>
    <w:rsid w:val="00A67C70"/>
    <w:rsid w:val="00A70374"/>
    <w:rsid w:val="00A74C0E"/>
    <w:rsid w:val="00A74D8F"/>
    <w:rsid w:val="00A7722F"/>
    <w:rsid w:val="00AA0B46"/>
    <w:rsid w:val="00AA1E5F"/>
    <w:rsid w:val="00AA42DD"/>
    <w:rsid w:val="00AA5969"/>
    <w:rsid w:val="00AA658D"/>
    <w:rsid w:val="00AA6CBE"/>
    <w:rsid w:val="00AB227E"/>
    <w:rsid w:val="00AB33CF"/>
    <w:rsid w:val="00AB7AD9"/>
    <w:rsid w:val="00AC26D1"/>
    <w:rsid w:val="00AC2A74"/>
    <w:rsid w:val="00AC345D"/>
    <w:rsid w:val="00AC58B3"/>
    <w:rsid w:val="00AD1C16"/>
    <w:rsid w:val="00AD3917"/>
    <w:rsid w:val="00AD3C49"/>
    <w:rsid w:val="00AE1864"/>
    <w:rsid w:val="00AE3921"/>
    <w:rsid w:val="00AF2BC9"/>
    <w:rsid w:val="00AF5CD3"/>
    <w:rsid w:val="00AF6F98"/>
    <w:rsid w:val="00AF7B02"/>
    <w:rsid w:val="00B00C3C"/>
    <w:rsid w:val="00B07C8B"/>
    <w:rsid w:val="00B14BC9"/>
    <w:rsid w:val="00B1663F"/>
    <w:rsid w:val="00B21FCE"/>
    <w:rsid w:val="00B22343"/>
    <w:rsid w:val="00B2393F"/>
    <w:rsid w:val="00B26BAB"/>
    <w:rsid w:val="00B277C4"/>
    <w:rsid w:val="00B33CCE"/>
    <w:rsid w:val="00B45608"/>
    <w:rsid w:val="00B471B5"/>
    <w:rsid w:val="00B47C49"/>
    <w:rsid w:val="00B51577"/>
    <w:rsid w:val="00B56071"/>
    <w:rsid w:val="00B61795"/>
    <w:rsid w:val="00B741EC"/>
    <w:rsid w:val="00B770A2"/>
    <w:rsid w:val="00B96AAC"/>
    <w:rsid w:val="00BB30DA"/>
    <w:rsid w:val="00BC4CE9"/>
    <w:rsid w:val="00BC7D8D"/>
    <w:rsid w:val="00BD6117"/>
    <w:rsid w:val="00BF15FA"/>
    <w:rsid w:val="00BF7905"/>
    <w:rsid w:val="00C011A2"/>
    <w:rsid w:val="00C022E1"/>
    <w:rsid w:val="00C03A5D"/>
    <w:rsid w:val="00C061BA"/>
    <w:rsid w:val="00C078DD"/>
    <w:rsid w:val="00C13340"/>
    <w:rsid w:val="00C145B9"/>
    <w:rsid w:val="00C15241"/>
    <w:rsid w:val="00C220E7"/>
    <w:rsid w:val="00C2654B"/>
    <w:rsid w:val="00C32A1F"/>
    <w:rsid w:val="00C35156"/>
    <w:rsid w:val="00C47F87"/>
    <w:rsid w:val="00C503B5"/>
    <w:rsid w:val="00C569F8"/>
    <w:rsid w:val="00C64930"/>
    <w:rsid w:val="00C80836"/>
    <w:rsid w:val="00C82ED8"/>
    <w:rsid w:val="00C86101"/>
    <w:rsid w:val="00C93043"/>
    <w:rsid w:val="00C93D9A"/>
    <w:rsid w:val="00C96741"/>
    <w:rsid w:val="00CA6C4D"/>
    <w:rsid w:val="00CB087C"/>
    <w:rsid w:val="00CB4A90"/>
    <w:rsid w:val="00CB5DEC"/>
    <w:rsid w:val="00CC1777"/>
    <w:rsid w:val="00CC2363"/>
    <w:rsid w:val="00CC669B"/>
    <w:rsid w:val="00CC759E"/>
    <w:rsid w:val="00CD2FB7"/>
    <w:rsid w:val="00CD6177"/>
    <w:rsid w:val="00CD6BEC"/>
    <w:rsid w:val="00CE0674"/>
    <w:rsid w:val="00CE4E81"/>
    <w:rsid w:val="00CE591C"/>
    <w:rsid w:val="00CE6989"/>
    <w:rsid w:val="00CF3404"/>
    <w:rsid w:val="00CF3B8D"/>
    <w:rsid w:val="00CF4C71"/>
    <w:rsid w:val="00CF5495"/>
    <w:rsid w:val="00D06090"/>
    <w:rsid w:val="00D1160F"/>
    <w:rsid w:val="00D14F88"/>
    <w:rsid w:val="00D1515F"/>
    <w:rsid w:val="00D16996"/>
    <w:rsid w:val="00D206F9"/>
    <w:rsid w:val="00D218E9"/>
    <w:rsid w:val="00D341B2"/>
    <w:rsid w:val="00D369CF"/>
    <w:rsid w:val="00D370C5"/>
    <w:rsid w:val="00D375E9"/>
    <w:rsid w:val="00D404D2"/>
    <w:rsid w:val="00D4058F"/>
    <w:rsid w:val="00D43B4E"/>
    <w:rsid w:val="00D44383"/>
    <w:rsid w:val="00D44FF0"/>
    <w:rsid w:val="00D5190B"/>
    <w:rsid w:val="00D52528"/>
    <w:rsid w:val="00D54BBA"/>
    <w:rsid w:val="00D5584F"/>
    <w:rsid w:val="00D7138A"/>
    <w:rsid w:val="00D7349E"/>
    <w:rsid w:val="00D7425F"/>
    <w:rsid w:val="00D814F2"/>
    <w:rsid w:val="00D93D67"/>
    <w:rsid w:val="00D96E18"/>
    <w:rsid w:val="00DA3220"/>
    <w:rsid w:val="00DA3550"/>
    <w:rsid w:val="00DA3E59"/>
    <w:rsid w:val="00DA41EF"/>
    <w:rsid w:val="00DA62E4"/>
    <w:rsid w:val="00DA71AA"/>
    <w:rsid w:val="00DB235D"/>
    <w:rsid w:val="00DC1380"/>
    <w:rsid w:val="00DC33DC"/>
    <w:rsid w:val="00DC5277"/>
    <w:rsid w:val="00DC5C64"/>
    <w:rsid w:val="00DC74D0"/>
    <w:rsid w:val="00DD25C7"/>
    <w:rsid w:val="00DD2740"/>
    <w:rsid w:val="00DD373D"/>
    <w:rsid w:val="00DD5150"/>
    <w:rsid w:val="00DE09CC"/>
    <w:rsid w:val="00DE5DF3"/>
    <w:rsid w:val="00DE7360"/>
    <w:rsid w:val="00DF45B5"/>
    <w:rsid w:val="00DF5BB5"/>
    <w:rsid w:val="00E017EE"/>
    <w:rsid w:val="00E02089"/>
    <w:rsid w:val="00E05A36"/>
    <w:rsid w:val="00E06DD9"/>
    <w:rsid w:val="00E101DD"/>
    <w:rsid w:val="00E118DB"/>
    <w:rsid w:val="00E15024"/>
    <w:rsid w:val="00E217C7"/>
    <w:rsid w:val="00E31CB9"/>
    <w:rsid w:val="00E34F8B"/>
    <w:rsid w:val="00E43D7B"/>
    <w:rsid w:val="00E447B9"/>
    <w:rsid w:val="00E4579A"/>
    <w:rsid w:val="00E46D25"/>
    <w:rsid w:val="00E52C7D"/>
    <w:rsid w:val="00E55B53"/>
    <w:rsid w:val="00E565E5"/>
    <w:rsid w:val="00E64EB5"/>
    <w:rsid w:val="00E73898"/>
    <w:rsid w:val="00E770FD"/>
    <w:rsid w:val="00E8080A"/>
    <w:rsid w:val="00E848A2"/>
    <w:rsid w:val="00E8716D"/>
    <w:rsid w:val="00E92BCE"/>
    <w:rsid w:val="00EA55F0"/>
    <w:rsid w:val="00EB1619"/>
    <w:rsid w:val="00EB1A4A"/>
    <w:rsid w:val="00EB27A7"/>
    <w:rsid w:val="00EB4BD3"/>
    <w:rsid w:val="00ED0C96"/>
    <w:rsid w:val="00ED12E3"/>
    <w:rsid w:val="00ED2246"/>
    <w:rsid w:val="00ED4529"/>
    <w:rsid w:val="00ED5E9D"/>
    <w:rsid w:val="00EE5ADB"/>
    <w:rsid w:val="00EE6994"/>
    <w:rsid w:val="00EF05A1"/>
    <w:rsid w:val="00EF5C3A"/>
    <w:rsid w:val="00F0185C"/>
    <w:rsid w:val="00F028E0"/>
    <w:rsid w:val="00F05FB6"/>
    <w:rsid w:val="00F10BDD"/>
    <w:rsid w:val="00F10CA8"/>
    <w:rsid w:val="00F13FC9"/>
    <w:rsid w:val="00F147B7"/>
    <w:rsid w:val="00F2007B"/>
    <w:rsid w:val="00F21C44"/>
    <w:rsid w:val="00F254D4"/>
    <w:rsid w:val="00F30FD6"/>
    <w:rsid w:val="00F35671"/>
    <w:rsid w:val="00F37B1A"/>
    <w:rsid w:val="00F44677"/>
    <w:rsid w:val="00F475F3"/>
    <w:rsid w:val="00F50A09"/>
    <w:rsid w:val="00F561B7"/>
    <w:rsid w:val="00F7336F"/>
    <w:rsid w:val="00F762B2"/>
    <w:rsid w:val="00F8042C"/>
    <w:rsid w:val="00F80627"/>
    <w:rsid w:val="00F83D8E"/>
    <w:rsid w:val="00F84107"/>
    <w:rsid w:val="00F848D1"/>
    <w:rsid w:val="00F86B47"/>
    <w:rsid w:val="00F92708"/>
    <w:rsid w:val="00F935EF"/>
    <w:rsid w:val="00FB21BD"/>
    <w:rsid w:val="00FB3270"/>
    <w:rsid w:val="00FB6822"/>
    <w:rsid w:val="00FC34CE"/>
    <w:rsid w:val="00FD073D"/>
    <w:rsid w:val="00FD09DE"/>
    <w:rsid w:val="00FD3993"/>
    <w:rsid w:val="00FD5B1F"/>
    <w:rsid w:val="00FE451A"/>
    <w:rsid w:val="00FE4A78"/>
    <w:rsid w:val="00FF10C3"/>
    <w:rsid w:val="00FF36AD"/>
    <w:rsid w:val="00FF38C7"/>
    <w:rsid w:val="00FF6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C3FD1C"/>
  <w15:docId w15:val="{84E6DA0F-1FD5-4759-ACD5-B98FB366C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20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C7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C78A5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0C78A5"/>
    <w:rPr>
      <w:rFonts w:cs="Times New Roman"/>
    </w:rPr>
  </w:style>
  <w:style w:type="character" w:customStyle="1" w:styleId="2">
    <w:name w:val="Основной текст (2)_"/>
    <w:link w:val="20"/>
    <w:uiPriority w:val="99"/>
    <w:locked/>
    <w:rsid w:val="00900DA3"/>
    <w:rPr>
      <w:rFonts w:ascii="Arial" w:hAnsi="Arial" w:cs="Arial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900DA3"/>
    <w:rPr>
      <w:rFonts w:ascii="Arial" w:hAnsi="Arial" w:cs="Arial"/>
      <w:b/>
      <w:bCs/>
      <w:i/>
      <w:i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900DA3"/>
    <w:pPr>
      <w:widowControl w:val="0"/>
      <w:shd w:val="clear" w:color="auto" w:fill="FFFFFF"/>
      <w:spacing w:after="0" w:line="274" w:lineRule="exact"/>
      <w:ind w:firstLine="600"/>
      <w:jc w:val="both"/>
    </w:pPr>
    <w:rPr>
      <w:rFonts w:ascii="Arial" w:hAnsi="Arial" w:cs="Arial"/>
    </w:rPr>
  </w:style>
  <w:style w:type="paragraph" w:customStyle="1" w:styleId="30">
    <w:name w:val="Основной текст (3)"/>
    <w:basedOn w:val="a"/>
    <w:link w:val="3"/>
    <w:uiPriority w:val="99"/>
    <w:rsid w:val="00900DA3"/>
    <w:pPr>
      <w:widowControl w:val="0"/>
      <w:shd w:val="clear" w:color="auto" w:fill="FFFFFF"/>
      <w:spacing w:before="240" w:after="300" w:line="240" w:lineRule="atLeast"/>
      <w:ind w:firstLine="600"/>
      <w:jc w:val="both"/>
    </w:pPr>
    <w:rPr>
      <w:rFonts w:ascii="Arial" w:hAnsi="Arial" w:cs="Arial"/>
      <w:b/>
      <w:bCs/>
      <w:i/>
      <w:iCs/>
    </w:rPr>
  </w:style>
  <w:style w:type="paragraph" w:styleId="a5">
    <w:name w:val="List Paragraph"/>
    <w:basedOn w:val="a"/>
    <w:uiPriority w:val="99"/>
    <w:qFormat/>
    <w:rsid w:val="00900DA3"/>
    <w:pPr>
      <w:ind w:left="720"/>
      <w:contextualSpacing/>
    </w:pPr>
  </w:style>
  <w:style w:type="character" w:customStyle="1" w:styleId="21">
    <w:name w:val="Подпись к картинке (2)_"/>
    <w:link w:val="22"/>
    <w:uiPriority w:val="99"/>
    <w:locked/>
    <w:rsid w:val="00900DA3"/>
    <w:rPr>
      <w:rFonts w:ascii="Arial" w:hAnsi="Arial" w:cs="Arial"/>
      <w:shd w:val="clear" w:color="auto" w:fill="FFFFFF"/>
    </w:rPr>
  </w:style>
  <w:style w:type="character" w:customStyle="1" w:styleId="210pt">
    <w:name w:val="Подпись к картинке (2) + 10 pt"/>
    <w:aliases w:val="Полужирный"/>
    <w:uiPriority w:val="99"/>
    <w:rsid w:val="00900DA3"/>
    <w:rPr>
      <w:rFonts w:ascii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a6">
    <w:name w:val="Подпись к картинке_"/>
    <w:link w:val="a7"/>
    <w:uiPriority w:val="99"/>
    <w:locked/>
    <w:rsid w:val="00900DA3"/>
    <w:rPr>
      <w:rFonts w:ascii="Segoe UI" w:hAnsi="Segoe UI" w:cs="Segoe UI"/>
      <w:sz w:val="18"/>
      <w:szCs w:val="18"/>
      <w:shd w:val="clear" w:color="auto" w:fill="FFFFFF"/>
    </w:rPr>
  </w:style>
  <w:style w:type="character" w:customStyle="1" w:styleId="Arial">
    <w:name w:val="Подпись к картинке + Arial"/>
    <w:aliases w:val="10 pt,Полужирный3,Курсив,Интервал 2 pt"/>
    <w:uiPriority w:val="99"/>
    <w:rsid w:val="00900DA3"/>
    <w:rPr>
      <w:rFonts w:ascii="Arial" w:hAnsi="Arial" w:cs="Arial"/>
      <w:b/>
      <w:bCs/>
      <w:i/>
      <w:iCs/>
      <w:color w:val="000000"/>
      <w:spacing w:val="5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31">
    <w:name w:val="Подпись к картинке (3)_"/>
    <w:link w:val="32"/>
    <w:uiPriority w:val="99"/>
    <w:locked/>
    <w:rsid w:val="00900DA3"/>
    <w:rPr>
      <w:rFonts w:ascii="Arial" w:hAnsi="Arial" w:cs="Arial"/>
      <w:sz w:val="19"/>
      <w:szCs w:val="19"/>
      <w:shd w:val="clear" w:color="auto" w:fill="FFFFFF"/>
    </w:rPr>
  </w:style>
  <w:style w:type="paragraph" w:customStyle="1" w:styleId="22">
    <w:name w:val="Подпись к картинке (2)"/>
    <w:basedOn w:val="a"/>
    <w:link w:val="21"/>
    <w:uiPriority w:val="99"/>
    <w:rsid w:val="00900DA3"/>
    <w:pPr>
      <w:widowControl w:val="0"/>
      <w:shd w:val="clear" w:color="auto" w:fill="FFFFFF"/>
      <w:spacing w:after="0" w:line="254" w:lineRule="exact"/>
      <w:jc w:val="center"/>
    </w:pPr>
    <w:rPr>
      <w:rFonts w:ascii="Arial" w:hAnsi="Arial" w:cs="Arial"/>
    </w:rPr>
  </w:style>
  <w:style w:type="paragraph" w:customStyle="1" w:styleId="a7">
    <w:name w:val="Подпись к картинке"/>
    <w:basedOn w:val="a"/>
    <w:link w:val="a6"/>
    <w:uiPriority w:val="99"/>
    <w:rsid w:val="00900DA3"/>
    <w:pPr>
      <w:widowControl w:val="0"/>
      <w:shd w:val="clear" w:color="auto" w:fill="FFFFFF"/>
      <w:spacing w:after="0" w:line="221" w:lineRule="exact"/>
      <w:jc w:val="both"/>
    </w:pPr>
    <w:rPr>
      <w:rFonts w:ascii="Segoe UI" w:hAnsi="Segoe UI" w:cs="Segoe UI"/>
      <w:sz w:val="18"/>
      <w:szCs w:val="18"/>
    </w:rPr>
  </w:style>
  <w:style w:type="paragraph" w:customStyle="1" w:styleId="32">
    <w:name w:val="Подпись к картинке (3)"/>
    <w:basedOn w:val="a"/>
    <w:link w:val="31"/>
    <w:uiPriority w:val="99"/>
    <w:rsid w:val="00900DA3"/>
    <w:pPr>
      <w:widowControl w:val="0"/>
      <w:shd w:val="clear" w:color="auto" w:fill="FFFFFF"/>
      <w:spacing w:after="0" w:line="221" w:lineRule="exact"/>
      <w:jc w:val="both"/>
    </w:pPr>
    <w:rPr>
      <w:rFonts w:ascii="Arial" w:hAnsi="Arial" w:cs="Arial"/>
      <w:sz w:val="19"/>
      <w:szCs w:val="19"/>
    </w:rPr>
  </w:style>
  <w:style w:type="character" w:customStyle="1" w:styleId="210">
    <w:name w:val="Основной текст (2) + 10"/>
    <w:aliases w:val="5 pt,Полужирный2"/>
    <w:uiPriority w:val="99"/>
    <w:rsid w:val="00433FE0"/>
    <w:rPr>
      <w:rFonts w:ascii="Arial" w:hAnsi="Arial" w:cs="Arial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character" w:customStyle="1" w:styleId="4Exact">
    <w:name w:val="Подпись к картинке (4) Exact"/>
    <w:link w:val="4"/>
    <w:uiPriority w:val="99"/>
    <w:locked/>
    <w:rsid w:val="003A0E61"/>
    <w:rPr>
      <w:rFonts w:ascii="Arial" w:hAnsi="Arial" w:cs="Arial"/>
      <w:sz w:val="26"/>
      <w:szCs w:val="26"/>
      <w:shd w:val="clear" w:color="auto" w:fill="FFFFFF"/>
    </w:rPr>
  </w:style>
  <w:style w:type="paragraph" w:customStyle="1" w:styleId="4">
    <w:name w:val="Подпись к картинке (4)"/>
    <w:basedOn w:val="a"/>
    <w:link w:val="4Exact"/>
    <w:uiPriority w:val="99"/>
    <w:rsid w:val="003A0E61"/>
    <w:pPr>
      <w:widowControl w:val="0"/>
      <w:shd w:val="clear" w:color="auto" w:fill="FFFFFF"/>
      <w:spacing w:after="0" w:line="307" w:lineRule="exact"/>
      <w:ind w:hanging="1400"/>
    </w:pPr>
    <w:rPr>
      <w:rFonts w:ascii="Arial" w:hAnsi="Arial" w:cs="Arial"/>
      <w:sz w:val="26"/>
      <w:szCs w:val="26"/>
    </w:rPr>
  </w:style>
  <w:style w:type="character" w:customStyle="1" w:styleId="2Garamond">
    <w:name w:val="Заголовок №2 + Garamond"/>
    <w:aliases w:val="24 pt,Курсив3"/>
    <w:uiPriority w:val="99"/>
    <w:rsid w:val="0088747B"/>
    <w:rPr>
      <w:rFonts w:ascii="Garamond" w:hAnsi="Garamond" w:cs="Garamond"/>
      <w:i/>
      <w:iCs/>
      <w:color w:val="000000"/>
      <w:spacing w:val="0"/>
      <w:w w:val="100"/>
      <w:position w:val="0"/>
      <w:sz w:val="48"/>
      <w:szCs w:val="48"/>
      <w:u w:val="none"/>
      <w:lang w:val="ru-RU" w:eastAsia="ru-RU"/>
    </w:rPr>
  </w:style>
  <w:style w:type="character" w:customStyle="1" w:styleId="6">
    <w:name w:val="Основной текст (6)_"/>
    <w:link w:val="60"/>
    <w:uiPriority w:val="99"/>
    <w:locked/>
    <w:rsid w:val="00781C2B"/>
    <w:rPr>
      <w:rFonts w:ascii="Arial" w:hAnsi="Arial" w:cs="Arial"/>
      <w:shd w:val="clear" w:color="auto" w:fill="FFFFFF"/>
    </w:rPr>
  </w:style>
  <w:style w:type="character" w:customStyle="1" w:styleId="610">
    <w:name w:val="Основной текст (6) + 10"/>
    <w:aliases w:val="5 pt5,Курсив2"/>
    <w:uiPriority w:val="99"/>
    <w:rsid w:val="00781C2B"/>
    <w:rPr>
      <w:rFonts w:ascii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69">
    <w:name w:val="Основной текст (6) + 9"/>
    <w:aliases w:val="5 pt4,Малые прописные"/>
    <w:uiPriority w:val="99"/>
    <w:rsid w:val="00781C2B"/>
    <w:rPr>
      <w:rFonts w:ascii="Arial" w:hAnsi="Arial" w:cs="Arial"/>
      <w:smallCap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paragraph" w:customStyle="1" w:styleId="60">
    <w:name w:val="Основной текст (6)"/>
    <w:basedOn w:val="a"/>
    <w:link w:val="6"/>
    <w:uiPriority w:val="99"/>
    <w:rsid w:val="00781C2B"/>
    <w:pPr>
      <w:widowControl w:val="0"/>
      <w:shd w:val="clear" w:color="auto" w:fill="FFFFFF"/>
      <w:spacing w:before="7560" w:after="180" w:line="240" w:lineRule="atLeast"/>
    </w:pPr>
    <w:rPr>
      <w:rFonts w:ascii="Arial" w:hAnsi="Arial" w:cs="Arial"/>
    </w:rPr>
  </w:style>
  <w:style w:type="character" w:customStyle="1" w:styleId="6Exact">
    <w:name w:val="Подпись к картинке (6) + Полужирный Exact"/>
    <w:uiPriority w:val="99"/>
    <w:rsid w:val="00707DE7"/>
    <w:rPr>
      <w:rFonts w:ascii="Arial" w:hAnsi="Arial" w:cs="Arial"/>
      <w:b/>
      <w:b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5Exact">
    <w:name w:val="Подпись к картинке (5) Exact"/>
    <w:link w:val="5"/>
    <w:uiPriority w:val="99"/>
    <w:locked/>
    <w:rsid w:val="009B6246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9">
    <w:name w:val="Подпись к картинке (5) + 9"/>
    <w:aliases w:val="5 pt3,Не полужирный Exact"/>
    <w:uiPriority w:val="99"/>
    <w:rsid w:val="009B6246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/>
    </w:rPr>
  </w:style>
  <w:style w:type="character" w:customStyle="1" w:styleId="6Exact0">
    <w:name w:val="Подпись к картинке (6) Exact"/>
    <w:link w:val="61"/>
    <w:uiPriority w:val="99"/>
    <w:locked/>
    <w:rsid w:val="009B6246"/>
    <w:rPr>
      <w:rFonts w:ascii="Arial" w:hAnsi="Arial" w:cs="Arial"/>
      <w:sz w:val="17"/>
      <w:szCs w:val="17"/>
      <w:shd w:val="clear" w:color="auto" w:fill="FFFFFF"/>
    </w:rPr>
  </w:style>
  <w:style w:type="character" w:customStyle="1" w:styleId="6Exact1">
    <w:name w:val="Подпись к картинке (6) + Курсив Exact"/>
    <w:uiPriority w:val="99"/>
    <w:rsid w:val="009B6246"/>
    <w:rPr>
      <w:rFonts w:ascii="Arial" w:hAnsi="Arial" w:cs="Arial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64pt">
    <w:name w:val="Подпись к картинке (6) + 4 pt"/>
    <w:aliases w:val="Курсив Exact"/>
    <w:uiPriority w:val="99"/>
    <w:rsid w:val="009B6246"/>
    <w:rPr>
      <w:rFonts w:ascii="Arial" w:hAnsi="Arial" w:cs="Arial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6BookmanOldStyle">
    <w:name w:val="Подпись к картинке (6) + Bookman Old Style"/>
    <w:aliases w:val="9 pt,Курсив Exact1"/>
    <w:uiPriority w:val="99"/>
    <w:rsid w:val="009B6246"/>
    <w:rPr>
      <w:rFonts w:ascii="Bookman Old Style" w:hAnsi="Bookman Old Style" w:cs="Bookman Old Style"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611ptExact">
    <w:name w:val="Подпись к картинке (6) + 11 pt Exact"/>
    <w:uiPriority w:val="99"/>
    <w:rsid w:val="009B6246"/>
    <w:rPr>
      <w:rFonts w:ascii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5">
    <w:name w:val="Подпись к картинке (5)"/>
    <w:basedOn w:val="a"/>
    <w:link w:val="5Exact"/>
    <w:uiPriority w:val="99"/>
    <w:rsid w:val="009B6246"/>
    <w:pPr>
      <w:widowControl w:val="0"/>
      <w:shd w:val="clear" w:color="auto" w:fill="FFFFFF"/>
      <w:spacing w:after="0" w:line="240" w:lineRule="atLeast"/>
    </w:pPr>
    <w:rPr>
      <w:rFonts w:ascii="Arial" w:hAnsi="Arial" w:cs="Arial"/>
      <w:b/>
      <w:bCs/>
      <w:sz w:val="18"/>
      <w:szCs w:val="18"/>
    </w:rPr>
  </w:style>
  <w:style w:type="paragraph" w:customStyle="1" w:styleId="61">
    <w:name w:val="Подпись к картинке (6)"/>
    <w:basedOn w:val="a"/>
    <w:link w:val="6Exact0"/>
    <w:uiPriority w:val="99"/>
    <w:rsid w:val="009B6246"/>
    <w:pPr>
      <w:widowControl w:val="0"/>
      <w:shd w:val="clear" w:color="auto" w:fill="FFFFFF"/>
      <w:spacing w:after="0" w:line="206" w:lineRule="exact"/>
      <w:jc w:val="both"/>
    </w:pPr>
    <w:rPr>
      <w:rFonts w:ascii="Arial" w:hAnsi="Arial" w:cs="Arial"/>
      <w:sz w:val="17"/>
      <w:szCs w:val="17"/>
    </w:rPr>
  </w:style>
  <w:style w:type="character" w:customStyle="1" w:styleId="8Exact">
    <w:name w:val="Основной текст (8) Exact"/>
    <w:link w:val="8"/>
    <w:uiPriority w:val="99"/>
    <w:locked/>
    <w:rsid w:val="009B6246"/>
    <w:rPr>
      <w:rFonts w:ascii="Arial" w:hAnsi="Arial" w:cs="Arial"/>
      <w:sz w:val="19"/>
      <w:szCs w:val="19"/>
      <w:shd w:val="clear" w:color="auto" w:fill="FFFFFF"/>
    </w:rPr>
  </w:style>
  <w:style w:type="paragraph" w:customStyle="1" w:styleId="8">
    <w:name w:val="Основной текст (8)"/>
    <w:basedOn w:val="a"/>
    <w:link w:val="8Exact"/>
    <w:uiPriority w:val="99"/>
    <w:rsid w:val="009B6246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character" w:customStyle="1" w:styleId="62">
    <w:name w:val="Подпись к картинке (6)_"/>
    <w:uiPriority w:val="99"/>
    <w:rsid w:val="00A65676"/>
    <w:rPr>
      <w:rFonts w:ascii="Arial" w:hAnsi="Arial" w:cs="Arial"/>
      <w:sz w:val="17"/>
      <w:szCs w:val="17"/>
      <w:u w:val="none"/>
    </w:rPr>
  </w:style>
  <w:style w:type="character" w:customStyle="1" w:styleId="68pt">
    <w:name w:val="Подпись к картинке (6) + 8 pt"/>
    <w:aliases w:val="Курсив1"/>
    <w:uiPriority w:val="99"/>
    <w:rsid w:val="00A65676"/>
    <w:rPr>
      <w:rFonts w:ascii="Arial" w:hAnsi="Arial" w:cs="Arial"/>
      <w:i/>
      <w:iCs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311">
    <w:name w:val="Основной текст (3) + 11"/>
    <w:aliases w:val="5 pt2,Не полужирный"/>
    <w:uiPriority w:val="99"/>
    <w:rsid w:val="00053586"/>
    <w:rPr>
      <w:rFonts w:ascii="Arial" w:hAnsi="Arial" w:cs="Arial"/>
      <w:b/>
      <w:bCs/>
      <w:i/>
      <w:iCs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/>
    </w:rPr>
  </w:style>
  <w:style w:type="character" w:customStyle="1" w:styleId="7">
    <w:name w:val="Подпись к картинке (7)_"/>
    <w:link w:val="70"/>
    <w:uiPriority w:val="99"/>
    <w:locked/>
    <w:rsid w:val="002608BD"/>
    <w:rPr>
      <w:rFonts w:ascii="Arial" w:hAnsi="Arial" w:cs="Arial"/>
      <w:sz w:val="26"/>
      <w:szCs w:val="26"/>
      <w:shd w:val="clear" w:color="auto" w:fill="FFFFFF"/>
    </w:rPr>
  </w:style>
  <w:style w:type="character" w:customStyle="1" w:styleId="71">
    <w:name w:val="Подпись к картинке (7) + Полужирный"/>
    <w:uiPriority w:val="99"/>
    <w:rsid w:val="002608BD"/>
    <w:rPr>
      <w:rFonts w:ascii="Arial" w:hAnsi="Arial" w:cs="Arial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70">
    <w:name w:val="Подпись к картинке (7)"/>
    <w:basedOn w:val="a"/>
    <w:link w:val="7"/>
    <w:uiPriority w:val="99"/>
    <w:rsid w:val="002608BD"/>
    <w:pPr>
      <w:widowControl w:val="0"/>
      <w:shd w:val="clear" w:color="auto" w:fill="FFFFFF"/>
      <w:spacing w:after="0" w:line="307" w:lineRule="exact"/>
      <w:ind w:hanging="1400"/>
    </w:pPr>
    <w:rPr>
      <w:rFonts w:ascii="Arial" w:hAnsi="Arial" w:cs="Arial"/>
      <w:sz w:val="26"/>
      <w:szCs w:val="26"/>
    </w:rPr>
  </w:style>
  <w:style w:type="character" w:customStyle="1" w:styleId="8Exact0">
    <w:name w:val="Подпись к картинке (8) Exact"/>
    <w:link w:val="80"/>
    <w:uiPriority w:val="99"/>
    <w:locked/>
    <w:rsid w:val="002374C1"/>
    <w:rPr>
      <w:rFonts w:ascii="Arial" w:hAnsi="Arial" w:cs="Arial"/>
      <w:shd w:val="clear" w:color="auto" w:fill="FFFFFF"/>
    </w:rPr>
  </w:style>
  <w:style w:type="character" w:customStyle="1" w:styleId="813ptExact">
    <w:name w:val="Подпись к картинке (8) + 13 pt Exact"/>
    <w:uiPriority w:val="99"/>
    <w:rsid w:val="002374C1"/>
    <w:rPr>
      <w:rFonts w:ascii="Arial" w:hAnsi="Arial" w:cs="Arial"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80">
    <w:name w:val="Подпись к картинке (8)"/>
    <w:basedOn w:val="a"/>
    <w:link w:val="8Exact0"/>
    <w:uiPriority w:val="99"/>
    <w:rsid w:val="002374C1"/>
    <w:pPr>
      <w:widowControl w:val="0"/>
      <w:shd w:val="clear" w:color="auto" w:fill="FFFFFF"/>
      <w:spacing w:after="0" w:line="259" w:lineRule="exact"/>
      <w:ind w:hanging="1180"/>
    </w:pPr>
    <w:rPr>
      <w:rFonts w:ascii="Arial" w:hAnsi="Arial" w:cs="Arial"/>
    </w:rPr>
  </w:style>
  <w:style w:type="character" w:customStyle="1" w:styleId="33">
    <w:name w:val="Колонтитул (3)_"/>
    <w:link w:val="34"/>
    <w:uiPriority w:val="99"/>
    <w:locked/>
    <w:rsid w:val="002374C1"/>
    <w:rPr>
      <w:rFonts w:ascii="Garamond" w:hAnsi="Garamond" w:cs="Garamond"/>
      <w:sz w:val="46"/>
      <w:szCs w:val="46"/>
      <w:shd w:val="clear" w:color="auto" w:fill="FFFFFF"/>
    </w:rPr>
  </w:style>
  <w:style w:type="character" w:customStyle="1" w:styleId="3BookAntiqua">
    <w:name w:val="Колонтитул (3) + Book Antiqua"/>
    <w:aliases w:val="10,5 pt1,Полужирный1,Интервал 1 pt"/>
    <w:uiPriority w:val="99"/>
    <w:rsid w:val="002374C1"/>
    <w:rPr>
      <w:rFonts w:ascii="Book Antiqua" w:hAnsi="Book Antiqua" w:cs="Book Antiqua"/>
      <w:b/>
      <w:bCs/>
      <w:color w:val="000000"/>
      <w:spacing w:val="3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9">
    <w:name w:val="Основной текст (9)_"/>
    <w:link w:val="90"/>
    <w:uiPriority w:val="99"/>
    <w:locked/>
    <w:rsid w:val="002374C1"/>
    <w:rPr>
      <w:rFonts w:ascii="Arial" w:hAnsi="Arial" w:cs="Arial"/>
      <w:b/>
      <w:bCs/>
      <w:sz w:val="20"/>
      <w:szCs w:val="20"/>
      <w:shd w:val="clear" w:color="auto" w:fill="FFFFFF"/>
    </w:rPr>
  </w:style>
  <w:style w:type="character" w:customStyle="1" w:styleId="911pt">
    <w:name w:val="Основной текст (9) + 11 pt"/>
    <w:aliases w:val="Не полужирный1"/>
    <w:uiPriority w:val="99"/>
    <w:rsid w:val="002374C1"/>
    <w:rPr>
      <w:rFonts w:ascii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paragraph" w:customStyle="1" w:styleId="34">
    <w:name w:val="Колонтитул (3)"/>
    <w:basedOn w:val="a"/>
    <w:link w:val="33"/>
    <w:uiPriority w:val="99"/>
    <w:rsid w:val="002374C1"/>
    <w:pPr>
      <w:widowControl w:val="0"/>
      <w:shd w:val="clear" w:color="auto" w:fill="FFFFFF"/>
      <w:spacing w:after="0" w:line="240" w:lineRule="atLeast"/>
    </w:pPr>
    <w:rPr>
      <w:rFonts w:ascii="Garamond" w:hAnsi="Garamond" w:cs="Garamond"/>
      <w:sz w:val="46"/>
      <w:szCs w:val="46"/>
    </w:rPr>
  </w:style>
  <w:style w:type="paragraph" w:customStyle="1" w:styleId="90">
    <w:name w:val="Основной текст (9)"/>
    <w:basedOn w:val="a"/>
    <w:link w:val="9"/>
    <w:uiPriority w:val="99"/>
    <w:rsid w:val="002374C1"/>
    <w:pPr>
      <w:widowControl w:val="0"/>
      <w:shd w:val="clear" w:color="auto" w:fill="FFFFFF"/>
      <w:spacing w:before="60" w:after="0" w:line="235" w:lineRule="exact"/>
    </w:pPr>
    <w:rPr>
      <w:rFonts w:ascii="Arial" w:hAnsi="Arial" w:cs="Arial"/>
      <w:b/>
      <w:bCs/>
      <w:sz w:val="20"/>
      <w:szCs w:val="20"/>
    </w:rPr>
  </w:style>
  <w:style w:type="character" w:customStyle="1" w:styleId="10">
    <w:name w:val="Основной текст (10)_"/>
    <w:link w:val="100"/>
    <w:uiPriority w:val="99"/>
    <w:locked/>
    <w:rsid w:val="00C503B5"/>
    <w:rPr>
      <w:rFonts w:ascii="Arial" w:hAnsi="Arial" w:cs="Arial"/>
      <w:sz w:val="26"/>
      <w:szCs w:val="26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C503B5"/>
    <w:pPr>
      <w:widowControl w:val="0"/>
      <w:shd w:val="clear" w:color="auto" w:fill="FFFFFF"/>
      <w:spacing w:before="300" w:after="300" w:line="307" w:lineRule="exact"/>
      <w:ind w:hanging="1420"/>
    </w:pPr>
    <w:rPr>
      <w:rFonts w:ascii="Arial" w:hAnsi="Arial" w:cs="Arial"/>
      <w:sz w:val="26"/>
      <w:szCs w:val="26"/>
    </w:rPr>
  </w:style>
  <w:style w:type="character" w:customStyle="1" w:styleId="12">
    <w:name w:val="Основной текст (12)_"/>
    <w:link w:val="120"/>
    <w:uiPriority w:val="99"/>
    <w:locked/>
    <w:rsid w:val="00404739"/>
    <w:rPr>
      <w:rFonts w:ascii="Arial" w:hAnsi="Arial" w:cs="Arial"/>
      <w:sz w:val="16"/>
      <w:szCs w:val="16"/>
      <w:shd w:val="clear" w:color="auto" w:fill="FFFFFF"/>
    </w:rPr>
  </w:style>
  <w:style w:type="paragraph" w:customStyle="1" w:styleId="120">
    <w:name w:val="Основной текст (12)"/>
    <w:basedOn w:val="a"/>
    <w:link w:val="12"/>
    <w:uiPriority w:val="99"/>
    <w:rsid w:val="00404739"/>
    <w:pPr>
      <w:widowControl w:val="0"/>
      <w:shd w:val="clear" w:color="auto" w:fill="FFFFFF"/>
      <w:spacing w:before="3180" w:after="300" w:line="182" w:lineRule="exact"/>
      <w:jc w:val="center"/>
    </w:pPr>
    <w:rPr>
      <w:rFonts w:ascii="Arial" w:hAnsi="Arial" w:cs="Arial"/>
      <w:sz w:val="16"/>
      <w:szCs w:val="16"/>
    </w:rPr>
  </w:style>
  <w:style w:type="table" w:styleId="a8">
    <w:name w:val="Table Grid"/>
    <w:basedOn w:val="a1"/>
    <w:uiPriority w:val="99"/>
    <w:rsid w:val="009C15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ody Text"/>
    <w:basedOn w:val="a"/>
    <w:link w:val="aa"/>
    <w:uiPriority w:val="99"/>
    <w:rsid w:val="003A5F84"/>
    <w:pPr>
      <w:spacing w:after="0" w:line="240" w:lineRule="auto"/>
      <w:jc w:val="both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Основной текст Знак"/>
    <w:link w:val="a9"/>
    <w:uiPriority w:val="99"/>
    <w:locked/>
    <w:rsid w:val="003A5F84"/>
    <w:rPr>
      <w:rFonts w:ascii="Times New Roman" w:hAnsi="Times New Roman" w:cs="Times New Roman"/>
      <w:snapToGrid w:val="0"/>
      <w:sz w:val="20"/>
      <w:szCs w:val="20"/>
      <w:lang w:val="uk-UA"/>
    </w:rPr>
  </w:style>
  <w:style w:type="paragraph" w:styleId="ab">
    <w:name w:val="footer"/>
    <w:basedOn w:val="a"/>
    <w:link w:val="ac"/>
    <w:uiPriority w:val="99"/>
    <w:rsid w:val="003A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3A5F84"/>
    <w:rPr>
      <w:rFonts w:cs="Times New Roman"/>
    </w:rPr>
  </w:style>
  <w:style w:type="paragraph" w:styleId="ad">
    <w:name w:val="header"/>
    <w:basedOn w:val="a"/>
    <w:link w:val="ae"/>
    <w:uiPriority w:val="99"/>
    <w:rsid w:val="003A5F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link w:val="ad"/>
    <w:uiPriority w:val="99"/>
    <w:locked/>
    <w:rsid w:val="003A5F84"/>
    <w:rPr>
      <w:rFonts w:cs="Times New Roman"/>
    </w:rPr>
  </w:style>
  <w:style w:type="paragraph" w:customStyle="1" w:styleId="a30">
    <w:name w:val="a3"/>
    <w:basedOn w:val="a"/>
    <w:uiPriority w:val="99"/>
    <w:rsid w:val="005D512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Абзац списка1"/>
    <w:basedOn w:val="a"/>
    <w:uiPriority w:val="99"/>
    <w:rsid w:val="00F254D4"/>
    <w:pPr>
      <w:ind w:left="720"/>
      <w:contextualSpacing/>
    </w:pPr>
    <w:rPr>
      <w:lang w:eastAsia="en-US"/>
    </w:rPr>
  </w:style>
  <w:style w:type="character" w:styleId="af">
    <w:name w:val="Placeholder Text"/>
    <w:basedOn w:val="a0"/>
    <w:uiPriority w:val="99"/>
    <w:semiHidden/>
    <w:rsid w:val="002F4BA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9F07DC-666D-4D51-B62F-12676B827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Ekaterina</cp:lastModifiedBy>
  <cp:revision>4</cp:revision>
  <cp:lastPrinted>2016-03-31T20:10:00Z</cp:lastPrinted>
  <dcterms:created xsi:type="dcterms:W3CDTF">2017-11-30T13:20:00Z</dcterms:created>
  <dcterms:modified xsi:type="dcterms:W3CDTF">2021-09-29T14:58:00Z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RusUkr**</vt:lpwstr>
  </property>
</Properties>
</file>