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1A" w:rsidRPr="0023351A" w:rsidRDefault="008600E2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Підсумковий контроль</w:t>
      </w:r>
    </w:p>
    <w:p w:rsidR="0023351A" w:rsidRPr="0023351A" w:rsidRDefault="00FD12A4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23351A" w:rsidRPr="0023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дисципліни «</w:t>
      </w:r>
      <w:r w:rsidR="00DF0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Природоохоронні технології</w:t>
      </w:r>
      <w:r w:rsidR="0023351A" w:rsidRPr="0023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460BE5" w:rsidRDefault="00460BE5" w:rsidP="004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1411" w:rsidRDefault="000A1411" w:rsidP="004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23351A" w:rsidRDefault="00460BE5" w:rsidP="004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0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магістр</w:t>
      </w:r>
    </w:p>
    <w:p w:rsidR="0023351A" w:rsidRPr="0023351A" w:rsidRDefault="00460BE5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23351A"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пеціальність 101 екологія</w:t>
      </w:r>
    </w:p>
    <w:p w:rsidR="0023351A" w:rsidRPr="0023351A" w:rsidRDefault="0034123B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</w:t>
      </w:r>
      <w:r w:rsidR="00DF0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кологія та </w:t>
      </w:r>
      <w:r w:rsidR="0023351A"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охорона навколишнього середовища </w:t>
      </w:r>
    </w:p>
    <w:p w:rsidR="0023351A" w:rsidRPr="0023351A" w:rsidRDefault="00DF03F6" w:rsidP="002335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3351A"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784AF4" w:rsidRDefault="00E671F0" w:rsidP="00784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8.1013</w:t>
      </w:r>
      <w:r w:rsidR="00A33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</w:t>
      </w:r>
      <w:bookmarkStart w:id="0" w:name="_GoBack"/>
      <w:bookmarkEnd w:id="0"/>
    </w:p>
    <w:p w:rsidR="00E671F0" w:rsidRPr="00784AF4" w:rsidRDefault="00E671F0" w:rsidP="00784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23351A" w:rsidRDefault="00E671F0" w:rsidP="00E67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1. </w:t>
      </w:r>
      <w:r w:rsidR="00F500CC" w:rsidRPr="00F500C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Лапченкова Марія Юріївна</w:t>
      </w: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6E4A61" w:rsidRDefault="008600E2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Контрольні п</w:t>
      </w:r>
      <w:r w:rsidR="00C70049" w:rsidRPr="006E4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итання.</w:t>
      </w:r>
    </w:p>
    <w:p w:rsidR="00E671F0" w:rsidRPr="007E4459" w:rsidRDefault="00E671F0" w:rsidP="00E67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7E4459">
        <w:rPr>
          <w:rFonts w:ascii="Times New Roman" w:hAnsi="Times New Roman"/>
          <w:sz w:val="28"/>
          <w:szCs w:val="28"/>
          <w:lang w:val="uk-UA"/>
        </w:rPr>
        <w:t>. Використання мікроорганізмів у процесах екологічної біотехнології.</w:t>
      </w:r>
    </w:p>
    <w:p w:rsidR="00E671F0" w:rsidRPr="00D83AD8" w:rsidRDefault="00E671F0" w:rsidP="00E67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D83AD8">
        <w:rPr>
          <w:rFonts w:ascii="Times New Roman" w:hAnsi="Times New Roman"/>
          <w:sz w:val="28"/>
          <w:szCs w:val="28"/>
          <w:lang w:val="uk-UA"/>
        </w:rPr>
        <w:t>. Методи аеробного очищення стічних вод.</w:t>
      </w:r>
    </w:p>
    <w:p w:rsidR="00E671F0" w:rsidRPr="00D83AD8" w:rsidRDefault="00E671F0" w:rsidP="00E67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D83AD8">
        <w:rPr>
          <w:rFonts w:ascii="Times New Roman" w:hAnsi="Times New Roman"/>
          <w:sz w:val="28"/>
          <w:szCs w:val="28"/>
          <w:lang w:val="uk-UA"/>
        </w:rPr>
        <w:t>. Очищення стічних вод на полях фільтрації.</w:t>
      </w:r>
    </w:p>
    <w:p w:rsidR="00E671F0" w:rsidRPr="00D83AD8" w:rsidRDefault="00E671F0" w:rsidP="00E67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83AD8">
        <w:rPr>
          <w:rFonts w:ascii="Times New Roman" w:hAnsi="Times New Roman"/>
          <w:sz w:val="28"/>
          <w:szCs w:val="28"/>
          <w:lang w:val="uk-UA"/>
        </w:rPr>
        <w:t>. Основи компостування відходів органічного походження.</w:t>
      </w:r>
    </w:p>
    <w:p w:rsidR="00E671F0" w:rsidRDefault="00E671F0" w:rsidP="003A654A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671F0" w:rsidRDefault="00E671F0" w:rsidP="003A654A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E671F0" w:rsidSect="007364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BF4"/>
    <w:multiLevelType w:val="hybridMultilevel"/>
    <w:tmpl w:val="9E92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7765"/>
    <w:multiLevelType w:val="hybridMultilevel"/>
    <w:tmpl w:val="52001A54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CF6232"/>
    <w:multiLevelType w:val="hybridMultilevel"/>
    <w:tmpl w:val="CA5495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D8"/>
    <w:rsid w:val="000113A2"/>
    <w:rsid w:val="0008100C"/>
    <w:rsid w:val="000A1411"/>
    <w:rsid w:val="000E5E0B"/>
    <w:rsid w:val="00155AD1"/>
    <w:rsid w:val="00191A79"/>
    <w:rsid w:val="001B5C31"/>
    <w:rsid w:val="001E0AF8"/>
    <w:rsid w:val="0023351A"/>
    <w:rsid w:val="002F04BA"/>
    <w:rsid w:val="00302204"/>
    <w:rsid w:val="00314DEE"/>
    <w:rsid w:val="0034123B"/>
    <w:rsid w:val="00350EC2"/>
    <w:rsid w:val="00362961"/>
    <w:rsid w:val="003954D8"/>
    <w:rsid w:val="003A654A"/>
    <w:rsid w:val="003E5283"/>
    <w:rsid w:val="00460BE5"/>
    <w:rsid w:val="004637B0"/>
    <w:rsid w:val="0047493B"/>
    <w:rsid w:val="004C0F1C"/>
    <w:rsid w:val="004C4FA9"/>
    <w:rsid w:val="004E1512"/>
    <w:rsid w:val="00563E1A"/>
    <w:rsid w:val="005A2219"/>
    <w:rsid w:val="005E690C"/>
    <w:rsid w:val="006344C9"/>
    <w:rsid w:val="00657CB5"/>
    <w:rsid w:val="00662FCF"/>
    <w:rsid w:val="00677F98"/>
    <w:rsid w:val="006E1FBE"/>
    <w:rsid w:val="006E4A61"/>
    <w:rsid w:val="007364FF"/>
    <w:rsid w:val="00737EEE"/>
    <w:rsid w:val="00741DF0"/>
    <w:rsid w:val="00784AF4"/>
    <w:rsid w:val="00794361"/>
    <w:rsid w:val="007B01EE"/>
    <w:rsid w:val="007B5743"/>
    <w:rsid w:val="007E4459"/>
    <w:rsid w:val="008600E2"/>
    <w:rsid w:val="008A1CEF"/>
    <w:rsid w:val="008B71A3"/>
    <w:rsid w:val="00930123"/>
    <w:rsid w:val="009C1C6E"/>
    <w:rsid w:val="009F62E1"/>
    <w:rsid w:val="00A336BD"/>
    <w:rsid w:val="00AE3267"/>
    <w:rsid w:val="00B0567A"/>
    <w:rsid w:val="00B479ED"/>
    <w:rsid w:val="00C20B17"/>
    <w:rsid w:val="00C2597F"/>
    <w:rsid w:val="00C70049"/>
    <w:rsid w:val="00D05591"/>
    <w:rsid w:val="00D229C8"/>
    <w:rsid w:val="00D32572"/>
    <w:rsid w:val="00D45702"/>
    <w:rsid w:val="00D83AD8"/>
    <w:rsid w:val="00D86780"/>
    <w:rsid w:val="00DA2D0F"/>
    <w:rsid w:val="00DF03F6"/>
    <w:rsid w:val="00E367EF"/>
    <w:rsid w:val="00E671F0"/>
    <w:rsid w:val="00EA3EC7"/>
    <w:rsid w:val="00EF5BB6"/>
    <w:rsid w:val="00F500CC"/>
    <w:rsid w:val="00F84568"/>
    <w:rsid w:val="00F97035"/>
    <w:rsid w:val="00FD12A4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AB10-F626-45A0-8B20-2240D24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71</cp:revision>
  <cp:lastPrinted>2022-09-12T18:58:00Z</cp:lastPrinted>
  <dcterms:created xsi:type="dcterms:W3CDTF">2021-10-28T15:14:00Z</dcterms:created>
  <dcterms:modified xsi:type="dcterms:W3CDTF">2024-02-06T06:57:00Z</dcterms:modified>
</cp:coreProperties>
</file>