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84" w:rsidRPr="002031D6" w:rsidRDefault="00C91A84" w:rsidP="00C91A84">
      <w:pPr>
        <w:spacing w:after="0" w:line="240" w:lineRule="auto"/>
        <w:jc w:val="center"/>
        <w:rPr>
          <w:rFonts w:ascii="Times New Roman" w:eastAsia="MS Mincho" w:hAnsi="Times New Roman" w:cs="Times New Roman"/>
          <w:b/>
          <w:bCs/>
          <w:color w:val="000000"/>
          <w:sz w:val="28"/>
          <w:szCs w:val="24"/>
          <w:lang w:val="uk-UA"/>
        </w:rPr>
      </w:pPr>
    </w:p>
    <w:p w:rsidR="0093000A" w:rsidRPr="002031D6" w:rsidRDefault="00605A0D" w:rsidP="0093000A">
      <w:pPr>
        <w:jc w:val="center"/>
        <w:rPr>
          <w:rFonts w:ascii="Times New Roman" w:hAnsi="Times New Roman" w:cs="Times New Roman"/>
          <w:b/>
          <w:sz w:val="24"/>
          <w:szCs w:val="24"/>
          <w:lang w:val="uk-UA"/>
        </w:rPr>
      </w:pPr>
      <w:r w:rsidRPr="002031D6">
        <w:rPr>
          <w:rFonts w:ascii="Times New Roman" w:hAnsi="Times New Roman" w:cs="Times New Roman"/>
          <w:b/>
          <w:sz w:val="24"/>
          <w:szCs w:val="24"/>
          <w:lang w:val="uk-UA"/>
        </w:rPr>
        <w:t>АНГЛІЙСЬКА МОВА</w:t>
      </w:r>
    </w:p>
    <w:p w:rsidR="0093000A" w:rsidRPr="002031D6" w:rsidRDefault="0093000A" w:rsidP="001D7801">
      <w:pPr>
        <w:spacing w:after="0" w:line="240" w:lineRule="auto"/>
        <w:rPr>
          <w:rFonts w:ascii="Times New Roman" w:hAnsi="Times New Roman" w:cs="Times New Roman"/>
          <w:sz w:val="24"/>
          <w:szCs w:val="24"/>
          <w:lang w:val="uk-UA"/>
        </w:rPr>
      </w:pPr>
      <w:r w:rsidRPr="002031D6">
        <w:rPr>
          <w:rFonts w:ascii="Times New Roman" w:hAnsi="Times New Roman" w:cs="Times New Roman"/>
          <w:b/>
          <w:sz w:val="24"/>
          <w:szCs w:val="24"/>
          <w:lang w:val="uk-UA"/>
        </w:rPr>
        <w:t>Викладач</w:t>
      </w:r>
      <w:r w:rsidRPr="002031D6">
        <w:rPr>
          <w:rFonts w:ascii="Times New Roman" w:hAnsi="Times New Roman" w:cs="Times New Roman"/>
          <w:sz w:val="24"/>
          <w:szCs w:val="24"/>
          <w:lang w:val="uk-UA"/>
        </w:rPr>
        <w:t>: кандидат педагогічних наук, доцент Надточій Наталя Олександрівна</w:t>
      </w:r>
    </w:p>
    <w:p w:rsidR="0093000A" w:rsidRPr="002031D6" w:rsidRDefault="0093000A" w:rsidP="001D7801">
      <w:pPr>
        <w:spacing w:after="0" w:line="240" w:lineRule="auto"/>
        <w:rPr>
          <w:rFonts w:ascii="Times New Roman" w:hAnsi="Times New Roman" w:cs="Times New Roman"/>
          <w:sz w:val="24"/>
          <w:szCs w:val="24"/>
          <w:lang w:val="uk-UA"/>
        </w:rPr>
      </w:pPr>
      <w:r w:rsidRPr="002031D6">
        <w:rPr>
          <w:rFonts w:ascii="Times New Roman" w:hAnsi="Times New Roman" w:cs="Times New Roman"/>
          <w:b/>
          <w:sz w:val="24"/>
          <w:szCs w:val="24"/>
          <w:lang w:val="uk-UA"/>
        </w:rPr>
        <w:t>Кафедра</w:t>
      </w:r>
      <w:r w:rsidRPr="002031D6">
        <w:rPr>
          <w:rFonts w:ascii="Times New Roman" w:hAnsi="Times New Roman" w:cs="Times New Roman"/>
          <w:sz w:val="24"/>
          <w:szCs w:val="24"/>
          <w:lang w:val="uk-UA"/>
        </w:rPr>
        <w:t xml:space="preserve">: англійської філології, II корпус, </w:t>
      </w:r>
      <w:proofErr w:type="spellStart"/>
      <w:r w:rsidRPr="002031D6">
        <w:rPr>
          <w:rFonts w:ascii="Times New Roman" w:hAnsi="Times New Roman" w:cs="Times New Roman"/>
          <w:sz w:val="24"/>
          <w:szCs w:val="24"/>
          <w:lang w:val="uk-UA"/>
        </w:rPr>
        <w:t>ауд</w:t>
      </w:r>
      <w:proofErr w:type="spellEnd"/>
      <w:r w:rsidRPr="002031D6">
        <w:rPr>
          <w:rFonts w:ascii="Times New Roman" w:hAnsi="Times New Roman" w:cs="Times New Roman"/>
          <w:sz w:val="24"/>
          <w:szCs w:val="24"/>
          <w:lang w:val="uk-UA"/>
        </w:rPr>
        <w:t>. 324 E-</w:t>
      </w:r>
      <w:proofErr w:type="spellStart"/>
      <w:r w:rsidRPr="002031D6">
        <w:rPr>
          <w:rFonts w:ascii="Times New Roman" w:hAnsi="Times New Roman" w:cs="Times New Roman"/>
          <w:sz w:val="24"/>
          <w:szCs w:val="24"/>
          <w:lang w:val="uk-UA"/>
        </w:rPr>
        <w:t>mail</w:t>
      </w:r>
      <w:proofErr w:type="spellEnd"/>
      <w:r w:rsidRPr="002031D6">
        <w:rPr>
          <w:rFonts w:ascii="Times New Roman" w:hAnsi="Times New Roman" w:cs="Times New Roman"/>
          <w:sz w:val="24"/>
          <w:szCs w:val="24"/>
          <w:lang w:val="uk-UA"/>
        </w:rPr>
        <w:t xml:space="preserve">: </w:t>
      </w:r>
      <w:proofErr w:type="spellStart"/>
      <w:r w:rsidRPr="002031D6">
        <w:rPr>
          <w:rFonts w:ascii="Times New Roman" w:hAnsi="Times New Roman" w:cs="Times New Roman"/>
          <w:sz w:val="24"/>
          <w:szCs w:val="24"/>
          <w:lang w:val="uk-UA"/>
        </w:rPr>
        <w:t>nadnathaly@gmail.com</w:t>
      </w:r>
      <w:proofErr w:type="spellEnd"/>
    </w:p>
    <w:p w:rsidR="0093000A" w:rsidRPr="002031D6" w:rsidRDefault="0093000A" w:rsidP="001D7801">
      <w:pPr>
        <w:spacing w:after="0" w:line="240" w:lineRule="auto"/>
        <w:rPr>
          <w:rFonts w:ascii="Times New Roman" w:hAnsi="Times New Roman" w:cs="Times New Roman"/>
          <w:sz w:val="24"/>
          <w:szCs w:val="24"/>
          <w:lang w:val="uk-UA"/>
        </w:rPr>
      </w:pPr>
      <w:r w:rsidRPr="002031D6">
        <w:rPr>
          <w:rFonts w:ascii="Times New Roman" w:hAnsi="Times New Roman" w:cs="Times New Roman"/>
          <w:b/>
          <w:sz w:val="24"/>
          <w:szCs w:val="24"/>
          <w:lang w:val="uk-UA"/>
        </w:rPr>
        <w:t>Телефон</w:t>
      </w:r>
      <w:r w:rsidRPr="002031D6">
        <w:rPr>
          <w:rFonts w:ascii="Times New Roman" w:hAnsi="Times New Roman" w:cs="Times New Roman"/>
          <w:sz w:val="24"/>
          <w:szCs w:val="24"/>
          <w:lang w:val="uk-UA"/>
        </w:rPr>
        <w:t>: (063) 1876421</w:t>
      </w:r>
    </w:p>
    <w:p w:rsidR="0093000A" w:rsidRPr="002031D6" w:rsidRDefault="0093000A" w:rsidP="001D7801">
      <w:pPr>
        <w:spacing w:after="0" w:line="240" w:lineRule="auto"/>
        <w:rPr>
          <w:rFonts w:ascii="Times New Roman" w:hAnsi="Times New Roman" w:cs="Times New Roman"/>
          <w:sz w:val="24"/>
          <w:szCs w:val="24"/>
          <w:lang w:val="uk-UA"/>
        </w:rPr>
      </w:pPr>
      <w:r w:rsidRPr="002031D6">
        <w:rPr>
          <w:rFonts w:ascii="Times New Roman" w:hAnsi="Times New Roman" w:cs="Times New Roman"/>
          <w:b/>
          <w:sz w:val="24"/>
          <w:szCs w:val="24"/>
          <w:lang w:val="uk-UA"/>
        </w:rPr>
        <w:t>Інші засоби зв’язку</w:t>
      </w:r>
      <w:r w:rsidRPr="002031D6">
        <w:rPr>
          <w:rFonts w:ascii="Times New Roman" w:hAnsi="Times New Roman" w:cs="Times New Roman"/>
          <w:sz w:val="24"/>
          <w:szCs w:val="24"/>
          <w:lang w:val="uk-UA"/>
        </w:rPr>
        <w:t xml:space="preserve">: </w:t>
      </w:r>
      <w:proofErr w:type="spellStart"/>
      <w:r w:rsidRPr="002031D6">
        <w:rPr>
          <w:rFonts w:ascii="Times New Roman" w:hAnsi="Times New Roman" w:cs="Times New Roman"/>
          <w:sz w:val="24"/>
          <w:szCs w:val="24"/>
          <w:lang w:val="uk-UA"/>
        </w:rPr>
        <w:t>Moodle</w:t>
      </w:r>
      <w:proofErr w:type="spellEnd"/>
      <w:r w:rsidRPr="002031D6">
        <w:rPr>
          <w:rFonts w:ascii="Times New Roman" w:hAnsi="Times New Roman" w:cs="Times New Roman"/>
          <w:sz w:val="24"/>
          <w:szCs w:val="24"/>
          <w:lang w:val="uk-UA"/>
        </w:rPr>
        <w:t xml:space="preserve">, </w:t>
      </w:r>
      <w:proofErr w:type="spellStart"/>
      <w:r w:rsidRPr="002031D6">
        <w:rPr>
          <w:rFonts w:ascii="Times New Roman" w:hAnsi="Times New Roman" w:cs="Times New Roman"/>
          <w:sz w:val="24"/>
          <w:szCs w:val="24"/>
          <w:lang w:val="uk-UA"/>
        </w:rPr>
        <w:t>Viber</w:t>
      </w:r>
      <w:proofErr w:type="spellEnd"/>
      <w:r w:rsidRPr="002031D6">
        <w:rPr>
          <w:rFonts w:ascii="Times New Roman" w:hAnsi="Times New Roman" w:cs="Times New Roman"/>
          <w:sz w:val="24"/>
          <w:szCs w:val="24"/>
          <w:lang w:val="uk-UA"/>
        </w:rPr>
        <w:t xml:space="preserve">, </w:t>
      </w:r>
      <w:proofErr w:type="spellStart"/>
      <w:r w:rsidRPr="002031D6">
        <w:rPr>
          <w:rFonts w:ascii="Times New Roman" w:hAnsi="Times New Roman" w:cs="Times New Roman"/>
          <w:sz w:val="24"/>
          <w:szCs w:val="24"/>
          <w:lang w:val="uk-UA"/>
        </w:rPr>
        <w:t>Zoom</w:t>
      </w:r>
      <w:proofErr w:type="spellEnd"/>
    </w:p>
    <w:p w:rsidR="0093000A" w:rsidRPr="002031D6" w:rsidRDefault="0093000A" w:rsidP="001D7801">
      <w:pPr>
        <w:spacing w:after="0" w:line="240" w:lineRule="auto"/>
        <w:rPr>
          <w:rFonts w:ascii="Times New Roman" w:hAnsi="Times New Roman" w:cs="Times New Roman"/>
          <w:sz w:val="24"/>
          <w:szCs w:val="24"/>
          <w:lang w:val="uk-UA"/>
        </w:rPr>
      </w:pPr>
      <w:r w:rsidRPr="002031D6">
        <w:rPr>
          <w:rFonts w:ascii="Times New Roman" w:hAnsi="Times New Roman" w:cs="Times New Roman"/>
          <w:b/>
          <w:sz w:val="24"/>
          <w:szCs w:val="24"/>
          <w:lang w:val="uk-UA"/>
        </w:rPr>
        <w:t>Консультації</w:t>
      </w:r>
      <w:r w:rsidRPr="002031D6">
        <w:rPr>
          <w:rFonts w:ascii="Times New Roman" w:hAnsi="Times New Roman" w:cs="Times New Roman"/>
          <w:sz w:val="24"/>
          <w:szCs w:val="24"/>
          <w:lang w:val="uk-UA"/>
        </w:rPr>
        <w:t xml:space="preserve">: особисті – вівторок, з 11:00 до 13:00, ІІ корпус, </w:t>
      </w:r>
      <w:proofErr w:type="spellStart"/>
      <w:r w:rsidRPr="002031D6">
        <w:rPr>
          <w:rFonts w:ascii="Times New Roman" w:hAnsi="Times New Roman" w:cs="Times New Roman"/>
          <w:sz w:val="24"/>
          <w:szCs w:val="24"/>
          <w:lang w:val="uk-UA"/>
        </w:rPr>
        <w:t>ауд</w:t>
      </w:r>
      <w:proofErr w:type="spellEnd"/>
      <w:r w:rsidRPr="002031D6">
        <w:rPr>
          <w:rFonts w:ascii="Times New Roman" w:hAnsi="Times New Roman" w:cs="Times New Roman"/>
          <w:sz w:val="24"/>
          <w:szCs w:val="24"/>
          <w:lang w:val="uk-UA"/>
        </w:rPr>
        <w:t xml:space="preserve">. 324; дистанційні – ZOOM, за попередньою домовленістю </w:t>
      </w:r>
    </w:p>
    <w:p w:rsidR="001D7801" w:rsidRPr="002031D6" w:rsidRDefault="001D7801" w:rsidP="001D7801">
      <w:pPr>
        <w:spacing w:after="0" w:line="240" w:lineRule="auto"/>
        <w:rPr>
          <w:rFonts w:ascii="Times New Roman" w:hAnsi="Times New Roman" w:cs="Times New Roman"/>
          <w:sz w:val="24"/>
          <w:szCs w:val="24"/>
          <w:lang w:val="uk-UA"/>
        </w:rPr>
      </w:pPr>
    </w:p>
    <w:tbl>
      <w:tblPr>
        <w:tblStyle w:val="ac"/>
        <w:tblW w:w="0" w:type="auto"/>
        <w:tblLook w:val="04A0" w:firstRow="1" w:lastRow="0" w:firstColumn="1" w:lastColumn="0" w:noHBand="0" w:noVBand="1"/>
      </w:tblPr>
      <w:tblGrid>
        <w:gridCol w:w="1168"/>
        <w:gridCol w:w="1168"/>
        <w:gridCol w:w="1168"/>
        <w:gridCol w:w="1168"/>
        <w:gridCol w:w="1266"/>
        <w:gridCol w:w="1168"/>
        <w:gridCol w:w="1168"/>
        <w:gridCol w:w="1169"/>
      </w:tblGrid>
      <w:tr w:rsidR="0093000A" w:rsidRPr="002031D6" w:rsidTr="002031D6">
        <w:tc>
          <w:tcPr>
            <w:tcW w:w="3504" w:type="dxa"/>
            <w:gridSpan w:val="3"/>
          </w:tcPr>
          <w:p w:rsidR="0093000A" w:rsidRPr="002031D6" w:rsidRDefault="0093000A" w:rsidP="0093000A">
            <w:pPr>
              <w:spacing w:after="160" w:line="259" w:lineRule="auto"/>
              <w:rPr>
                <w:rFonts w:ascii="Times New Roman" w:hAnsi="Times New Roman" w:cs="Times New Roman"/>
                <w:b/>
                <w:sz w:val="24"/>
                <w:szCs w:val="24"/>
                <w:lang w:val="uk-UA"/>
              </w:rPr>
            </w:pPr>
            <w:proofErr w:type="spellStart"/>
            <w:r w:rsidRPr="002031D6">
              <w:rPr>
                <w:rFonts w:ascii="Times New Roman" w:hAnsi="Times New Roman" w:cs="Times New Roman"/>
                <w:b/>
                <w:sz w:val="24"/>
                <w:szCs w:val="24"/>
                <w:lang w:val="uk-UA"/>
              </w:rPr>
              <w:t>Освітньо</w:t>
            </w:r>
            <w:proofErr w:type="spellEnd"/>
            <w:r w:rsidRPr="002031D6">
              <w:rPr>
                <w:rFonts w:ascii="Times New Roman" w:hAnsi="Times New Roman" w:cs="Times New Roman"/>
                <w:b/>
                <w:sz w:val="24"/>
                <w:szCs w:val="24"/>
                <w:lang w:val="uk-UA"/>
              </w:rPr>
              <w:t>-наукова програма, рівень вищої освіти:</w:t>
            </w:r>
          </w:p>
        </w:tc>
        <w:tc>
          <w:tcPr>
            <w:tcW w:w="5841" w:type="dxa"/>
            <w:gridSpan w:val="5"/>
          </w:tcPr>
          <w:p w:rsidR="0093000A" w:rsidRPr="002031D6" w:rsidRDefault="00605A0D" w:rsidP="0093000A">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Середня освіта (мова і література (англійська))</w:t>
            </w:r>
          </w:p>
        </w:tc>
      </w:tr>
      <w:tr w:rsidR="0093000A" w:rsidRPr="002031D6" w:rsidTr="002031D6">
        <w:tc>
          <w:tcPr>
            <w:tcW w:w="3504" w:type="dxa"/>
            <w:gridSpan w:val="3"/>
          </w:tcPr>
          <w:p w:rsidR="0093000A" w:rsidRPr="002031D6" w:rsidRDefault="0093000A" w:rsidP="0093000A">
            <w:pPr>
              <w:spacing w:after="160" w:line="259" w:lineRule="auto"/>
              <w:rPr>
                <w:rFonts w:ascii="Times New Roman" w:hAnsi="Times New Roman" w:cs="Times New Roman"/>
                <w:b/>
                <w:sz w:val="24"/>
                <w:szCs w:val="24"/>
                <w:lang w:val="uk-UA"/>
              </w:rPr>
            </w:pPr>
            <w:r w:rsidRPr="002031D6">
              <w:rPr>
                <w:rFonts w:ascii="Times New Roman" w:hAnsi="Times New Roman" w:cs="Times New Roman"/>
                <w:b/>
                <w:sz w:val="24"/>
                <w:szCs w:val="24"/>
                <w:lang w:val="uk-UA"/>
              </w:rPr>
              <w:t>Статус дисципліни:</w:t>
            </w:r>
          </w:p>
        </w:tc>
        <w:tc>
          <w:tcPr>
            <w:tcW w:w="5841" w:type="dxa"/>
            <w:gridSpan w:val="5"/>
          </w:tcPr>
          <w:p w:rsidR="0093000A" w:rsidRPr="002031D6" w:rsidRDefault="00605A0D" w:rsidP="0093000A">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основна</w:t>
            </w:r>
          </w:p>
        </w:tc>
      </w:tr>
      <w:tr w:rsidR="0093000A" w:rsidRPr="002031D6" w:rsidTr="002031D6">
        <w:tc>
          <w:tcPr>
            <w:tcW w:w="1168" w:type="dxa"/>
          </w:tcPr>
          <w:p w:rsidR="0093000A" w:rsidRPr="002031D6" w:rsidRDefault="0093000A" w:rsidP="0093000A">
            <w:pPr>
              <w:spacing w:after="160" w:line="259" w:lineRule="auto"/>
              <w:rPr>
                <w:rFonts w:ascii="Times New Roman" w:hAnsi="Times New Roman" w:cs="Times New Roman"/>
                <w:b/>
                <w:sz w:val="24"/>
                <w:szCs w:val="24"/>
                <w:lang w:val="uk-UA"/>
              </w:rPr>
            </w:pPr>
            <w:r w:rsidRPr="002031D6">
              <w:rPr>
                <w:rFonts w:ascii="Times New Roman" w:hAnsi="Times New Roman" w:cs="Times New Roman"/>
                <w:b/>
                <w:sz w:val="24"/>
                <w:szCs w:val="24"/>
                <w:lang w:val="uk-UA"/>
              </w:rPr>
              <w:t>Кредити ECTS</w:t>
            </w:r>
          </w:p>
        </w:tc>
        <w:tc>
          <w:tcPr>
            <w:tcW w:w="1168" w:type="dxa"/>
          </w:tcPr>
          <w:p w:rsidR="0093000A" w:rsidRPr="002031D6" w:rsidRDefault="00605A0D" w:rsidP="0093000A">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5</w:t>
            </w:r>
          </w:p>
        </w:tc>
        <w:tc>
          <w:tcPr>
            <w:tcW w:w="1168" w:type="dxa"/>
          </w:tcPr>
          <w:p w:rsidR="0093000A" w:rsidRPr="002031D6" w:rsidRDefault="0093000A" w:rsidP="0093000A">
            <w:pPr>
              <w:spacing w:after="160" w:line="259" w:lineRule="auto"/>
              <w:rPr>
                <w:rFonts w:ascii="Times New Roman" w:hAnsi="Times New Roman" w:cs="Times New Roman"/>
                <w:b/>
                <w:sz w:val="24"/>
                <w:szCs w:val="24"/>
                <w:lang w:val="uk-UA"/>
              </w:rPr>
            </w:pPr>
            <w:proofErr w:type="spellStart"/>
            <w:r w:rsidRPr="002031D6">
              <w:rPr>
                <w:rFonts w:ascii="Times New Roman" w:hAnsi="Times New Roman" w:cs="Times New Roman"/>
                <w:b/>
                <w:sz w:val="24"/>
                <w:szCs w:val="24"/>
                <w:lang w:val="uk-UA"/>
              </w:rPr>
              <w:t>Навч</w:t>
            </w:r>
            <w:proofErr w:type="spellEnd"/>
            <w:r w:rsidRPr="002031D6">
              <w:rPr>
                <w:rFonts w:ascii="Times New Roman" w:hAnsi="Times New Roman" w:cs="Times New Roman"/>
                <w:b/>
                <w:sz w:val="24"/>
                <w:szCs w:val="24"/>
                <w:lang w:val="uk-UA"/>
              </w:rPr>
              <w:t>. рік:</w:t>
            </w:r>
          </w:p>
        </w:tc>
        <w:tc>
          <w:tcPr>
            <w:tcW w:w="1168" w:type="dxa"/>
          </w:tcPr>
          <w:p w:rsidR="0093000A" w:rsidRPr="002031D6" w:rsidRDefault="0093000A" w:rsidP="00605A0D">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202</w:t>
            </w:r>
            <w:r w:rsidR="00B47B79">
              <w:rPr>
                <w:rFonts w:ascii="Times New Roman" w:hAnsi="Times New Roman" w:cs="Times New Roman"/>
                <w:sz w:val="24"/>
                <w:szCs w:val="24"/>
                <w:lang w:val="uk-UA"/>
              </w:rPr>
              <w:t>3-2024</w:t>
            </w:r>
          </w:p>
        </w:tc>
        <w:tc>
          <w:tcPr>
            <w:tcW w:w="1168" w:type="dxa"/>
          </w:tcPr>
          <w:p w:rsidR="0093000A" w:rsidRPr="002031D6" w:rsidRDefault="0093000A" w:rsidP="0093000A">
            <w:pPr>
              <w:spacing w:after="160" w:line="259" w:lineRule="auto"/>
              <w:rPr>
                <w:rFonts w:ascii="Times New Roman" w:hAnsi="Times New Roman" w:cs="Times New Roman"/>
                <w:b/>
                <w:sz w:val="24"/>
                <w:szCs w:val="24"/>
                <w:lang w:val="uk-UA"/>
              </w:rPr>
            </w:pPr>
            <w:r w:rsidRPr="002031D6">
              <w:rPr>
                <w:rFonts w:ascii="Times New Roman" w:hAnsi="Times New Roman" w:cs="Times New Roman"/>
                <w:b/>
                <w:sz w:val="24"/>
                <w:szCs w:val="24"/>
                <w:lang w:val="uk-UA"/>
              </w:rPr>
              <w:t>Рік навчання</w:t>
            </w:r>
          </w:p>
        </w:tc>
        <w:tc>
          <w:tcPr>
            <w:tcW w:w="1168" w:type="dxa"/>
          </w:tcPr>
          <w:p w:rsidR="0093000A" w:rsidRPr="002031D6" w:rsidRDefault="00AE7547" w:rsidP="0093000A">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68" w:type="dxa"/>
          </w:tcPr>
          <w:p w:rsidR="0093000A" w:rsidRPr="002031D6" w:rsidRDefault="0093000A" w:rsidP="0093000A">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Тижні</w:t>
            </w:r>
          </w:p>
        </w:tc>
        <w:tc>
          <w:tcPr>
            <w:tcW w:w="1169" w:type="dxa"/>
          </w:tcPr>
          <w:p w:rsidR="0093000A" w:rsidRPr="002031D6" w:rsidRDefault="00AE7547" w:rsidP="0093000A">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93000A" w:rsidRPr="002031D6" w:rsidTr="002031D6">
        <w:tc>
          <w:tcPr>
            <w:tcW w:w="2336" w:type="dxa"/>
            <w:gridSpan w:val="2"/>
          </w:tcPr>
          <w:p w:rsidR="0093000A" w:rsidRPr="002031D6" w:rsidRDefault="0093000A" w:rsidP="0093000A">
            <w:pPr>
              <w:spacing w:after="160" w:line="259" w:lineRule="auto"/>
              <w:rPr>
                <w:rFonts w:ascii="Times New Roman" w:hAnsi="Times New Roman" w:cs="Times New Roman"/>
                <w:b/>
                <w:sz w:val="24"/>
                <w:szCs w:val="24"/>
                <w:lang w:val="uk-UA"/>
              </w:rPr>
            </w:pPr>
            <w:r w:rsidRPr="002031D6">
              <w:rPr>
                <w:rFonts w:ascii="Times New Roman" w:hAnsi="Times New Roman" w:cs="Times New Roman"/>
                <w:b/>
                <w:sz w:val="24"/>
                <w:szCs w:val="24"/>
                <w:lang w:val="uk-UA"/>
              </w:rPr>
              <w:t>Вид контролю:</w:t>
            </w:r>
          </w:p>
        </w:tc>
        <w:tc>
          <w:tcPr>
            <w:tcW w:w="1168" w:type="dxa"/>
          </w:tcPr>
          <w:p w:rsidR="0093000A" w:rsidRPr="002031D6" w:rsidRDefault="00605A0D" w:rsidP="0093000A">
            <w:pPr>
              <w:spacing w:after="160" w:line="259" w:lineRule="auto"/>
              <w:rPr>
                <w:rFonts w:ascii="Times New Roman" w:hAnsi="Times New Roman" w:cs="Times New Roman"/>
                <w:sz w:val="24"/>
                <w:szCs w:val="24"/>
                <w:lang w:val="uk-UA"/>
              </w:rPr>
            </w:pPr>
            <w:r w:rsidRPr="002031D6">
              <w:rPr>
                <w:rFonts w:ascii="Times New Roman" w:hAnsi="Times New Roman" w:cs="Times New Roman"/>
                <w:sz w:val="24"/>
                <w:szCs w:val="24"/>
                <w:lang w:val="uk-UA"/>
              </w:rPr>
              <w:t>іспит</w:t>
            </w:r>
          </w:p>
        </w:tc>
        <w:tc>
          <w:tcPr>
            <w:tcW w:w="5841" w:type="dxa"/>
            <w:gridSpan w:val="5"/>
          </w:tcPr>
          <w:p w:rsidR="0093000A" w:rsidRPr="002031D6" w:rsidRDefault="0093000A" w:rsidP="0093000A">
            <w:pPr>
              <w:spacing w:after="160" w:line="259" w:lineRule="auto"/>
              <w:rPr>
                <w:rFonts w:ascii="Times New Roman" w:hAnsi="Times New Roman" w:cs="Times New Roman"/>
                <w:sz w:val="24"/>
                <w:szCs w:val="24"/>
                <w:lang w:val="uk-UA"/>
              </w:rPr>
            </w:pPr>
          </w:p>
        </w:tc>
      </w:tr>
      <w:tr w:rsidR="0093000A" w:rsidRPr="002031D6" w:rsidTr="002031D6">
        <w:tc>
          <w:tcPr>
            <w:tcW w:w="2336" w:type="dxa"/>
            <w:gridSpan w:val="2"/>
          </w:tcPr>
          <w:p w:rsidR="0093000A" w:rsidRPr="002031D6" w:rsidRDefault="0093000A" w:rsidP="0093000A">
            <w:pPr>
              <w:spacing w:after="160" w:line="259" w:lineRule="auto"/>
              <w:rPr>
                <w:rFonts w:ascii="Times New Roman" w:hAnsi="Times New Roman" w:cs="Times New Roman"/>
                <w:b/>
                <w:sz w:val="24"/>
                <w:szCs w:val="24"/>
                <w:lang w:val="uk-UA"/>
              </w:rPr>
            </w:pPr>
            <w:r w:rsidRPr="002031D6">
              <w:rPr>
                <w:rFonts w:ascii="Times New Roman" w:hAnsi="Times New Roman" w:cs="Times New Roman"/>
                <w:b/>
                <w:sz w:val="24"/>
                <w:szCs w:val="24"/>
                <w:lang w:val="uk-UA"/>
              </w:rPr>
              <w:t xml:space="preserve">Посилання на курс в </w:t>
            </w:r>
            <w:proofErr w:type="spellStart"/>
            <w:r w:rsidRPr="002031D6">
              <w:rPr>
                <w:rFonts w:ascii="Times New Roman" w:hAnsi="Times New Roman" w:cs="Times New Roman"/>
                <w:b/>
                <w:sz w:val="24"/>
                <w:szCs w:val="24"/>
                <w:lang w:val="uk-UA"/>
              </w:rPr>
              <w:t>Moodle</w:t>
            </w:r>
            <w:proofErr w:type="spellEnd"/>
          </w:p>
        </w:tc>
        <w:tc>
          <w:tcPr>
            <w:tcW w:w="7009" w:type="dxa"/>
            <w:gridSpan w:val="6"/>
          </w:tcPr>
          <w:p w:rsidR="0093000A" w:rsidRPr="002031D6" w:rsidRDefault="00605A0D" w:rsidP="0093000A">
            <w:pPr>
              <w:spacing w:after="160" w:line="259" w:lineRule="auto"/>
              <w:rPr>
                <w:rFonts w:ascii="Times New Roman" w:hAnsi="Times New Roman" w:cs="Times New Roman"/>
                <w:sz w:val="24"/>
                <w:szCs w:val="24"/>
                <w:lang w:val="uk-UA"/>
              </w:rPr>
            </w:pPr>
            <w:proofErr w:type="spellStart"/>
            <w:r w:rsidRPr="002031D6">
              <w:rPr>
                <w:rFonts w:ascii="Times New Roman" w:hAnsi="Times New Roman" w:cs="Times New Roman"/>
                <w:sz w:val="24"/>
                <w:szCs w:val="24"/>
                <w:lang w:val="uk-UA"/>
              </w:rPr>
              <w:t>https</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moodle.znu.edu.ua</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course</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view.php?id</w:t>
            </w:r>
            <w:proofErr w:type="spellEnd"/>
            <w:r w:rsidRPr="002031D6">
              <w:rPr>
                <w:rFonts w:ascii="Times New Roman" w:hAnsi="Times New Roman" w:cs="Times New Roman"/>
                <w:sz w:val="24"/>
                <w:szCs w:val="24"/>
                <w:lang w:val="uk-UA"/>
              </w:rPr>
              <w:t>=5969</w:t>
            </w:r>
          </w:p>
        </w:tc>
      </w:tr>
    </w:tbl>
    <w:p w:rsidR="0093000A" w:rsidRPr="002031D6" w:rsidRDefault="0093000A" w:rsidP="0093000A">
      <w:pPr>
        <w:rPr>
          <w:rFonts w:ascii="Times New Roman" w:hAnsi="Times New Roman" w:cs="Times New Roman"/>
          <w:sz w:val="24"/>
          <w:szCs w:val="24"/>
          <w:lang w:val="uk-UA"/>
        </w:rPr>
      </w:pPr>
    </w:p>
    <w:p w:rsidR="0027401E" w:rsidRPr="002031D6" w:rsidRDefault="0027401E" w:rsidP="0027401E">
      <w:pPr>
        <w:pStyle w:val="Default"/>
        <w:rPr>
          <w:sz w:val="28"/>
          <w:szCs w:val="28"/>
          <w:lang w:val="uk-UA"/>
        </w:rPr>
      </w:pPr>
      <w:r w:rsidRPr="002031D6">
        <w:rPr>
          <w:lang w:val="uk-UA"/>
        </w:rPr>
        <w:t xml:space="preserve"> </w:t>
      </w:r>
      <w:r w:rsidRPr="002031D6">
        <w:rPr>
          <w:b/>
          <w:bCs/>
          <w:sz w:val="28"/>
          <w:szCs w:val="28"/>
          <w:lang w:val="uk-UA"/>
        </w:rPr>
        <w:t xml:space="preserve">ОПИС КУРСУ </w:t>
      </w:r>
    </w:p>
    <w:p w:rsidR="0027401E" w:rsidRPr="002031D6" w:rsidRDefault="0027401E" w:rsidP="0027401E">
      <w:pPr>
        <w:pStyle w:val="Default"/>
        <w:rPr>
          <w:lang w:val="uk-UA"/>
        </w:rPr>
      </w:pPr>
      <w:r w:rsidRPr="002031D6">
        <w:rPr>
          <w:i/>
          <w:iCs/>
          <w:lang w:val="uk-UA"/>
        </w:rPr>
        <w:t xml:space="preserve">Мета курсу. </w:t>
      </w:r>
    </w:p>
    <w:p w:rsidR="0027401E" w:rsidRPr="002031D6" w:rsidRDefault="0027401E" w:rsidP="0027401E">
      <w:pPr>
        <w:pStyle w:val="Default"/>
        <w:rPr>
          <w:lang w:val="uk-UA"/>
        </w:rPr>
      </w:pPr>
      <w:r w:rsidRPr="002031D6">
        <w:rPr>
          <w:lang w:val="uk-UA"/>
        </w:rPr>
        <w:t xml:space="preserve">підвищення рівня мовної компетенції студентів, вдосконалення їхніх мовних навичок через розвиток таких вмінь як читання, аудіювання, усне та письмове мовлення, а також розвиток точності граматичної побудови мовлення, стилістично і контекстуально коректного вживання лексичних одиниць, відточення вимови. Формування лінгвістичних та культурологічних компетенцій читання художнього тексту. Поєднання швидкості та точності у всіх видах мовної діяльності повинно забезпечити повне та збалансоване охоплення всіх мовних засад, а також вмінь, якими мають вільно володіти студенти на кваліфікаційному рівні «бакалавр». </w:t>
      </w:r>
    </w:p>
    <w:p w:rsidR="0027401E" w:rsidRPr="002031D6" w:rsidRDefault="0027401E" w:rsidP="0027401E">
      <w:pPr>
        <w:pStyle w:val="Default"/>
        <w:rPr>
          <w:b/>
          <w:bCs/>
          <w:lang w:val="uk-UA"/>
        </w:rPr>
      </w:pPr>
    </w:p>
    <w:p w:rsidR="0027401E" w:rsidRPr="002031D6" w:rsidRDefault="0027401E" w:rsidP="0027401E">
      <w:pPr>
        <w:pStyle w:val="Default"/>
        <w:rPr>
          <w:lang w:val="uk-UA"/>
        </w:rPr>
      </w:pPr>
      <w:r w:rsidRPr="002031D6">
        <w:rPr>
          <w:b/>
          <w:bCs/>
          <w:lang w:val="uk-UA"/>
        </w:rPr>
        <w:t xml:space="preserve">ОЧІКУВАНІ РЕЗУЛЬТАТИ НАВЧАННЯ </w:t>
      </w:r>
    </w:p>
    <w:p w:rsidR="0027401E" w:rsidRPr="002031D6" w:rsidRDefault="0027401E" w:rsidP="0027401E">
      <w:pPr>
        <w:pStyle w:val="Default"/>
        <w:rPr>
          <w:lang w:val="uk-UA"/>
        </w:rPr>
      </w:pPr>
      <w:r w:rsidRPr="002031D6">
        <w:rPr>
          <w:b/>
          <w:bCs/>
          <w:lang w:val="uk-UA"/>
        </w:rPr>
        <w:t xml:space="preserve">У разі успішного завершення курсу студент зможе: </w:t>
      </w:r>
    </w:p>
    <w:p w:rsidR="0027401E" w:rsidRPr="002031D6" w:rsidRDefault="0027401E" w:rsidP="0027401E">
      <w:pPr>
        <w:pStyle w:val="Default"/>
        <w:numPr>
          <w:ilvl w:val="0"/>
          <w:numId w:val="12"/>
        </w:numPr>
        <w:ind w:hanging="720"/>
        <w:rPr>
          <w:lang w:val="uk-UA"/>
        </w:rPr>
      </w:pPr>
      <w:r w:rsidRPr="002031D6">
        <w:rPr>
          <w:lang w:val="uk-UA"/>
        </w:rPr>
        <w:t xml:space="preserve">швидко сканувати текст і осягати його зміст, узагальнювати прочитане, виділяти новий </w:t>
      </w:r>
      <w:proofErr w:type="spellStart"/>
      <w:r w:rsidRPr="002031D6">
        <w:rPr>
          <w:lang w:val="uk-UA"/>
        </w:rPr>
        <w:t>вокабуляр</w:t>
      </w:r>
      <w:proofErr w:type="spellEnd"/>
      <w:r w:rsidRPr="002031D6">
        <w:rPr>
          <w:lang w:val="uk-UA"/>
        </w:rPr>
        <w:t xml:space="preserve">; </w:t>
      </w:r>
    </w:p>
    <w:p w:rsidR="0027401E" w:rsidRPr="002031D6" w:rsidRDefault="0027401E" w:rsidP="0027401E">
      <w:pPr>
        <w:pStyle w:val="Default"/>
        <w:numPr>
          <w:ilvl w:val="0"/>
          <w:numId w:val="12"/>
        </w:numPr>
        <w:ind w:hanging="720"/>
        <w:rPr>
          <w:lang w:val="uk-UA"/>
        </w:rPr>
      </w:pPr>
      <w:r w:rsidRPr="002031D6">
        <w:rPr>
          <w:lang w:val="uk-UA"/>
        </w:rPr>
        <w:t xml:space="preserve">визначати головну ідею твору, спираючись на фонові знання та закодовану в тексті інформацію; </w:t>
      </w:r>
    </w:p>
    <w:p w:rsidR="0027401E" w:rsidRPr="002031D6" w:rsidRDefault="0027401E" w:rsidP="0027401E">
      <w:pPr>
        <w:pStyle w:val="Default"/>
        <w:numPr>
          <w:ilvl w:val="0"/>
          <w:numId w:val="12"/>
        </w:numPr>
        <w:ind w:hanging="720"/>
        <w:rPr>
          <w:lang w:val="uk-UA"/>
        </w:rPr>
      </w:pPr>
      <w:r w:rsidRPr="002031D6">
        <w:rPr>
          <w:lang w:val="uk-UA"/>
        </w:rPr>
        <w:t xml:space="preserve">з’ясовувати прийоми та методи художньої реалізації у творі етико-естетичних принципів певного автора, співвідносити стиль конкретного твору із стилем епохи; </w:t>
      </w:r>
    </w:p>
    <w:p w:rsidR="0027401E" w:rsidRPr="002031D6" w:rsidRDefault="0027401E" w:rsidP="0027401E">
      <w:pPr>
        <w:pStyle w:val="Default"/>
        <w:numPr>
          <w:ilvl w:val="0"/>
          <w:numId w:val="12"/>
        </w:numPr>
        <w:ind w:hanging="720"/>
        <w:rPr>
          <w:lang w:val="uk-UA"/>
        </w:rPr>
      </w:pPr>
      <w:r w:rsidRPr="002031D6">
        <w:rPr>
          <w:lang w:val="uk-UA"/>
        </w:rPr>
        <w:t xml:space="preserve">будувати монологічні та діалогічні висловлювання за тематикою прочитаного твору, оформлювати резюме тексту у письмовій формі. </w:t>
      </w:r>
    </w:p>
    <w:p w:rsidR="0027401E" w:rsidRPr="002031D6" w:rsidRDefault="0027401E" w:rsidP="0027401E">
      <w:pPr>
        <w:pStyle w:val="Default"/>
        <w:numPr>
          <w:ilvl w:val="0"/>
          <w:numId w:val="12"/>
        </w:numPr>
        <w:ind w:hanging="720"/>
        <w:rPr>
          <w:lang w:val="uk-UA"/>
        </w:rPr>
      </w:pPr>
      <w:r w:rsidRPr="002031D6">
        <w:rPr>
          <w:lang w:val="uk-UA"/>
        </w:rPr>
        <w:t xml:space="preserve">сприймати текст на слух (з опорою та без опори на друкований текст або візуальний образ); </w:t>
      </w:r>
    </w:p>
    <w:p w:rsidR="0027401E" w:rsidRPr="002031D6" w:rsidRDefault="0027401E" w:rsidP="0027401E">
      <w:pPr>
        <w:pStyle w:val="Default"/>
        <w:numPr>
          <w:ilvl w:val="0"/>
          <w:numId w:val="12"/>
        </w:numPr>
        <w:ind w:hanging="720"/>
        <w:rPr>
          <w:lang w:val="uk-UA"/>
        </w:rPr>
      </w:pPr>
      <w:r w:rsidRPr="002031D6">
        <w:rPr>
          <w:lang w:val="uk-UA"/>
        </w:rPr>
        <w:t xml:space="preserve">виокремлювати основну та другорядну інформацію, висловлювати власну думку щодо почутого; </w:t>
      </w:r>
    </w:p>
    <w:p w:rsidR="0027401E" w:rsidRPr="002031D6" w:rsidRDefault="0027401E" w:rsidP="0027401E">
      <w:pPr>
        <w:pStyle w:val="Default"/>
        <w:numPr>
          <w:ilvl w:val="0"/>
          <w:numId w:val="12"/>
        </w:numPr>
        <w:ind w:hanging="720"/>
        <w:rPr>
          <w:lang w:val="uk-UA"/>
        </w:rPr>
      </w:pPr>
      <w:r w:rsidRPr="002031D6">
        <w:rPr>
          <w:lang w:val="uk-UA"/>
        </w:rPr>
        <w:t xml:space="preserve">розуміти нові слова, виходячи із контексту, використовуючи лінгвістичну здогадку. </w:t>
      </w:r>
    </w:p>
    <w:p w:rsidR="0027401E" w:rsidRPr="002031D6" w:rsidRDefault="0027401E" w:rsidP="0027401E">
      <w:pPr>
        <w:pStyle w:val="Default"/>
        <w:numPr>
          <w:ilvl w:val="0"/>
          <w:numId w:val="12"/>
        </w:numPr>
        <w:ind w:hanging="720"/>
        <w:rPr>
          <w:lang w:val="uk-UA"/>
        </w:rPr>
      </w:pPr>
      <w:r w:rsidRPr="002031D6">
        <w:rPr>
          <w:lang w:val="uk-UA"/>
        </w:rPr>
        <w:lastRenderedPageBreak/>
        <w:t xml:space="preserve">використовувати активні лексичні одиниці у процесі спілкування англійською мовою в аудиторії та за її межами; </w:t>
      </w:r>
    </w:p>
    <w:p w:rsidR="0027401E" w:rsidRPr="002031D6" w:rsidRDefault="0027401E" w:rsidP="0027401E">
      <w:pPr>
        <w:pStyle w:val="Default"/>
        <w:numPr>
          <w:ilvl w:val="0"/>
          <w:numId w:val="12"/>
        </w:numPr>
        <w:ind w:hanging="720"/>
        <w:rPr>
          <w:lang w:val="uk-UA"/>
        </w:rPr>
      </w:pPr>
      <w:r w:rsidRPr="002031D6">
        <w:rPr>
          <w:lang w:val="uk-UA"/>
        </w:rPr>
        <w:t xml:space="preserve">використовувати стилістично марковані лексичні одиниці у відповідному контексті; </w:t>
      </w:r>
    </w:p>
    <w:p w:rsidR="0027401E" w:rsidRPr="002031D6" w:rsidRDefault="0027401E" w:rsidP="0027401E">
      <w:pPr>
        <w:pStyle w:val="Default"/>
        <w:numPr>
          <w:ilvl w:val="0"/>
          <w:numId w:val="12"/>
        </w:numPr>
        <w:ind w:hanging="720"/>
        <w:rPr>
          <w:lang w:val="uk-UA"/>
        </w:rPr>
      </w:pPr>
      <w:r w:rsidRPr="002031D6">
        <w:rPr>
          <w:lang w:val="uk-UA"/>
        </w:rPr>
        <w:t xml:space="preserve">виводити значення слова, виходячи із контексту, та вміти визначати конотацію слова; </w:t>
      </w:r>
    </w:p>
    <w:p w:rsidR="0027401E" w:rsidRPr="002031D6" w:rsidRDefault="0027401E" w:rsidP="0027401E">
      <w:pPr>
        <w:pStyle w:val="Default"/>
        <w:numPr>
          <w:ilvl w:val="0"/>
          <w:numId w:val="12"/>
        </w:numPr>
        <w:ind w:hanging="720"/>
        <w:rPr>
          <w:lang w:val="uk-UA"/>
        </w:rPr>
      </w:pPr>
      <w:r w:rsidRPr="002031D6">
        <w:rPr>
          <w:lang w:val="uk-UA"/>
        </w:rPr>
        <w:t xml:space="preserve">підбирати синоніми до лексичних одиниць, які відносяться до ядра активного словника. </w:t>
      </w:r>
    </w:p>
    <w:p w:rsidR="0027401E" w:rsidRPr="002031D6" w:rsidRDefault="0027401E" w:rsidP="0027401E">
      <w:pPr>
        <w:pStyle w:val="Default"/>
        <w:numPr>
          <w:ilvl w:val="0"/>
          <w:numId w:val="12"/>
        </w:numPr>
        <w:ind w:hanging="720"/>
        <w:rPr>
          <w:lang w:val="uk-UA"/>
        </w:rPr>
      </w:pPr>
      <w:proofErr w:type="spellStart"/>
      <w:r w:rsidRPr="002031D6">
        <w:rPr>
          <w:lang w:val="uk-UA"/>
        </w:rPr>
        <w:t>логічно</w:t>
      </w:r>
      <w:proofErr w:type="spellEnd"/>
      <w:r w:rsidRPr="002031D6">
        <w:rPr>
          <w:lang w:val="uk-UA"/>
        </w:rPr>
        <w:t xml:space="preserve"> структурувати та правильно виконувати словесне оформлення письмового тексту на задану тему; </w:t>
      </w:r>
    </w:p>
    <w:p w:rsidR="0027401E" w:rsidRPr="002031D6" w:rsidRDefault="0027401E" w:rsidP="0027401E">
      <w:pPr>
        <w:pStyle w:val="Default"/>
        <w:numPr>
          <w:ilvl w:val="0"/>
          <w:numId w:val="12"/>
        </w:numPr>
        <w:ind w:hanging="720"/>
        <w:rPr>
          <w:lang w:val="uk-UA"/>
        </w:rPr>
      </w:pPr>
      <w:r w:rsidRPr="002031D6">
        <w:rPr>
          <w:lang w:val="uk-UA"/>
        </w:rPr>
        <w:t xml:space="preserve">розрізняти основні типи письмових текстів та підбирати відповідне стильове забарвлення, граматичні конструкції, лексичне наповнення; </w:t>
      </w:r>
    </w:p>
    <w:p w:rsidR="0027401E" w:rsidRPr="002031D6" w:rsidRDefault="0027401E" w:rsidP="0027401E">
      <w:pPr>
        <w:pStyle w:val="Default"/>
        <w:numPr>
          <w:ilvl w:val="0"/>
          <w:numId w:val="12"/>
        </w:numPr>
        <w:ind w:hanging="720"/>
        <w:rPr>
          <w:lang w:val="uk-UA"/>
        </w:rPr>
      </w:pPr>
      <w:r w:rsidRPr="002031D6">
        <w:rPr>
          <w:lang w:val="uk-UA"/>
        </w:rPr>
        <w:t xml:space="preserve">проводити письмовий аналіз даного художнього тексту, а також складати резюме до нього. </w:t>
      </w:r>
    </w:p>
    <w:p w:rsidR="0027401E" w:rsidRPr="002031D6" w:rsidRDefault="0027401E" w:rsidP="0027401E">
      <w:pPr>
        <w:ind w:hanging="720"/>
        <w:jc w:val="both"/>
        <w:rPr>
          <w:rFonts w:ascii="Times New Roman" w:hAnsi="Times New Roman" w:cs="Times New Roman"/>
          <w:b/>
          <w:sz w:val="24"/>
          <w:szCs w:val="24"/>
          <w:lang w:val="uk-UA"/>
        </w:rPr>
      </w:pPr>
    </w:p>
    <w:p w:rsidR="0093000A" w:rsidRPr="002031D6" w:rsidRDefault="0093000A" w:rsidP="0027401E">
      <w:pPr>
        <w:jc w:val="both"/>
        <w:rPr>
          <w:rFonts w:ascii="Times New Roman" w:hAnsi="Times New Roman" w:cs="Times New Roman"/>
          <w:b/>
          <w:sz w:val="24"/>
          <w:szCs w:val="24"/>
          <w:lang w:val="uk-UA"/>
        </w:rPr>
      </w:pPr>
      <w:r w:rsidRPr="002031D6">
        <w:rPr>
          <w:rFonts w:ascii="Times New Roman" w:hAnsi="Times New Roman" w:cs="Times New Roman"/>
          <w:b/>
          <w:sz w:val="24"/>
          <w:szCs w:val="24"/>
          <w:lang w:val="uk-UA"/>
        </w:rPr>
        <w:t>ОСНОВНІ НАВЧАЛЬНІ РЕСУРСИ</w:t>
      </w:r>
    </w:p>
    <w:p w:rsidR="0027401E" w:rsidRPr="002031D6" w:rsidRDefault="0027401E" w:rsidP="0027401E">
      <w:pPr>
        <w:jc w:val="both"/>
        <w:rPr>
          <w:rFonts w:ascii="Times New Roman" w:hAnsi="Times New Roman" w:cs="Times New Roman"/>
          <w:sz w:val="24"/>
          <w:szCs w:val="24"/>
          <w:lang w:val="uk-UA"/>
        </w:rPr>
      </w:pPr>
      <w:r w:rsidRPr="002031D6">
        <w:rPr>
          <w:rFonts w:ascii="Times New Roman" w:hAnsi="Times New Roman" w:cs="Times New Roman"/>
          <w:sz w:val="24"/>
          <w:szCs w:val="24"/>
          <w:lang w:val="uk-UA"/>
        </w:rPr>
        <w:t xml:space="preserve">Завдання для практичних занять, рекомендації до виконання індивідуальних завдань та групових творчих проектів розміщені на платформі </w:t>
      </w:r>
      <w:proofErr w:type="spellStart"/>
      <w:r w:rsidRPr="002031D6">
        <w:rPr>
          <w:rFonts w:ascii="Times New Roman" w:hAnsi="Times New Roman" w:cs="Times New Roman"/>
          <w:sz w:val="24"/>
          <w:szCs w:val="24"/>
          <w:lang w:val="uk-UA"/>
        </w:rPr>
        <w:t>Moodle</w:t>
      </w:r>
      <w:proofErr w:type="spellEnd"/>
      <w:r w:rsidRPr="002031D6">
        <w:rPr>
          <w:rFonts w:ascii="Times New Roman" w:hAnsi="Times New Roman" w:cs="Times New Roman"/>
          <w:sz w:val="24"/>
          <w:szCs w:val="24"/>
          <w:lang w:val="uk-UA"/>
        </w:rPr>
        <w:t>:</w:t>
      </w:r>
      <w:r w:rsidRPr="002031D6">
        <w:rPr>
          <w:lang w:val="uk-UA"/>
        </w:rPr>
        <w:t xml:space="preserve"> </w:t>
      </w:r>
      <w:proofErr w:type="spellStart"/>
      <w:r w:rsidRPr="002031D6">
        <w:rPr>
          <w:rFonts w:ascii="Times New Roman" w:hAnsi="Times New Roman" w:cs="Times New Roman"/>
          <w:sz w:val="24"/>
          <w:szCs w:val="24"/>
          <w:lang w:val="uk-UA"/>
        </w:rPr>
        <w:t>https</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moodle.znu.edu.ua</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course</w:t>
      </w:r>
      <w:proofErr w:type="spellEnd"/>
      <w:r w:rsidRPr="002031D6">
        <w:rPr>
          <w:rFonts w:ascii="Times New Roman" w:hAnsi="Times New Roman" w:cs="Times New Roman"/>
          <w:sz w:val="24"/>
          <w:szCs w:val="24"/>
          <w:lang w:val="uk-UA"/>
        </w:rPr>
        <w:t>/</w:t>
      </w:r>
      <w:proofErr w:type="spellStart"/>
      <w:r w:rsidRPr="002031D6">
        <w:rPr>
          <w:rFonts w:ascii="Times New Roman" w:hAnsi="Times New Roman" w:cs="Times New Roman"/>
          <w:sz w:val="24"/>
          <w:szCs w:val="24"/>
          <w:lang w:val="uk-UA"/>
        </w:rPr>
        <w:t>view.php?id</w:t>
      </w:r>
      <w:proofErr w:type="spellEnd"/>
      <w:r w:rsidRPr="002031D6">
        <w:rPr>
          <w:rFonts w:ascii="Times New Roman" w:hAnsi="Times New Roman" w:cs="Times New Roman"/>
          <w:sz w:val="24"/>
          <w:szCs w:val="24"/>
          <w:lang w:val="uk-UA"/>
        </w:rPr>
        <w:t>=5969</w:t>
      </w:r>
    </w:p>
    <w:p w:rsidR="0027401E" w:rsidRPr="002031D6" w:rsidRDefault="0027401E" w:rsidP="0027401E">
      <w:pPr>
        <w:pStyle w:val="Default"/>
        <w:rPr>
          <w:sz w:val="28"/>
          <w:szCs w:val="28"/>
          <w:lang w:val="uk-UA"/>
        </w:rPr>
      </w:pPr>
      <w:r w:rsidRPr="002031D6">
        <w:rPr>
          <w:b/>
          <w:bCs/>
          <w:sz w:val="28"/>
          <w:szCs w:val="28"/>
          <w:lang w:val="uk-UA"/>
        </w:rPr>
        <w:t xml:space="preserve">КОНТРОЛЬНІ ЗАХОДИ </w:t>
      </w:r>
    </w:p>
    <w:p w:rsidR="00B86092" w:rsidRPr="002031D6" w:rsidRDefault="00B86092" w:rsidP="0027401E">
      <w:pPr>
        <w:pStyle w:val="Default"/>
        <w:rPr>
          <w:b/>
          <w:bCs/>
          <w:i/>
          <w:iCs/>
          <w:sz w:val="23"/>
          <w:szCs w:val="23"/>
          <w:lang w:val="uk-UA"/>
        </w:rPr>
      </w:pPr>
    </w:p>
    <w:p w:rsidR="0027401E" w:rsidRPr="002031D6" w:rsidRDefault="0027401E" w:rsidP="00F43E44">
      <w:pPr>
        <w:pStyle w:val="Default"/>
        <w:jc w:val="both"/>
        <w:rPr>
          <w:lang w:val="uk-UA"/>
        </w:rPr>
      </w:pPr>
      <w:r w:rsidRPr="002031D6">
        <w:rPr>
          <w:b/>
          <w:bCs/>
          <w:i/>
          <w:iCs/>
          <w:lang w:val="uk-UA"/>
        </w:rPr>
        <w:t xml:space="preserve">Поточні контрольні заходи </w:t>
      </w:r>
    </w:p>
    <w:p w:rsidR="0027401E" w:rsidRPr="002031D6" w:rsidRDefault="0027401E" w:rsidP="00F43E44">
      <w:pPr>
        <w:pStyle w:val="Default"/>
        <w:jc w:val="both"/>
        <w:rPr>
          <w:lang w:val="uk-UA"/>
        </w:rPr>
      </w:pPr>
      <w:r w:rsidRPr="002031D6">
        <w:rPr>
          <w:b/>
          <w:bCs/>
          <w:i/>
          <w:iCs/>
          <w:lang w:val="uk-UA"/>
        </w:rPr>
        <w:t xml:space="preserve">Обов’язкові види роботи: </w:t>
      </w:r>
    </w:p>
    <w:p w:rsidR="0027401E" w:rsidRPr="002031D6" w:rsidRDefault="0027401E" w:rsidP="00F43E44">
      <w:pPr>
        <w:pStyle w:val="Default"/>
        <w:jc w:val="both"/>
        <w:rPr>
          <w:lang w:val="uk-UA"/>
        </w:rPr>
      </w:pPr>
      <w:r w:rsidRPr="002031D6">
        <w:rPr>
          <w:b/>
          <w:bCs/>
          <w:i/>
          <w:iCs/>
          <w:lang w:val="uk-UA"/>
        </w:rPr>
        <w:t xml:space="preserve">Словниковий диктант </w:t>
      </w:r>
      <w:r w:rsidRPr="002031D6">
        <w:rPr>
          <w:i/>
          <w:iCs/>
          <w:lang w:val="uk-UA"/>
        </w:rPr>
        <w:t>(</w:t>
      </w:r>
      <w:proofErr w:type="spellStart"/>
      <w:r w:rsidRPr="002031D6">
        <w:rPr>
          <w:i/>
          <w:iCs/>
          <w:lang w:val="uk-UA"/>
        </w:rPr>
        <w:t>max</w:t>
      </w:r>
      <w:proofErr w:type="spellEnd"/>
      <w:r w:rsidRPr="002031D6">
        <w:rPr>
          <w:i/>
          <w:iCs/>
          <w:lang w:val="uk-UA"/>
        </w:rPr>
        <w:t xml:space="preserve"> 2 бали) – на початку кожного практичного заняття. Лексичні одиниці для вивчення зазначені у підручнику. </w:t>
      </w:r>
    </w:p>
    <w:p w:rsidR="0027401E" w:rsidRPr="002031D6" w:rsidRDefault="0027401E" w:rsidP="00F43E44">
      <w:pPr>
        <w:pStyle w:val="Default"/>
        <w:jc w:val="both"/>
        <w:rPr>
          <w:lang w:val="uk-UA"/>
        </w:rPr>
      </w:pPr>
      <w:r w:rsidRPr="002031D6">
        <w:rPr>
          <w:b/>
          <w:bCs/>
          <w:i/>
          <w:iCs/>
          <w:lang w:val="uk-UA"/>
        </w:rPr>
        <w:t xml:space="preserve">Робота у групі </w:t>
      </w:r>
      <w:r w:rsidRPr="002031D6">
        <w:rPr>
          <w:i/>
          <w:iCs/>
          <w:lang w:val="uk-UA"/>
        </w:rPr>
        <w:t>над розв’язанням практичного завдання, поставленого викладачем (</w:t>
      </w:r>
      <w:proofErr w:type="spellStart"/>
      <w:r w:rsidRPr="002031D6">
        <w:rPr>
          <w:i/>
          <w:iCs/>
          <w:lang w:val="uk-UA"/>
        </w:rPr>
        <w:t>max</w:t>
      </w:r>
      <w:proofErr w:type="spellEnd"/>
      <w:r w:rsidRPr="002031D6">
        <w:rPr>
          <w:i/>
          <w:iCs/>
          <w:lang w:val="uk-UA"/>
        </w:rPr>
        <w:t xml:space="preserve"> 4 бали) – на кожному практичному занятті. </w:t>
      </w:r>
    </w:p>
    <w:p w:rsidR="0027401E" w:rsidRPr="002031D6" w:rsidRDefault="0027401E" w:rsidP="00F43E44">
      <w:pPr>
        <w:pStyle w:val="Default"/>
        <w:jc w:val="both"/>
        <w:rPr>
          <w:lang w:val="uk-UA"/>
        </w:rPr>
      </w:pPr>
      <w:r w:rsidRPr="002031D6">
        <w:rPr>
          <w:b/>
          <w:bCs/>
          <w:i/>
          <w:iCs/>
          <w:lang w:val="uk-UA"/>
        </w:rPr>
        <w:t>Робота під час заняття</w:t>
      </w:r>
      <w:r w:rsidRPr="002031D6">
        <w:rPr>
          <w:i/>
          <w:iCs/>
          <w:lang w:val="uk-UA"/>
        </w:rPr>
        <w:t>: виконання вправ, домашнього завдання, активна участь у дискусіях (</w:t>
      </w:r>
      <w:proofErr w:type="spellStart"/>
      <w:r w:rsidRPr="002031D6">
        <w:rPr>
          <w:i/>
          <w:iCs/>
          <w:lang w:val="uk-UA"/>
        </w:rPr>
        <w:t>max</w:t>
      </w:r>
      <w:proofErr w:type="spellEnd"/>
      <w:r w:rsidRPr="002031D6">
        <w:rPr>
          <w:i/>
          <w:iCs/>
          <w:lang w:val="uk-UA"/>
        </w:rPr>
        <w:t xml:space="preserve"> 4 бали). </w:t>
      </w:r>
    </w:p>
    <w:p w:rsidR="0027401E" w:rsidRPr="002031D6" w:rsidRDefault="0027401E" w:rsidP="00F43E44">
      <w:pPr>
        <w:pStyle w:val="Default"/>
        <w:jc w:val="both"/>
        <w:rPr>
          <w:lang w:val="uk-UA"/>
        </w:rPr>
      </w:pPr>
      <w:r w:rsidRPr="002031D6">
        <w:rPr>
          <w:b/>
          <w:bCs/>
          <w:i/>
          <w:iCs/>
          <w:lang w:val="uk-UA"/>
        </w:rPr>
        <w:t xml:space="preserve">Письмова контрольна робота </w:t>
      </w:r>
      <w:r w:rsidRPr="002031D6">
        <w:rPr>
          <w:i/>
          <w:iCs/>
          <w:lang w:val="uk-UA"/>
        </w:rPr>
        <w:t>(</w:t>
      </w:r>
      <w:proofErr w:type="spellStart"/>
      <w:r w:rsidRPr="002031D6">
        <w:rPr>
          <w:i/>
          <w:iCs/>
          <w:lang w:val="uk-UA"/>
        </w:rPr>
        <w:t>max</w:t>
      </w:r>
      <w:proofErr w:type="spellEnd"/>
      <w:r w:rsidRPr="002031D6">
        <w:rPr>
          <w:i/>
          <w:iCs/>
          <w:lang w:val="uk-UA"/>
        </w:rPr>
        <w:t xml:space="preserve"> 10 балів) – двічі на семестр, наприкінці кожного змістового модулю курсу. Контрольна робота складається з двох питань (</w:t>
      </w:r>
      <w:proofErr w:type="spellStart"/>
      <w:r w:rsidRPr="002031D6">
        <w:rPr>
          <w:i/>
          <w:iCs/>
          <w:lang w:val="uk-UA"/>
        </w:rPr>
        <w:t>max</w:t>
      </w:r>
      <w:proofErr w:type="spellEnd"/>
      <w:r w:rsidRPr="002031D6">
        <w:rPr>
          <w:i/>
          <w:iCs/>
          <w:lang w:val="uk-UA"/>
        </w:rPr>
        <w:t xml:space="preserve"> 4 бали кожне) – теоретичного (дати визначення лексичній одиниці, розкрити сутність поняття) та практичного (виконання перекладу речень та лексико-граматичного тесту). </w:t>
      </w:r>
    </w:p>
    <w:p w:rsidR="0027401E" w:rsidRPr="002031D6" w:rsidRDefault="0027401E" w:rsidP="00F43E44">
      <w:pPr>
        <w:pStyle w:val="Default"/>
        <w:jc w:val="both"/>
        <w:rPr>
          <w:lang w:val="uk-UA"/>
        </w:rPr>
      </w:pPr>
      <w:r w:rsidRPr="002031D6">
        <w:rPr>
          <w:b/>
          <w:bCs/>
          <w:i/>
          <w:iCs/>
          <w:lang w:val="uk-UA"/>
        </w:rPr>
        <w:t xml:space="preserve">Додаткові види роботи: </w:t>
      </w:r>
    </w:p>
    <w:p w:rsidR="0027401E" w:rsidRPr="002031D6" w:rsidRDefault="0027401E" w:rsidP="00F43E44">
      <w:pPr>
        <w:pStyle w:val="Default"/>
        <w:jc w:val="both"/>
        <w:rPr>
          <w:lang w:val="uk-UA"/>
        </w:rPr>
      </w:pPr>
      <w:r w:rsidRPr="002031D6">
        <w:rPr>
          <w:b/>
          <w:bCs/>
          <w:i/>
          <w:iCs/>
          <w:lang w:val="uk-UA"/>
        </w:rPr>
        <w:t>Індивідуальне завдання</w:t>
      </w:r>
      <w:r w:rsidRPr="002031D6">
        <w:rPr>
          <w:i/>
          <w:iCs/>
          <w:lang w:val="uk-UA"/>
        </w:rPr>
        <w:t xml:space="preserve">: </w:t>
      </w:r>
      <w:r w:rsidRPr="002031D6">
        <w:rPr>
          <w:lang w:val="uk-UA"/>
        </w:rPr>
        <w:t xml:space="preserve">Читання художнього твору за вибором студента (обсяг – 250-300 сторінок). Робота над лексикою твору. Написання доповіді про особистість автора та його індивідуальний стиль. Складання </w:t>
      </w:r>
      <w:proofErr w:type="spellStart"/>
      <w:r w:rsidRPr="002031D6">
        <w:rPr>
          <w:lang w:val="uk-UA"/>
        </w:rPr>
        <w:t>вокабуляру</w:t>
      </w:r>
      <w:proofErr w:type="spellEnd"/>
      <w:r w:rsidRPr="002031D6">
        <w:rPr>
          <w:lang w:val="uk-UA"/>
        </w:rPr>
        <w:t xml:space="preserve"> та підготовка детального переказу прочитаної книги. </w:t>
      </w:r>
    </w:p>
    <w:p w:rsidR="0093000A" w:rsidRPr="002031D6" w:rsidRDefault="0027401E" w:rsidP="00F43E44">
      <w:pPr>
        <w:spacing w:after="0" w:line="240" w:lineRule="auto"/>
        <w:jc w:val="both"/>
        <w:rPr>
          <w:rFonts w:ascii="Times New Roman" w:hAnsi="Times New Roman" w:cs="Times New Roman"/>
          <w:sz w:val="24"/>
          <w:szCs w:val="24"/>
          <w:lang w:val="uk-UA"/>
        </w:rPr>
      </w:pPr>
      <w:proofErr w:type="spellStart"/>
      <w:r w:rsidRPr="002031D6">
        <w:rPr>
          <w:rFonts w:ascii="Times New Roman" w:hAnsi="Times New Roman" w:cs="Times New Roman"/>
          <w:sz w:val="24"/>
          <w:szCs w:val="24"/>
          <w:lang w:val="uk-UA"/>
        </w:rPr>
        <w:t>Аргументаційне</w:t>
      </w:r>
      <w:proofErr w:type="spellEnd"/>
      <w:r w:rsidRPr="002031D6">
        <w:rPr>
          <w:rFonts w:ascii="Times New Roman" w:hAnsi="Times New Roman" w:cs="Times New Roman"/>
          <w:sz w:val="24"/>
          <w:szCs w:val="24"/>
          <w:lang w:val="uk-UA"/>
        </w:rPr>
        <w:t xml:space="preserve"> есе. Робота в Інтернет-мережі та бібліотеці для підбору матеріалу для написання доповідей на теми: «</w:t>
      </w:r>
      <w:r w:rsidR="00F43E44" w:rsidRPr="002031D6">
        <w:rPr>
          <w:rFonts w:ascii="Times New Roman" w:hAnsi="Times New Roman" w:cs="Times New Roman"/>
          <w:sz w:val="24"/>
          <w:szCs w:val="24"/>
          <w:lang w:val="uk-UA"/>
        </w:rPr>
        <w:t>Совість та її роль у розвитку людини</w:t>
      </w:r>
      <w:r w:rsidRPr="002031D6">
        <w:rPr>
          <w:rFonts w:ascii="Times New Roman" w:hAnsi="Times New Roman" w:cs="Times New Roman"/>
          <w:sz w:val="24"/>
          <w:szCs w:val="24"/>
          <w:lang w:val="uk-UA"/>
        </w:rPr>
        <w:t>», та «</w:t>
      </w:r>
      <w:r w:rsidR="00F43E44" w:rsidRPr="002031D6">
        <w:rPr>
          <w:rFonts w:ascii="Times New Roman" w:hAnsi="Times New Roman" w:cs="Times New Roman"/>
          <w:sz w:val="24"/>
          <w:szCs w:val="24"/>
          <w:lang w:val="uk-UA"/>
        </w:rPr>
        <w:t>Війни в історії людства</w:t>
      </w:r>
      <w:r w:rsidRPr="002031D6">
        <w:rPr>
          <w:rFonts w:ascii="Times New Roman" w:hAnsi="Times New Roman" w:cs="Times New Roman"/>
          <w:sz w:val="24"/>
          <w:szCs w:val="24"/>
          <w:lang w:val="uk-UA"/>
        </w:rPr>
        <w:t>», написання есе-роздуму, висловлювання особистої точки зору на тему: «</w:t>
      </w:r>
      <w:r w:rsidR="00F43E44" w:rsidRPr="002031D6">
        <w:rPr>
          <w:rFonts w:ascii="Times New Roman" w:hAnsi="Times New Roman" w:cs="Times New Roman"/>
          <w:sz w:val="24"/>
          <w:szCs w:val="24"/>
          <w:lang w:val="uk-UA"/>
        </w:rPr>
        <w:t>Час розповідати історії. Найцікавіша історія в моєму житті», «Мій улюблений напрям у мистецтві»</w:t>
      </w:r>
      <w:r w:rsidRPr="002031D6">
        <w:rPr>
          <w:rFonts w:ascii="Times New Roman" w:hAnsi="Times New Roman" w:cs="Times New Roman"/>
          <w:sz w:val="24"/>
          <w:szCs w:val="24"/>
          <w:lang w:val="uk-UA"/>
        </w:rPr>
        <w:t>, «</w:t>
      </w:r>
      <w:r w:rsidR="00F43E44" w:rsidRPr="002031D6">
        <w:rPr>
          <w:rFonts w:ascii="Times New Roman" w:hAnsi="Times New Roman" w:cs="Times New Roman"/>
          <w:sz w:val="24"/>
          <w:szCs w:val="24"/>
          <w:lang w:val="uk-UA"/>
        </w:rPr>
        <w:t>Що робить твір витвором мистецтва»</w:t>
      </w:r>
      <w:r w:rsidRPr="002031D6">
        <w:rPr>
          <w:rFonts w:ascii="Times New Roman" w:hAnsi="Times New Roman" w:cs="Times New Roman"/>
          <w:sz w:val="24"/>
          <w:szCs w:val="24"/>
          <w:lang w:val="uk-UA"/>
        </w:rPr>
        <w:t>.</w:t>
      </w:r>
    </w:p>
    <w:p w:rsidR="0093000A" w:rsidRPr="002031D6" w:rsidRDefault="0093000A" w:rsidP="00F43E44">
      <w:pPr>
        <w:spacing w:after="0" w:line="240" w:lineRule="auto"/>
        <w:jc w:val="both"/>
        <w:rPr>
          <w:rFonts w:ascii="Times New Roman" w:hAnsi="Times New Roman" w:cs="Times New Roman"/>
          <w:sz w:val="24"/>
          <w:szCs w:val="24"/>
          <w:lang w:val="uk-UA"/>
        </w:rPr>
      </w:pPr>
    </w:p>
    <w:p w:rsidR="00F43E44" w:rsidRPr="002031D6" w:rsidRDefault="00F43E44" w:rsidP="00F43E44">
      <w:pPr>
        <w:spacing w:after="0" w:line="240" w:lineRule="auto"/>
        <w:jc w:val="both"/>
        <w:rPr>
          <w:rFonts w:ascii="Times New Roman" w:hAnsi="Times New Roman" w:cs="Times New Roman"/>
          <w:b/>
          <w:sz w:val="24"/>
          <w:szCs w:val="24"/>
          <w:lang w:val="uk-UA"/>
        </w:rPr>
      </w:pPr>
      <w:r w:rsidRPr="002031D6">
        <w:rPr>
          <w:rFonts w:ascii="Times New Roman" w:hAnsi="Times New Roman" w:cs="Times New Roman"/>
          <w:b/>
          <w:sz w:val="24"/>
          <w:szCs w:val="24"/>
          <w:lang w:val="uk-UA"/>
        </w:rPr>
        <w:t>Підсумкові контрольні заходи:</w:t>
      </w:r>
    </w:p>
    <w:p w:rsidR="00F43E44" w:rsidRPr="002031D6" w:rsidRDefault="00F43E44" w:rsidP="00F43E44">
      <w:pPr>
        <w:spacing w:after="0" w:line="240" w:lineRule="auto"/>
        <w:jc w:val="both"/>
        <w:rPr>
          <w:rFonts w:ascii="Times New Roman" w:hAnsi="Times New Roman" w:cs="Times New Roman"/>
          <w:sz w:val="24"/>
          <w:szCs w:val="24"/>
          <w:lang w:val="uk-UA"/>
        </w:rPr>
      </w:pPr>
      <w:r w:rsidRPr="002031D6">
        <w:rPr>
          <w:rFonts w:ascii="Times New Roman" w:hAnsi="Times New Roman" w:cs="Times New Roman"/>
          <w:sz w:val="24"/>
          <w:szCs w:val="24"/>
          <w:lang w:val="uk-UA"/>
        </w:rPr>
        <w:t>Усна відповідь на екзамені (</w:t>
      </w:r>
      <w:proofErr w:type="spellStart"/>
      <w:r w:rsidRPr="002031D6">
        <w:rPr>
          <w:rFonts w:ascii="Times New Roman" w:hAnsi="Times New Roman" w:cs="Times New Roman"/>
          <w:sz w:val="24"/>
          <w:szCs w:val="24"/>
          <w:lang w:val="uk-UA"/>
        </w:rPr>
        <w:t>max</w:t>
      </w:r>
      <w:proofErr w:type="spellEnd"/>
      <w:r w:rsidRPr="002031D6">
        <w:rPr>
          <w:rFonts w:ascii="Times New Roman" w:hAnsi="Times New Roman" w:cs="Times New Roman"/>
          <w:sz w:val="24"/>
          <w:szCs w:val="24"/>
          <w:lang w:val="uk-UA"/>
        </w:rPr>
        <w:t xml:space="preserve"> 20 балів) передбачає розгорнуте висвітлення трьох питань: читання та переказ художнього тексту (</w:t>
      </w:r>
      <w:proofErr w:type="spellStart"/>
      <w:r w:rsidRPr="002031D6">
        <w:rPr>
          <w:rFonts w:ascii="Times New Roman" w:hAnsi="Times New Roman" w:cs="Times New Roman"/>
          <w:sz w:val="24"/>
          <w:szCs w:val="24"/>
          <w:lang w:val="uk-UA"/>
        </w:rPr>
        <w:t>max</w:t>
      </w:r>
      <w:proofErr w:type="spellEnd"/>
      <w:r w:rsidRPr="002031D6">
        <w:rPr>
          <w:rFonts w:ascii="Times New Roman" w:hAnsi="Times New Roman" w:cs="Times New Roman"/>
          <w:sz w:val="24"/>
          <w:szCs w:val="24"/>
          <w:lang w:val="uk-UA"/>
        </w:rPr>
        <w:t xml:space="preserve"> 10 балів), бесіда на тему (</w:t>
      </w:r>
      <w:proofErr w:type="spellStart"/>
      <w:r w:rsidRPr="002031D6">
        <w:rPr>
          <w:rFonts w:ascii="Times New Roman" w:hAnsi="Times New Roman" w:cs="Times New Roman"/>
          <w:sz w:val="24"/>
          <w:szCs w:val="24"/>
          <w:lang w:val="uk-UA"/>
        </w:rPr>
        <w:t>max</w:t>
      </w:r>
      <w:proofErr w:type="spellEnd"/>
      <w:r w:rsidRPr="002031D6">
        <w:rPr>
          <w:rFonts w:ascii="Times New Roman" w:hAnsi="Times New Roman" w:cs="Times New Roman"/>
          <w:sz w:val="24"/>
          <w:szCs w:val="24"/>
          <w:lang w:val="uk-UA"/>
        </w:rPr>
        <w:t xml:space="preserve"> 5 балів) та граматичний аналіз речення (</w:t>
      </w:r>
      <w:proofErr w:type="spellStart"/>
      <w:r w:rsidRPr="002031D6">
        <w:rPr>
          <w:rFonts w:ascii="Times New Roman" w:hAnsi="Times New Roman" w:cs="Times New Roman"/>
          <w:sz w:val="24"/>
          <w:szCs w:val="24"/>
          <w:lang w:val="uk-UA"/>
        </w:rPr>
        <w:t>max</w:t>
      </w:r>
      <w:proofErr w:type="spellEnd"/>
      <w:r w:rsidRPr="002031D6">
        <w:rPr>
          <w:rFonts w:ascii="Times New Roman" w:hAnsi="Times New Roman" w:cs="Times New Roman"/>
          <w:sz w:val="24"/>
          <w:szCs w:val="24"/>
          <w:lang w:val="uk-UA"/>
        </w:rPr>
        <w:t xml:space="preserve"> 5 балів ). Перелік питань див. на сторінці курсу у </w:t>
      </w:r>
      <w:proofErr w:type="spellStart"/>
      <w:r w:rsidRPr="002031D6">
        <w:rPr>
          <w:rFonts w:ascii="Times New Roman" w:hAnsi="Times New Roman" w:cs="Times New Roman"/>
          <w:sz w:val="24"/>
          <w:szCs w:val="24"/>
          <w:lang w:val="uk-UA"/>
        </w:rPr>
        <w:t>Moodle</w:t>
      </w:r>
      <w:proofErr w:type="spellEnd"/>
      <w:r w:rsidRPr="002031D6">
        <w:rPr>
          <w:rFonts w:ascii="Times New Roman" w:hAnsi="Times New Roman" w:cs="Times New Roman"/>
          <w:sz w:val="24"/>
          <w:szCs w:val="24"/>
          <w:lang w:val="uk-UA"/>
        </w:rPr>
        <w:t>:</w:t>
      </w:r>
    </w:p>
    <w:p w:rsidR="0093000A" w:rsidRPr="002031D6" w:rsidRDefault="00F43E44" w:rsidP="00F43E44">
      <w:pPr>
        <w:spacing w:after="0" w:line="240" w:lineRule="auto"/>
        <w:jc w:val="both"/>
        <w:rPr>
          <w:rFonts w:ascii="Times New Roman" w:hAnsi="Times New Roman" w:cs="Times New Roman"/>
          <w:sz w:val="24"/>
          <w:szCs w:val="24"/>
          <w:lang w:val="uk-UA"/>
        </w:rPr>
      </w:pPr>
      <w:r w:rsidRPr="002031D6">
        <w:rPr>
          <w:rFonts w:ascii="Times New Roman" w:hAnsi="Times New Roman" w:cs="Times New Roman"/>
          <w:sz w:val="24"/>
          <w:szCs w:val="24"/>
          <w:lang w:val="uk-UA"/>
        </w:rPr>
        <w:t>Захист індивідуального завдання (</w:t>
      </w:r>
      <w:proofErr w:type="spellStart"/>
      <w:r w:rsidRPr="002031D6">
        <w:rPr>
          <w:rFonts w:ascii="Times New Roman" w:hAnsi="Times New Roman" w:cs="Times New Roman"/>
          <w:sz w:val="24"/>
          <w:szCs w:val="24"/>
          <w:lang w:val="uk-UA"/>
        </w:rPr>
        <w:t>max</w:t>
      </w:r>
      <w:proofErr w:type="spellEnd"/>
      <w:r w:rsidRPr="002031D6">
        <w:rPr>
          <w:rFonts w:ascii="Times New Roman" w:hAnsi="Times New Roman" w:cs="Times New Roman"/>
          <w:sz w:val="24"/>
          <w:szCs w:val="24"/>
          <w:lang w:val="uk-UA"/>
        </w:rPr>
        <w:t xml:space="preserve"> 20 балів) здійснюється на заліковому тижні. Твір для ІДЗ обирається впродовж перших двох тижнів семестру</w:t>
      </w:r>
    </w:p>
    <w:p w:rsidR="0093000A" w:rsidRPr="002031D6" w:rsidRDefault="0093000A" w:rsidP="0093000A">
      <w:pPr>
        <w:spacing w:after="0" w:line="240" w:lineRule="auto"/>
        <w:jc w:val="both"/>
        <w:rPr>
          <w:rFonts w:ascii="Times New Roman" w:hAnsi="Times New Roman" w:cs="Times New Roman"/>
          <w:sz w:val="24"/>
          <w:szCs w:val="24"/>
          <w:lang w:val="uk-UA"/>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4671"/>
        <w:gridCol w:w="2019"/>
        <w:gridCol w:w="1667"/>
      </w:tblGrid>
      <w:tr w:rsidR="002031D6" w:rsidRPr="002031D6" w:rsidTr="00F62D89">
        <w:tc>
          <w:tcPr>
            <w:tcW w:w="6374" w:type="dxa"/>
            <w:gridSpan w:val="2"/>
            <w:shd w:val="clear" w:color="auto" w:fill="auto"/>
            <w:vAlign w:val="center"/>
          </w:tcPr>
          <w:p w:rsidR="002031D6" w:rsidRPr="002031D6" w:rsidRDefault="002031D6" w:rsidP="002031D6">
            <w:pPr>
              <w:keepNext/>
              <w:spacing w:after="0" w:line="240" w:lineRule="auto"/>
              <w:jc w:val="center"/>
              <w:rPr>
                <w:rFonts w:ascii="Times New Roman" w:eastAsia="MS Mincho" w:hAnsi="Times New Roman" w:cs="Times New Roman"/>
                <w:b/>
                <w:bCs/>
                <w:sz w:val="24"/>
                <w:szCs w:val="24"/>
                <w:lang w:val="uk-UA"/>
              </w:rPr>
            </w:pPr>
            <w:r w:rsidRPr="002031D6">
              <w:rPr>
                <w:rFonts w:ascii="Times New Roman" w:eastAsia="MS Mincho" w:hAnsi="Times New Roman" w:cs="Times New Roman"/>
                <w:b/>
                <w:bCs/>
                <w:sz w:val="24"/>
                <w:szCs w:val="24"/>
                <w:lang w:val="uk-UA"/>
              </w:rPr>
              <w:t>Контрольний захід</w:t>
            </w:r>
          </w:p>
        </w:tc>
        <w:tc>
          <w:tcPr>
            <w:tcW w:w="2019" w:type="dxa"/>
            <w:shd w:val="clear" w:color="auto" w:fill="auto"/>
            <w:vAlign w:val="center"/>
          </w:tcPr>
          <w:p w:rsidR="002031D6" w:rsidRPr="002031D6" w:rsidRDefault="002031D6" w:rsidP="002031D6">
            <w:pPr>
              <w:keepNext/>
              <w:spacing w:after="0" w:line="240" w:lineRule="auto"/>
              <w:jc w:val="center"/>
              <w:rPr>
                <w:rFonts w:ascii="Times New Roman" w:eastAsia="MS Mincho" w:hAnsi="Times New Roman" w:cs="Times New Roman"/>
                <w:b/>
                <w:bCs/>
                <w:sz w:val="24"/>
                <w:szCs w:val="24"/>
                <w:lang w:val="uk-UA"/>
              </w:rPr>
            </w:pPr>
            <w:r w:rsidRPr="002031D6">
              <w:rPr>
                <w:rFonts w:ascii="Times New Roman" w:eastAsia="MS Mincho" w:hAnsi="Times New Roman" w:cs="Times New Roman"/>
                <w:b/>
                <w:bCs/>
                <w:sz w:val="24"/>
                <w:szCs w:val="24"/>
                <w:lang w:val="uk-UA"/>
              </w:rPr>
              <w:t>Термін виконання</w:t>
            </w:r>
          </w:p>
        </w:tc>
        <w:tc>
          <w:tcPr>
            <w:tcW w:w="1667" w:type="dxa"/>
            <w:shd w:val="clear" w:color="auto" w:fill="auto"/>
            <w:vAlign w:val="center"/>
          </w:tcPr>
          <w:p w:rsidR="002031D6" w:rsidRPr="002031D6" w:rsidRDefault="002031D6" w:rsidP="002031D6">
            <w:pPr>
              <w:spacing w:after="0" w:line="240" w:lineRule="auto"/>
              <w:jc w:val="center"/>
              <w:rPr>
                <w:rFonts w:ascii="Times New Roman" w:eastAsia="MS Mincho" w:hAnsi="Times New Roman" w:cs="Times New Roman"/>
                <w:b/>
                <w:sz w:val="24"/>
                <w:szCs w:val="24"/>
                <w:lang w:val="en-US"/>
              </w:rPr>
            </w:pPr>
            <w:r w:rsidRPr="002031D6">
              <w:rPr>
                <w:rFonts w:ascii="Times New Roman" w:eastAsia="MS Mincho" w:hAnsi="Times New Roman" w:cs="Times New Roman"/>
                <w:b/>
                <w:sz w:val="24"/>
                <w:szCs w:val="24"/>
                <w:lang w:val="en-US"/>
              </w:rPr>
              <w:t xml:space="preserve">% </w:t>
            </w:r>
            <w:proofErr w:type="spellStart"/>
            <w:r w:rsidRPr="002031D6">
              <w:rPr>
                <w:rFonts w:ascii="Times New Roman" w:eastAsia="MS Mincho" w:hAnsi="Times New Roman" w:cs="Times New Roman"/>
                <w:b/>
                <w:sz w:val="24"/>
                <w:szCs w:val="24"/>
                <w:lang w:val="en-US"/>
              </w:rPr>
              <w:t>від</w:t>
            </w:r>
            <w:proofErr w:type="spellEnd"/>
            <w:r w:rsidRPr="002031D6">
              <w:rPr>
                <w:rFonts w:ascii="Times New Roman" w:eastAsia="MS Mincho" w:hAnsi="Times New Roman" w:cs="Times New Roman"/>
                <w:b/>
                <w:sz w:val="24"/>
                <w:szCs w:val="24"/>
                <w:lang w:val="en-US"/>
              </w:rPr>
              <w:t xml:space="preserve"> </w:t>
            </w:r>
            <w:proofErr w:type="spellStart"/>
            <w:r w:rsidRPr="002031D6">
              <w:rPr>
                <w:rFonts w:ascii="Times New Roman" w:eastAsia="MS Mincho" w:hAnsi="Times New Roman" w:cs="Times New Roman"/>
                <w:b/>
                <w:sz w:val="24"/>
                <w:szCs w:val="24"/>
                <w:lang w:val="en-US"/>
              </w:rPr>
              <w:t>загальної</w:t>
            </w:r>
            <w:proofErr w:type="spellEnd"/>
            <w:r w:rsidRPr="002031D6">
              <w:rPr>
                <w:rFonts w:ascii="Times New Roman" w:eastAsia="MS Mincho" w:hAnsi="Times New Roman" w:cs="Times New Roman"/>
                <w:b/>
                <w:sz w:val="24"/>
                <w:szCs w:val="24"/>
                <w:lang w:val="en-US"/>
              </w:rPr>
              <w:t xml:space="preserve"> </w:t>
            </w:r>
            <w:proofErr w:type="spellStart"/>
            <w:r w:rsidRPr="002031D6">
              <w:rPr>
                <w:rFonts w:ascii="Times New Roman" w:eastAsia="MS Mincho" w:hAnsi="Times New Roman" w:cs="Times New Roman"/>
                <w:b/>
                <w:sz w:val="24"/>
                <w:szCs w:val="24"/>
                <w:lang w:val="en-US"/>
              </w:rPr>
              <w:t>оцінки</w:t>
            </w:r>
            <w:proofErr w:type="spellEnd"/>
          </w:p>
        </w:tc>
      </w:tr>
      <w:tr w:rsidR="002031D6" w:rsidRPr="002031D6" w:rsidTr="00F62D89">
        <w:tc>
          <w:tcPr>
            <w:tcW w:w="6374" w:type="dxa"/>
            <w:gridSpan w:val="2"/>
            <w:shd w:val="clear" w:color="auto" w:fill="auto"/>
          </w:tcPr>
          <w:p w:rsidR="002031D6" w:rsidRPr="002031D6" w:rsidRDefault="002031D6" w:rsidP="002031D6">
            <w:pPr>
              <w:keepNext/>
              <w:spacing w:after="0" w:line="240" w:lineRule="auto"/>
              <w:rPr>
                <w:rFonts w:ascii="Times New Roman" w:eastAsia="MS Mincho" w:hAnsi="Times New Roman" w:cs="Times New Roman"/>
                <w:b/>
                <w:bCs/>
                <w:sz w:val="24"/>
                <w:szCs w:val="24"/>
                <w:lang w:val="en-US"/>
              </w:rPr>
            </w:pPr>
            <w:r w:rsidRPr="002031D6">
              <w:rPr>
                <w:rFonts w:ascii="Times New Roman" w:eastAsia="MS Mincho" w:hAnsi="Times New Roman" w:cs="Times New Roman"/>
                <w:b/>
                <w:bCs/>
                <w:sz w:val="24"/>
                <w:szCs w:val="24"/>
                <w:lang w:val="uk-UA"/>
              </w:rPr>
              <w:t>Поточний контроль</w:t>
            </w:r>
            <w:r w:rsidRPr="002031D6">
              <w:rPr>
                <w:rFonts w:ascii="Times New Roman" w:eastAsia="MS Mincho" w:hAnsi="Times New Roman" w:cs="Times New Roman"/>
                <w:b/>
                <w:bCs/>
                <w:sz w:val="24"/>
                <w:szCs w:val="24"/>
                <w:lang w:val="en-US"/>
              </w:rPr>
              <w:t xml:space="preserve"> (max 60%)</w:t>
            </w:r>
          </w:p>
        </w:tc>
        <w:tc>
          <w:tcPr>
            <w:tcW w:w="2019" w:type="dxa"/>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en-US"/>
              </w:rPr>
            </w:pPr>
          </w:p>
        </w:tc>
        <w:tc>
          <w:tcPr>
            <w:tcW w:w="1667" w:type="dxa"/>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en-US"/>
              </w:rPr>
            </w:pPr>
          </w:p>
        </w:tc>
      </w:tr>
      <w:tr w:rsidR="002031D6" w:rsidRPr="002031D6" w:rsidTr="00F62D89">
        <w:tc>
          <w:tcPr>
            <w:tcW w:w="1703" w:type="dxa"/>
            <w:vMerge w:val="restart"/>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proofErr w:type="spellStart"/>
            <w:r w:rsidRPr="002031D6">
              <w:rPr>
                <w:rFonts w:ascii="Times New Roman" w:eastAsia="MS Mincho" w:hAnsi="Times New Roman" w:cs="Times New Roman"/>
                <w:i/>
                <w:iCs/>
                <w:sz w:val="24"/>
                <w:szCs w:val="24"/>
              </w:rPr>
              <w:t>Змістовий</w:t>
            </w:r>
            <w:proofErr w:type="spellEnd"/>
            <w:r w:rsidRPr="002031D6">
              <w:rPr>
                <w:rFonts w:ascii="Times New Roman" w:eastAsia="MS Mincho" w:hAnsi="Times New Roman" w:cs="Times New Roman"/>
                <w:i/>
                <w:iCs/>
                <w:sz w:val="24"/>
                <w:szCs w:val="24"/>
              </w:rPr>
              <w:t xml:space="preserve"> модуль </w:t>
            </w:r>
            <w:r w:rsidR="00737110">
              <w:rPr>
                <w:rFonts w:ascii="Times New Roman" w:eastAsia="MS Mincho" w:hAnsi="Times New Roman" w:cs="Times New Roman"/>
                <w:i/>
                <w:iCs/>
                <w:sz w:val="24"/>
                <w:szCs w:val="24"/>
                <w:lang w:val="uk-UA"/>
              </w:rPr>
              <w:t>1</w:t>
            </w:r>
          </w:p>
          <w:p w:rsidR="002031D6" w:rsidRPr="002031D6" w:rsidRDefault="002031D6" w:rsidP="002031D6">
            <w:pPr>
              <w:keepNext/>
              <w:spacing w:after="0" w:line="240" w:lineRule="auto"/>
              <w:jc w:val="both"/>
              <w:rPr>
                <w:rFonts w:ascii="Times New Roman" w:eastAsia="MS Mincho" w:hAnsi="Times New Roman" w:cs="Times New Roman"/>
                <w:b/>
                <w:bCs/>
                <w:sz w:val="24"/>
                <w:szCs w:val="24"/>
              </w:rPr>
            </w:pPr>
          </w:p>
        </w:tc>
        <w:tc>
          <w:tcPr>
            <w:tcW w:w="4671" w:type="dxa"/>
          </w:tcPr>
          <w:p w:rsidR="002031D6" w:rsidRPr="002031D6" w:rsidRDefault="00F62D89" w:rsidP="002031D6">
            <w:pPr>
              <w:widowControl w:val="0"/>
              <w:autoSpaceDE w:val="0"/>
              <w:autoSpaceDN w:val="0"/>
              <w:spacing w:after="0" w:line="242" w:lineRule="auto"/>
              <w:ind w:left="143" w:right="288"/>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002031D6" w:rsidRPr="002031D6">
              <w:rPr>
                <w:rFonts w:ascii="Times New Roman" w:eastAsia="Times New Roman" w:hAnsi="Times New Roman" w:cs="Times New Roman"/>
                <w:lang w:val="uk-UA" w:eastAsia="uk-UA" w:bidi="uk-UA"/>
              </w:rPr>
              <w:t xml:space="preserve"> за тематичним глосарієм</w:t>
            </w:r>
            <w:r w:rsidR="002031D6"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WAR AND PEACE</w:t>
            </w:r>
          </w:p>
        </w:tc>
        <w:tc>
          <w:tcPr>
            <w:tcW w:w="2019" w:type="dxa"/>
            <w:vMerge w:val="restart"/>
            <w:shd w:val="clear" w:color="auto" w:fill="auto"/>
          </w:tcPr>
          <w:p w:rsidR="002031D6" w:rsidRPr="002031D6" w:rsidRDefault="002031D6" w:rsidP="002C3838">
            <w:pPr>
              <w:spacing w:after="0" w:line="240" w:lineRule="auto"/>
              <w:rPr>
                <w:rFonts w:ascii="Times New Roman" w:eastAsia="MS Mincho" w:hAnsi="Times New Roman" w:cs="Times New Roman"/>
                <w:sz w:val="24"/>
                <w:szCs w:val="24"/>
              </w:rPr>
            </w:pPr>
            <w:r w:rsidRPr="002031D6">
              <w:rPr>
                <w:rFonts w:ascii="Times New Roman" w:eastAsia="MS Mincho" w:hAnsi="Times New Roman" w:cs="Times New Roman"/>
                <w:sz w:val="24"/>
                <w:szCs w:val="24"/>
                <w:lang w:val="uk-UA"/>
              </w:rPr>
              <w:t xml:space="preserve">Заняття </w:t>
            </w:r>
            <w:r w:rsidR="000E48FE">
              <w:rPr>
                <w:rFonts w:ascii="Times New Roman" w:eastAsia="MS Mincho" w:hAnsi="Times New Roman" w:cs="Times New Roman"/>
                <w:sz w:val="24"/>
                <w:szCs w:val="24"/>
                <w:lang w:val="en-US"/>
              </w:rPr>
              <w:t>1-7</w:t>
            </w:r>
          </w:p>
        </w:tc>
        <w:tc>
          <w:tcPr>
            <w:tcW w:w="1667" w:type="dxa"/>
            <w:shd w:val="clear" w:color="auto" w:fill="auto"/>
          </w:tcPr>
          <w:p w:rsidR="002031D6" w:rsidRPr="00F62D89" w:rsidRDefault="00F62D89"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tcPr>
          <w:p w:rsidR="002031D6" w:rsidRPr="002031D6" w:rsidRDefault="002031D6" w:rsidP="002031D6">
            <w:pPr>
              <w:widowControl w:val="0"/>
              <w:autoSpaceDE w:val="0"/>
              <w:autoSpaceDN w:val="0"/>
              <w:spacing w:after="0" w:line="270" w:lineRule="exact"/>
              <w:ind w:left="136" w:right="125"/>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WAR AND PEACE</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2031D6" w:rsidRDefault="003F71DD"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2031D6" w:rsidRPr="002031D6" w:rsidTr="00F62D89">
        <w:tc>
          <w:tcPr>
            <w:tcW w:w="1703" w:type="dxa"/>
            <w:vMerge w:val="restart"/>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proofErr w:type="spellStart"/>
            <w:r w:rsidRPr="002031D6">
              <w:rPr>
                <w:rFonts w:ascii="Times New Roman" w:eastAsia="MS Mincho" w:hAnsi="Times New Roman" w:cs="Times New Roman"/>
                <w:i/>
                <w:iCs/>
                <w:sz w:val="24"/>
                <w:szCs w:val="24"/>
              </w:rPr>
              <w:t>Змістовий</w:t>
            </w:r>
            <w:proofErr w:type="spellEnd"/>
            <w:r w:rsidRPr="002031D6">
              <w:rPr>
                <w:rFonts w:ascii="Times New Roman" w:eastAsia="MS Mincho" w:hAnsi="Times New Roman" w:cs="Times New Roman"/>
                <w:i/>
                <w:iCs/>
                <w:sz w:val="24"/>
                <w:szCs w:val="24"/>
              </w:rPr>
              <w:t xml:space="preserve"> модуль </w:t>
            </w:r>
            <w:r w:rsidR="00737110">
              <w:rPr>
                <w:rFonts w:ascii="Times New Roman" w:eastAsia="MS Mincho" w:hAnsi="Times New Roman" w:cs="Times New Roman"/>
                <w:i/>
                <w:iCs/>
                <w:sz w:val="24"/>
                <w:szCs w:val="24"/>
                <w:lang w:val="uk-UA"/>
              </w:rPr>
              <w:t>2</w:t>
            </w:r>
          </w:p>
        </w:tc>
        <w:tc>
          <w:tcPr>
            <w:tcW w:w="4671" w:type="dxa"/>
          </w:tcPr>
          <w:p w:rsidR="002031D6" w:rsidRPr="002031D6" w:rsidRDefault="002031D6" w:rsidP="002031D6">
            <w:pPr>
              <w:widowControl w:val="0"/>
              <w:autoSpaceDE w:val="0"/>
              <w:autoSpaceDN w:val="0"/>
              <w:spacing w:after="0" w:line="237" w:lineRule="auto"/>
              <w:ind w:left="143" w:right="431"/>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 xml:space="preserve">Есе на тему </w:t>
            </w:r>
            <w:r w:rsidR="00737110">
              <w:t xml:space="preserve"> </w:t>
            </w:r>
            <w:r w:rsidR="00737110" w:rsidRPr="00737110">
              <w:rPr>
                <w:rFonts w:ascii="Times New Roman" w:eastAsia="Times New Roman" w:hAnsi="Times New Roman" w:cs="Times New Roman"/>
                <w:lang w:val="en-US" w:eastAsia="uk-UA" w:bidi="uk-UA"/>
              </w:rPr>
              <w:t>WAR AND PEACE</w:t>
            </w:r>
          </w:p>
        </w:tc>
        <w:tc>
          <w:tcPr>
            <w:tcW w:w="2019" w:type="dxa"/>
            <w:vMerge w:val="restart"/>
            <w:shd w:val="clear" w:color="auto" w:fill="auto"/>
          </w:tcPr>
          <w:p w:rsidR="002031D6" w:rsidRPr="002C3838" w:rsidRDefault="002031D6" w:rsidP="000E48FE">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0E48FE">
              <w:rPr>
                <w:rFonts w:ascii="Times New Roman" w:eastAsia="MS Mincho" w:hAnsi="Times New Roman" w:cs="Times New Roman"/>
                <w:sz w:val="24"/>
                <w:szCs w:val="24"/>
                <w:lang w:val="en-US"/>
              </w:rPr>
              <w:t>8-15</w:t>
            </w:r>
          </w:p>
        </w:tc>
        <w:tc>
          <w:tcPr>
            <w:tcW w:w="1667" w:type="dxa"/>
            <w:shd w:val="clear" w:color="auto" w:fill="auto"/>
          </w:tcPr>
          <w:p w:rsidR="002031D6" w:rsidRPr="002031D6" w:rsidRDefault="003F71DD"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tcPr>
          <w:p w:rsidR="002031D6" w:rsidRPr="00737110" w:rsidRDefault="002031D6" w:rsidP="00737110">
            <w:pPr>
              <w:widowControl w:val="0"/>
              <w:autoSpaceDE w:val="0"/>
              <w:autoSpaceDN w:val="0"/>
              <w:spacing w:after="0" w:line="270" w:lineRule="exact"/>
              <w:ind w:left="136" w:right="125"/>
              <w:rPr>
                <w:rFonts w:ascii="Times New Roman" w:eastAsia="Times New Roman" w:hAnsi="Times New Roman" w:cs="Times New Roman"/>
                <w:i/>
                <w:lang w:val="en-US" w:eastAsia="uk-UA" w:bidi="uk-UA"/>
              </w:rPr>
            </w:pPr>
            <w:r w:rsidRPr="002031D6">
              <w:rPr>
                <w:rFonts w:ascii="Times New Roman" w:eastAsia="Times New Roman" w:hAnsi="Times New Roman" w:cs="Times New Roman"/>
                <w:lang w:val="uk-UA" w:eastAsia="uk-UA" w:bidi="uk-UA"/>
              </w:rPr>
              <w:t xml:space="preserve">Твір-роздум на тему </w:t>
            </w:r>
            <w:r w:rsidR="00737110">
              <w:rPr>
                <w:rFonts w:ascii="Times New Roman" w:eastAsia="Times New Roman" w:hAnsi="Times New Roman" w:cs="Times New Roman"/>
                <w:i/>
                <w:lang w:val="en-US" w:eastAsia="uk-UA" w:bidi="uk-UA"/>
              </w:rPr>
              <w:t>The role of wars in the development of humanity</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2031D6" w:rsidRDefault="00F62D89"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val="restart"/>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proofErr w:type="spellStart"/>
            <w:r w:rsidRPr="002031D6">
              <w:rPr>
                <w:rFonts w:ascii="Times New Roman" w:eastAsia="MS Mincho" w:hAnsi="Times New Roman" w:cs="Times New Roman"/>
                <w:i/>
                <w:iCs/>
                <w:sz w:val="24"/>
                <w:szCs w:val="24"/>
              </w:rPr>
              <w:t>Змістовий</w:t>
            </w:r>
            <w:proofErr w:type="spellEnd"/>
            <w:r w:rsidRPr="002031D6">
              <w:rPr>
                <w:rFonts w:ascii="Times New Roman" w:eastAsia="MS Mincho" w:hAnsi="Times New Roman" w:cs="Times New Roman"/>
                <w:i/>
                <w:iCs/>
                <w:sz w:val="24"/>
                <w:szCs w:val="24"/>
              </w:rPr>
              <w:t xml:space="preserve"> модуль </w:t>
            </w:r>
            <w:r w:rsidR="00737110">
              <w:rPr>
                <w:rFonts w:ascii="Times New Roman" w:eastAsia="MS Mincho" w:hAnsi="Times New Roman" w:cs="Times New Roman"/>
                <w:i/>
                <w:iCs/>
                <w:sz w:val="24"/>
                <w:szCs w:val="24"/>
                <w:lang w:val="uk-UA"/>
              </w:rPr>
              <w:t>3</w:t>
            </w:r>
          </w:p>
          <w:p w:rsidR="002031D6" w:rsidRPr="002031D6" w:rsidRDefault="002031D6" w:rsidP="002031D6">
            <w:pPr>
              <w:keepNext/>
              <w:spacing w:after="0" w:line="240" w:lineRule="auto"/>
              <w:jc w:val="both"/>
              <w:rPr>
                <w:rFonts w:ascii="Times New Roman" w:eastAsia="MS Mincho" w:hAnsi="Times New Roman" w:cs="Times New Roman"/>
                <w:bCs/>
                <w:sz w:val="24"/>
                <w:szCs w:val="24"/>
                <w:lang w:val="en-US"/>
              </w:rPr>
            </w:pPr>
          </w:p>
        </w:tc>
        <w:tc>
          <w:tcPr>
            <w:tcW w:w="4671" w:type="dxa"/>
          </w:tcPr>
          <w:p w:rsidR="002031D6" w:rsidRPr="002031D6" w:rsidRDefault="00F62D89" w:rsidP="002031D6">
            <w:pPr>
              <w:widowControl w:val="0"/>
              <w:autoSpaceDE w:val="0"/>
              <w:autoSpaceDN w:val="0"/>
              <w:spacing w:after="0" w:line="243" w:lineRule="exact"/>
              <w:ind w:left="143"/>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002031D6" w:rsidRPr="002031D6">
              <w:rPr>
                <w:rFonts w:ascii="Times New Roman" w:eastAsia="Times New Roman" w:hAnsi="Times New Roman" w:cs="Times New Roman"/>
                <w:lang w:val="uk-UA" w:eastAsia="uk-UA" w:bidi="uk-UA"/>
              </w:rPr>
              <w:t xml:space="preserve"> за тематичним глосарієм</w:t>
            </w:r>
            <w:r w:rsidR="002031D6"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A SENSE OF TASTE</w:t>
            </w:r>
          </w:p>
        </w:tc>
        <w:tc>
          <w:tcPr>
            <w:tcW w:w="2019" w:type="dxa"/>
            <w:vMerge w:val="restart"/>
            <w:shd w:val="clear" w:color="auto" w:fill="auto"/>
          </w:tcPr>
          <w:p w:rsidR="002031D6" w:rsidRPr="002C3838" w:rsidRDefault="002031D6" w:rsidP="002C3838">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2C3838">
              <w:rPr>
                <w:rFonts w:ascii="Times New Roman" w:eastAsia="MS Mincho" w:hAnsi="Times New Roman" w:cs="Times New Roman"/>
                <w:sz w:val="24"/>
                <w:szCs w:val="24"/>
                <w:lang w:val="en-US"/>
              </w:rPr>
              <w:t>1</w:t>
            </w:r>
            <w:r w:rsidR="000E48FE">
              <w:rPr>
                <w:rFonts w:ascii="Times New Roman" w:eastAsia="MS Mincho" w:hAnsi="Times New Roman" w:cs="Times New Roman"/>
                <w:sz w:val="24"/>
                <w:szCs w:val="24"/>
                <w:lang w:val="uk-UA"/>
              </w:rPr>
              <w:t>6</w:t>
            </w:r>
            <w:r w:rsidRPr="002031D6">
              <w:rPr>
                <w:rFonts w:ascii="Times New Roman" w:eastAsia="MS Mincho" w:hAnsi="Times New Roman" w:cs="Times New Roman"/>
                <w:sz w:val="24"/>
                <w:szCs w:val="24"/>
                <w:lang w:val="uk-UA"/>
              </w:rPr>
              <w:t>-</w:t>
            </w:r>
            <w:r w:rsidR="000E48FE">
              <w:rPr>
                <w:rFonts w:ascii="Times New Roman" w:eastAsia="MS Mincho" w:hAnsi="Times New Roman" w:cs="Times New Roman"/>
                <w:sz w:val="24"/>
                <w:szCs w:val="24"/>
                <w:lang w:val="en-US"/>
              </w:rPr>
              <w:t>22</w:t>
            </w:r>
          </w:p>
        </w:tc>
        <w:tc>
          <w:tcPr>
            <w:tcW w:w="1667" w:type="dxa"/>
            <w:shd w:val="clear" w:color="auto" w:fill="auto"/>
          </w:tcPr>
          <w:p w:rsidR="002031D6" w:rsidRPr="002031D6" w:rsidRDefault="003F71DD"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tcPr>
          <w:p w:rsidR="002031D6" w:rsidRPr="00F62D89" w:rsidRDefault="002031D6" w:rsidP="00737110">
            <w:pPr>
              <w:widowControl w:val="0"/>
              <w:autoSpaceDE w:val="0"/>
              <w:autoSpaceDN w:val="0"/>
              <w:spacing w:after="0" w:line="270" w:lineRule="exact"/>
              <w:ind w:left="132" w:right="128"/>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sidR="00F62D89">
              <w:rPr>
                <w:rFonts w:ascii="Times New Roman" w:eastAsia="Times New Roman" w:hAnsi="Times New Roman" w:cs="Times New Roman"/>
                <w:lang w:val="uk-UA" w:eastAsia="uk-UA" w:bidi="uk-UA"/>
              </w:rPr>
              <w:t xml:space="preserve"> </w:t>
            </w:r>
            <w:r w:rsidR="00F62D89">
              <w:rPr>
                <w:rFonts w:ascii="Times New Roman" w:eastAsia="Times New Roman" w:hAnsi="Times New Roman" w:cs="Times New Roman"/>
                <w:lang w:val="en-US" w:eastAsia="uk-UA" w:bidi="uk-UA"/>
              </w:rPr>
              <w:t>Different styles in interior design</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2031D6" w:rsidRDefault="00F62D89"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val="restart"/>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proofErr w:type="spellStart"/>
            <w:r w:rsidRPr="002031D6">
              <w:rPr>
                <w:rFonts w:ascii="Times New Roman" w:eastAsia="MS Mincho" w:hAnsi="Times New Roman" w:cs="Times New Roman"/>
                <w:i/>
                <w:iCs/>
                <w:sz w:val="24"/>
                <w:szCs w:val="24"/>
              </w:rPr>
              <w:t>Змістовий</w:t>
            </w:r>
            <w:proofErr w:type="spellEnd"/>
            <w:r w:rsidRPr="002031D6">
              <w:rPr>
                <w:rFonts w:ascii="Times New Roman" w:eastAsia="MS Mincho" w:hAnsi="Times New Roman" w:cs="Times New Roman"/>
                <w:i/>
                <w:iCs/>
                <w:sz w:val="24"/>
                <w:szCs w:val="24"/>
              </w:rPr>
              <w:t xml:space="preserve"> модуль </w:t>
            </w:r>
            <w:r w:rsidR="00737110">
              <w:rPr>
                <w:rFonts w:ascii="Times New Roman" w:eastAsia="MS Mincho" w:hAnsi="Times New Roman" w:cs="Times New Roman"/>
                <w:i/>
                <w:iCs/>
                <w:sz w:val="24"/>
                <w:szCs w:val="24"/>
                <w:lang w:val="uk-UA"/>
              </w:rPr>
              <w:t>4</w:t>
            </w:r>
          </w:p>
          <w:p w:rsidR="002031D6" w:rsidRPr="002031D6" w:rsidRDefault="002031D6" w:rsidP="002031D6">
            <w:pPr>
              <w:keepNext/>
              <w:spacing w:after="0" w:line="240" w:lineRule="auto"/>
              <w:jc w:val="both"/>
              <w:rPr>
                <w:rFonts w:ascii="Times New Roman" w:eastAsia="MS Mincho" w:hAnsi="Times New Roman" w:cs="Times New Roman"/>
                <w:iCs/>
                <w:sz w:val="24"/>
                <w:szCs w:val="24"/>
                <w:lang w:val="uk-UA"/>
              </w:rPr>
            </w:pPr>
          </w:p>
        </w:tc>
        <w:tc>
          <w:tcPr>
            <w:tcW w:w="4671" w:type="dxa"/>
          </w:tcPr>
          <w:p w:rsidR="002031D6" w:rsidRPr="002031D6" w:rsidRDefault="002031D6" w:rsidP="002031D6">
            <w:pPr>
              <w:widowControl w:val="0"/>
              <w:autoSpaceDE w:val="0"/>
              <w:autoSpaceDN w:val="0"/>
              <w:spacing w:after="0" w:line="240" w:lineRule="auto"/>
              <w:ind w:left="142" w:right="80"/>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 xml:space="preserve">за темою </w:t>
            </w:r>
            <w:r w:rsidR="00737110" w:rsidRPr="00737110">
              <w:rPr>
                <w:rFonts w:ascii="Times New Roman" w:eastAsia="Times New Roman" w:hAnsi="Times New Roman" w:cs="Times New Roman"/>
                <w:lang w:val="en-US" w:eastAsia="uk-UA" w:bidi="uk-UA"/>
              </w:rPr>
              <w:t>A SENSE OF TASTE</w:t>
            </w:r>
            <w:r w:rsidRPr="002031D6">
              <w:rPr>
                <w:rFonts w:ascii="Times New Roman" w:eastAsia="Times New Roman" w:hAnsi="Times New Roman" w:cs="Times New Roman"/>
                <w:lang w:val="uk-UA" w:eastAsia="uk-UA" w:bidi="uk-UA"/>
              </w:rPr>
              <w:t>.</w:t>
            </w:r>
          </w:p>
        </w:tc>
        <w:tc>
          <w:tcPr>
            <w:tcW w:w="2019" w:type="dxa"/>
            <w:vMerge w:val="restart"/>
            <w:shd w:val="clear" w:color="auto" w:fill="auto"/>
          </w:tcPr>
          <w:p w:rsidR="002031D6" w:rsidRPr="002031D6" w:rsidRDefault="002031D6" w:rsidP="002C3838">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Заняття 2</w:t>
            </w:r>
            <w:r w:rsidR="000E48FE">
              <w:rPr>
                <w:rFonts w:ascii="Times New Roman" w:eastAsia="MS Mincho" w:hAnsi="Times New Roman" w:cs="Times New Roman"/>
                <w:sz w:val="24"/>
                <w:szCs w:val="24"/>
                <w:lang w:val="en-US"/>
              </w:rPr>
              <w:t>3</w:t>
            </w:r>
            <w:r w:rsidR="002C3838">
              <w:rPr>
                <w:rFonts w:ascii="Times New Roman" w:eastAsia="MS Mincho" w:hAnsi="Times New Roman" w:cs="Times New Roman"/>
                <w:sz w:val="24"/>
                <w:szCs w:val="24"/>
                <w:lang w:val="en-US"/>
              </w:rPr>
              <w:t>-</w:t>
            </w:r>
            <w:r w:rsidR="000E48FE">
              <w:rPr>
                <w:rFonts w:ascii="Times New Roman" w:eastAsia="MS Mincho" w:hAnsi="Times New Roman" w:cs="Times New Roman"/>
                <w:sz w:val="24"/>
                <w:szCs w:val="24"/>
                <w:lang w:val="en-US"/>
              </w:rPr>
              <w:t>30</w:t>
            </w:r>
          </w:p>
        </w:tc>
        <w:tc>
          <w:tcPr>
            <w:tcW w:w="1667" w:type="dxa"/>
            <w:shd w:val="clear" w:color="auto" w:fill="auto"/>
          </w:tcPr>
          <w:p w:rsidR="002031D6" w:rsidRPr="00F62D89" w:rsidRDefault="00F62D89" w:rsidP="002031D6">
            <w:pPr>
              <w:keepNext/>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tcPr>
          <w:p w:rsidR="002031D6" w:rsidRPr="002031D6" w:rsidRDefault="002031D6" w:rsidP="00737110">
            <w:pPr>
              <w:widowControl w:val="0"/>
              <w:autoSpaceDE w:val="0"/>
              <w:autoSpaceDN w:val="0"/>
              <w:spacing w:after="0" w:line="240" w:lineRule="auto"/>
              <w:ind w:left="142" w:right="80"/>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uk-UA" w:eastAsia="uk-UA" w:bidi="uk-UA"/>
              </w:rPr>
              <w:t xml:space="preserve">Твір-роздум на тему </w:t>
            </w:r>
            <w:r w:rsidR="00737110">
              <w:rPr>
                <w:rFonts w:ascii="Times New Roman" w:eastAsia="Times New Roman" w:hAnsi="Times New Roman" w:cs="Times New Roman"/>
                <w:i/>
                <w:lang w:val="en-US" w:eastAsia="uk-UA" w:bidi="uk-UA"/>
              </w:rPr>
              <w:t xml:space="preserve">My </w:t>
            </w:r>
            <w:r w:rsidR="00737110" w:rsidRPr="00737110">
              <w:rPr>
                <w:rFonts w:ascii="Times New Roman" w:eastAsia="Times New Roman" w:hAnsi="Times New Roman" w:cs="Times New Roman"/>
                <w:i/>
                <w:lang w:val="en-GB" w:eastAsia="uk-UA" w:bidi="uk-UA"/>
              </w:rPr>
              <w:t>favourite</w:t>
            </w:r>
            <w:r w:rsidR="00737110">
              <w:rPr>
                <w:rFonts w:ascii="Times New Roman" w:eastAsia="Times New Roman" w:hAnsi="Times New Roman" w:cs="Times New Roman"/>
                <w:i/>
                <w:lang w:val="en-US" w:eastAsia="uk-UA" w:bidi="uk-UA"/>
              </w:rPr>
              <w:t xml:space="preserve"> trend in arts</w:t>
            </w:r>
            <w:r w:rsidRPr="002031D6">
              <w:rPr>
                <w:rFonts w:ascii="Times New Roman" w:eastAsia="Times New Roman" w:hAnsi="Times New Roman" w:cs="Times New Roman"/>
                <w:lang w:val="en-US" w:eastAsia="uk-UA" w:bidi="uk-UA"/>
              </w:rPr>
              <w:t>.</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3F71DD" w:rsidRDefault="003F71DD" w:rsidP="002031D6">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2031D6" w:rsidRPr="002031D6" w:rsidTr="00F62D89">
        <w:tc>
          <w:tcPr>
            <w:tcW w:w="1703" w:type="dxa"/>
            <w:vMerge w:val="restart"/>
            <w:shd w:val="clear" w:color="auto" w:fill="auto"/>
          </w:tcPr>
          <w:p w:rsidR="002031D6" w:rsidRPr="002031D6" w:rsidRDefault="00737110" w:rsidP="002031D6">
            <w:pPr>
              <w:keepNext/>
              <w:spacing w:after="0" w:line="240" w:lineRule="auto"/>
              <w:jc w:val="both"/>
              <w:rPr>
                <w:rFonts w:ascii="Times New Roman" w:eastAsia="MS Mincho" w:hAnsi="Times New Roman" w:cs="Times New Roman"/>
                <w:i/>
                <w:iCs/>
                <w:sz w:val="24"/>
                <w:szCs w:val="24"/>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5</w:t>
            </w:r>
          </w:p>
        </w:tc>
        <w:tc>
          <w:tcPr>
            <w:tcW w:w="4671" w:type="dxa"/>
            <w:shd w:val="clear" w:color="auto" w:fill="FFFFFF" w:themeFill="background1"/>
          </w:tcPr>
          <w:p w:rsidR="002031D6" w:rsidRPr="002031D6" w:rsidRDefault="00F62D89" w:rsidP="002031D6">
            <w:pPr>
              <w:widowControl w:val="0"/>
              <w:autoSpaceDE w:val="0"/>
              <w:autoSpaceDN w:val="0"/>
              <w:spacing w:after="0" w:line="240" w:lineRule="auto"/>
              <w:ind w:left="143"/>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002031D6" w:rsidRPr="002031D6">
              <w:rPr>
                <w:rFonts w:ascii="Times New Roman" w:eastAsia="Times New Roman" w:hAnsi="Times New Roman" w:cs="Times New Roman"/>
                <w:lang w:val="uk-UA" w:eastAsia="uk-UA" w:bidi="uk-UA"/>
              </w:rPr>
              <w:t xml:space="preserve"> за тематичним глосарієм</w:t>
            </w:r>
            <w:r w:rsidR="002031D6"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CONSCIENCE DOTH MAKE COWARDS OF US ALL</w:t>
            </w:r>
          </w:p>
        </w:tc>
        <w:tc>
          <w:tcPr>
            <w:tcW w:w="2019" w:type="dxa"/>
            <w:vMerge w:val="restart"/>
            <w:shd w:val="clear" w:color="auto" w:fill="auto"/>
          </w:tcPr>
          <w:p w:rsidR="002031D6" w:rsidRPr="002C3838" w:rsidRDefault="002031D6" w:rsidP="000E48FE">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0E48FE">
              <w:rPr>
                <w:rFonts w:ascii="Times New Roman" w:eastAsia="MS Mincho" w:hAnsi="Times New Roman" w:cs="Times New Roman"/>
                <w:sz w:val="24"/>
                <w:szCs w:val="24"/>
                <w:lang w:val="en-US"/>
              </w:rPr>
              <w:t>21</w:t>
            </w:r>
            <w:r w:rsidRPr="002031D6">
              <w:rPr>
                <w:rFonts w:ascii="Times New Roman" w:eastAsia="MS Mincho" w:hAnsi="Times New Roman" w:cs="Times New Roman"/>
                <w:sz w:val="24"/>
                <w:szCs w:val="24"/>
                <w:lang w:val="uk-UA"/>
              </w:rPr>
              <w:t>-</w:t>
            </w:r>
            <w:r w:rsidR="002C3838">
              <w:rPr>
                <w:rFonts w:ascii="Times New Roman" w:eastAsia="MS Mincho" w:hAnsi="Times New Roman" w:cs="Times New Roman"/>
                <w:sz w:val="24"/>
                <w:szCs w:val="24"/>
                <w:lang w:val="en-US"/>
              </w:rPr>
              <w:t>3</w:t>
            </w:r>
            <w:r w:rsidR="000E48FE">
              <w:rPr>
                <w:rFonts w:ascii="Times New Roman" w:eastAsia="MS Mincho" w:hAnsi="Times New Roman" w:cs="Times New Roman"/>
                <w:sz w:val="24"/>
                <w:szCs w:val="24"/>
                <w:lang w:val="en-US"/>
              </w:rPr>
              <w:t>8</w:t>
            </w: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shd w:val="clear" w:color="auto" w:fill="FFFFFF" w:themeFill="background1"/>
          </w:tcPr>
          <w:p w:rsidR="002031D6" w:rsidRPr="002031D6" w:rsidRDefault="002031D6" w:rsidP="002031D6">
            <w:pPr>
              <w:widowControl w:val="0"/>
              <w:autoSpaceDE w:val="0"/>
              <w:autoSpaceDN w:val="0"/>
              <w:spacing w:after="0" w:line="240" w:lineRule="auto"/>
              <w:ind w:left="142"/>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за темою</w:t>
            </w:r>
            <w:r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CONSCIENCE DOTH MAKE COWARDS OF US ALL</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F62D89" w:rsidRDefault="003F71DD"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2031D6" w:rsidRPr="002031D6" w:rsidTr="00F62D89">
        <w:tc>
          <w:tcPr>
            <w:tcW w:w="1703" w:type="dxa"/>
            <w:vMerge w:val="restart"/>
            <w:shd w:val="clear" w:color="auto" w:fill="auto"/>
          </w:tcPr>
          <w:p w:rsidR="002031D6" w:rsidRPr="002031D6" w:rsidRDefault="00737110" w:rsidP="002031D6">
            <w:pPr>
              <w:keepNext/>
              <w:spacing w:after="0" w:line="240" w:lineRule="auto"/>
              <w:jc w:val="both"/>
              <w:rPr>
                <w:rFonts w:ascii="Times New Roman" w:eastAsia="MS Mincho" w:hAnsi="Times New Roman" w:cs="Times New Roman"/>
                <w:i/>
                <w:iCs/>
                <w:sz w:val="24"/>
                <w:szCs w:val="24"/>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6</w:t>
            </w:r>
          </w:p>
        </w:tc>
        <w:tc>
          <w:tcPr>
            <w:tcW w:w="4671" w:type="dxa"/>
            <w:shd w:val="clear" w:color="auto" w:fill="FFFFFF" w:themeFill="background1"/>
          </w:tcPr>
          <w:p w:rsidR="002031D6" w:rsidRPr="002031D6" w:rsidRDefault="002031D6" w:rsidP="00CC598B">
            <w:pPr>
              <w:widowControl w:val="0"/>
              <w:autoSpaceDE w:val="0"/>
              <w:autoSpaceDN w:val="0"/>
              <w:spacing w:after="0" w:line="240" w:lineRule="auto"/>
              <w:ind w:left="143" w:hanging="142"/>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 xml:space="preserve">Твір -роздум на тему </w:t>
            </w:r>
            <w:r w:rsidR="00737110">
              <w:t xml:space="preserve"> </w:t>
            </w:r>
            <w:r w:rsidR="00737110" w:rsidRPr="00737110">
              <w:rPr>
                <w:rFonts w:ascii="Times New Roman" w:eastAsia="Times New Roman" w:hAnsi="Times New Roman" w:cs="Times New Roman"/>
                <w:lang w:val="en-US" w:eastAsia="uk-UA" w:bidi="uk-UA"/>
              </w:rPr>
              <w:t xml:space="preserve">CONSCIENCE </w:t>
            </w:r>
            <w:r w:rsidR="00737110">
              <w:rPr>
                <w:rFonts w:ascii="Times New Roman" w:eastAsia="Times New Roman" w:hAnsi="Times New Roman" w:cs="Times New Roman"/>
                <w:lang w:val="en-US" w:eastAsia="uk-UA" w:bidi="uk-UA"/>
              </w:rPr>
              <w:t>AND GENESIS OF</w:t>
            </w:r>
            <w:r w:rsidR="00CC598B">
              <w:rPr>
                <w:rFonts w:ascii="Times New Roman" w:eastAsia="Times New Roman" w:hAnsi="Times New Roman" w:cs="Times New Roman"/>
                <w:lang w:val="en-US" w:eastAsia="uk-UA" w:bidi="uk-UA"/>
              </w:rPr>
              <w:t xml:space="preserve"> A</w:t>
            </w:r>
            <w:r w:rsidR="00737110">
              <w:rPr>
                <w:rFonts w:ascii="Times New Roman" w:eastAsia="Times New Roman" w:hAnsi="Times New Roman" w:cs="Times New Roman"/>
                <w:lang w:val="en-US" w:eastAsia="uk-UA" w:bidi="uk-UA"/>
              </w:rPr>
              <w:t xml:space="preserve"> PERSONALITY</w:t>
            </w:r>
          </w:p>
        </w:tc>
        <w:tc>
          <w:tcPr>
            <w:tcW w:w="2019" w:type="dxa"/>
            <w:vMerge w:val="restart"/>
            <w:shd w:val="clear" w:color="auto" w:fill="auto"/>
          </w:tcPr>
          <w:p w:rsidR="002031D6" w:rsidRPr="002C3838" w:rsidRDefault="002031D6" w:rsidP="000E48FE">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2C3838">
              <w:rPr>
                <w:rFonts w:ascii="Times New Roman" w:eastAsia="MS Mincho" w:hAnsi="Times New Roman" w:cs="Times New Roman"/>
                <w:sz w:val="24"/>
                <w:szCs w:val="24"/>
                <w:lang w:val="en-US"/>
              </w:rPr>
              <w:t>3</w:t>
            </w:r>
            <w:r w:rsidR="000E48FE">
              <w:rPr>
                <w:rFonts w:ascii="Times New Roman" w:eastAsia="MS Mincho" w:hAnsi="Times New Roman" w:cs="Times New Roman"/>
                <w:sz w:val="24"/>
                <w:szCs w:val="24"/>
                <w:lang w:val="en-US"/>
              </w:rPr>
              <w:t>9</w:t>
            </w:r>
            <w:r w:rsidRPr="002031D6">
              <w:rPr>
                <w:rFonts w:ascii="Times New Roman" w:eastAsia="MS Mincho" w:hAnsi="Times New Roman" w:cs="Times New Roman"/>
                <w:sz w:val="24"/>
                <w:szCs w:val="24"/>
                <w:lang w:val="uk-UA"/>
              </w:rPr>
              <w:t>-</w:t>
            </w:r>
            <w:r w:rsidR="002C3838">
              <w:rPr>
                <w:rFonts w:ascii="Times New Roman" w:eastAsia="MS Mincho" w:hAnsi="Times New Roman" w:cs="Times New Roman"/>
                <w:sz w:val="24"/>
                <w:szCs w:val="24"/>
                <w:lang w:val="en-US"/>
              </w:rPr>
              <w:t>4</w:t>
            </w:r>
            <w:r w:rsidR="000E48FE">
              <w:rPr>
                <w:rFonts w:ascii="Times New Roman" w:eastAsia="MS Mincho" w:hAnsi="Times New Roman" w:cs="Times New Roman"/>
                <w:sz w:val="24"/>
                <w:szCs w:val="24"/>
                <w:lang w:val="en-US"/>
              </w:rPr>
              <w:t>6</w:t>
            </w:r>
          </w:p>
        </w:tc>
        <w:tc>
          <w:tcPr>
            <w:tcW w:w="1667" w:type="dxa"/>
            <w:shd w:val="clear" w:color="auto" w:fill="auto"/>
          </w:tcPr>
          <w:p w:rsidR="002031D6" w:rsidRPr="002031D6" w:rsidRDefault="00F62D89" w:rsidP="002031D6">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5</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shd w:val="clear" w:color="auto" w:fill="FFFFFF" w:themeFill="background1"/>
          </w:tcPr>
          <w:p w:rsidR="002031D6" w:rsidRPr="002031D6" w:rsidRDefault="002031D6" w:rsidP="002031D6">
            <w:pPr>
              <w:widowControl w:val="0"/>
              <w:autoSpaceDE w:val="0"/>
              <w:autoSpaceDN w:val="0"/>
              <w:spacing w:after="0" w:line="240" w:lineRule="auto"/>
              <w:ind w:left="143"/>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sidRPr="002031D6">
              <w:rPr>
                <w:rFonts w:ascii="Times New Roman" w:eastAsia="Times New Roman" w:hAnsi="Times New Roman" w:cs="Times New Roman"/>
                <w:lang w:val="en-US" w:eastAsia="uk-UA" w:bidi="uk-UA"/>
              </w:rPr>
              <w:t xml:space="preserve"> </w:t>
            </w:r>
            <w:r w:rsidR="00737110">
              <w:t xml:space="preserve"> </w:t>
            </w:r>
            <w:r w:rsidR="00737110" w:rsidRPr="00737110">
              <w:rPr>
                <w:rFonts w:ascii="Times New Roman" w:eastAsia="Times New Roman" w:hAnsi="Times New Roman" w:cs="Times New Roman"/>
                <w:lang w:val="en-US" w:eastAsia="uk-UA" w:bidi="uk-UA"/>
              </w:rPr>
              <w:t>CONSCIENCE DOTH MAKE COWARDS OF US ALL</w:t>
            </w:r>
            <w:r w:rsidRPr="002031D6">
              <w:rPr>
                <w:rFonts w:ascii="Times New Roman" w:eastAsia="Times New Roman" w:hAnsi="Times New Roman" w:cs="Times New Roman"/>
                <w:lang w:val="en-US" w:eastAsia="uk-UA" w:bidi="uk-UA"/>
              </w:rPr>
              <w:t xml:space="preserve">. </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val="restart"/>
            <w:shd w:val="clear" w:color="auto" w:fill="auto"/>
          </w:tcPr>
          <w:p w:rsidR="002031D6" w:rsidRPr="002031D6" w:rsidRDefault="00737110" w:rsidP="002031D6">
            <w:pPr>
              <w:keepNext/>
              <w:spacing w:after="0" w:line="240" w:lineRule="auto"/>
              <w:jc w:val="both"/>
              <w:rPr>
                <w:rFonts w:ascii="Times New Roman" w:eastAsia="MS Mincho" w:hAnsi="Times New Roman" w:cs="Times New Roman"/>
                <w:i/>
                <w:iCs/>
                <w:sz w:val="24"/>
                <w:szCs w:val="24"/>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7</w:t>
            </w:r>
          </w:p>
        </w:tc>
        <w:tc>
          <w:tcPr>
            <w:tcW w:w="4671" w:type="dxa"/>
            <w:shd w:val="clear" w:color="auto" w:fill="FFFFFF" w:themeFill="background1"/>
          </w:tcPr>
          <w:p w:rsidR="002031D6" w:rsidRPr="002031D6" w:rsidRDefault="00F62D89" w:rsidP="002031D6">
            <w:pPr>
              <w:widowControl w:val="0"/>
              <w:autoSpaceDE w:val="0"/>
              <w:autoSpaceDN w:val="0"/>
              <w:spacing w:after="0" w:line="240" w:lineRule="auto"/>
              <w:ind w:left="143" w:right="114"/>
              <w:rPr>
                <w:rFonts w:ascii="Times New Roman" w:eastAsia="Times New Roman" w:hAnsi="Times New Roman" w:cs="Times New Roman"/>
                <w:i/>
                <w:lang w:val="uk-UA" w:eastAsia="uk-UA" w:bidi="uk-UA"/>
              </w:rPr>
            </w:pPr>
            <w:r>
              <w:rPr>
                <w:rFonts w:ascii="Times New Roman" w:eastAsia="Times New Roman" w:hAnsi="Times New Roman" w:cs="Times New Roman"/>
                <w:lang w:val="uk-UA" w:eastAsia="uk-UA" w:bidi="uk-UA"/>
              </w:rPr>
              <w:t>Тест</w:t>
            </w:r>
            <w:r w:rsidR="002031D6" w:rsidRPr="002031D6">
              <w:rPr>
                <w:rFonts w:ascii="Times New Roman" w:eastAsia="Times New Roman" w:hAnsi="Times New Roman" w:cs="Times New Roman"/>
                <w:lang w:val="uk-UA" w:eastAsia="uk-UA" w:bidi="uk-UA"/>
              </w:rPr>
              <w:t xml:space="preserve"> за тематичним глосарієм</w:t>
            </w:r>
            <w:r w:rsidR="002031D6" w:rsidRPr="002031D6">
              <w:rPr>
                <w:rFonts w:ascii="Times New Roman" w:eastAsia="Times New Roman" w:hAnsi="Times New Roman" w:cs="Times New Roman"/>
                <w:i/>
                <w:lang w:val="en-US" w:eastAsia="uk-UA" w:bidi="uk-UA"/>
              </w:rPr>
              <w:t xml:space="preserve"> </w:t>
            </w:r>
            <w:r w:rsidR="00737110">
              <w:t xml:space="preserve"> </w:t>
            </w:r>
            <w:r w:rsidR="00737110" w:rsidRPr="00737110">
              <w:rPr>
                <w:rFonts w:ascii="Times New Roman" w:eastAsia="Times New Roman" w:hAnsi="Times New Roman" w:cs="Times New Roman"/>
                <w:i/>
                <w:lang w:val="en-US" w:eastAsia="uk-UA" w:bidi="uk-UA"/>
              </w:rPr>
              <w:t>STORYTIME</w:t>
            </w:r>
            <w:r w:rsidR="002031D6" w:rsidRPr="002031D6">
              <w:rPr>
                <w:rFonts w:ascii="Times New Roman" w:eastAsia="Times New Roman" w:hAnsi="Times New Roman" w:cs="Times New Roman"/>
                <w:i/>
                <w:lang w:val="uk-UA" w:eastAsia="uk-UA" w:bidi="uk-UA"/>
              </w:rPr>
              <w:t>.</w:t>
            </w:r>
          </w:p>
        </w:tc>
        <w:tc>
          <w:tcPr>
            <w:tcW w:w="2019" w:type="dxa"/>
            <w:vMerge w:val="restart"/>
            <w:shd w:val="clear" w:color="auto" w:fill="auto"/>
          </w:tcPr>
          <w:p w:rsidR="002031D6" w:rsidRPr="002C3838" w:rsidRDefault="002031D6" w:rsidP="000E48FE">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2C3838">
              <w:rPr>
                <w:rFonts w:ascii="Times New Roman" w:eastAsia="MS Mincho" w:hAnsi="Times New Roman" w:cs="Times New Roman"/>
                <w:sz w:val="24"/>
                <w:szCs w:val="24"/>
                <w:lang w:val="en-US"/>
              </w:rPr>
              <w:t>4</w:t>
            </w:r>
            <w:r w:rsidR="000E48FE">
              <w:rPr>
                <w:rFonts w:ascii="Times New Roman" w:eastAsia="MS Mincho" w:hAnsi="Times New Roman" w:cs="Times New Roman"/>
                <w:sz w:val="24"/>
                <w:szCs w:val="24"/>
                <w:lang w:val="en-US"/>
              </w:rPr>
              <w:t>7</w:t>
            </w:r>
            <w:r w:rsidRPr="002031D6">
              <w:rPr>
                <w:rFonts w:ascii="Times New Roman" w:eastAsia="MS Mincho" w:hAnsi="Times New Roman" w:cs="Times New Roman"/>
                <w:sz w:val="24"/>
                <w:szCs w:val="24"/>
                <w:lang w:val="uk-UA"/>
              </w:rPr>
              <w:t>-</w:t>
            </w:r>
            <w:r w:rsidR="000E48FE">
              <w:rPr>
                <w:rFonts w:ascii="Times New Roman" w:eastAsia="MS Mincho" w:hAnsi="Times New Roman" w:cs="Times New Roman"/>
                <w:sz w:val="24"/>
                <w:szCs w:val="24"/>
                <w:lang w:val="en-US"/>
              </w:rPr>
              <w:t>52</w:t>
            </w: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shd w:val="clear" w:color="auto" w:fill="FFFFFF" w:themeFill="background1"/>
          </w:tcPr>
          <w:p w:rsidR="002031D6" w:rsidRPr="002031D6" w:rsidRDefault="002031D6" w:rsidP="002031D6">
            <w:pPr>
              <w:widowControl w:val="0"/>
              <w:autoSpaceDE w:val="0"/>
              <w:autoSpaceDN w:val="0"/>
              <w:spacing w:after="0" w:line="240" w:lineRule="auto"/>
              <w:ind w:left="143"/>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 xml:space="preserve">за темою </w:t>
            </w:r>
            <w:r w:rsidR="00737110" w:rsidRPr="00737110">
              <w:rPr>
                <w:rFonts w:ascii="Times New Roman" w:eastAsia="Times New Roman" w:hAnsi="Times New Roman" w:cs="Times New Roman"/>
                <w:i/>
                <w:lang w:val="en-US" w:eastAsia="uk-UA" w:bidi="uk-UA"/>
              </w:rPr>
              <w:t>STORYTIME</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vMerge w:val="restart"/>
            <w:shd w:val="clear" w:color="auto" w:fill="auto"/>
          </w:tcPr>
          <w:p w:rsidR="002031D6" w:rsidRPr="002031D6" w:rsidRDefault="00737110" w:rsidP="002031D6">
            <w:pPr>
              <w:keepNext/>
              <w:spacing w:after="0" w:line="240" w:lineRule="auto"/>
              <w:jc w:val="both"/>
              <w:rPr>
                <w:rFonts w:ascii="Times New Roman" w:eastAsia="MS Mincho" w:hAnsi="Times New Roman" w:cs="Times New Roman"/>
                <w:i/>
                <w:iCs/>
                <w:sz w:val="24"/>
                <w:szCs w:val="24"/>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8</w:t>
            </w:r>
          </w:p>
        </w:tc>
        <w:tc>
          <w:tcPr>
            <w:tcW w:w="4671" w:type="dxa"/>
            <w:shd w:val="clear" w:color="auto" w:fill="auto"/>
          </w:tcPr>
          <w:p w:rsidR="002031D6" w:rsidRPr="002031D6" w:rsidRDefault="00F62D89" w:rsidP="002031D6">
            <w:pPr>
              <w:widowControl w:val="0"/>
              <w:autoSpaceDE w:val="0"/>
              <w:autoSpaceDN w:val="0"/>
              <w:spacing w:after="0" w:line="240" w:lineRule="auto"/>
              <w:ind w:left="143" w:right="255"/>
              <w:rPr>
                <w:rFonts w:ascii="Times New Roman" w:eastAsia="Times New Roman" w:hAnsi="Times New Roman" w:cs="Times New Roman"/>
                <w:i/>
                <w:lang w:val="en-US" w:eastAsia="uk-UA" w:bidi="uk-UA"/>
              </w:rPr>
            </w:pPr>
            <w:r>
              <w:rPr>
                <w:rFonts w:ascii="Times New Roman" w:eastAsia="Times New Roman" w:hAnsi="Times New Roman" w:cs="Times New Roman"/>
                <w:lang w:val="uk-UA" w:eastAsia="uk-UA" w:bidi="uk-UA"/>
              </w:rPr>
              <w:t>Тест</w:t>
            </w:r>
            <w:r w:rsidR="002031D6" w:rsidRPr="002031D6">
              <w:rPr>
                <w:rFonts w:ascii="Times New Roman" w:eastAsia="Times New Roman" w:hAnsi="Times New Roman" w:cs="Times New Roman"/>
                <w:lang w:val="uk-UA" w:eastAsia="uk-UA" w:bidi="uk-UA"/>
              </w:rPr>
              <w:t xml:space="preserve"> за тематичним глосарієм</w:t>
            </w:r>
            <w:r w:rsidR="002031D6" w:rsidRPr="002031D6">
              <w:rPr>
                <w:rFonts w:ascii="Times New Roman" w:eastAsia="Times New Roman" w:hAnsi="Times New Roman" w:cs="Times New Roman"/>
                <w:i/>
                <w:lang w:val="en-US" w:eastAsia="uk-UA" w:bidi="uk-UA"/>
              </w:rPr>
              <w:t xml:space="preserve"> </w:t>
            </w:r>
            <w:r w:rsidR="00737110">
              <w:t xml:space="preserve"> </w:t>
            </w:r>
            <w:r w:rsidR="00737110" w:rsidRPr="00737110">
              <w:rPr>
                <w:rFonts w:ascii="Times New Roman" w:eastAsia="Times New Roman" w:hAnsi="Times New Roman" w:cs="Times New Roman"/>
                <w:i/>
                <w:lang w:val="en-US" w:eastAsia="uk-UA" w:bidi="uk-UA"/>
              </w:rPr>
              <w:t>STORYTIME</w:t>
            </w:r>
          </w:p>
        </w:tc>
        <w:tc>
          <w:tcPr>
            <w:tcW w:w="2019" w:type="dxa"/>
            <w:vMerge w:val="restart"/>
            <w:shd w:val="clear" w:color="auto" w:fill="auto"/>
          </w:tcPr>
          <w:p w:rsidR="002031D6" w:rsidRPr="000E48FE" w:rsidRDefault="002031D6" w:rsidP="000E48FE">
            <w:pPr>
              <w:spacing w:after="0" w:line="240" w:lineRule="auto"/>
              <w:rPr>
                <w:rFonts w:ascii="Times New Roman" w:eastAsia="MS Mincho" w:hAnsi="Times New Roman" w:cs="Times New Roman"/>
                <w:sz w:val="24"/>
                <w:szCs w:val="24"/>
                <w:lang w:val="en-US"/>
              </w:rPr>
            </w:pPr>
            <w:r w:rsidRPr="002031D6">
              <w:rPr>
                <w:rFonts w:ascii="Times New Roman" w:eastAsia="MS Mincho" w:hAnsi="Times New Roman" w:cs="Times New Roman"/>
                <w:sz w:val="24"/>
                <w:szCs w:val="24"/>
                <w:lang w:val="uk-UA"/>
              </w:rPr>
              <w:t xml:space="preserve">Заняття </w:t>
            </w:r>
            <w:r w:rsidR="000E48FE">
              <w:rPr>
                <w:rFonts w:ascii="Times New Roman" w:eastAsia="MS Mincho" w:hAnsi="Times New Roman" w:cs="Times New Roman"/>
                <w:sz w:val="24"/>
                <w:szCs w:val="24"/>
                <w:lang w:val="en-US"/>
              </w:rPr>
              <w:t>53</w:t>
            </w:r>
            <w:r w:rsidRPr="002031D6">
              <w:rPr>
                <w:rFonts w:ascii="Times New Roman" w:eastAsia="MS Mincho" w:hAnsi="Times New Roman" w:cs="Times New Roman"/>
                <w:sz w:val="24"/>
                <w:szCs w:val="24"/>
                <w:lang w:val="uk-UA"/>
              </w:rPr>
              <w:t>-</w:t>
            </w:r>
            <w:r w:rsidR="000E48FE">
              <w:rPr>
                <w:rFonts w:ascii="Times New Roman" w:eastAsia="MS Mincho" w:hAnsi="Times New Roman" w:cs="Times New Roman"/>
                <w:sz w:val="24"/>
                <w:szCs w:val="24"/>
                <w:lang w:val="en-US"/>
              </w:rPr>
              <w:t>60</w:t>
            </w: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2031D6" w:rsidRPr="002031D6" w:rsidTr="00F62D89">
        <w:tc>
          <w:tcPr>
            <w:tcW w:w="1703" w:type="dxa"/>
            <w:vMerge/>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shd w:val="clear" w:color="auto" w:fill="auto"/>
          </w:tcPr>
          <w:p w:rsidR="002031D6" w:rsidRPr="002031D6" w:rsidRDefault="00737110" w:rsidP="00737110">
            <w:pPr>
              <w:widowControl w:val="0"/>
              <w:autoSpaceDE w:val="0"/>
              <w:autoSpaceDN w:val="0"/>
              <w:spacing w:after="0" w:line="240" w:lineRule="auto"/>
              <w:ind w:left="143"/>
              <w:rPr>
                <w:rFonts w:ascii="Times New Roman" w:eastAsia="Times New Roman" w:hAnsi="Times New Roman" w:cs="Times New Roman"/>
                <w:lang w:val="uk-UA" w:eastAsia="uk-UA" w:bidi="uk-UA"/>
              </w:rPr>
            </w:pPr>
            <w:r>
              <w:rPr>
                <w:rFonts w:ascii="Times New Roman" w:eastAsia="Times New Roman" w:hAnsi="Times New Roman" w:cs="Times New Roman"/>
                <w:lang w:val="de-DE" w:eastAsia="uk-UA" w:bidi="uk-UA"/>
              </w:rPr>
              <w:t>E</w:t>
            </w:r>
            <w:r>
              <w:rPr>
                <w:rFonts w:ascii="Times New Roman" w:eastAsia="Times New Roman" w:hAnsi="Times New Roman" w:cs="Times New Roman"/>
                <w:lang w:eastAsia="uk-UA" w:bidi="uk-UA"/>
              </w:rPr>
              <w:t xml:space="preserve">се </w:t>
            </w:r>
            <w:r>
              <w:rPr>
                <w:rFonts w:ascii="Times New Roman" w:eastAsia="Times New Roman" w:hAnsi="Times New Roman" w:cs="Times New Roman"/>
                <w:lang w:val="en-US" w:eastAsia="uk-UA" w:bidi="uk-UA"/>
              </w:rPr>
              <w:t xml:space="preserve">THE MOST INTERESTING STORY IN MY LIFE </w:t>
            </w:r>
          </w:p>
        </w:tc>
        <w:tc>
          <w:tcPr>
            <w:tcW w:w="2019" w:type="dxa"/>
            <w:vMerge/>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F62D89" w:rsidRDefault="00F62D89" w:rsidP="002031D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2031D6" w:rsidRPr="002031D6" w:rsidTr="00F62D89">
        <w:tc>
          <w:tcPr>
            <w:tcW w:w="1703" w:type="dxa"/>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rPr>
            </w:pPr>
          </w:p>
        </w:tc>
        <w:tc>
          <w:tcPr>
            <w:tcW w:w="4671" w:type="dxa"/>
            <w:shd w:val="clear" w:color="auto" w:fill="FFFFFF" w:themeFill="background1"/>
          </w:tcPr>
          <w:p w:rsidR="002031D6" w:rsidRPr="002031D6" w:rsidRDefault="002031D6" w:rsidP="002031D6">
            <w:pPr>
              <w:widowControl w:val="0"/>
              <w:autoSpaceDE w:val="0"/>
              <w:autoSpaceDN w:val="0"/>
              <w:spacing w:after="0" w:line="240" w:lineRule="auto"/>
              <w:ind w:firstLine="143"/>
              <w:rPr>
                <w:rFonts w:ascii="Times New Roman" w:eastAsia="Times New Roman" w:hAnsi="Times New Roman" w:cs="Times New Roman"/>
                <w:lang w:val="uk-UA" w:eastAsia="uk-UA" w:bidi="uk-UA"/>
              </w:rPr>
            </w:pPr>
          </w:p>
        </w:tc>
        <w:tc>
          <w:tcPr>
            <w:tcW w:w="2019" w:type="dxa"/>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lang w:val="uk-UA"/>
              </w:rPr>
            </w:pPr>
          </w:p>
        </w:tc>
        <w:tc>
          <w:tcPr>
            <w:tcW w:w="1667" w:type="dxa"/>
            <w:shd w:val="clear" w:color="auto" w:fill="auto"/>
          </w:tcPr>
          <w:p w:rsidR="002031D6" w:rsidRPr="002031D6" w:rsidRDefault="002031D6" w:rsidP="002031D6">
            <w:pPr>
              <w:spacing w:after="0" w:line="240" w:lineRule="auto"/>
              <w:rPr>
                <w:rFonts w:ascii="Times New Roman" w:eastAsia="MS Mincho" w:hAnsi="Times New Roman" w:cs="Times New Roman"/>
                <w:sz w:val="24"/>
                <w:szCs w:val="24"/>
              </w:rPr>
            </w:pPr>
            <w:r w:rsidRPr="002031D6">
              <w:rPr>
                <w:rFonts w:ascii="Times New Roman" w:eastAsia="MS Mincho" w:hAnsi="Times New Roman" w:cs="Times New Roman"/>
                <w:sz w:val="24"/>
                <w:szCs w:val="24"/>
              </w:rPr>
              <w:t>60</w:t>
            </w:r>
          </w:p>
        </w:tc>
      </w:tr>
      <w:tr w:rsidR="002031D6" w:rsidRPr="002031D6" w:rsidTr="00F62D89">
        <w:tc>
          <w:tcPr>
            <w:tcW w:w="6374" w:type="dxa"/>
            <w:gridSpan w:val="2"/>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r w:rsidRPr="002031D6">
              <w:rPr>
                <w:rFonts w:ascii="Times New Roman" w:eastAsia="MS Mincho" w:hAnsi="Times New Roman" w:cs="Times New Roman"/>
                <w:b/>
                <w:bCs/>
                <w:sz w:val="24"/>
                <w:szCs w:val="24"/>
                <w:lang w:val="uk-UA"/>
              </w:rPr>
              <w:t>Підсумковий контроль</w:t>
            </w:r>
            <w:r w:rsidRPr="002031D6">
              <w:rPr>
                <w:rFonts w:ascii="Times New Roman" w:eastAsia="MS Mincho" w:hAnsi="Times New Roman" w:cs="Times New Roman"/>
                <w:b/>
                <w:bCs/>
                <w:sz w:val="24"/>
                <w:szCs w:val="24"/>
                <w:lang w:val="en-US"/>
              </w:rPr>
              <w:t xml:space="preserve"> (max 40%)</w:t>
            </w:r>
          </w:p>
        </w:tc>
        <w:tc>
          <w:tcPr>
            <w:tcW w:w="2019" w:type="dxa"/>
            <w:shd w:val="clear" w:color="auto" w:fill="auto"/>
          </w:tcPr>
          <w:p w:rsidR="002031D6" w:rsidRPr="002031D6" w:rsidRDefault="002031D6" w:rsidP="002031D6">
            <w:pPr>
              <w:keepNext/>
              <w:spacing w:after="0" w:line="240" w:lineRule="auto"/>
              <w:jc w:val="both"/>
              <w:rPr>
                <w:rFonts w:ascii="Times New Roman" w:eastAsia="MS Mincho" w:hAnsi="Times New Roman" w:cs="Times New Roman"/>
                <w:sz w:val="24"/>
                <w:szCs w:val="24"/>
                <w:lang w:val="uk-UA"/>
              </w:rPr>
            </w:pPr>
          </w:p>
        </w:tc>
        <w:tc>
          <w:tcPr>
            <w:tcW w:w="1667" w:type="dxa"/>
            <w:shd w:val="clear" w:color="auto" w:fill="auto"/>
          </w:tcPr>
          <w:p w:rsidR="002031D6" w:rsidRPr="002031D6" w:rsidRDefault="002031D6" w:rsidP="002031D6">
            <w:pPr>
              <w:keepNext/>
              <w:spacing w:after="0" w:line="240" w:lineRule="auto"/>
              <w:jc w:val="both"/>
              <w:rPr>
                <w:rFonts w:ascii="Times New Roman" w:eastAsia="MS Mincho" w:hAnsi="Times New Roman" w:cs="Times New Roman"/>
                <w:sz w:val="24"/>
                <w:szCs w:val="24"/>
                <w:lang w:val="uk-UA"/>
              </w:rPr>
            </w:pPr>
          </w:p>
        </w:tc>
      </w:tr>
      <w:tr w:rsidR="002031D6" w:rsidRPr="002031D6" w:rsidTr="00F62D89">
        <w:tc>
          <w:tcPr>
            <w:tcW w:w="6374" w:type="dxa"/>
            <w:gridSpan w:val="2"/>
            <w:shd w:val="clear" w:color="auto" w:fill="auto"/>
          </w:tcPr>
          <w:p w:rsidR="002031D6" w:rsidRPr="002031D6" w:rsidRDefault="002031D6" w:rsidP="002031D6">
            <w:pPr>
              <w:keepNext/>
              <w:spacing w:after="0" w:line="240" w:lineRule="auto"/>
              <w:jc w:val="both"/>
              <w:rPr>
                <w:rFonts w:ascii="Times New Roman" w:eastAsia="MS Mincho" w:hAnsi="Times New Roman" w:cs="Times New Roman"/>
                <w:i/>
                <w:iCs/>
                <w:sz w:val="24"/>
                <w:szCs w:val="24"/>
                <w:lang w:val="uk-UA"/>
              </w:rPr>
            </w:pPr>
            <w:r w:rsidRPr="002031D6">
              <w:rPr>
                <w:rFonts w:ascii="Times New Roman" w:eastAsia="MS Mincho" w:hAnsi="Times New Roman" w:cs="Times New Roman"/>
                <w:i/>
                <w:iCs/>
                <w:sz w:val="24"/>
                <w:szCs w:val="24"/>
                <w:lang w:val="uk-UA"/>
              </w:rPr>
              <w:t>Іспит</w:t>
            </w:r>
          </w:p>
        </w:tc>
        <w:tc>
          <w:tcPr>
            <w:tcW w:w="2019" w:type="dxa"/>
            <w:shd w:val="clear" w:color="auto" w:fill="auto"/>
          </w:tcPr>
          <w:p w:rsidR="002031D6" w:rsidRPr="002031D6" w:rsidRDefault="002031D6" w:rsidP="002031D6">
            <w:pPr>
              <w:keepNext/>
              <w:spacing w:after="0" w:line="240" w:lineRule="auto"/>
              <w:jc w:val="both"/>
              <w:rPr>
                <w:rFonts w:ascii="Times New Roman" w:eastAsia="MS Mincho" w:hAnsi="Times New Roman" w:cs="Times New Roman"/>
                <w:sz w:val="24"/>
                <w:szCs w:val="24"/>
                <w:lang w:val="uk-UA"/>
              </w:rPr>
            </w:pPr>
          </w:p>
        </w:tc>
        <w:tc>
          <w:tcPr>
            <w:tcW w:w="1667" w:type="dxa"/>
            <w:shd w:val="clear" w:color="auto" w:fill="auto"/>
          </w:tcPr>
          <w:p w:rsidR="002031D6" w:rsidRPr="002031D6" w:rsidRDefault="002031D6" w:rsidP="002031D6">
            <w:pPr>
              <w:keepNext/>
              <w:spacing w:after="0" w:line="240" w:lineRule="auto"/>
              <w:jc w:val="both"/>
              <w:rPr>
                <w:rFonts w:ascii="Times New Roman" w:eastAsia="MS Mincho" w:hAnsi="Times New Roman" w:cs="Times New Roman"/>
                <w:sz w:val="24"/>
                <w:szCs w:val="24"/>
                <w:lang w:val="uk-UA"/>
              </w:rPr>
            </w:pPr>
            <w:r w:rsidRPr="002031D6">
              <w:rPr>
                <w:rFonts w:ascii="Times New Roman" w:eastAsia="MS Mincho" w:hAnsi="Times New Roman" w:cs="Times New Roman"/>
                <w:sz w:val="24"/>
                <w:szCs w:val="24"/>
                <w:lang w:val="uk-UA"/>
              </w:rPr>
              <w:t>20</w:t>
            </w:r>
          </w:p>
        </w:tc>
      </w:tr>
      <w:tr w:rsidR="002031D6" w:rsidRPr="002031D6" w:rsidTr="00F62D89">
        <w:tc>
          <w:tcPr>
            <w:tcW w:w="6374" w:type="dxa"/>
            <w:gridSpan w:val="2"/>
            <w:shd w:val="clear" w:color="auto" w:fill="auto"/>
          </w:tcPr>
          <w:p w:rsidR="002031D6" w:rsidRPr="002031D6" w:rsidRDefault="002031D6" w:rsidP="002031D6">
            <w:pPr>
              <w:spacing w:after="0" w:line="240" w:lineRule="auto"/>
              <w:jc w:val="both"/>
              <w:rPr>
                <w:rFonts w:ascii="Times New Roman" w:eastAsia="MS Mincho" w:hAnsi="Times New Roman" w:cs="Times New Roman"/>
                <w:b/>
                <w:sz w:val="24"/>
                <w:szCs w:val="24"/>
                <w:lang w:val="uk-UA"/>
              </w:rPr>
            </w:pPr>
            <w:r w:rsidRPr="002031D6">
              <w:rPr>
                <w:rFonts w:ascii="Times New Roman" w:eastAsia="MS Mincho" w:hAnsi="Times New Roman" w:cs="Times New Roman"/>
                <w:i/>
                <w:iCs/>
                <w:sz w:val="24"/>
                <w:szCs w:val="24"/>
                <w:lang w:val="uk-UA"/>
              </w:rPr>
              <w:t>Захист індивідуального завдання</w:t>
            </w:r>
          </w:p>
        </w:tc>
        <w:tc>
          <w:tcPr>
            <w:tcW w:w="2019" w:type="dxa"/>
            <w:shd w:val="clear" w:color="auto" w:fill="auto"/>
          </w:tcPr>
          <w:p w:rsidR="002031D6" w:rsidRPr="002031D6" w:rsidRDefault="002031D6" w:rsidP="002031D6">
            <w:pPr>
              <w:spacing w:after="0" w:line="240" w:lineRule="auto"/>
              <w:jc w:val="both"/>
              <w:rPr>
                <w:rFonts w:ascii="Times New Roman" w:eastAsia="MS Mincho" w:hAnsi="Times New Roman" w:cs="Times New Roman"/>
                <w:b/>
                <w:sz w:val="24"/>
                <w:szCs w:val="24"/>
                <w:lang w:val="uk-UA"/>
              </w:rPr>
            </w:pPr>
          </w:p>
        </w:tc>
        <w:tc>
          <w:tcPr>
            <w:tcW w:w="1667" w:type="dxa"/>
            <w:shd w:val="clear" w:color="auto" w:fill="auto"/>
          </w:tcPr>
          <w:p w:rsidR="002031D6" w:rsidRPr="002031D6" w:rsidRDefault="002031D6" w:rsidP="002031D6">
            <w:pPr>
              <w:spacing w:after="0" w:line="240" w:lineRule="auto"/>
              <w:jc w:val="both"/>
              <w:rPr>
                <w:rFonts w:ascii="Times New Roman" w:eastAsia="MS Mincho" w:hAnsi="Times New Roman" w:cs="Times New Roman"/>
                <w:sz w:val="24"/>
                <w:szCs w:val="24"/>
                <w:lang w:val="uk-UA"/>
              </w:rPr>
            </w:pPr>
            <w:r w:rsidRPr="002031D6">
              <w:rPr>
                <w:rFonts w:ascii="Times New Roman" w:eastAsia="MS Mincho" w:hAnsi="Times New Roman" w:cs="Times New Roman"/>
                <w:sz w:val="24"/>
                <w:szCs w:val="24"/>
                <w:lang w:val="uk-UA"/>
              </w:rPr>
              <w:t>20</w:t>
            </w:r>
          </w:p>
        </w:tc>
      </w:tr>
      <w:tr w:rsidR="002031D6" w:rsidRPr="002031D6" w:rsidTr="00F62D89">
        <w:tc>
          <w:tcPr>
            <w:tcW w:w="6374" w:type="dxa"/>
            <w:gridSpan w:val="2"/>
            <w:shd w:val="clear" w:color="auto" w:fill="auto"/>
          </w:tcPr>
          <w:p w:rsidR="002031D6" w:rsidRPr="002031D6" w:rsidRDefault="002031D6" w:rsidP="002031D6">
            <w:pPr>
              <w:spacing w:after="0" w:line="240" w:lineRule="auto"/>
              <w:jc w:val="both"/>
              <w:rPr>
                <w:rFonts w:ascii="Times New Roman" w:eastAsia="MS Mincho" w:hAnsi="Times New Roman" w:cs="Times New Roman"/>
                <w:b/>
                <w:sz w:val="24"/>
                <w:szCs w:val="24"/>
                <w:lang w:val="uk-UA"/>
              </w:rPr>
            </w:pPr>
            <w:r w:rsidRPr="002031D6">
              <w:rPr>
                <w:rFonts w:ascii="Times New Roman" w:eastAsia="MS Mincho" w:hAnsi="Times New Roman" w:cs="Times New Roman"/>
                <w:b/>
                <w:sz w:val="24"/>
                <w:szCs w:val="24"/>
                <w:lang w:val="uk-UA"/>
              </w:rPr>
              <w:t xml:space="preserve">Разом </w:t>
            </w:r>
          </w:p>
        </w:tc>
        <w:tc>
          <w:tcPr>
            <w:tcW w:w="2019" w:type="dxa"/>
            <w:shd w:val="clear" w:color="auto" w:fill="auto"/>
          </w:tcPr>
          <w:p w:rsidR="002031D6" w:rsidRPr="002031D6" w:rsidRDefault="002031D6" w:rsidP="002031D6">
            <w:pPr>
              <w:spacing w:after="0" w:line="240" w:lineRule="auto"/>
              <w:jc w:val="both"/>
              <w:rPr>
                <w:rFonts w:ascii="Times New Roman" w:eastAsia="MS Mincho" w:hAnsi="Times New Roman" w:cs="Times New Roman"/>
                <w:b/>
                <w:sz w:val="24"/>
                <w:szCs w:val="24"/>
                <w:lang w:val="uk-UA"/>
              </w:rPr>
            </w:pPr>
          </w:p>
        </w:tc>
        <w:tc>
          <w:tcPr>
            <w:tcW w:w="1667" w:type="dxa"/>
            <w:shd w:val="clear" w:color="auto" w:fill="auto"/>
          </w:tcPr>
          <w:p w:rsidR="002031D6" w:rsidRPr="002031D6" w:rsidRDefault="002031D6" w:rsidP="002031D6">
            <w:pPr>
              <w:spacing w:after="0" w:line="240" w:lineRule="auto"/>
              <w:jc w:val="center"/>
              <w:rPr>
                <w:rFonts w:ascii="Times New Roman" w:eastAsia="MS Mincho" w:hAnsi="Times New Roman" w:cs="Times New Roman"/>
                <w:b/>
                <w:sz w:val="24"/>
                <w:szCs w:val="24"/>
                <w:lang w:val="uk-UA"/>
              </w:rPr>
            </w:pPr>
            <w:r w:rsidRPr="002031D6">
              <w:rPr>
                <w:rFonts w:ascii="Times New Roman" w:eastAsia="MS Mincho" w:hAnsi="Times New Roman" w:cs="Times New Roman"/>
                <w:b/>
                <w:sz w:val="24"/>
                <w:szCs w:val="24"/>
                <w:lang w:val="uk-UA"/>
              </w:rPr>
              <w:t>100%</w:t>
            </w:r>
          </w:p>
        </w:tc>
      </w:tr>
    </w:tbl>
    <w:p w:rsidR="0093000A" w:rsidRPr="002031D6" w:rsidRDefault="0093000A" w:rsidP="0093000A">
      <w:pPr>
        <w:spacing w:after="0" w:line="240" w:lineRule="auto"/>
        <w:jc w:val="both"/>
        <w:rPr>
          <w:rFonts w:ascii="Times New Roman" w:hAnsi="Times New Roman" w:cs="Times New Roman"/>
          <w:sz w:val="24"/>
          <w:szCs w:val="24"/>
          <w:lang w:val="uk-UA"/>
        </w:rPr>
      </w:pPr>
    </w:p>
    <w:p w:rsidR="004B2E35" w:rsidRPr="004B2E35" w:rsidRDefault="004B2E35" w:rsidP="004B2E35">
      <w:pPr>
        <w:spacing w:after="0" w:line="240" w:lineRule="auto"/>
        <w:jc w:val="center"/>
        <w:rPr>
          <w:rFonts w:ascii="Times New Roman" w:eastAsia="MS Mincho" w:hAnsi="Times New Roman" w:cs="Times New Roman"/>
          <w:b/>
          <w:bCs/>
          <w:color w:val="000000"/>
          <w:sz w:val="28"/>
          <w:szCs w:val="24"/>
          <w:lang w:val="uk-UA"/>
        </w:rPr>
      </w:pPr>
      <w:r w:rsidRPr="004B2E35">
        <w:rPr>
          <w:rFonts w:ascii="Times New Roman" w:eastAsia="MS Mincho" w:hAnsi="Times New Roman" w:cs="Times New Roman"/>
          <w:b/>
          <w:bCs/>
          <w:color w:val="000000"/>
          <w:sz w:val="28"/>
          <w:szCs w:val="24"/>
          <w:lang w:val="uk-UA"/>
        </w:rPr>
        <w:t>РОЗКЛАД КУРСУ ЗА ТЕМАМИ І КОНТРОЛЬНІ ЗАВДАННЯ</w:t>
      </w:r>
    </w:p>
    <w:p w:rsidR="004B2E35" w:rsidRPr="004B2E35" w:rsidRDefault="004B2E35" w:rsidP="004B2E35">
      <w:pPr>
        <w:spacing w:after="0" w:line="240" w:lineRule="auto"/>
        <w:jc w:val="center"/>
        <w:rPr>
          <w:rFonts w:ascii="Times New Roman" w:eastAsia="MS Mincho" w:hAnsi="Times New Roman" w:cs="Times New Roman"/>
          <w:b/>
          <w:bCs/>
          <w:color w:val="000000"/>
          <w:sz w:val="28"/>
          <w:szCs w:val="24"/>
          <w:lang w:val="uk-UA"/>
        </w:rPr>
      </w:pPr>
    </w:p>
    <w:p w:rsidR="004B2E35" w:rsidRPr="004B2E35" w:rsidRDefault="004B2E35" w:rsidP="004B2E35">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tblpY="1"/>
        <w:tblOverlap w:val="neve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2673"/>
        <w:gridCol w:w="3544"/>
        <w:gridCol w:w="1547"/>
      </w:tblGrid>
      <w:tr w:rsidR="003F71DD" w:rsidRPr="004B2E35" w:rsidTr="003F71DD">
        <w:tc>
          <w:tcPr>
            <w:tcW w:w="2000" w:type="dxa"/>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bCs/>
                <w:color w:val="000000"/>
                <w:sz w:val="24"/>
                <w:szCs w:val="24"/>
                <w:lang w:val="uk-UA"/>
              </w:rPr>
            </w:pPr>
            <w:r w:rsidRPr="004B2E35">
              <w:rPr>
                <w:rFonts w:ascii="Times New Roman" w:eastAsia="MS Mincho" w:hAnsi="Times New Roman" w:cs="Times New Roman"/>
                <w:b/>
                <w:bCs/>
                <w:color w:val="000000"/>
                <w:sz w:val="24"/>
                <w:szCs w:val="24"/>
                <w:lang w:val="uk-UA"/>
              </w:rPr>
              <w:t>Тиждень</w:t>
            </w:r>
          </w:p>
          <w:p w:rsidR="004B2E35" w:rsidRPr="004B2E35" w:rsidRDefault="004B2E35" w:rsidP="004B2E35">
            <w:pPr>
              <w:spacing w:after="0" w:line="240" w:lineRule="auto"/>
              <w:jc w:val="center"/>
              <w:rPr>
                <w:rFonts w:ascii="Times New Roman" w:eastAsia="MS Mincho" w:hAnsi="Times New Roman" w:cs="Times New Roman"/>
                <w:b/>
                <w:bCs/>
                <w:color w:val="000000"/>
                <w:sz w:val="24"/>
                <w:szCs w:val="24"/>
                <w:lang w:val="uk-UA"/>
              </w:rPr>
            </w:pPr>
            <w:r w:rsidRPr="004B2E35">
              <w:rPr>
                <w:rFonts w:ascii="Times New Roman" w:eastAsia="MS Mincho" w:hAnsi="Times New Roman" w:cs="Times New Roman"/>
                <w:b/>
                <w:bCs/>
                <w:color w:val="000000"/>
                <w:sz w:val="24"/>
                <w:szCs w:val="24"/>
                <w:lang w:val="uk-UA"/>
              </w:rPr>
              <w:t>і вид заняття</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bCs/>
                <w:color w:val="000000"/>
                <w:sz w:val="24"/>
                <w:szCs w:val="24"/>
                <w:lang w:val="uk-UA"/>
              </w:rPr>
            </w:pPr>
            <w:r w:rsidRPr="004B2E35">
              <w:rPr>
                <w:rFonts w:ascii="Times New Roman" w:eastAsia="MS Mincho" w:hAnsi="Times New Roman" w:cs="Times New Roman"/>
                <w:b/>
                <w:bCs/>
                <w:color w:val="000000"/>
                <w:sz w:val="24"/>
                <w:szCs w:val="24"/>
                <w:lang w:val="uk-UA"/>
              </w:rPr>
              <w:t>Тема заняття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bCs/>
                <w:color w:val="000000"/>
                <w:sz w:val="24"/>
                <w:szCs w:val="24"/>
                <w:lang w:val="uk-UA"/>
              </w:rPr>
            </w:pPr>
            <w:r w:rsidRPr="004B2E35">
              <w:rPr>
                <w:rFonts w:ascii="Times New Roman" w:eastAsia="MS Mincho" w:hAnsi="Times New Roman" w:cs="Times New Roman"/>
                <w:b/>
                <w:bCs/>
                <w:color w:val="000000"/>
                <w:sz w:val="24"/>
                <w:szCs w:val="24"/>
                <w:lang w:val="uk-UA"/>
              </w:rPr>
              <w:t>Контрольний захід</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sz w:val="24"/>
                <w:szCs w:val="24"/>
                <w:lang w:val="en-US"/>
              </w:rPr>
            </w:pPr>
            <w:proofErr w:type="spellStart"/>
            <w:r w:rsidRPr="004B2E35">
              <w:rPr>
                <w:rFonts w:ascii="Times New Roman" w:eastAsia="MS Mincho" w:hAnsi="Times New Roman" w:cs="Times New Roman"/>
                <w:b/>
                <w:sz w:val="24"/>
                <w:szCs w:val="24"/>
                <w:lang w:val="en-US"/>
              </w:rPr>
              <w:t>Кількість</w:t>
            </w:r>
            <w:proofErr w:type="spellEnd"/>
            <w:r w:rsidRPr="004B2E35">
              <w:rPr>
                <w:rFonts w:ascii="Times New Roman" w:eastAsia="MS Mincho" w:hAnsi="Times New Roman" w:cs="Times New Roman"/>
                <w:b/>
                <w:sz w:val="24"/>
                <w:szCs w:val="24"/>
                <w:lang w:val="en-US"/>
              </w:rPr>
              <w:t xml:space="preserve"> </w:t>
            </w:r>
            <w:proofErr w:type="spellStart"/>
            <w:r w:rsidRPr="004B2E35">
              <w:rPr>
                <w:rFonts w:ascii="Times New Roman" w:eastAsia="MS Mincho" w:hAnsi="Times New Roman" w:cs="Times New Roman"/>
                <w:b/>
                <w:sz w:val="24"/>
                <w:szCs w:val="24"/>
                <w:lang w:val="en-US"/>
              </w:rPr>
              <w:t>балів</w:t>
            </w:r>
            <w:proofErr w:type="spellEnd"/>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i/>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1</w:t>
            </w:r>
          </w:p>
        </w:tc>
      </w:tr>
      <w:tr w:rsidR="000548C5" w:rsidRPr="004B2E35" w:rsidTr="00610936">
        <w:tc>
          <w:tcPr>
            <w:tcW w:w="2000" w:type="dxa"/>
            <w:tcBorders>
              <w:top w:val="single" w:sz="4" w:space="0" w:color="auto"/>
              <w:left w:val="single" w:sz="4" w:space="0" w:color="auto"/>
              <w:right w:val="single" w:sz="4" w:space="0" w:color="auto"/>
            </w:tcBorders>
            <w:shd w:val="clear" w:color="auto" w:fill="auto"/>
          </w:tcPr>
          <w:p w:rsidR="000548C5" w:rsidRPr="004B2E35" w:rsidRDefault="000548C5" w:rsidP="000548C5">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 xml:space="preserve">Тиждень 1 </w:t>
            </w:r>
          </w:p>
        </w:tc>
        <w:tc>
          <w:tcPr>
            <w:tcW w:w="2673" w:type="dxa"/>
            <w:vMerge w:val="restart"/>
            <w:tcBorders>
              <w:top w:val="single" w:sz="4" w:space="0" w:color="auto"/>
              <w:left w:val="single" w:sz="4" w:space="0" w:color="auto"/>
              <w:right w:val="single" w:sz="4" w:space="0" w:color="auto"/>
            </w:tcBorders>
            <w:shd w:val="clear" w:color="auto" w:fill="auto"/>
          </w:tcPr>
          <w:p w:rsidR="000548C5" w:rsidRPr="004B2E35" w:rsidRDefault="000548C5" w:rsidP="000548C5">
            <w:pPr>
              <w:spacing w:after="0" w:line="240" w:lineRule="auto"/>
              <w:rPr>
                <w:rFonts w:ascii="Times New Roman" w:eastAsia="MS Mincho" w:hAnsi="Times New Roman" w:cs="Times New Roman"/>
                <w:color w:val="000000"/>
                <w:sz w:val="24"/>
                <w:szCs w:val="24"/>
                <w:lang w:val="uk-UA"/>
              </w:rPr>
            </w:pPr>
            <w:r w:rsidRPr="003F71DD">
              <w:rPr>
                <w:rFonts w:ascii="Times New Roman" w:eastAsia="MS Mincho" w:hAnsi="Times New Roman" w:cs="Times New Roman"/>
                <w:color w:val="000000"/>
                <w:sz w:val="24"/>
                <w:szCs w:val="24"/>
                <w:lang w:val="uk-UA"/>
              </w:rPr>
              <w:t>WAR AND PEACE</w:t>
            </w:r>
          </w:p>
          <w:p w:rsidR="000548C5" w:rsidRPr="004B2E35" w:rsidRDefault="000548C5" w:rsidP="000548C5">
            <w:pPr>
              <w:spacing w:after="0" w:line="240" w:lineRule="auto"/>
              <w:rPr>
                <w:rFonts w:ascii="Times New Roman" w:eastAsia="MS Mincho" w:hAnsi="Times New Roman" w:cs="Times New Roman"/>
                <w:color w:val="000000"/>
                <w:sz w:val="24"/>
                <w:szCs w:val="24"/>
                <w:lang w:val="uk-UA"/>
              </w:rPr>
            </w:pPr>
          </w:p>
        </w:tc>
        <w:tc>
          <w:tcPr>
            <w:tcW w:w="3544" w:type="dxa"/>
          </w:tcPr>
          <w:p w:rsidR="000548C5" w:rsidRPr="002031D6" w:rsidRDefault="000548C5" w:rsidP="000548C5">
            <w:pPr>
              <w:widowControl w:val="0"/>
              <w:autoSpaceDE w:val="0"/>
              <w:autoSpaceDN w:val="0"/>
              <w:spacing w:after="0" w:line="242" w:lineRule="auto"/>
              <w:ind w:left="143" w:right="288"/>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Pr="002031D6">
              <w:rPr>
                <w:rFonts w:ascii="Times New Roman" w:eastAsia="Times New Roman" w:hAnsi="Times New Roman" w:cs="Times New Roman"/>
                <w:lang w:val="uk-UA" w:eastAsia="uk-UA" w:bidi="uk-UA"/>
              </w:rPr>
              <w:t xml:space="preserve"> за тематичним глосарієм</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WAR AND PEACE</w:t>
            </w:r>
          </w:p>
        </w:tc>
        <w:tc>
          <w:tcPr>
            <w:tcW w:w="1547" w:type="dxa"/>
            <w:vMerge w:val="restart"/>
            <w:tcBorders>
              <w:top w:val="single" w:sz="4" w:space="0" w:color="auto"/>
              <w:left w:val="single" w:sz="4" w:space="0" w:color="auto"/>
              <w:right w:val="single" w:sz="4" w:space="0" w:color="auto"/>
            </w:tcBorders>
            <w:shd w:val="clear" w:color="auto" w:fill="auto"/>
          </w:tcPr>
          <w:p w:rsidR="000548C5" w:rsidRPr="004B2E35" w:rsidRDefault="00B11982" w:rsidP="000548C5">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r>
      <w:tr w:rsidR="000548C5" w:rsidRPr="004B2E35" w:rsidTr="00072323">
        <w:trPr>
          <w:trHeight w:val="826"/>
        </w:trPr>
        <w:tc>
          <w:tcPr>
            <w:tcW w:w="2000" w:type="dxa"/>
            <w:tcBorders>
              <w:top w:val="single" w:sz="4" w:space="0" w:color="auto"/>
              <w:left w:val="single" w:sz="4" w:space="0" w:color="auto"/>
              <w:right w:val="single" w:sz="4" w:space="0" w:color="auto"/>
            </w:tcBorders>
            <w:shd w:val="clear" w:color="auto" w:fill="auto"/>
          </w:tcPr>
          <w:p w:rsidR="000548C5" w:rsidRPr="004B2E35" w:rsidRDefault="000548C5" w:rsidP="00711A41">
            <w:pPr>
              <w:spacing w:after="0" w:line="240" w:lineRule="auto"/>
              <w:rPr>
                <w:rFonts w:ascii="Times New Roman" w:eastAsia="MS Mincho" w:hAnsi="Times New Roman" w:cs="Times New Roman"/>
                <w:color w:val="000000"/>
                <w:sz w:val="24"/>
                <w:szCs w:val="24"/>
                <w:lang w:val="uk-UA"/>
              </w:rPr>
            </w:pPr>
            <w:r w:rsidRPr="009A02E0">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2 - 3 </w:t>
            </w:r>
          </w:p>
        </w:tc>
        <w:tc>
          <w:tcPr>
            <w:tcW w:w="2673" w:type="dxa"/>
            <w:vMerge/>
            <w:tcBorders>
              <w:left w:val="single" w:sz="4" w:space="0" w:color="auto"/>
              <w:right w:val="single" w:sz="4" w:space="0" w:color="auto"/>
            </w:tcBorders>
            <w:shd w:val="clear" w:color="auto" w:fill="auto"/>
          </w:tcPr>
          <w:p w:rsidR="000548C5" w:rsidRPr="004B2E35" w:rsidRDefault="000548C5" w:rsidP="000548C5">
            <w:pPr>
              <w:spacing w:after="0" w:line="240" w:lineRule="auto"/>
              <w:rPr>
                <w:rFonts w:ascii="Times New Roman" w:eastAsia="MS Mincho" w:hAnsi="Times New Roman" w:cs="Times New Roman"/>
                <w:color w:val="000000"/>
                <w:sz w:val="24"/>
                <w:szCs w:val="24"/>
                <w:lang w:val="uk-UA"/>
              </w:rPr>
            </w:pPr>
          </w:p>
        </w:tc>
        <w:tc>
          <w:tcPr>
            <w:tcW w:w="3544" w:type="dxa"/>
          </w:tcPr>
          <w:p w:rsidR="000548C5" w:rsidRPr="002031D6" w:rsidRDefault="000548C5" w:rsidP="000548C5">
            <w:pPr>
              <w:widowControl w:val="0"/>
              <w:autoSpaceDE w:val="0"/>
              <w:autoSpaceDN w:val="0"/>
              <w:spacing w:after="0" w:line="270" w:lineRule="exact"/>
              <w:ind w:left="136" w:right="125"/>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WAR AND PEACE</w:t>
            </w:r>
          </w:p>
        </w:tc>
        <w:tc>
          <w:tcPr>
            <w:tcW w:w="1547" w:type="dxa"/>
            <w:vMerge/>
            <w:tcBorders>
              <w:left w:val="single" w:sz="4" w:space="0" w:color="auto"/>
              <w:right w:val="single" w:sz="4" w:space="0" w:color="auto"/>
            </w:tcBorders>
            <w:shd w:val="clear" w:color="auto" w:fill="auto"/>
          </w:tcPr>
          <w:p w:rsidR="000548C5" w:rsidRPr="004B2E35" w:rsidRDefault="000548C5" w:rsidP="000548C5">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lastRenderedPageBreak/>
              <w:t>Змістовий модуль 2</w:t>
            </w:r>
          </w:p>
        </w:tc>
      </w:tr>
      <w:tr w:rsidR="00B11982" w:rsidRPr="004B2E35" w:rsidTr="00826C55">
        <w:tc>
          <w:tcPr>
            <w:tcW w:w="2000"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Тиждень 3 </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en-US"/>
              </w:rPr>
            </w:pPr>
            <w:r w:rsidRPr="003F71DD">
              <w:rPr>
                <w:rFonts w:ascii="Times New Roman" w:eastAsia="MS Mincho" w:hAnsi="Times New Roman" w:cs="Times New Roman"/>
                <w:color w:val="000000"/>
                <w:sz w:val="24"/>
                <w:szCs w:val="24"/>
                <w:lang w:val="en-US"/>
              </w:rPr>
              <w:t>WAR AND PEACE</w:t>
            </w:r>
          </w:p>
        </w:tc>
        <w:tc>
          <w:tcPr>
            <w:tcW w:w="3544" w:type="dxa"/>
          </w:tcPr>
          <w:p w:rsidR="00B11982" w:rsidRPr="002031D6" w:rsidRDefault="00B11982" w:rsidP="00B11982">
            <w:pPr>
              <w:widowControl w:val="0"/>
              <w:autoSpaceDE w:val="0"/>
              <w:autoSpaceDN w:val="0"/>
              <w:spacing w:after="0" w:line="237" w:lineRule="auto"/>
              <w:ind w:left="143" w:right="431"/>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 xml:space="preserve">Есе на тему </w:t>
            </w:r>
            <w:r>
              <w:t xml:space="preserve"> </w:t>
            </w:r>
            <w:r w:rsidRPr="00737110">
              <w:rPr>
                <w:rFonts w:ascii="Times New Roman" w:eastAsia="Times New Roman" w:hAnsi="Times New Roman" w:cs="Times New Roman"/>
                <w:lang w:val="en-US" w:eastAsia="uk-UA" w:bidi="uk-UA"/>
              </w:rPr>
              <w:t>WAR AND PEACE</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r>
      <w:tr w:rsidR="00B11982" w:rsidRPr="004B2E35" w:rsidTr="00826C55">
        <w:trPr>
          <w:trHeight w:val="276"/>
        </w:trPr>
        <w:tc>
          <w:tcPr>
            <w:tcW w:w="2000" w:type="dxa"/>
            <w:vMerge/>
            <w:tcBorders>
              <w:left w:val="single" w:sz="4" w:space="0" w:color="auto"/>
              <w:bottom w:val="single" w:sz="4" w:space="0" w:color="auto"/>
              <w:right w:val="single" w:sz="4" w:space="0" w:color="auto"/>
            </w:tcBorders>
            <w:shd w:val="clear" w:color="auto" w:fill="auto"/>
          </w:tcPr>
          <w:p w:rsidR="00B11982" w:rsidRDefault="00B11982" w:rsidP="00B11982">
            <w:pPr>
              <w:spacing w:after="0" w:line="240" w:lineRule="auto"/>
              <w:rPr>
                <w:rFonts w:ascii="Times New Roman" w:eastAsia="MS Mincho" w:hAnsi="Times New Roman" w:cs="Times New Roman"/>
                <w:color w:val="000000"/>
                <w:sz w:val="24"/>
                <w:szCs w:val="24"/>
                <w:lang w:val="uk-UA"/>
              </w:rPr>
            </w:pPr>
          </w:p>
        </w:tc>
        <w:tc>
          <w:tcPr>
            <w:tcW w:w="2673" w:type="dxa"/>
            <w:vMerge/>
            <w:tcBorders>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en-US"/>
              </w:rPr>
            </w:pPr>
          </w:p>
        </w:tc>
        <w:tc>
          <w:tcPr>
            <w:tcW w:w="3544" w:type="dxa"/>
            <w:vMerge w:val="restart"/>
          </w:tcPr>
          <w:p w:rsidR="00B11982" w:rsidRPr="00737110" w:rsidRDefault="00B11982" w:rsidP="00B11982">
            <w:pPr>
              <w:widowControl w:val="0"/>
              <w:autoSpaceDE w:val="0"/>
              <w:autoSpaceDN w:val="0"/>
              <w:spacing w:after="0" w:line="270" w:lineRule="exact"/>
              <w:ind w:left="136" w:right="125"/>
              <w:rPr>
                <w:rFonts w:ascii="Times New Roman" w:eastAsia="Times New Roman" w:hAnsi="Times New Roman" w:cs="Times New Roman"/>
                <w:i/>
                <w:lang w:val="en-US" w:eastAsia="uk-UA" w:bidi="uk-UA"/>
              </w:rPr>
            </w:pPr>
            <w:r w:rsidRPr="002031D6">
              <w:rPr>
                <w:rFonts w:ascii="Times New Roman" w:eastAsia="Times New Roman" w:hAnsi="Times New Roman" w:cs="Times New Roman"/>
                <w:lang w:val="uk-UA" w:eastAsia="uk-UA" w:bidi="uk-UA"/>
              </w:rPr>
              <w:t xml:space="preserve">Твір-роздум на тему </w:t>
            </w:r>
            <w:r>
              <w:rPr>
                <w:rFonts w:ascii="Times New Roman" w:eastAsia="Times New Roman" w:hAnsi="Times New Roman" w:cs="Times New Roman"/>
                <w:i/>
                <w:lang w:val="en-US" w:eastAsia="uk-UA" w:bidi="uk-UA"/>
              </w:rPr>
              <w:t>The role of wars in the development of humanity</w:t>
            </w:r>
          </w:p>
        </w:tc>
        <w:tc>
          <w:tcPr>
            <w:tcW w:w="1547" w:type="dxa"/>
            <w:vMerge/>
            <w:tcBorders>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B11982" w:rsidRPr="004B2E35" w:rsidTr="0073720B">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9A02E0"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4 </w:t>
            </w:r>
          </w:p>
        </w:tc>
        <w:tc>
          <w:tcPr>
            <w:tcW w:w="2673" w:type="dxa"/>
            <w:vMerge/>
            <w:tcBorders>
              <w:left w:val="single" w:sz="4" w:space="0" w:color="auto"/>
              <w:bottom w:val="single" w:sz="4" w:space="0" w:color="auto"/>
              <w:right w:val="single" w:sz="4" w:space="0" w:color="auto"/>
            </w:tcBorders>
            <w:shd w:val="clear" w:color="auto" w:fill="auto"/>
          </w:tcPr>
          <w:p w:rsidR="00B11982" w:rsidRPr="004B2E35" w:rsidRDefault="00B11982" w:rsidP="004B2E35">
            <w:pPr>
              <w:spacing w:after="0" w:line="240" w:lineRule="auto"/>
              <w:rPr>
                <w:rFonts w:ascii="Times New Roman" w:eastAsia="MS Mincho" w:hAnsi="Times New Roman" w:cs="Times New Roman"/>
                <w:color w:val="000000"/>
                <w:sz w:val="24"/>
                <w:szCs w:val="24"/>
                <w:lang w:val="en-US"/>
              </w:rPr>
            </w:pPr>
          </w:p>
        </w:tc>
        <w:tc>
          <w:tcPr>
            <w:tcW w:w="3544" w:type="dxa"/>
            <w:vMerge/>
            <w:tcBorders>
              <w:left w:val="single" w:sz="4" w:space="0" w:color="auto"/>
              <w:bottom w:val="single" w:sz="4" w:space="0" w:color="auto"/>
              <w:right w:val="single" w:sz="4" w:space="0" w:color="auto"/>
            </w:tcBorders>
            <w:shd w:val="clear" w:color="auto" w:fill="auto"/>
          </w:tcPr>
          <w:p w:rsidR="00B11982" w:rsidRPr="004B2E35" w:rsidRDefault="00B11982" w:rsidP="004B2E35">
            <w:pPr>
              <w:spacing w:after="0" w:line="240" w:lineRule="auto"/>
              <w:rPr>
                <w:rFonts w:ascii="Times New Roman" w:eastAsia="MS Mincho" w:hAnsi="Times New Roman" w:cs="Times New Roman"/>
                <w:color w:val="000000"/>
                <w:sz w:val="24"/>
                <w:szCs w:val="24"/>
                <w:lang w:val="uk-UA"/>
              </w:rPr>
            </w:pPr>
          </w:p>
        </w:tc>
        <w:tc>
          <w:tcPr>
            <w:tcW w:w="1547" w:type="dxa"/>
            <w:vMerge/>
            <w:tcBorders>
              <w:left w:val="single" w:sz="4" w:space="0" w:color="auto"/>
              <w:bottom w:val="single" w:sz="4" w:space="0" w:color="auto"/>
              <w:right w:val="single" w:sz="4" w:space="0" w:color="auto"/>
            </w:tcBorders>
            <w:shd w:val="clear" w:color="auto" w:fill="auto"/>
          </w:tcPr>
          <w:p w:rsidR="00B11982" w:rsidRPr="004B2E35" w:rsidRDefault="00B11982" w:rsidP="004B2E35">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3</w:t>
            </w:r>
          </w:p>
        </w:tc>
      </w:tr>
      <w:tr w:rsidR="00B11982" w:rsidRPr="004B2E35" w:rsidTr="005F5B1C">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sz w:val="24"/>
                <w:szCs w:val="24"/>
                <w:lang w:val="en-US"/>
              </w:rPr>
            </w:pPr>
            <w:r w:rsidRPr="004B2E35">
              <w:rPr>
                <w:rFonts w:ascii="Times New Roman" w:eastAsia="MS Mincho" w:hAnsi="Times New Roman" w:cs="Times New Roman"/>
                <w:color w:val="000000"/>
                <w:sz w:val="24"/>
                <w:szCs w:val="24"/>
                <w:lang w:val="uk-UA"/>
              </w:rPr>
              <w:t xml:space="preserve">Тиждень </w:t>
            </w:r>
            <w:r>
              <w:rPr>
                <w:rFonts w:ascii="Times New Roman" w:eastAsia="MS Mincho" w:hAnsi="Times New Roman" w:cs="Times New Roman"/>
                <w:color w:val="000000"/>
                <w:sz w:val="24"/>
                <w:szCs w:val="24"/>
                <w:lang w:val="uk-UA"/>
              </w:rPr>
              <w:t>5</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3F71DD">
              <w:rPr>
                <w:rFonts w:ascii="Times New Roman" w:eastAsia="MS Mincho" w:hAnsi="Times New Roman" w:cs="Times New Roman"/>
                <w:color w:val="000000"/>
                <w:sz w:val="24"/>
                <w:szCs w:val="24"/>
                <w:lang w:val="uk-UA"/>
              </w:rPr>
              <w:t>A SENSE OF TASTE</w:t>
            </w:r>
          </w:p>
        </w:tc>
        <w:tc>
          <w:tcPr>
            <w:tcW w:w="3544" w:type="dxa"/>
          </w:tcPr>
          <w:p w:rsidR="00B11982" w:rsidRPr="002031D6" w:rsidRDefault="00B11982" w:rsidP="00B11982">
            <w:pPr>
              <w:widowControl w:val="0"/>
              <w:autoSpaceDE w:val="0"/>
              <w:autoSpaceDN w:val="0"/>
              <w:spacing w:after="0" w:line="243" w:lineRule="exact"/>
              <w:ind w:left="143"/>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Pr="002031D6">
              <w:rPr>
                <w:rFonts w:ascii="Times New Roman" w:eastAsia="Times New Roman" w:hAnsi="Times New Roman" w:cs="Times New Roman"/>
                <w:lang w:val="uk-UA" w:eastAsia="uk-UA" w:bidi="uk-UA"/>
              </w:rPr>
              <w:t xml:space="preserve"> за тематичним глосарієм</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A SENSE OF TASTE</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r>
      <w:tr w:rsidR="00B11982" w:rsidRPr="004B2E35" w:rsidTr="005F5B1C">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6</w:t>
            </w:r>
          </w:p>
        </w:tc>
        <w:tc>
          <w:tcPr>
            <w:tcW w:w="2673"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p>
        </w:tc>
        <w:tc>
          <w:tcPr>
            <w:tcW w:w="3544" w:type="dxa"/>
          </w:tcPr>
          <w:p w:rsidR="00B11982" w:rsidRPr="00F62D89" w:rsidRDefault="00B11982" w:rsidP="00B11982">
            <w:pPr>
              <w:widowControl w:val="0"/>
              <w:autoSpaceDE w:val="0"/>
              <w:autoSpaceDN w:val="0"/>
              <w:spacing w:after="0" w:line="270" w:lineRule="exact"/>
              <w:ind w:left="132" w:right="128"/>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Pr>
                <w:rFonts w:ascii="Times New Roman" w:eastAsia="Times New Roman" w:hAnsi="Times New Roman" w:cs="Times New Roman"/>
                <w:lang w:val="uk-UA" w:eastAsia="uk-UA" w:bidi="uk-UA"/>
              </w:rPr>
              <w:t xml:space="preserve"> </w:t>
            </w:r>
            <w:r>
              <w:rPr>
                <w:rFonts w:ascii="Times New Roman" w:eastAsia="Times New Roman" w:hAnsi="Times New Roman" w:cs="Times New Roman"/>
                <w:lang w:val="en-US" w:eastAsia="uk-UA" w:bidi="uk-UA"/>
              </w:rPr>
              <w:t>Different styles in interior design</w:t>
            </w:r>
          </w:p>
        </w:tc>
        <w:tc>
          <w:tcPr>
            <w:tcW w:w="1547"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4</w:t>
            </w:r>
          </w:p>
        </w:tc>
      </w:tr>
      <w:tr w:rsidR="00B11982" w:rsidRPr="004B2E35" w:rsidTr="00B01325">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sz w:val="24"/>
                <w:szCs w:val="24"/>
                <w:lang w:val="en-US"/>
              </w:rPr>
            </w:pPr>
            <w:r w:rsidRPr="004B2E35">
              <w:rPr>
                <w:rFonts w:ascii="Times New Roman" w:eastAsia="MS Mincho" w:hAnsi="Times New Roman" w:cs="Times New Roman"/>
                <w:color w:val="000000"/>
                <w:sz w:val="24"/>
                <w:szCs w:val="24"/>
                <w:lang w:val="uk-UA"/>
              </w:rPr>
              <w:t xml:space="preserve">Тиждень </w:t>
            </w:r>
            <w:r>
              <w:rPr>
                <w:rFonts w:ascii="Times New Roman" w:eastAsia="MS Mincho" w:hAnsi="Times New Roman" w:cs="Times New Roman"/>
                <w:color w:val="000000"/>
                <w:sz w:val="24"/>
                <w:szCs w:val="24"/>
                <w:lang w:val="uk-UA"/>
              </w:rPr>
              <w:t>7</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atLeast"/>
              <w:ind w:left="108" w:right="97"/>
              <w:jc w:val="both"/>
              <w:rPr>
                <w:rFonts w:ascii="Times New Roman" w:eastAsia="Times New Roman" w:hAnsi="Times New Roman" w:cs="Times New Roman"/>
                <w:i/>
                <w:lang w:val="en-US" w:eastAsia="uk-UA" w:bidi="uk-UA"/>
              </w:rPr>
            </w:pPr>
            <w:r w:rsidRPr="003F71DD">
              <w:rPr>
                <w:rFonts w:ascii="Times New Roman" w:eastAsia="Times New Roman" w:hAnsi="Times New Roman" w:cs="Times New Roman"/>
                <w:i/>
                <w:lang w:val="en-US" w:eastAsia="uk-UA" w:bidi="uk-UA"/>
              </w:rPr>
              <w:t>A SENSE OF TASTE</w:t>
            </w:r>
          </w:p>
        </w:tc>
        <w:tc>
          <w:tcPr>
            <w:tcW w:w="3544" w:type="dxa"/>
          </w:tcPr>
          <w:p w:rsidR="00B11982" w:rsidRPr="002031D6" w:rsidRDefault="00B11982" w:rsidP="00B11982">
            <w:pPr>
              <w:widowControl w:val="0"/>
              <w:autoSpaceDE w:val="0"/>
              <w:autoSpaceDN w:val="0"/>
              <w:spacing w:after="0" w:line="240" w:lineRule="auto"/>
              <w:ind w:left="142" w:right="80"/>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 xml:space="preserve">за темою </w:t>
            </w:r>
            <w:r w:rsidRPr="00737110">
              <w:rPr>
                <w:rFonts w:ascii="Times New Roman" w:eastAsia="Times New Roman" w:hAnsi="Times New Roman" w:cs="Times New Roman"/>
                <w:lang w:val="en-US" w:eastAsia="uk-UA" w:bidi="uk-UA"/>
              </w:rPr>
              <w:t>A SENSE OF TASTE</w:t>
            </w:r>
            <w:r w:rsidRPr="002031D6">
              <w:rPr>
                <w:rFonts w:ascii="Times New Roman" w:eastAsia="Times New Roman" w:hAnsi="Times New Roman" w:cs="Times New Roman"/>
                <w:lang w:val="uk-UA" w:eastAsia="uk-UA" w:bidi="uk-UA"/>
              </w:rPr>
              <w:t>.</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r>
      <w:tr w:rsidR="00B11982" w:rsidRPr="004B2E35" w:rsidTr="00B11982">
        <w:trPr>
          <w:trHeight w:val="488"/>
        </w:trPr>
        <w:tc>
          <w:tcPr>
            <w:tcW w:w="2000" w:type="dxa"/>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8</w:t>
            </w:r>
          </w:p>
        </w:tc>
        <w:tc>
          <w:tcPr>
            <w:tcW w:w="2673" w:type="dxa"/>
            <w:vMerge/>
            <w:tcBorders>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atLeast"/>
              <w:ind w:left="108" w:right="97"/>
              <w:jc w:val="both"/>
              <w:rPr>
                <w:rFonts w:ascii="Times New Roman" w:eastAsia="Times New Roman" w:hAnsi="Times New Roman" w:cs="Times New Roman"/>
                <w:i/>
                <w:lang w:val="en-US" w:eastAsia="uk-UA" w:bidi="uk-UA"/>
              </w:rPr>
            </w:pPr>
          </w:p>
        </w:tc>
        <w:tc>
          <w:tcPr>
            <w:tcW w:w="3544" w:type="dxa"/>
          </w:tcPr>
          <w:p w:rsidR="00B11982" w:rsidRPr="002031D6" w:rsidRDefault="00B11982" w:rsidP="00B11982">
            <w:pPr>
              <w:widowControl w:val="0"/>
              <w:autoSpaceDE w:val="0"/>
              <w:autoSpaceDN w:val="0"/>
              <w:spacing w:after="0" w:line="240" w:lineRule="auto"/>
              <w:ind w:left="142" w:right="80"/>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uk-UA" w:eastAsia="uk-UA" w:bidi="uk-UA"/>
              </w:rPr>
              <w:t xml:space="preserve">Твір-роздум на тему </w:t>
            </w:r>
            <w:r>
              <w:rPr>
                <w:rFonts w:ascii="Times New Roman" w:eastAsia="Times New Roman" w:hAnsi="Times New Roman" w:cs="Times New Roman"/>
                <w:i/>
                <w:lang w:val="en-US" w:eastAsia="uk-UA" w:bidi="uk-UA"/>
              </w:rPr>
              <w:t xml:space="preserve">My </w:t>
            </w:r>
            <w:r w:rsidRPr="00737110">
              <w:rPr>
                <w:rFonts w:ascii="Times New Roman" w:eastAsia="Times New Roman" w:hAnsi="Times New Roman" w:cs="Times New Roman"/>
                <w:i/>
                <w:lang w:val="en-GB" w:eastAsia="uk-UA" w:bidi="uk-UA"/>
              </w:rPr>
              <w:t>favourite</w:t>
            </w:r>
            <w:r>
              <w:rPr>
                <w:rFonts w:ascii="Times New Roman" w:eastAsia="Times New Roman" w:hAnsi="Times New Roman" w:cs="Times New Roman"/>
                <w:i/>
                <w:lang w:val="en-US" w:eastAsia="uk-UA" w:bidi="uk-UA"/>
              </w:rPr>
              <w:t xml:space="preserve"> trend in arts</w:t>
            </w:r>
            <w:r w:rsidRPr="002031D6">
              <w:rPr>
                <w:rFonts w:ascii="Times New Roman" w:eastAsia="Times New Roman" w:hAnsi="Times New Roman" w:cs="Times New Roman"/>
                <w:lang w:val="en-US" w:eastAsia="uk-UA" w:bidi="uk-UA"/>
              </w:rPr>
              <w:t>.</w:t>
            </w:r>
          </w:p>
        </w:tc>
        <w:tc>
          <w:tcPr>
            <w:tcW w:w="1547" w:type="dxa"/>
            <w:vMerge/>
            <w:tcBorders>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5</w:t>
            </w:r>
          </w:p>
        </w:tc>
      </w:tr>
      <w:tr w:rsidR="00B11982" w:rsidRPr="004B2E35" w:rsidTr="00D83F13">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sz w:val="24"/>
                <w:szCs w:val="24"/>
                <w:lang w:val="en-US"/>
              </w:rPr>
            </w:pPr>
            <w:r w:rsidRPr="004B2E35">
              <w:rPr>
                <w:rFonts w:ascii="Times New Roman" w:eastAsia="MS Mincho" w:hAnsi="Times New Roman" w:cs="Times New Roman"/>
                <w:color w:val="000000"/>
                <w:sz w:val="24"/>
                <w:szCs w:val="24"/>
                <w:lang w:val="uk-UA"/>
              </w:rPr>
              <w:t xml:space="preserve">Тиждень </w:t>
            </w:r>
            <w:r>
              <w:rPr>
                <w:rFonts w:ascii="Times New Roman" w:eastAsia="MS Mincho" w:hAnsi="Times New Roman" w:cs="Times New Roman"/>
                <w:color w:val="000000"/>
                <w:sz w:val="24"/>
                <w:szCs w:val="24"/>
                <w:lang w:val="uk-UA"/>
              </w:rPr>
              <w:t>8</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atLeast"/>
              <w:ind w:left="108" w:right="97"/>
              <w:jc w:val="both"/>
              <w:rPr>
                <w:rFonts w:ascii="Times New Roman" w:eastAsia="Times New Roman" w:hAnsi="Times New Roman" w:cs="Times New Roman"/>
                <w:i/>
                <w:lang w:val="en-US" w:eastAsia="uk-UA" w:bidi="uk-UA"/>
              </w:rPr>
            </w:pPr>
            <w:r w:rsidRPr="003F71DD">
              <w:rPr>
                <w:rFonts w:ascii="Times New Roman" w:eastAsia="Times New Roman" w:hAnsi="Times New Roman" w:cs="Times New Roman"/>
                <w:i/>
                <w:lang w:val="en-US" w:eastAsia="uk-UA" w:bidi="uk-UA"/>
              </w:rPr>
              <w:t>CONSCIENCE DOTH MAKE COWARDS OF US ALL</w:t>
            </w: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3"/>
              <w:rPr>
                <w:rFonts w:ascii="Times New Roman" w:eastAsia="Times New Roman" w:hAnsi="Times New Roman" w:cs="Times New Roman"/>
                <w:lang w:val="en-US" w:eastAsia="uk-UA" w:bidi="uk-UA"/>
              </w:rPr>
            </w:pPr>
            <w:r>
              <w:rPr>
                <w:rFonts w:ascii="Times New Roman" w:eastAsia="Times New Roman" w:hAnsi="Times New Roman" w:cs="Times New Roman"/>
                <w:lang w:val="uk-UA" w:eastAsia="uk-UA" w:bidi="uk-UA"/>
              </w:rPr>
              <w:t>Тест</w:t>
            </w:r>
            <w:r w:rsidRPr="002031D6">
              <w:rPr>
                <w:rFonts w:ascii="Times New Roman" w:eastAsia="Times New Roman" w:hAnsi="Times New Roman" w:cs="Times New Roman"/>
                <w:lang w:val="uk-UA" w:eastAsia="uk-UA" w:bidi="uk-UA"/>
              </w:rPr>
              <w:t xml:space="preserve"> за тематичним глосарієм</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CONSCIENCE DOTH MAKE COWARDS OF US ALL</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r>
      <w:tr w:rsidR="00B11982" w:rsidRPr="004B2E35" w:rsidTr="00D83F13">
        <w:trPr>
          <w:trHeight w:val="562"/>
        </w:trPr>
        <w:tc>
          <w:tcPr>
            <w:tcW w:w="2000" w:type="dxa"/>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9 - 10</w:t>
            </w:r>
          </w:p>
        </w:tc>
        <w:tc>
          <w:tcPr>
            <w:tcW w:w="2673" w:type="dxa"/>
            <w:vMerge/>
            <w:tcBorders>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atLeast"/>
              <w:ind w:left="108" w:right="97"/>
              <w:jc w:val="both"/>
              <w:rPr>
                <w:rFonts w:ascii="Times New Roman" w:eastAsia="Times New Roman" w:hAnsi="Times New Roman" w:cs="Times New Roman"/>
                <w:i/>
                <w:lang w:val="en-US" w:eastAsia="uk-UA" w:bidi="uk-UA"/>
              </w:rPr>
            </w:pP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2"/>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за темою</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CONSCIENCE DOTH MAKE COWARDS OF US ALL</w:t>
            </w:r>
          </w:p>
        </w:tc>
        <w:tc>
          <w:tcPr>
            <w:tcW w:w="1547" w:type="dxa"/>
            <w:vMerge/>
            <w:tcBorders>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6</w:t>
            </w:r>
          </w:p>
        </w:tc>
      </w:tr>
      <w:tr w:rsidR="00B11982" w:rsidRPr="004B2E35" w:rsidTr="00C2129F">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 xml:space="preserve">Тиждень </w:t>
            </w:r>
            <w:r>
              <w:rPr>
                <w:rFonts w:ascii="Times New Roman" w:eastAsia="MS Mincho" w:hAnsi="Times New Roman" w:cs="Times New Roman"/>
                <w:color w:val="000000"/>
                <w:sz w:val="24"/>
                <w:szCs w:val="24"/>
                <w:lang w:val="uk-UA"/>
              </w:rPr>
              <w:t>10</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exact"/>
              <w:ind w:left="108"/>
              <w:jc w:val="both"/>
              <w:rPr>
                <w:rFonts w:ascii="Times New Roman" w:eastAsia="Times New Roman" w:hAnsi="Times New Roman" w:cs="Times New Roman"/>
                <w:i/>
                <w:lang w:val="en-US" w:eastAsia="uk-UA" w:bidi="uk-UA"/>
              </w:rPr>
            </w:pPr>
            <w:r w:rsidRPr="003F71DD">
              <w:rPr>
                <w:rFonts w:ascii="Times New Roman" w:eastAsia="Times New Roman" w:hAnsi="Times New Roman" w:cs="Times New Roman"/>
                <w:i/>
                <w:lang w:val="en-US" w:eastAsia="uk-UA" w:bidi="uk-UA"/>
              </w:rPr>
              <w:t>CONSCIENCE DOTH MAKE COWARDS OF US ALL</w:t>
            </w: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3" w:hanging="142"/>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 xml:space="preserve">Твір -роздум на тему </w:t>
            </w:r>
            <w:r>
              <w:t xml:space="preserve"> </w:t>
            </w:r>
            <w:r w:rsidRPr="00737110">
              <w:rPr>
                <w:rFonts w:ascii="Times New Roman" w:eastAsia="Times New Roman" w:hAnsi="Times New Roman" w:cs="Times New Roman"/>
                <w:lang w:val="en-US" w:eastAsia="uk-UA" w:bidi="uk-UA"/>
              </w:rPr>
              <w:t xml:space="preserve">CONSCIENCE </w:t>
            </w:r>
            <w:r>
              <w:rPr>
                <w:rFonts w:ascii="Times New Roman" w:eastAsia="Times New Roman" w:hAnsi="Times New Roman" w:cs="Times New Roman"/>
                <w:lang w:val="en-US" w:eastAsia="uk-UA" w:bidi="uk-UA"/>
              </w:rPr>
              <w:t>AND GENESIS OF A PERSONALITY</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r>
      <w:tr w:rsidR="00B11982" w:rsidRPr="004B2E35" w:rsidTr="00C2129F">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11</w:t>
            </w:r>
          </w:p>
        </w:tc>
        <w:tc>
          <w:tcPr>
            <w:tcW w:w="2673"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exact"/>
              <w:ind w:left="108"/>
              <w:jc w:val="both"/>
              <w:rPr>
                <w:rFonts w:ascii="Times New Roman" w:eastAsia="Times New Roman" w:hAnsi="Times New Roman" w:cs="Times New Roman"/>
                <w:i/>
                <w:lang w:val="en-US" w:eastAsia="uk-UA" w:bidi="uk-UA"/>
              </w:rPr>
            </w:pP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3"/>
              <w:rPr>
                <w:rFonts w:ascii="Times New Roman" w:eastAsia="Times New Roman" w:hAnsi="Times New Roman" w:cs="Times New Roman"/>
                <w:lang w:val="en-US" w:eastAsia="uk-UA" w:bidi="uk-UA"/>
              </w:rPr>
            </w:pPr>
            <w:r w:rsidRPr="002031D6">
              <w:rPr>
                <w:rFonts w:ascii="Times New Roman" w:eastAsia="Times New Roman" w:hAnsi="Times New Roman" w:cs="Times New Roman"/>
                <w:lang w:val="uk-UA" w:eastAsia="uk-UA" w:bidi="uk-UA"/>
              </w:rPr>
              <w:t>Реферування статті за темою</w:t>
            </w:r>
            <w:r w:rsidRPr="002031D6">
              <w:rPr>
                <w:rFonts w:ascii="Times New Roman" w:eastAsia="Times New Roman" w:hAnsi="Times New Roman" w:cs="Times New Roman"/>
                <w:lang w:val="en-US" w:eastAsia="uk-UA" w:bidi="uk-UA"/>
              </w:rPr>
              <w:t xml:space="preserve"> </w:t>
            </w:r>
            <w:r>
              <w:t xml:space="preserve"> </w:t>
            </w:r>
            <w:r w:rsidRPr="00737110">
              <w:rPr>
                <w:rFonts w:ascii="Times New Roman" w:eastAsia="Times New Roman" w:hAnsi="Times New Roman" w:cs="Times New Roman"/>
                <w:lang w:val="en-US" w:eastAsia="uk-UA" w:bidi="uk-UA"/>
              </w:rPr>
              <w:t>CONSCIENCE DOTH MAKE COWARDS OF US ALL</w:t>
            </w:r>
            <w:r w:rsidRPr="002031D6">
              <w:rPr>
                <w:rFonts w:ascii="Times New Roman" w:eastAsia="Times New Roman" w:hAnsi="Times New Roman" w:cs="Times New Roman"/>
                <w:lang w:val="en-US" w:eastAsia="uk-UA" w:bidi="uk-UA"/>
              </w:rPr>
              <w:t xml:space="preserve">. </w:t>
            </w:r>
          </w:p>
        </w:tc>
        <w:tc>
          <w:tcPr>
            <w:tcW w:w="1547"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7</w:t>
            </w:r>
          </w:p>
        </w:tc>
      </w:tr>
      <w:tr w:rsidR="00B11982" w:rsidRPr="004B2E35" w:rsidTr="00F50EFD">
        <w:trPr>
          <w:trHeight w:val="562"/>
        </w:trPr>
        <w:tc>
          <w:tcPr>
            <w:tcW w:w="2000" w:type="dxa"/>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sz w:val="24"/>
                <w:szCs w:val="24"/>
                <w:lang w:val="en-US"/>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12</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exact"/>
              <w:jc w:val="both"/>
              <w:rPr>
                <w:rFonts w:ascii="Times New Roman" w:eastAsia="MS Mincho" w:hAnsi="Times New Roman" w:cs="Times New Roman"/>
                <w:color w:val="000000"/>
                <w:sz w:val="24"/>
                <w:szCs w:val="24"/>
                <w:lang w:val="uk-UA"/>
              </w:rPr>
            </w:pPr>
            <w:r w:rsidRPr="003F71DD">
              <w:rPr>
                <w:rFonts w:ascii="Times New Roman" w:eastAsia="Times New Roman" w:hAnsi="Times New Roman" w:cs="Times New Roman"/>
                <w:i/>
                <w:lang w:val="en-US" w:eastAsia="uk-UA" w:bidi="uk-UA"/>
              </w:rPr>
              <w:t>STORYTIME</w:t>
            </w: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3" w:right="114"/>
              <w:rPr>
                <w:rFonts w:ascii="Times New Roman" w:eastAsia="Times New Roman" w:hAnsi="Times New Roman" w:cs="Times New Roman"/>
                <w:i/>
                <w:lang w:val="uk-UA" w:eastAsia="uk-UA" w:bidi="uk-UA"/>
              </w:rPr>
            </w:pPr>
            <w:r>
              <w:rPr>
                <w:rFonts w:ascii="Times New Roman" w:eastAsia="Times New Roman" w:hAnsi="Times New Roman" w:cs="Times New Roman"/>
                <w:lang w:val="uk-UA" w:eastAsia="uk-UA" w:bidi="uk-UA"/>
              </w:rPr>
              <w:t>Тест</w:t>
            </w:r>
            <w:r w:rsidRPr="002031D6">
              <w:rPr>
                <w:rFonts w:ascii="Times New Roman" w:eastAsia="Times New Roman" w:hAnsi="Times New Roman" w:cs="Times New Roman"/>
                <w:lang w:val="uk-UA" w:eastAsia="uk-UA" w:bidi="uk-UA"/>
              </w:rPr>
              <w:t xml:space="preserve"> за тематичним глосарієм</w:t>
            </w:r>
            <w:r w:rsidRPr="002031D6">
              <w:rPr>
                <w:rFonts w:ascii="Times New Roman" w:eastAsia="Times New Roman" w:hAnsi="Times New Roman" w:cs="Times New Roman"/>
                <w:i/>
                <w:lang w:val="en-US" w:eastAsia="uk-UA" w:bidi="uk-UA"/>
              </w:rPr>
              <w:t xml:space="preserve"> </w:t>
            </w:r>
            <w:r>
              <w:t xml:space="preserve"> </w:t>
            </w:r>
            <w:r w:rsidRPr="00737110">
              <w:rPr>
                <w:rFonts w:ascii="Times New Roman" w:eastAsia="Times New Roman" w:hAnsi="Times New Roman" w:cs="Times New Roman"/>
                <w:i/>
                <w:lang w:val="en-US" w:eastAsia="uk-UA" w:bidi="uk-UA"/>
              </w:rPr>
              <w:t>STORYTIME</w:t>
            </w:r>
            <w:r w:rsidRPr="002031D6">
              <w:rPr>
                <w:rFonts w:ascii="Times New Roman" w:eastAsia="Times New Roman" w:hAnsi="Times New Roman" w:cs="Times New Roman"/>
                <w:i/>
                <w:lang w:val="uk-UA" w:eastAsia="uk-UA" w:bidi="uk-UA"/>
              </w:rPr>
              <w:t>.</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r>
      <w:tr w:rsidR="00B11982" w:rsidRPr="004B2E35" w:rsidTr="00F50EFD">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13</w:t>
            </w:r>
          </w:p>
        </w:tc>
        <w:tc>
          <w:tcPr>
            <w:tcW w:w="2673"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p>
        </w:tc>
        <w:tc>
          <w:tcPr>
            <w:tcW w:w="3544" w:type="dxa"/>
            <w:shd w:val="clear" w:color="auto" w:fill="FFFFFF" w:themeFill="background1"/>
          </w:tcPr>
          <w:p w:rsidR="00B11982" w:rsidRPr="002031D6" w:rsidRDefault="00B11982" w:rsidP="00B11982">
            <w:pPr>
              <w:widowControl w:val="0"/>
              <w:autoSpaceDE w:val="0"/>
              <w:autoSpaceDN w:val="0"/>
              <w:spacing w:after="0" w:line="240" w:lineRule="auto"/>
              <w:ind w:left="143"/>
              <w:rPr>
                <w:rFonts w:ascii="Times New Roman" w:eastAsia="Times New Roman" w:hAnsi="Times New Roman" w:cs="Times New Roman"/>
                <w:lang w:val="uk-UA" w:eastAsia="uk-UA" w:bidi="uk-UA"/>
              </w:rPr>
            </w:pPr>
            <w:r w:rsidRPr="002031D6">
              <w:rPr>
                <w:rFonts w:ascii="Times New Roman" w:eastAsia="Times New Roman" w:hAnsi="Times New Roman" w:cs="Times New Roman"/>
                <w:lang w:val="en-US" w:eastAsia="uk-UA" w:bidi="uk-UA"/>
              </w:rPr>
              <w:t xml:space="preserve">Vocabulary story </w:t>
            </w:r>
            <w:r w:rsidRPr="002031D6">
              <w:rPr>
                <w:rFonts w:ascii="Times New Roman" w:eastAsia="Times New Roman" w:hAnsi="Times New Roman" w:cs="Times New Roman"/>
                <w:lang w:val="uk-UA" w:eastAsia="uk-UA" w:bidi="uk-UA"/>
              </w:rPr>
              <w:t xml:space="preserve">за темою </w:t>
            </w:r>
            <w:r w:rsidRPr="00737110">
              <w:rPr>
                <w:rFonts w:ascii="Times New Roman" w:eastAsia="Times New Roman" w:hAnsi="Times New Roman" w:cs="Times New Roman"/>
                <w:i/>
                <w:lang w:val="en-US" w:eastAsia="uk-UA" w:bidi="uk-UA"/>
              </w:rPr>
              <w:t>STORYTIME</w:t>
            </w:r>
          </w:p>
        </w:tc>
        <w:tc>
          <w:tcPr>
            <w:tcW w:w="1547"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4B2E35" w:rsidRPr="004B2E35" w:rsidTr="003F71DD">
        <w:tc>
          <w:tcPr>
            <w:tcW w:w="9764" w:type="dxa"/>
            <w:gridSpan w:val="4"/>
            <w:tcBorders>
              <w:top w:val="single" w:sz="4" w:space="0" w:color="auto"/>
              <w:left w:val="single" w:sz="4" w:space="0" w:color="auto"/>
              <w:bottom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b/>
                <w:i/>
                <w:color w:val="000000"/>
                <w:sz w:val="24"/>
                <w:szCs w:val="24"/>
                <w:lang w:val="uk-UA"/>
              </w:rPr>
            </w:pPr>
            <w:r w:rsidRPr="004B2E35">
              <w:rPr>
                <w:rFonts w:ascii="Times New Roman" w:eastAsia="MS Mincho" w:hAnsi="Times New Roman" w:cs="Times New Roman"/>
                <w:b/>
                <w:i/>
                <w:color w:val="000000"/>
                <w:sz w:val="24"/>
                <w:szCs w:val="24"/>
                <w:lang w:val="uk-UA"/>
              </w:rPr>
              <w:t>Змістовий модуль 8</w:t>
            </w:r>
          </w:p>
        </w:tc>
      </w:tr>
      <w:tr w:rsidR="00B11982" w:rsidRPr="004B2E35" w:rsidTr="006C3564">
        <w:trPr>
          <w:trHeight w:val="562"/>
        </w:trPr>
        <w:tc>
          <w:tcPr>
            <w:tcW w:w="2000" w:type="dxa"/>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9A02E0">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14</w:t>
            </w:r>
          </w:p>
        </w:tc>
        <w:tc>
          <w:tcPr>
            <w:tcW w:w="2673"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exact"/>
              <w:jc w:val="both"/>
              <w:rPr>
                <w:rFonts w:ascii="Times New Roman" w:eastAsia="Times New Roman" w:hAnsi="Times New Roman" w:cs="Times New Roman"/>
                <w:i/>
                <w:lang w:val="en-US" w:eastAsia="uk-UA" w:bidi="uk-UA"/>
              </w:rPr>
            </w:pPr>
            <w:r w:rsidRPr="003F71DD">
              <w:rPr>
                <w:rFonts w:ascii="Times New Roman" w:eastAsia="Times New Roman" w:hAnsi="Times New Roman" w:cs="Times New Roman"/>
                <w:i/>
                <w:lang w:val="en-US" w:eastAsia="uk-UA" w:bidi="uk-UA"/>
              </w:rPr>
              <w:t>STORYTIME</w:t>
            </w:r>
          </w:p>
        </w:tc>
        <w:tc>
          <w:tcPr>
            <w:tcW w:w="3544" w:type="dxa"/>
            <w:shd w:val="clear" w:color="auto" w:fill="auto"/>
          </w:tcPr>
          <w:p w:rsidR="00B11982" w:rsidRPr="002031D6" w:rsidRDefault="00B11982" w:rsidP="00B11982">
            <w:pPr>
              <w:widowControl w:val="0"/>
              <w:autoSpaceDE w:val="0"/>
              <w:autoSpaceDN w:val="0"/>
              <w:spacing w:after="0" w:line="240" w:lineRule="auto"/>
              <w:ind w:left="143" w:right="255"/>
              <w:rPr>
                <w:rFonts w:ascii="Times New Roman" w:eastAsia="Times New Roman" w:hAnsi="Times New Roman" w:cs="Times New Roman"/>
                <w:i/>
                <w:lang w:val="en-US" w:eastAsia="uk-UA" w:bidi="uk-UA"/>
              </w:rPr>
            </w:pPr>
            <w:r>
              <w:rPr>
                <w:rFonts w:ascii="Times New Roman" w:eastAsia="Times New Roman" w:hAnsi="Times New Roman" w:cs="Times New Roman"/>
                <w:lang w:val="uk-UA" w:eastAsia="uk-UA" w:bidi="uk-UA"/>
              </w:rPr>
              <w:t>Тест</w:t>
            </w:r>
            <w:r w:rsidRPr="002031D6">
              <w:rPr>
                <w:rFonts w:ascii="Times New Roman" w:eastAsia="Times New Roman" w:hAnsi="Times New Roman" w:cs="Times New Roman"/>
                <w:lang w:val="uk-UA" w:eastAsia="uk-UA" w:bidi="uk-UA"/>
              </w:rPr>
              <w:t xml:space="preserve"> за тематичним глосарієм</w:t>
            </w:r>
            <w:r w:rsidRPr="002031D6">
              <w:rPr>
                <w:rFonts w:ascii="Times New Roman" w:eastAsia="Times New Roman" w:hAnsi="Times New Roman" w:cs="Times New Roman"/>
                <w:i/>
                <w:lang w:val="en-US" w:eastAsia="uk-UA" w:bidi="uk-UA"/>
              </w:rPr>
              <w:t xml:space="preserve"> </w:t>
            </w:r>
            <w:r>
              <w:t xml:space="preserve"> </w:t>
            </w:r>
            <w:r w:rsidRPr="00737110">
              <w:rPr>
                <w:rFonts w:ascii="Times New Roman" w:eastAsia="Times New Roman" w:hAnsi="Times New Roman" w:cs="Times New Roman"/>
                <w:i/>
                <w:lang w:val="en-US" w:eastAsia="uk-UA" w:bidi="uk-UA"/>
              </w:rPr>
              <w:t>STORYTIME</w:t>
            </w:r>
          </w:p>
        </w:tc>
        <w:tc>
          <w:tcPr>
            <w:tcW w:w="1547" w:type="dxa"/>
            <w:vMerge w:val="restart"/>
            <w:tcBorders>
              <w:top w:val="single" w:sz="4" w:space="0" w:color="auto"/>
              <w:left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r>
      <w:tr w:rsidR="00B11982" w:rsidRPr="004B2E35" w:rsidTr="006C3564">
        <w:tc>
          <w:tcPr>
            <w:tcW w:w="2000" w:type="dxa"/>
            <w:tcBorders>
              <w:top w:val="single" w:sz="4" w:space="0" w:color="auto"/>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rPr>
                <w:rFonts w:ascii="Times New Roman" w:eastAsia="MS Mincho" w:hAnsi="Times New Roman" w:cs="Times New Roman"/>
                <w:color w:val="000000"/>
                <w:sz w:val="24"/>
                <w:szCs w:val="24"/>
                <w:lang w:val="uk-UA"/>
              </w:rPr>
            </w:pPr>
            <w:r w:rsidRPr="009A02E0">
              <w:rPr>
                <w:rFonts w:ascii="Times New Roman" w:eastAsia="MS Mincho" w:hAnsi="Times New Roman" w:cs="Times New Roman"/>
                <w:color w:val="000000"/>
                <w:sz w:val="24"/>
                <w:szCs w:val="24"/>
                <w:lang w:val="uk-UA"/>
              </w:rPr>
              <w:t>Тиждень</w:t>
            </w:r>
            <w:r>
              <w:rPr>
                <w:rFonts w:ascii="Times New Roman" w:eastAsia="MS Mincho" w:hAnsi="Times New Roman" w:cs="Times New Roman"/>
                <w:color w:val="000000"/>
                <w:sz w:val="24"/>
                <w:szCs w:val="24"/>
                <w:lang w:val="uk-UA"/>
              </w:rPr>
              <w:t xml:space="preserve"> 15</w:t>
            </w:r>
          </w:p>
        </w:tc>
        <w:tc>
          <w:tcPr>
            <w:tcW w:w="2673"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widowControl w:val="0"/>
              <w:autoSpaceDE w:val="0"/>
              <w:autoSpaceDN w:val="0"/>
              <w:spacing w:after="0" w:line="270" w:lineRule="exact"/>
              <w:ind w:left="108"/>
              <w:jc w:val="both"/>
              <w:rPr>
                <w:rFonts w:ascii="Times New Roman" w:eastAsia="Times New Roman" w:hAnsi="Times New Roman" w:cs="Times New Roman"/>
                <w:i/>
                <w:lang w:val="en-US" w:eastAsia="uk-UA" w:bidi="uk-UA"/>
              </w:rPr>
            </w:pPr>
          </w:p>
        </w:tc>
        <w:tc>
          <w:tcPr>
            <w:tcW w:w="3544" w:type="dxa"/>
            <w:shd w:val="clear" w:color="auto" w:fill="auto"/>
          </w:tcPr>
          <w:p w:rsidR="00B11982" w:rsidRPr="002031D6" w:rsidRDefault="00B11982" w:rsidP="00B11982">
            <w:pPr>
              <w:widowControl w:val="0"/>
              <w:autoSpaceDE w:val="0"/>
              <w:autoSpaceDN w:val="0"/>
              <w:spacing w:after="0" w:line="240" w:lineRule="auto"/>
              <w:ind w:left="143"/>
              <w:rPr>
                <w:rFonts w:ascii="Times New Roman" w:eastAsia="Times New Roman" w:hAnsi="Times New Roman" w:cs="Times New Roman"/>
                <w:lang w:val="uk-UA" w:eastAsia="uk-UA" w:bidi="uk-UA"/>
              </w:rPr>
            </w:pPr>
            <w:r>
              <w:rPr>
                <w:rFonts w:ascii="Times New Roman" w:eastAsia="Times New Roman" w:hAnsi="Times New Roman" w:cs="Times New Roman"/>
                <w:lang w:val="de-DE" w:eastAsia="uk-UA" w:bidi="uk-UA"/>
              </w:rPr>
              <w:t>E</w:t>
            </w:r>
            <w:r>
              <w:rPr>
                <w:rFonts w:ascii="Times New Roman" w:eastAsia="Times New Roman" w:hAnsi="Times New Roman" w:cs="Times New Roman"/>
                <w:lang w:eastAsia="uk-UA" w:bidi="uk-UA"/>
              </w:rPr>
              <w:t xml:space="preserve">се </w:t>
            </w:r>
            <w:r>
              <w:rPr>
                <w:rFonts w:ascii="Times New Roman" w:eastAsia="Times New Roman" w:hAnsi="Times New Roman" w:cs="Times New Roman"/>
                <w:lang w:val="en-US" w:eastAsia="uk-UA" w:bidi="uk-UA"/>
              </w:rPr>
              <w:t xml:space="preserve">THE MOST INTERESTING STORY IN MY LIFE </w:t>
            </w:r>
          </w:p>
        </w:tc>
        <w:tc>
          <w:tcPr>
            <w:tcW w:w="1547" w:type="dxa"/>
            <w:vMerge/>
            <w:tcBorders>
              <w:left w:val="single" w:sz="4" w:space="0" w:color="auto"/>
              <w:bottom w:val="single" w:sz="4" w:space="0" w:color="auto"/>
              <w:right w:val="single" w:sz="4" w:space="0" w:color="auto"/>
            </w:tcBorders>
            <w:shd w:val="clear" w:color="auto" w:fill="auto"/>
          </w:tcPr>
          <w:p w:rsidR="00B11982" w:rsidRPr="004B2E35" w:rsidRDefault="00B11982" w:rsidP="00B11982">
            <w:pPr>
              <w:spacing w:after="0" w:line="240" w:lineRule="auto"/>
              <w:jc w:val="center"/>
              <w:rPr>
                <w:rFonts w:ascii="Times New Roman" w:eastAsia="MS Mincho" w:hAnsi="Times New Roman" w:cs="Times New Roman"/>
                <w:color w:val="000000"/>
                <w:sz w:val="24"/>
                <w:szCs w:val="24"/>
                <w:lang w:val="uk-UA"/>
              </w:rPr>
            </w:pPr>
          </w:p>
        </w:tc>
      </w:tr>
      <w:tr w:rsidR="003F71DD" w:rsidRPr="004B2E35" w:rsidTr="003F71DD">
        <w:tc>
          <w:tcPr>
            <w:tcW w:w="2000" w:type="dxa"/>
            <w:tcBorders>
              <w:top w:val="single" w:sz="4" w:space="0" w:color="auto"/>
              <w:left w:val="single" w:sz="4" w:space="0" w:color="auto"/>
              <w:right w:val="single" w:sz="4" w:space="0" w:color="auto"/>
            </w:tcBorders>
            <w:shd w:val="clear" w:color="auto" w:fill="auto"/>
          </w:tcPr>
          <w:p w:rsidR="004B2E35" w:rsidRPr="004B2E35" w:rsidRDefault="004B2E35" w:rsidP="004B2E35">
            <w:pPr>
              <w:spacing w:after="0" w:line="240" w:lineRule="auto"/>
              <w:rPr>
                <w:rFonts w:ascii="Times New Roman" w:eastAsia="MS Mincho" w:hAnsi="Times New Roman" w:cs="Times New Roman"/>
                <w:color w:val="000000"/>
                <w:sz w:val="24"/>
                <w:szCs w:val="24"/>
                <w:lang w:val="uk-UA"/>
              </w:rPr>
            </w:pPr>
          </w:p>
        </w:tc>
        <w:tc>
          <w:tcPr>
            <w:tcW w:w="2673" w:type="dxa"/>
            <w:tcBorders>
              <w:top w:val="single" w:sz="4" w:space="0" w:color="auto"/>
              <w:left w:val="single" w:sz="4" w:space="0" w:color="auto"/>
              <w:right w:val="single" w:sz="4" w:space="0" w:color="auto"/>
            </w:tcBorders>
            <w:shd w:val="clear" w:color="auto" w:fill="auto"/>
          </w:tcPr>
          <w:p w:rsidR="004B2E35" w:rsidRPr="004B2E35" w:rsidRDefault="004B2E35" w:rsidP="004B2E35">
            <w:pPr>
              <w:spacing w:after="0" w:line="240" w:lineRule="auto"/>
              <w:rPr>
                <w:rFonts w:ascii="Times New Roman" w:eastAsia="MS Mincho" w:hAnsi="Times New Roman" w:cs="Times New Roman"/>
                <w:b/>
                <w:bCs/>
                <w:i/>
                <w:sz w:val="24"/>
                <w:szCs w:val="24"/>
                <w:lang w:val="uk-UA"/>
              </w:rPr>
            </w:pPr>
          </w:p>
        </w:tc>
        <w:tc>
          <w:tcPr>
            <w:tcW w:w="3544" w:type="dxa"/>
            <w:tcBorders>
              <w:top w:val="single" w:sz="4" w:space="0" w:color="auto"/>
              <w:left w:val="single" w:sz="4" w:space="0" w:color="auto"/>
              <w:right w:val="single" w:sz="4" w:space="0" w:color="auto"/>
            </w:tcBorders>
            <w:shd w:val="clear" w:color="auto" w:fill="auto"/>
          </w:tcPr>
          <w:p w:rsidR="004B2E35" w:rsidRPr="004B2E35" w:rsidRDefault="004B2E35" w:rsidP="004B2E35">
            <w:pPr>
              <w:spacing w:after="0" w:line="240" w:lineRule="auto"/>
              <w:rPr>
                <w:rFonts w:ascii="Times New Roman" w:eastAsia="MS Mincho" w:hAnsi="Times New Roman" w:cs="Times New Roman"/>
                <w:color w:val="000000"/>
                <w:sz w:val="24"/>
                <w:szCs w:val="24"/>
                <w:lang w:val="uk-UA"/>
              </w:rPr>
            </w:pPr>
          </w:p>
        </w:tc>
        <w:tc>
          <w:tcPr>
            <w:tcW w:w="1547" w:type="dxa"/>
            <w:tcBorders>
              <w:top w:val="single" w:sz="4" w:space="0" w:color="auto"/>
              <w:left w:val="single" w:sz="4" w:space="0" w:color="auto"/>
              <w:right w:val="single" w:sz="4" w:space="0" w:color="auto"/>
            </w:tcBorders>
            <w:shd w:val="clear" w:color="auto" w:fill="auto"/>
          </w:tcPr>
          <w:p w:rsidR="004B2E35" w:rsidRPr="004B2E35" w:rsidRDefault="004B2E35" w:rsidP="004B2E35">
            <w:pPr>
              <w:spacing w:after="0" w:line="240" w:lineRule="auto"/>
              <w:jc w:val="center"/>
              <w:rPr>
                <w:rFonts w:ascii="Times New Roman" w:eastAsia="MS Mincho" w:hAnsi="Times New Roman" w:cs="Times New Roman"/>
                <w:color w:val="000000"/>
                <w:sz w:val="24"/>
                <w:szCs w:val="24"/>
                <w:lang w:val="uk-UA"/>
              </w:rPr>
            </w:pPr>
            <w:r w:rsidRPr="004B2E35">
              <w:rPr>
                <w:rFonts w:ascii="Times New Roman" w:eastAsia="MS Mincho" w:hAnsi="Times New Roman" w:cs="Times New Roman"/>
                <w:color w:val="000000"/>
                <w:sz w:val="24"/>
                <w:szCs w:val="24"/>
                <w:lang w:val="uk-UA"/>
              </w:rPr>
              <w:t>60</w:t>
            </w:r>
          </w:p>
        </w:tc>
      </w:tr>
    </w:tbl>
    <w:p w:rsidR="004B2E35" w:rsidRPr="004B2E35" w:rsidRDefault="004B2E35" w:rsidP="004B2E35">
      <w:pPr>
        <w:spacing w:after="0" w:line="240" w:lineRule="auto"/>
        <w:ind w:left="2160" w:firstLine="720"/>
        <w:rPr>
          <w:rFonts w:ascii="Times New Roman" w:eastAsia="MS Mincho" w:hAnsi="Times New Roman" w:cs="Times New Roman"/>
          <w:b/>
          <w:bCs/>
          <w:color w:val="000000"/>
          <w:sz w:val="24"/>
          <w:szCs w:val="24"/>
          <w:lang w:val="uk-UA"/>
        </w:rPr>
      </w:pPr>
    </w:p>
    <w:p w:rsidR="0093000A" w:rsidRPr="002031D6" w:rsidRDefault="0093000A" w:rsidP="0093000A">
      <w:pPr>
        <w:spacing w:after="0" w:line="240" w:lineRule="auto"/>
        <w:jc w:val="center"/>
        <w:rPr>
          <w:rFonts w:ascii="Times New Roman" w:hAnsi="Times New Roman" w:cs="Times New Roman"/>
          <w:b/>
          <w:sz w:val="24"/>
          <w:szCs w:val="24"/>
          <w:lang w:val="uk-UA"/>
        </w:rPr>
      </w:pPr>
      <w:r w:rsidRPr="002031D6">
        <w:rPr>
          <w:rFonts w:ascii="Times New Roman" w:hAnsi="Times New Roman" w:cs="Times New Roman"/>
          <w:b/>
          <w:sz w:val="24"/>
          <w:szCs w:val="24"/>
          <w:lang w:val="uk-UA"/>
        </w:rPr>
        <w:t>Шкала оцінювання: національна та ECTS</w:t>
      </w:r>
    </w:p>
    <w:p w:rsidR="0093000A" w:rsidRPr="002031D6" w:rsidRDefault="0093000A" w:rsidP="0093000A">
      <w:pPr>
        <w:spacing w:after="0" w:line="240" w:lineRule="auto"/>
        <w:jc w:val="center"/>
        <w:rPr>
          <w:rFonts w:ascii="Times New Roman" w:hAnsi="Times New Roman" w:cs="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93000A" w:rsidRPr="002031D6" w:rsidTr="002031D6">
        <w:trPr>
          <w:cantSplit/>
          <w:trHeight w:val="560"/>
          <w:jc w:val="center"/>
        </w:trPr>
        <w:tc>
          <w:tcPr>
            <w:tcW w:w="1725" w:type="dxa"/>
            <w:vMerge w:val="restart"/>
          </w:tcPr>
          <w:p w:rsidR="0093000A" w:rsidRPr="002031D6" w:rsidRDefault="0093000A" w:rsidP="0093000A">
            <w:pPr>
              <w:keepNext/>
              <w:spacing w:after="0" w:line="240" w:lineRule="auto"/>
              <w:jc w:val="center"/>
              <w:outlineLvl w:val="1"/>
              <w:rPr>
                <w:rFonts w:ascii="Times New Roman" w:eastAsia="Calibri" w:hAnsi="Times New Roman" w:cs="Times New Roman"/>
                <w:b/>
                <w:bCs/>
                <w:iCs/>
                <w:caps/>
                <w:lang w:val="uk-UA" w:eastAsia="ru-RU"/>
              </w:rPr>
            </w:pPr>
            <w:r w:rsidRPr="002031D6">
              <w:rPr>
                <w:rFonts w:ascii="Times New Roman" w:eastAsia="Calibri" w:hAnsi="Times New Roman" w:cs="Times New Roman"/>
                <w:b/>
                <w:bCs/>
                <w:iCs/>
                <w:caps/>
                <w:lang w:val="uk-UA" w:eastAsia="ru-RU"/>
              </w:rPr>
              <w:t>За шкалою</w:t>
            </w:r>
          </w:p>
          <w:p w:rsidR="0093000A" w:rsidRPr="002031D6" w:rsidRDefault="0093000A" w:rsidP="0093000A">
            <w:pPr>
              <w:spacing w:after="0" w:line="240" w:lineRule="auto"/>
              <w:jc w:val="center"/>
              <w:outlineLvl w:val="5"/>
              <w:rPr>
                <w:rFonts w:ascii="Times New Roman" w:eastAsia="Times New Roman" w:hAnsi="Times New Roman" w:cs="Times New Roman"/>
                <w:b/>
                <w:bCs/>
                <w:lang w:val="uk-UA" w:eastAsia="ru-RU"/>
              </w:rPr>
            </w:pPr>
            <w:r w:rsidRPr="002031D6">
              <w:rPr>
                <w:rFonts w:ascii="Times New Roman" w:eastAsia="Times New Roman" w:hAnsi="Times New Roman" w:cs="Times New Roman"/>
                <w:b/>
                <w:bCs/>
                <w:lang w:val="uk-UA" w:eastAsia="ru-RU"/>
              </w:rPr>
              <w:t>ECTS</w:t>
            </w:r>
          </w:p>
        </w:tc>
        <w:tc>
          <w:tcPr>
            <w:tcW w:w="4253" w:type="dxa"/>
            <w:vMerge w:val="restart"/>
          </w:tcPr>
          <w:p w:rsidR="0093000A" w:rsidRPr="002031D6" w:rsidRDefault="0093000A" w:rsidP="0093000A">
            <w:pPr>
              <w:spacing w:after="0" w:line="240" w:lineRule="auto"/>
              <w:ind w:right="-108"/>
              <w:jc w:val="center"/>
              <w:outlineLvl w:val="4"/>
              <w:rPr>
                <w:rFonts w:ascii="Times New Roman" w:eastAsia="Times New Roman" w:hAnsi="Times New Roman" w:cs="Times New Roman"/>
                <w:b/>
                <w:bCs/>
                <w:iCs/>
                <w:lang w:val="uk-UA" w:eastAsia="ru-RU"/>
              </w:rPr>
            </w:pPr>
            <w:r w:rsidRPr="002031D6">
              <w:rPr>
                <w:rFonts w:ascii="Times New Roman" w:eastAsia="Times New Roman" w:hAnsi="Times New Roman" w:cs="Times New Roman"/>
                <w:b/>
                <w:bCs/>
                <w:iCs/>
                <w:lang w:val="uk-UA" w:eastAsia="ru-RU"/>
              </w:rPr>
              <w:t>За шкалою</w:t>
            </w:r>
          </w:p>
          <w:p w:rsidR="0093000A" w:rsidRPr="002031D6" w:rsidRDefault="0093000A" w:rsidP="0093000A">
            <w:pPr>
              <w:spacing w:after="0" w:line="240" w:lineRule="auto"/>
              <w:jc w:val="center"/>
              <w:rPr>
                <w:rFonts w:ascii="Times New Roman" w:hAnsi="Times New Roman" w:cs="Times New Roman"/>
                <w:b/>
                <w:lang w:val="uk-UA"/>
              </w:rPr>
            </w:pPr>
            <w:r w:rsidRPr="002031D6">
              <w:rPr>
                <w:rFonts w:ascii="Times New Roman" w:hAnsi="Times New Roman" w:cs="Times New Roman"/>
                <w:b/>
                <w:lang w:val="uk-UA"/>
              </w:rPr>
              <w:t xml:space="preserve">   університету</w:t>
            </w:r>
          </w:p>
        </w:tc>
        <w:tc>
          <w:tcPr>
            <w:tcW w:w="4110" w:type="dxa"/>
            <w:gridSpan w:val="2"/>
          </w:tcPr>
          <w:p w:rsidR="0093000A" w:rsidRPr="002031D6" w:rsidRDefault="0093000A" w:rsidP="0093000A">
            <w:pPr>
              <w:keepNext/>
              <w:spacing w:after="0" w:line="240" w:lineRule="auto"/>
              <w:jc w:val="center"/>
              <w:outlineLvl w:val="2"/>
              <w:rPr>
                <w:rFonts w:ascii="Times New Roman" w:eastAsia="Times New Roman" w:hAnsi="Times New Roman" w:cs="Times New Roman"/>
                <w:b/>
                <w:bCs/>
                <w:lang w:val="uk-UA" w:eastAsia="ru-RU"/>
              </w:rPr>
            </w:pPr>
            <w:r w:rsidRPr="002031D6">
              <w:rPr>
                <w:rFonts w:ascii="Times New Roman" w:eastAsia="Times New Roman" w:hAnsi="Times New Roman" w:cs="Times New Roman"/>
                <w:b/>
                <w:bCs/>
                <w:lang w:val="uk-UA" w:eastAsia="ru-RU"/>
              </w:rPr>
              <w:t>За національною шкалою</w:t>
            </w:r>
          </w:p>
        </w:tc>
      </w:tr>
      <w:tr w:rsidR="0093000A" w:rsidRPr="002031D6" w:rsidTr="002031D6">
        <w:trPr>
          <w:cantSplit/>
          <w:trHeight w:val="300"/>
          <w:jc w:val="center"/>
        </w:trPr>
        <w:tc>
          <w:tcPr>
            <w:tcW w:w="1725" w:type="dxa"/>
            <w:vMerge/>
          </w:tcPr>
          <w:p w:rsidR="0093000A" w:rsidRPr="002031D6" w:rsidRDefault="0093000A" w:rsidP="0093000A">
            <w:pPr>
              <w:keepNext/>
              <w:spacing w:after="0" w:line="240" w:lineRule="auto"/>
              <w:outlineLvl w:val="1"/>
              <w:rPr>
                <w:rFonts w:ascii="Times New Roman" w:eastAsia="Calibri" w:hAnsi="Times New Roman" w:cs="Times New Roman"/>
                <w:bCs/>
                <w:iCs/>
                <w:lang w:val="uk-UA" w:eastAsia="ru-RU"/>
              </w:rPr>
            </w:pPr>
          </w:p>
        </w:tc>
        <w:tc>
          <w:tcPr>
            <w:tcW w:w="4253" w:type="dxa"/>
            <w:vMerge/>
          </w:tcPr>
          <w:p w:rsidR="0093000A" w:rsidRPr="002031D6" w:rsidRDefault="0093000A" w:rsidP="0093000A">
            <w:pPr>
              <w:spacing w:after="0" w:line="240" w:lineRule="auto"/>
              <w:outlineLvl w:val="4"/>
              <w:rPr>
                <w:rFonts w:ascii="Times New Roman" w:eastAsia="Times New Roman" w:hAnsi="Times New Roman" w:cs="Times New Roman"/>
                <w:b/>
                <w:bCs/>
                <w:i/>
                <w:iCs/>
                <w:lang w:val="uk-UA" w:eastAsia="ru-RU"/>
              </w:rPr>
            </w:pPr>
          </w:p>
        </w:tc>
        <w:tc>
          <w:tcPr>
            <w:tcW w:w="2126" w:type="dxa"/>
          </w:tcPr>
          <w:p w:rsidR="0093000A" w:rsidRPr="002031D6" w:rsidRDefault="0093000A" w:rsidP="0093000A">
            <w:pPr>
              <w:keepNext/>
              <w:spacing w:after="0" w:line="240" w:lineRule="auto"/>
              <w:jc w:val="center"/>
              <w:outlineLvl w:val="2"/>
              <w:rPr>
                <w:rFonts w:ascii="Times New Roman" w:eastAsia="Times New Roman" w:hAnsi="Times New Roman" w:cs="Times New Roman"/>
                <w:b/>
                <w:bCs/>
                <w:lang w:val="uk-UA" w:eastAsia="ru-RU"/>
              </w:rPr>
            </w:pPr>
            <w:r w:rsidRPr="002031D6">
              <w:rPr>
                <w:rFonts w:ascii="Times New Roman" w:eastAsia="Times New Roman" w:hAnsi="Times New Roman" w:cs="Times New Roman"/>
                <w:b/>
                <w:bCs/>
                <w:lang w:val="uk-UA" w:eastAsia="ru-RU"/>
              </w:rPr>
              <w:t>Екзамен</w:t>
            </w:r>
          </w:p>
        </w:tc>
        <w:tc>
          <w:tcPr>
            <w:tcW w:w="1984" w:type="dxa"/>
          </w:tcPr>
          <w:p w:rsidR="0093000A" w:rsidRPr="002031D6" w:rsidRDefault="0093000A" w:rsidP="0093000A">
            <w:pPr>
              <w:keepNext/>
              <w:spacing w:after="0" w:line="240" w:lineRule="auto"/>
              <w:jc w:val="center"/>
              <w:outlineLvl w:val="2"/>
              <w:rPr>
                <w:rFonts w:ascii="Times New Roman" w:eastAsia="Times New Roman" w:hAnsi="Times New Roman" w:cs="Times New Roman"/>
                <w:b/>
                <w:bCs/>
                <w:lang w:val="uk-UA" w:eastAsia="ru-RU"/>
              </w:rPr>
            </w:pPr>
            <w:r w:rsidRPr="002031D6">
              <w:rPr>
                <w:rFonts w:ascii="Times New Roman" w:eastAsia="Times New Roman" w:hAnsi="Times New Roman" w:cs="Times New Roman"/>
                <w:b/>
                <w:bCs/>
                <w:lang w:val="uk-UA" w:eastAsia="ru-RU"/>
              </w:rPr>
              <w:t>Залік</w:t>
            </w: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A</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90 – 100</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(відмінно)</w:t>
            </w:r>
          </w:p>
        </w:tc>
        <w:tc>
          <w:tcPr>
            <w:tcW w:w="2126" w:type="dxa"/>
            <w:vAlign w:val="center"/>
          </w:tcPr>
          <w:p w:rsidR="0093000A" w:rsidRPr="002031D6" w:rsidRDefault="0093000A" w:rsidP="0093000A">
            <w:pPr>
              <w:keepNext/>
              <w:spacing w:after="0" w:line="240" w:lineRule="auto"/>
              <w:outlineLvl w:val="3"/>
              <w:rPr>
                <w:rFonts w:ascii="Times New Roman" w:eastAsia="Calibri" w:hAnsi="Times New Roman" w:cs="Times New Roman"/>
                <w:bCs/>
                <w:lang w:val="uk-UA" w:eastAsia="ru-RU"/>
              </w:rPr>
            </w:pPr>
            <w:r w:rsidRPr="002031D6">
              <w:rPr>
                <w:rFonts w:ascii="Times New Roman" w:eastAsia="Calibri" w:hAnsi="Times New Roman" w:cs="Times New Roman"/>
                <w:bCs/>
                <w:lang w:val="uk-UA" w:eastAsia="ru-RU"/>
              </w:rPr>
              <w:t>5 (відмінно)</w:t>
            </w:r>
          </w:p>
        </w:tc>
        <w:tc>
          <w:tcPr>
            <w:tcW w:w="1984" w:type="dxa"/>
            <w:vMerge w:val="restart"/>
            <w:vAlign w:val="center"/>
          </w:tcPr>
          <w:p w:rsidR="0093000A" w:rsidRPr="002031D6" w:rsidRDefault="0093000A" w:rsidP="0093000A">
            <w:pPr>
              <w:keepNext/>
              <w:spacing w:after="0" w:line="240" w:lineRule="auto"/>
              <w:outlineLvl w:val="3"/>
              <w:rPr>
                <w:rFonts w:ascii="Times New Roman" w:eastAsia="Calibri" w:hAnsi="Times New Roman" w:cs="Times New Roman"/>
                <w:bCs/>
                <w:lang w:val="uk-UA" w:eastAsia="ru-RU"/>
              </w:rPr>
            </w:pPr>
            <w:r w:rsidRPr="002031D6">
              <w:rPr>
                <w:rFonts w:ascii="Times New Roman" w:eastAsia="Calibri" w:hAnsi="Times New Roman" w:cs="Times New Roman"/>
                <w:bCs/>
                <w:lang w:val="uk-UA" w:eastAsia="ru-RU"/>
              </w:rPr>
              <w:t>Зараховано</w:t>
            </w: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B</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85 – 89</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(дуже добре)</w:t>
            </w:r>
          </w:p>
        </w:tc>
        <w:tc>
          <w:tcPr>
            <w:tcW w:w="2126" w:type="dxa"/>
            <w:vMerge w:val="restart"/>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4 (добре)</w:t>
            </w:r>
          </w:p>
        </w:tc>
        <w:tc>
          <w:tcPr>
            <w:tcW w:w="1984"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lastRenderedPageBreak/>
              <w:t>C</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75 – 84</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(добре)</w:t>
            </w:r>
          </w:p>
        </w:tc>
        <w:tc>
          <w:tcPr>
            <w:tcW w:w="2126" w:type="dxa"/>
            <w:vMerge/>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c>
          <w:tcPr>
            <w:tcW w:w="1984"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D</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70 – 74</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 xml:space="preserve">(задовільно) </w:t>
            </w:r>
          </w:p>
        </w:tc>
        <w:tc>
          <w:tcPr>
            <w:tcW w:w="2126" w:type="dxa"/>
            <w:vMerge w:val="restart"/>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3 (задовільно)</w:t>
            </w:r>
          </w:p>
        </w:tc>
        <w:tc>
          <w:tcPr>
            <w:tcW w:w="1984"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E</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60 – 69</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(достатньо)</w:t>
            </w:r>
          </w:p>
        </w:tc>
        <w:tc>
          <w:tcPr>
            <w:tcW w:w="2126" w:type="dxa"/>
            <w:vMerge/>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c>
          <w:tcPr>
            <w:tcW w:w="1984"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FX</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35 – 59</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(незадовільно – з можливістю повторного складання)</w:t>
            </w:r>
          </w:p>
        </w:tc>
        <w:tc>
          <w:tcPr>
            <w:tcW w:w="2126" w:type="dxa"/>
            <w:vMerge w:val="restart"/>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2 (незадовільно)</w:t>
            </w:r>
          </w:p>
        </w:tc>
        <w:tc>
          <w:tcPr>
            <w:tcW w:w="1984" w:type="dxa"/>
            <w:vMerge w:val="restart"/>
            <w:vAlign w:val="center"/>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Не зараховано</w:t>
            </w:r>
          </w:p>
        </w:tc>
      </w:tr>
      <w:tr w:rsidR="0093000A" w:rsidRPr="002031D6" w:rsidTr="002031D6">
        <w:trPr>
          <w:cantSplit/>
          <w:jc w:val="center"/>
        </w:trPr>
        <w:tc>
          <w:tcPr>
            <w:tcW w:w="1725" w:type="dxa"/>
            <w:vAlign w:val="center"/>
          </w:tcPr>
          <w:p w:rsidR="0093000A" w:rsidRPr="002031D6" w:rsidRDefault="0093000A" w:rsidP="0093000A">
            <w:pPr>
              <w:spacing w:after="0" w:line="240" w:lineRule="auto"/>
              <w:ind w:right="-68"/>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F</w:t>
            </w:r>
          </w:p>
        </w:tc>
        <w:tc>
          <w:tcPr>
            <w:tcW w:w="4253" w:type="dxa"/>
            <w:vAlign w:val="center"/>
          </w:tcPr>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1 – 34</w:t>
            </w:r>
          </w:p>
          <w:p w:rsidR="0093000A" w:rsidRPr="002031D6" w:rsidRDefault="0093000A" w:rsidP="0093000A">
            <w:pPr>
              <w:spacing w:after="0" w:line="240" w:lineRule="auto"/>
              <w:ind w:right="223"/>
              <w:jc w:val="center"/>
              <w:rPr>
                <w:rFonts w:ascii="Times New Roman" w:hAnsi="Times New Roman" w:cs="Times New Roman"/>
                <w:color w:val="000000"/>
                <w:spacing w:val="-2"/>
                <w:lang w:val="uk-UA"/>
              </w:rPr>
            </w:pPr>
            <w:r w:rsidRPr="002031D6">
              <w:rPr>
                <w:rFonts w:ascii="Times New Roman" w:hAnsi="Times New Roman" w:cs="Times New Roman"/>
                <w:color w:val="000000"/>
                <w:spacing w:val="-2"/>
                <w:lang w:val="uk-UA"/>
              </w:rPr>
              <w:t>(незадовільно – з обов’язковим повторним курсом)</w:t>
            </w:r>
          </w:p>
        </w:tc>
        <w:tc>
          <w:tcPr>
            <w:tcW w:w="2126"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c>
          <w:tcPr>
            <w:tcW w:w="1984" w:type="dxa"/>
            <w:vMerge/>
          </w:tcPr>
          <w:p w:rsidR="0093000A" w:rsidRPr="002031D6" w:rsidRDefault="0093000A" w:rsidP="0093000A">
            <w:pPr>
              <w:spacing w:after="0" w:line="240" w:lineRule="auto"/>
              <w:ind w:right="-54"/>
              <w:jc w:val="center"/>
              <w:rPr>
                <w:rFonts w:ascii="Times New Roman" w:hAnsi="Times New Roman" w:cs="Times New Roman"/>
                <w:color w:val="000000"/>
                <w:spacing w:val="-2"/>
                <w:lang w:val="uk-UA"/>
              </w:rPr>
            </w:pPr>
          </w:p>
        </w:tc>
      </w:tr>
    </w:tbl>
    <w:p w:rsidR="0093000A" w:rsidRPr="002031D6" w:rsidRDefault="0093000A" w:rsidP="0093000A">
      <w:pPr>
        <w:spacing w:after="0" w:line="240" w:lineRule="auto"/>
        <w:jc w:val="both"/>
        <w:rPr>
          <w:rFonts w:ascii="Times New Roman" w:hAnsi="Times New Roman" w:cs="Times New Roman"/>
          <w:sz w:val="24"/>
          <w:szCs w:val="24"/>
          <w:lang w:val="uk-UA"/>
        </w:rPr>
      </w:pPr>
    </w:p>
    <w:p w:rsidR="00DD0486" w:rsidRPr="00DD0486" w:rsidRDefault="00DD0486" w:rsidP="00DD0486">
      <w:pPr>
        <w:spacing w:after="0" w:line="240" w:lineRule="auto"/>
        <w:rPr>
          <w:rFonts w:ascii="Times New Roman" w:eastAsia="MS Mincho" w:hAnsi="Times New Roman" w:cs="Times New Roman"/>
          <w:b/>
          <w:bCs/>
          <w:color w:val="000000"/>
          <w:sz w:val="28"/>
          <w:szCs w:val="24"/>
          <w:lang w:val="uk-UA"/>
        </w:rPr>
      </w:pPr>
      <w:r w:rsidRPr="00DD0486">
        <w:rPr>
          <w:rFonts w:ascii="Times New Roman" w:eastAsia="MS Mincho" w:hAnsi="Times New Roman" w:cs="Times New Roman"/>
          <w:b/>
          <w:bCs/>
          <w:color w:val="000000"/>
          <w:sz w:val="28"/>
          <w:szCs w:val="24"/>
          <w:lang w:val="uk-UA"/>
        </w:rPr>
        <w:t>ОСНОВНІ ДЖЕРЕЛА :</w:t>
      </w:r>
    </w:p>
    <w:p w:rsidR="00DD0486" w:rsidRPr="00DD0486" w:rsidRDefault="00DD0486" w:rsidP="00DD0486">
      <w:pPr>
        <w:spacing w:after="0" w:line="240" w:lineRule="auto"/>
        <w:rPr>
          <w:rFonts w:ascii="Times New Roman" w:eastAsia="MS Mincho" w:hAnsi="Times New Roman" w:cs="Times New Roman"/>
          <w:b/>
          <w:bCs/>
          <w:color w:val="000000"/>
          <w:sz w:val="28"/>
          <w:szCs w:val="24"/>
          <w:lang w:val="uk-UA"/>
        </w:rPr>
      </w:pPr>
    </w:p>
    <w:p w:rsidR="00DD0486" w:rsidRPr="00DD0486" w:rsidRDefault="00DD0486" w:rsidP="00DD0486">
      <w:pPr>
        <w:widowControl w:val="0"/>
        <w:numPr>
          <w:ilvl w:val="0"/>
          <w:numId w:val="16"/>
        </w:numPr>
        <w:tabs>
          <w:tab w:val="left" w:pos="1134"/>
        </w:tabs>
        <w:autoSpaceDE w:val="0"/>
        <w:autoSpaceDN w:val="0"/>
        <w:spacing w:after="0" w:line="240" w:lineRule="auto"/>
        <w:ind w:right="2" w:hanging="720"/>
        <w:jc w:val="both"/>
        <w:rPr>
          <w:rFonts w:ascii="Times New Roman" w:eastAsia="Times New Roman" w:hAnsi="Times New Roman" w:cs="Times New Roman"/>
          <w:sz w:val="24"/>
          <w:szCs w:val="24"/>
          <w:lang w:val="uk-UA" w:eastAsia="uk-UA" w:bidi="uk-UA"/>
        </w:rPr>
      </w:pPr>
      <w:bookmarkStart w:id="0" w:name="_GoBack"/>
      <w:bookmarkEnd w:id="0"/>
      <w:proofErr w:type="spellStart"/>
      <w:r w:rsidRPr="00DD0486">
        <w:rPr>
          <w:rFonts w:ascii="Times New Roman" w:eastAsia="Times New Roman" w:hAnsi="Times New Roman" w:cs="Times New Roman"/>
          <w:sz w:val="24"/>
          <w:szCs w:val="24"/>
          <w:lang w:val="uk-UA" w:eastAsia="uk-UA" w:bidi="uk-UA"/>
        </w:rPr>
        <w:t>Cunningham</w:t>
      </w:r>
      <w:proofErr w:type="spellEnd"/>
      <w:r w:rsidRPr="00DD0486">
        <w:rPr>
          <w:rFonts w:ascii="Times New Roman" w:eastAsia="Times New Roman" w:hAnsi="Times New Roman" w:cs="Times New Roman"/>
          <w:sz w:val="24"/>
          <w:szCs w:val="24"/>
          <w:lang w:val="uk-UA" w:eastAsia="uk-UA" w:bidi="uk-UA"/>
        </w:rPr>
        <w:t xml:space="preserve"> S., </w:t>
      </w:r>
      <w:proofErr w:type="spellStart"/>
      <w:r w:rsidRPr="00DD0486">
        <w:rPr>
          <w:rFonts w:ascii="Times New Roman" w:eastAsia="Times New Roman" w:hAnsi="Times New Roman" w:cs="Times New Roman"/>
          <w:sz w:val="24"/>
          <w:szCs w:val="24"/>
          <w:lang w:val="uk-UA" w:eastAsia="uk-UA" w:bidi="uk-UA"/>
        </w:rPr>
        <w:t>Moor</w:t>
      </w:r>
      <w:proofErr w:type="spellEnd"/>
      <w:r w:rsidRPr="00DD0486">
        <w:rPr>
          <w:rFonts w:ascii="Times New Roman" w:eastAsia="Times New Roman" w:hAnsi="Times New Roman" w:cs="Times New Roman"/>
          <w:sz w:val="24"/>
          <w:szCs w:val="24"/>
          <w:lang w:val="uk-UA" w:eastAsia="uk-UA" w:bidi="uk-UA"/>
        </w:rPr>
        <w:t xml:space="preserve"> P. </w:t>
      </w:r>
      <w:proofErr w:type="spellStart"/>
      <w:r w:rsidRPr="00DD0486">
        <w:rPr>
          <w:rFonts w:ascii="Times New Roman" w:eastAsia="Times New Roman" w:hAnsi="Times New Roman" w:cs="Times New Roman"/>
          <w:sz w:val="24"/>
          <w:szCs w:val="24"/>
          <w:lang w:val="uk-UA" w:eastAsia="uk-UA" w:bidi="uk-UA"/>
        </w:rPr>
        <w:t>Cutting</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Edge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Advanced</w:t>
      </w:r>
      <w:proofErr w:type="spellEnd"/>
      <w:r w:rsidRPr="00DD0486">
        <w:rPr>
          <w:rFonts w:ascii="Times New Roman" w:eastAsia="Times New Roman" w:hAnsi="Times New Roman" w:cs="Times New Roman"/>
          <w:sz w:val="24"/>
          <w:szCs w:val="24"/>
          <w:lang w:val="uk-UA" w:eastAsia="uk-UA" w:bidi="uk-UA"/>
        </w:rPr>
        <w:t xml:space="preserve"> .3-d </w:t>
      </w:r>
      <w:proofErr w:type="spellStart"/>
      <w:r w:rsidRPr="00DD0486">
        <w:rPr>
          <w:rFonts w:ascii="Times New Roman" w:eastAsia="Times New Roman" w:hAnsi="Times New Roman" w:cs="Times New Roman"/>
          <w:sz w:val="24"/>
          <w:szCs w:val="24"/>
          <w:lang w:val="uk-UA" w:eastAsia="uk-UA" w:bidi="uk-UA"/>
        </w:rPr>
        <w:t>edition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Longman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Pearson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Education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Limited</w:t>
      </w:r>
      <w:proofErr w:type="spellEnd"/>
      <w:r w:rsidRPr="00DD0486">
        <w:rPr>
          <w:rFonts w:ascii="Times New Roman" w:eastAsia="Times New Roman" w:hAnsi="Times New Roman" w:cs="Times New Roman"/>
          <w:sz w:val="24"/>
          <w:szCs w:val="24"/>
          <w:lang w:val="uk-UA" w:eastAsia="uk-UA" w:bidi="uk-UA"/>
        </w:rPr>
        <w:t>, 2018. 176 p.</w:t>
      </w:r>
    </w:p>
    <w:p w:rsidR="00DD0486" w:rsidRPr="00DD0486" w:rsidRDefault="00DD0486" w:rsidP="00DD0486">
      <w:pPr>
        <w:widowControl w:val="0"/>
        <w:numPr>
          <w:ilvl w:val="0"/>
          <w:numId w:val="16"/>
        </w:numPr>
        <w:tabs>
          <w:tab w:val="left" w:pos="1134"/>
        </w:tabs>
        <w:autoSpaceDE w:val="0"/>
        <w:autoSpaceDN w:val="0"/>
        <w:spacing w:after="0" w:line="240" w:lineRule="auto"/>
        <w:ind w:right="2" w:hanging="720"/>
        <w:jc w:val="both"/>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Cunningham</w:t>
      </w:r>
      <w:proofErr w:type="spellEnd"/>
      <w:r w:rsidRPr="00DD0486">
        <w:rPr>
          <w:rFonts w:ascii="Times New Roman" w:eastAsia="Times New Roman" w:hAnsi="Times New Roman" w:cs="Times New Roman"/>
          <w:sz w:val="24"/>
          <w:szCs w:val="24"/>
          <w:lang w:val="uk-UA" w:eastAsia="uk-UA" w:bidi="uk-UA"/>
        </w:rPr>
        <w:t xml:space="preserve"> S., </w:t>
      </w:r>
      <w:proofErr w:type="spellStart"/>
      <w:r w:rsidRPr="00DD0486">
        <w:rPr>
          <w:rFonts w:ascii="Times New Roman" w:eastAsia="Times New Roman" w:hAnsi="Times New Roman" w:cs="Times New Roman"/>
          <w:sz w:val="24"/>
          <w:szCs w:val="24"/>
          <w:lang w:val="uk-UA" w:eastAsia="uk-UA" w:bidi="uk-UA"/>
        </w:rPr>
        <w:t>Moor</w:t>
      </w:r>
      <w:proofErr w:type="spellEnd"/>
      <w:r w:rsidRPr="00DD0486">
        <w:rPr>
          <w:rFonts w:ascii="Times New Roman" w:eastAsia="Times New Roman" w:hAnsi="Times New Roman" w:cs="Times New Roman"/>
          <w:sz w:val="24"/>
          <w:szCs w:val="24"/>
          <w:lang w:val="uk-UA" w:eastAsia="uk-UA" w:bidi="uk-UA"/>
        </w:rPr>
        <w:t xml:space="preserve"> P. </w:t>
      </w:r>
      <w:proofErr w:type="spellStart"/>
      <w:r w:rsidRPr="00DD0486">
        <w:rPr>
          <w:rFonts w:ascii="Times New Roman" w:eastAsia="Times New Roman" w:hAnsi="Times New Roman" w:cs="Times New Roman"/>
          <w:sz w:val="24"/>
          <w:szCs w:val="24"/>
          <w:lang w:val="uk-UA" w:eastAsia="uk-UA" w:bidi="uk-UA"/>
        </w:rPr>
        <w:t>Cutting</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Edge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Advanced</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Longman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Pearson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Education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Limited</w:t>
      </w:r>
      <w:proofErr w:type="spellEnd"/>
      <w:r w:rsidRPr="00DD0486">
        <w:rPr>
          <w:rFonts w:ascii="Times New Roman" w:eastAsia="Times New Roman" w:hAnsi="Times New Roman" w:cs="Times New Roman"/>
          <w:sz w:val="24"/>
          <w:szCs w:val="24"/>
          <w:lang w:val="uk-UA" w:eastAsia="uk-UA" w:bidi="uk-UA"/>
        </w:rPr>
        <w:t>,  2015. 188 p.</w:t>
      </w:r>
    </w:p>
    <w:p w:rsidR="00DD0486" w:rsidRPr="00DD0486" w:rsidRDefault="00DD0486" w:rsidP="00DD0486">
      <w:pPr>
        <w:widowControl w:val="0"/>
        <w:numPr>
          <w:ilvl w:val="0"/>
          <w:numId w:val="16"/>
        </w:numPr>
        <w:tabs>
          <w:tab w:val="left" w:pos="1134"/>
        </w:tabs>
        <w:autoSpaceDE w:val="0"/>
        <w:autoSpaceDN w:val="0"/>
        <w:spacing w:after="0" w:line="240" w:lineRule="auto"/>
        <w:ind w:right="2" w:hanging="720"/>
        <w:jc w:val="both"/>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Cunningham</w:t>
      </w:r>
      <w:proofErr w:type="spellEnd"/>
      <w:r w:rsidRPr="00DD0486">
        <w:rPr>
          <w:rFonts w:ascii="Times New Roman" w:eastAsia="Times New Roman" w:hAnsi="Times New Roman" w:cs="Times New Roman"/>
          <w:sz w:val="24"/>
          <w:szCs w:val="24"/>
          <w:lang w:val="uk-UA" w:eastAsia="uk-UA" w:bidi="uk-UA"/>
        </w:rPr>
        <w:t xml:space="preserve"> S., </w:t>
      </w:r>
      <w:proofErr w:type="spellStart"/>
      <w:r w:rsidRPr="00DD0486">
        <w:rPr>
          <w:rFonts w:ascii="Times New Roman" w:eastAsia="Times New Roman" w:hAnsi="Times New Roman" w:cs="Times New Roman"/>
          <w:sz w:val="24"/>
          <w:szCs w:val="24"/>
          <w:lang w:val="uk-UA" w:eastAsia="uk-UA" w:bidi="uk-UA"/>
        </w:rPr>
        <w:t>Moor</w:t>
      </w:r>
      <w:proofErr w:type="spellEnd"/>
      <w:r w:rsidRPr="00DD0486">
        <w:rPr>
          <w:rFonts w:ascii="Times New Roman" w:eastAsia="Times New Roman" w:hAnsi="Times New Roman" w:cs="Times New Roman"/>
          <w:sz w:val="24"/>
          <w:szCs w:val="24"/>
          <w:lang w:val="uk-UA" w:eastAsia="uk-UA" w:bidi="uk-UA"/>
        </w:rPr>
        <w:t xml:space="preserve"> P. </w:t>
      </w:r>
      <w:proofErr w:type="spellStart"/>
      <w:r w:rsidRPr="00DD0486">
        <w:rPr>
          <w:rFonts w:ascii="Times New Roman" w:eastAsia="Times New Roman" w:hAnsi="Times New Roman" w:cs="Times New Roman"/>
          <w:sz w:val="24"/>
          <w:szCs w:val="24"/>
          <w:lang w:val="uk-UA" w:eastAsia="uk-UA" w:bidi="uk-UA"/>
        </w:rPr>
        <w:t>CuttingEdge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Advanced</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Workbook</w:t>
      </w:r>
      <w:proofErr w:type="spellEnd"/>
      <w:r w:rsidRPr="00DD0486">
        <w:rPr>
          <w:rFonts w:ascii="Times New Roman" w:eastAsia="Times New Roman" w:hAnsi="Times New Roman" w:cs="Times New Roman"/>
          <w:sz w:val="24"/>
          <w:szCs w:val="24"/>
          <w:lang w:val="uk-UA" w:eastAsia="uk-UA" w:bidi="uk-UA"/>
        </w:rPr>
        <w:t xml:space="preserve"> 3-d </w:t>
      </w:r>
      <w:proofErr w:type="spellStart"/>
      <w:r w:rsidRPr="00DD0486">
        <w:rPr>
          <w:rFonts w:ascii="Times New Roman" w:eastAsia="Times New Roman" w:hAnsi="Times New Roman" w:cs="Times New Roman"/>
          <w:sz w:val="24"/>
          <w:szCs w:val="24"/>
          <w:lang w:val="uk-UA" w:eastAsia="uk-UA" w:bidi="uk-UA"/>
        </w:rPr>
        <w:t>edition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Longman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Pearson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Education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Limited</w:t>
      </w:r>
      <w:proofErr w:type="spellEnd"/>
      <w:r w:rsidRPr="00DD0486">
        <w:rPr>
          <w:rFonts w:ascii="Times New Roman" w:eastAsia="Times New Roman" w:hAnsi="Times New Roman" w:cs="Times New Roman"/>
          <w:sz w:val="24"/>
          <w:szCs w:val="24"/>
          <w:lang w:val="uk-UA" w:eastAsia="uk-UA" w:bidi="uk-UA"/>
        </w:rPr>
        <w:t>, 2018. 176</w:t>
      </w:r>
      <w:r w:rsidRPr="00DD0486">
        <w:rPr>
          <w:rFonts w:ascii="Times New Roman" w:eastAsia="Times New Roman" w:hAnsi="Times New Roman" w:cs="Times New Roman"/>
          <w:spacing w:val="5"/>
          <w:sz w:val="24"/>
          <w:szCs w:val="24"/>
          <w:lang w:val="uk-UA" w:eastAsia="uk-UA" w:bidi="uk-UA"/>
        </w:rPr>
        <w:t xml:space="preserve"> </w:t>
      </w:r>
      <w:r w:rsidRPr="00DD0486">
        <w:rPr>
          <w:rFonts w:ascii="Times New Roman" w:eastAsia="Times New Roman" w:hAnsi="Times New Roman" w:cs="Times New Roman"/>
          <w:sz w:val="24"/>
          <w:szCs w:val="24"/>
          <w:lang w:val="uk-UA" w:eastAsia="uk-UA" w:bidi="uk-UA"/>
        </w:rPr>
        <w:t>p.</w:t>
      </w:r>
    </w:p>
    <w:p w:rsidR="00DD0486" w:rsidRPr="00DD0486" w:rsidRDefault="00DD0486" w:rsidP="00DD0486">
      <w:pPr>
        <w:widowControl w:val="0"/>
        <w:numPr>
          <w:ilvl w:val="0"/>
          <w:numId w:val="16"/>
        </w:numPr>
        <w:tabs>
          <w:tab w:val="left" w:pos="1134"/>
        </w:tabs>
        <w:autoSpaceDE w:val="0"/>
        <w:autoSpaceDN w:val="0"/>
        <w:spacing w:after="0" w:line="240" w:lineRule="auto"/>
        <w:ind w:right="2" w:hanging="720"/>
        <w:jc w:val="both"/>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MartinHewings</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Advanced</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Grammar</w:t>
      </w:r>
      <w:proofErr w:type="spellEnd"/>
      <w:r w:rsidR="00250E8B">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in</w:t>
      </w:r>
      <w:proofErr w:type="spellEnd"/>
      <w:r w:rsidR="00250E8B">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Use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with</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Answers</w:t>
      </w:r>
      <w:proofErr w:type="spellEnd"/>
      <w:r w:rsidRPr="00DD0486">
        <w:rPr>
          <w:rFonts w:ascii="Times New Roman" w:eastAsia="Times New Roman" w:hAnsi="Times New Roman" w:cs="Times New Roman"/>
          <w:sz w:val="24"/>
          <w:szCs w:val="24"/>
          <w:lang w:val="uk-UA" w:eastAsia="uk-UA" w:bidi="uk-UA"/>
        </w:rPr>
        <w:t xml:space="preserve">: A </w:t>
      </w:r>
      <w:proofErr w:type="spellStart"/>
      <w:r w:rsidRPr="00DD0486">
        <w:rPr>
          <w:rFonts w:ascii="Times New Roman" w:eastAsia="Times New Roman" w:hAnsi="Times New Roman" w:cs="Times New Roman"/>
          <w:sz w:val="24"/>
          <w:szCs w:val="24"/>
          <w:lang w:val="uk-UA" w:eastAsia="uk-UA" w:bidi="uk-UA"/>
        </w:rPr>
        <w:t>Self-Study</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Reference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and</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Practice</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Book</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for</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Advanced</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Learners</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of</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English</w:t>
      </w:r>
      <w:proofErr w:type="spellEnd"/>
      <w:r w:rsidRPr="00DD0486">
        <w:rPr>
          <w:rFonts w:ascii="Times New Roman" w:eastAsia="Times New Roman" w:hAnsi="Times New Roman" w:cs="Times New Roman"/>
          <w:sz w:val="24"/>
          <w:szCs w:val="24"/>
          <w:lang w:val="uk-UA" w:eastAsia="uk-UA" w:bidi="uk-UA"/>
        </w:rPr>
        <w:t xml:space="preserve"> 3d </w:t>
      </w:r>
      <w:proofErr w:type="spellStart"/>
      <w:r w:rsidRPr="00DD0486">
        <w:rPr>
          <w:rFonts w:ascii="Times New Roman" w:eastAsia="Times New Roman" w:hAnsi="Times New Roman" w:cs="Times New Roman"/>
          <w:sz w:val="24"/>
          <w:szCs w:val="24"/>
          <w:lang w:val="uk-UA" w:eastAsia="uk-UA" w:bidi="uk-UA"/>
        </w:rPr>
        <w:t>Edition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Longman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Pearson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Education</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Limited</w:t>
      </w:r>
      <w:proofErr w:type="spellEnd"/>
      <w:r w:rsidRPr="00DD0486">
        <w:rPr>
          <w:rFonts w:ascii="Times New Roman" w:eastAsia="Times New Roman" w:hAnsi="Times New Roman" w:cs="Times New Roman"/>
          <w:sz w:val="24"/>
          <w:szCs w:val="24"/>
          <w:lang w:val="uk-UA" w:eastAsia="uk-UA" w:bidi="uk-UA"/>
        </w:rPr>
        <w:t>, 2017. 289</w:t>
      </w:r>
      <w:r w:rsidRPr="00DD0486">
        <w:rPr>
          <w:rFonts w:ascii="Times New Roman" w:eastAsia="Times New Roman" w:hAnsi="Times New Roman" w:cs="Times New Roman"/>
          <w:spacing w:val="-1"/>
          <w:sz w:val="24"/>
          <w:szCs w:val="24"/>
          <w:lang w:val="uk-UA" w:eastAsia="uk-UA" w:bidi="uk-UA"/>
        </w:rPr>
        <w:t xml:space="preserve"> </w:t>
      </w:r>
      <w:r w:rsidRPr="00DD0486">
        <w:rPr>
          <w:rFonts w:ascii="Times New Roman" w:eastAsia="Times New Roman" w:hAnsi="Times New Roman" w:cs="Times New Roman"/>
          <w:sz w:val="24"/>
          <w:szCs w:val="24"/>
          <w:lang w:val="uk-UA" w:eastAsia="uk-UA" w:bidi="uk-UA"/>
        </w:rPr>
        <w:t>p.</w:t>
      </w:r>
    </w:p>
    <w:p w:rsidR="00DD0486" w:rsidRPr="00DD0486" w:rsidRDefault="00DD0486" w:rsidP="00DD0486">
      <w:pPr>
        <w:numPr>
          <w:ilvl w:val="0"/>
          <w:numId w:val="16"/>
        </w:numPr>
        <w:spacing w:after="0" w:line="240" w:lineRule="auto"/>
        <w:ind w:right="2" w:hanging="720"/>
        <w:jc w:val="both"/>
        <w:rPr>
          <w:rFonts w:ascii="Times New Roman" w:hAnsi="Times New Roman" w:cs="Times New Roman"/>
          <w:sz w:val="24"/>
          <w:szCs w:val="24"/>
          <w:lang w:eastAsia="ru-RU"/>
        </w:rPr>
      </w:pPr>
      <w:proofErr w:type="spellStart"/>
      <w:r w:rsidRPr="00DD0486">
        <w:rPr>
          <w:rFonts w:ascii="Times New Roman" w:hAnsi="Times New Roman" w:cs="Times New Roman"/>
          <w:sz w:val="24"/>
          <w:szCs w:val="24"/>
          <w:lang w:eastAsia="ru-RU"/>
        </w:rPr>
        <w:t>Soars</w:t>
      </w:r>
      <w:proofErr w:type="spellEnd"/>
      <w:r w:rsidRPr="00DD0486">
        <w:rPr>
          <w:rFonts w:ascii="Times New Roman" w:hAnsi="Times New Roman" w:cs="Times New Roman"/>
          <w:sz w:val="24"/>
          <w:szCs w:val="24"/>
          <w:lang w:eastAsia="ru-RU"/>
        </w:rPr>
        <w:t xml:space="preserve"> J., </w:t>
      </w:r>
      <w:proofErr w:type="spellStart"/>
      <w:r w:rsidRPr="00DD0486">
        <w:rPr>
          <w:rFonts w:ascii="Times New Roman" w:hAnsi="Times New Roman" w:cs="Times New Roman"/>
          <w:sz w:val="24"/>
          <w:szCs w:val="24"/>
          <w:lang w:eastAsia="ru-RU"/>
        </w:rPr>
        <w:t>Soars</w:t>
      </w:r>
      <w:proofErr w:type="spellEnd"/>
      <w:r w:rsidRPr="00DD0486">
        <w:rPr>
          <w:rFonts w:ascii="Times New Roman" w:hAnsi="Times New Roman" w:cs="Times New Roman"/>
          <w:sz w:val="24"/>
          <w:szCs w:val="24"/>
          <w:lang w:eastAsia="ru-RU"/>
        </w:rPr>
        <w:t xml:space="preserve"> L. </w:t>
      </w:r>
      <w:proofErr w:type="spellStart"/>
      <w:r w:rsidRPr="00DD0486">
        <w:rPr>
          <w:rFonts w:ascii="Times New Roman" w:hAnsi="Times New Roman" w:cs="Times New Roman"/>
          <w:sz w:val="24"/>
          <w:szCs w:val="24"/>
          <w:lang w:eastAsia="ru-RU"/>
        </w:rPr>
        <w:t>Headway</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Advanced</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Students</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Book</w:t>
      </w:r>
      <w:proofErr w:type="spellEnd"/>
      <w:r w:rsidRPr="00DD0486">
        <w:rPr>
          <w:rFonts w:ascii="Times New Roman" w:hAnsi="Times New Roman" w:cs="Times New Roman"/>
          <w:sz w:val="24"/>
          <w:szCs w:val="24"/>
          <w:lang w:eastAsia="ru-RU"/>
        </w:rPr>
        <w:t xml:space="preserve">. </w:t>
      </w:r>
      <w:proofErr w:type="spellStart"/>
      <w:proofErr w:type="gramStart"/>
      <w:r w:rsidRPr="00DD0486">
        <w:rPr>
          <w:rFonts w:ascii="Times New Roman" w:hAnsi="Times New Roman" w:cs="Times New Roman"/>
          <w:sz w:val="24"/>
          <w:szCs w:val="24"/>
          <w:lang w:eastAsia="ru-RU"/>
        </w:rPr>
        <w:t>Oxford</w:t>
      </w:r>
      <w:proofErr w:type="spellEnd"/>
      <w:r w:rsidRPr="00DD0486">
        <w:rPr>
          <w:rFonts w:ascii="Times New Roman" w:hAnsi="Times New Roman" w:cs="Times New Roman"/>
          <w:sz w:val="24"/>
          <w:szCs w:val="24"/>
          <w:lang w:eastAsia="ru-RU"/>
        </w:rPr>
        <w:t xml:space="preserve"> :</w:t>
      </w:r>
      <w:proofErr w:type="gramEnd"/>
      <w:r w:rsidRPr="00DD0486">
        <w:rPr>
          <w:rFonts w:ascii="Times New Roman" w:hAnsi="Times New Roman" w:cs="Times New Roman"/>
          <w:sz w:val="24"/>
          <w:szCs w:val="24"/>
          <w:lang w:eastAsia="ru-RU"/>
        </w:rPr>
        <w:t xml:space="preserve"> </w:t>
      </w:r>
      <w:r w:rsidRPr="00DD0486">
        <w:rPr>
          <w:rFonts w:ascii="Times New Roman" w:hAnsi="Times New Roman" w:cs="Times New Roman"/>
          <w:sz w:val="24"/>
          <w:szCs w:val="24"/>
          <w:lang w:val="en-US" w:eastAsia="ru-RU"/>
        </w:rPr>
        <w:t>OUP</w:t>
      </w:r>
      <w:r w:rsidRPr="00DD0486">
        <w:rPr>
          <w:rFonts w:ascii="Times New Roman" w:hAnsi="Times New Roman" w:cs="Times New Roman"/>
          <w:sz w:val="24"/>
          <w:szCs w:val="24"/>
          <w:lang w:eastAsia="ru-RU"/>
        </w:rPr>
        <w:t xml:space="preserve">. </w:t>
      </w:r>
      <w:r w:rsidRPr="00DD0486">
        <w:rPr>
          <w:rFonts w:ascii="Times New Roman" w:hAnsi="Times New Roman" w:cs="Times New Roman"/>
          <w:sz w:val="24"/>
          <w:szCs w:val="24"/>
          <w:lang w:val="uk-UA" w:eastAsia="ru-RU"/>
        </w:rPr>
        <w:t>201</w:t>
      </w:r>
      <w:r w:rsidRPr="00DD0486">
        <w:rPr>
          <w:rFonts w:ascii="Times New Roman" w:hAnsi="Times New Roman" w:cs="Times New Roman"/>
          <w:sz w:val="24"/>
          <w:szCs w:val="24"/>
          <w:lang w:eastAsia="ru-RU"/>
        </w:rPr>
        <w:t>7.</w:t>
      </w:r>
      <w:r w:rsidRPr="00DD0486">
        <w:rPr>
          <w:rFonts w:ascii="Times New Roman" w:hAnsi="Times New Roman" w:cs="Times New Roman"/>
          <w:sz w:val="24"/>
          <w:szCs w:val="24"/>
          <w:lang w:val="en-US" w:eastAsia="ru-RU"/>
        </w:rPr>
        <w:t xml:space="preserve"> 234p.</w:t>
      </w:r>
    </w:p>
    <w:p w:rsidR="00DD0486" w:rsidRPr="00DD0486" w:rsidRDefault="00DD0486" w:rsidP="00DD0486">
      <w:pPr>
        <w:numPr>
          <w:ilvl w:val="0"/>
          <w:numId w:val="16"/>
        </w:numPr>
        <w:spacing w:after="0" w:line="240" w:lineRule="auto"/>
        <w:ind w:right="2" w:hanging="720"/>
        <w:jc w:val="both"/>
        <w:rPr>
          <w:rFonts w:ascii="Times New Roman" w:hAnsi="Times New Roman" w:cs="Times New Roman"/>
          <w:sz w:val="24"/>
          <w:szCs w:val="24"/>
          <w:lang w:eastAsia="ru-RU"/>
        </w:rPr>
      </w:pPr>
      <w:proofErr w:type="spellStart"/>
      <w:r w:rsidRPr="00DD0486">
        <w:rPr>
          <w:rFonts w:ascii="Times New Roman" w:hAnsi="Times New Roman" w:cs="Times New Roman"/>
          <w:sz w:val="24"/>
          <w:szCs w:val="24"/>
          <w:lang w:eastAsia="ru-RU"/>
        </w:rPr>
        <w:t>Soars</w:t>
      </w:r>
      <w:proofErr w:type="spellEnd"/>
      <w:r w:rsidRPr="00DD0486">
        <w:rPr>
          <w:rFonts w:ascii="Times New Roman" w:hAnsi="Times New Roman" w:cs="Times New Roman"/>
          <w:sz w:val="24"/>
          <w:szCs w:val="24"/>
          <w:lang w:eastAsia="ru-RU"/>
        </w:rPr>
        <w:t xml:space="preserve"> J., </w:t>
      </w:r>
      <w:proofErr w:type="spellStart"/>
      <w:r w:rsidRPr="00DD0486">
        <w:rPr>
          <w:rFonts w:ascii="Times New Roman" w:hAnsi="Times New Roman" w:cs="Times New Roman"/>
          <w:sz w:val="24"/>
          <w:szCs w:val="24"/>
          <w:lang w:eastAsia="ru-RU"/>
        </w:rPr>
        <w:t>Soars</w:t>
      </w:r>
      <w:proofErr w:type="spellEnd"/>
      <w:r w:rsidRPr="00DD0486">
        <w:rPr>
          <w:rFonts w:ascii="Times New Roman" w:hAnsi="Times New Roman" w:cs="Times New Roman"/>
          <w:sz w:val="24"/>
          <w:szCs w:val="24"/>
          <w:lang w:eastAsia="ru-RU"/>
        </w:rPr>
        <w:t xml:space="preserve"> L. </w:t>
      </w:r>
      <w:proofErr w:type="spellStart"/>
      <w:r w:rsidRPr="00DD0486">
        <w:rPr>
          <w:rFonts w:ascii="Times New Roman" w:hAnsi="Times New Roman" w:cs="Times New Roman"/>
          <w:sz w:val="24"/>
          <w:szCs w:val="24"/>
          <w:lang w:eastAsia="ru-RU"/>
        </w:rPr>
        <w:t>Headway</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Advanced</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Work</w:t>
      </w:r>
      <w:proofErr w:type="spellEnd"/>
      <w:r w:rsidRPr="00DD0486">
        <w:rPr>
          <w:rFonts w:ascii="Times New Roman" w:hAnsi="Times New Roman" w:cs="Times New Roman"/>
          <w:sz w:val="24"/>
          <w:szCs w:val="24"/>
          <w:lang w:eastAsia="ru-RU"/>
        </w:rPr>
        <w:t xml:space="preserve"> </w:t>
      </w:r>
      <w:proofErr w:type="spellStart"/>
      <w:r w:rsidRPr="00DD0486">
        <w:rPr>
          <w:rFonts w:ascii="Times New Roman" w:hAnsi="Times New Roman" w:cs="Times New Roman"/>
          <w:sz w:val="24"/>
          <w:szCs w:val="24"/>
          <w:lang w:eastAsia="ru-RU"/>
        </w:rPr>
        <w:t>Book</w:t>
      </w:r>
      <w:proofErr w:type="spellEnd"/>
      <w:r w:rsidRPr="00DD0486">
        <w:rPr>
          <w:rFonts w:ascii="Times New Roman" w:hAnsi="Times New Roman" w:cs="Times New Roman"/>
          <w:sz w:val="24"/>
          <w:szCs w:val="24"/>
          <w:lang w:eastAsia="ru-RU"/>
        </w:rPr>
        <w:t xml:space="preserve">. </w:t>
      </w:r>
      <w:proofErr w:type="spellStart"/>
      <w:proofErr w:type="gramStart"/>
      <w:r w:rsidRPr="00DD0486">
        <w:rPr>
          <w:rFonts w:ascii="Times New Roman" w:hAnsi="Times New Roman" w:cs="Times New Roman"/>
          <w:sz w:val="24"/>
          <w:szCs w:val="24"/>
          <w:lang w:eastAsia="ru-RU"/>
        </w:rPr>
        <w:t>Oxford</w:t>
      </w:r>
      <w:proofErr w:type="spellEnd"/>
      <w:r w:rsidRPr="00DD0486">
        <w:rPr>
          <w:rFonts w:ascii="Times New Roman" w:hAnsi="Times New Roman" w:cs="Times New Roman"/>
          <w:sz w:val="24"/>
          <w:szCs w:val="24"/>
          <w:lang w:val="en-US" w:eastAsia="ru-RU"/>
        </w:rPr>
        <w:t xml:space="preserve"> :</w:t>
      </w:r>
      <w:proofErr w:type="gramEnd"/>
      <w:r w:rsidRPr="00DD0486">
        <w:rPr>
          <w:rFonts w:ascii="Times New Roman" w:hAnsi="Times New Roman" w:cs="Times New Roman"/>
          <w:sz w:val="24"/>
          <w:szCs w:val="24"/>
          <w:lang w:val="en-US" w:eastAsia="ru-RU"/>
        </w:rPr>
        <w:t xml:space="preserve"> OUP</w:t>
      </w:r>
      <w:r w:rsidRPr="00DD0486">
        <w:rPr>
          <w:rFonts w:ascii="Times New Roman" w:hAnsi="Times New Roman" w:cs="Times New Roman"/>
          <w:sz w:val="24"/>
          <w:szCs w:val="24"/>
          <w:lang w:eastAsia="ru-RU"/>
        </w:rPr>
        <w:t xml:space="preserve">. </w:t>
      </w:r>
      <w:r w:rsidRPr="00DD0486">
        <w:rPr>
          <w:rFonts w:ascii="Times New Roman" w:hAnsi="Times New Roman" w:cs="Times New Roman"/>
          <w:sz w:val="24"/>
          <w:szCs w:val="24"/>
          <w:lang w:val="uk-UA" w:eastAsia="ru-RU"/>
        </w:rPr>
        <w:t>2017</w:t>
      </w:r>
      <w:r w:rsidRPr="00DD0486">
        <w:rPr>
          <w:rFonts w:ascii="Times New Roman" w:hAnsi="Times New Roman" w:cs="Times New Roman"/>
          <w:sz w:val="24"/>
          <w:szCs w:val="24"/>
          <w:lang w:eastAsia="ru-RU"/>
        </w:rPr>
        <w:t>.</w:t>
      </w:r>
      <w:r w:rsidRPr="00DD0486">
        <w:rPr>
          <w:rFonts w:ascii="Times New Roman" w:hAnsi="Times New Roman" w:cs="Times New Roman"/>
          <w:sz w:val="24"/>
          <w:szCs w:val="24"/>
          <w:lang w:val="en-US" w:eastAsia="ru-RU"/>
        </w:rPr>
        <w:t xml:space="preserve"> 156p.</w:t>
      </w:r>
    </w:p>
    <w:p w:rsidR="00DD0486" w:rsidRPr="00DD0486" w:rsidRDefault="00DD0486" w:rsidP="00DD0486">
      <w:pPr>
        <w:widowControl w:val="0"/>
        <w:numPr>
          <w:ilvl w:val="0"/>
          <w:numId w:val="16"/>
        </w:numPr>
        <w:tabs>
          <w:tab w:val="left" w:pos="1134"/>
        </w:tabs>
        <w:autoSpaceDE w:val="0"/>
        <w:autoSpaceDN w:val="0"/>
        <w:spacing w:after="0" w:line="240" w:lineRule="auto"/>
        <w:ind w:right="2" w:hanging="720"/>
        <w:jc w:val="both"/>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Возна</w:t>
      </w:r>
      <w:proofErr w:type="spellEnd"/>
      <w:r w:rsidRPr="00DD0486">
        <w:rPr>
          <w:rFonts w:ascii="Times New Roman" w:eastAsia="Times New Roman" w:hAnsi="Times New Roman" w:cs="Times New Roman"/>
          <w:sz w:val="24"/>
          <w:szCs w:val="24"/>
          <w:lang w:val="uk-UA" w:eastAsia="uk-UA" w:bidi="uk-UA"/>
        </w:rPr>
        <w:t xml:space="preserve"> М. О., Галонів А. Б., Васильченко О. Ю. Англійська мова. III курс. Київ : Нова Книга, 2016. 496 с.</w:t>
      </w:r>
    </w:p>
    <w:p w:rsidR="00DD0486" w:rsidRPr="00DD0486" w:rsidRDefault="000E3525" w:rsidP="00DD0486">
      <w:pPr>
        <w:numPr>
          <w:ilvl w:val="0"/>
          <w:numId w:val="16"/>
        </w:numPr>
        <w:spacing w:after="0" w:line="240" w:lineRule="auto"/>
        <w:ind w:right="2" w:hanging="720"/>
        <w:jc w:val="both"/>
        <w:rPr>
          <w:rFonts w:ascii="Times New Roman" w:hAnsi="Times New Roman" w:cs="Times New Roman"/>
          <w:bCs/>
          <w:sz w:val="24"/>
          <w:szCs w:val="24"/>
          <w:lang w:eastAsia="ru-RU"/>
        </w:rPr>
      </w:pPr>
      <w:hyperlink r:id="rId7" w:history="1">
        <w:proofErr w:type="spellStart"/>
        <w:r w:rsidR="00DD0486" w:rsidRPr="00DD0486">
          <w:rPr>
            <w:rFonts w:ascii="Times New Roman" w:hAnsi="Times New Roman" w:cs="Times New Roman"/>
            <w:sz w:val="24"/>
            <w:szCs w:val="24"/>
            <w:shd w:val="clear" w:color="auto" w:fill="FFFFFF"/>
          </w:rPr>
          <w:t>Черноватий</w:t>
        </w:r>
        <w:proofErr w:type="spellEnd"/>
        <w:r w:rsidR="00DD0486" w:rsidRPr="00DD0486">
          <w:rPr>
            <w:rFonts w:ascii="Times New Roman" w:hAnsi="Times New Roman" w:cs="Times New Roman"/>
            <w:sz w:val="24"/>
            <w:szCs w:val="24"/>
            <w:shd w:val="clear" w:color="auto" w:fill="FFFFFF"/>
          </w:rPr>
          <w:t xml:space="preserve"> Л. М.</w:t>
        </w:r>
      </w:hyperlink>
      <w:r w:rsidR="00DD0486" w:rsidRPr="00DD0486">
        <w:rPr>
          <w:rFonts w:ascii="Times New Roman" w:hAnsi="Times New Roman" w:cs="Times New Roman"/>
          <w:sz w:val="24"/>
          <w:szCs w:val="24"/>
          <w:shd w:val="clear" w:color="auto" w:fill="FFFFFF"/>
        </w:rPr>
        <w:t xml:space="preserve">, </w:t>
      </w:r>
      <w:hyperlink r:id="rId8" w:history="1">
        <w:r w:rsidR="00DD0486" w:rsidRPr="00DD0486">
          <w:rPr>
            <w:rFonts w:ascii="Times New Roman" w:hAnsi="Times New Roman" w:cs="Times New Roman"/>
            <w:sz w:val="24"/>
            <w:szCs w:val="24"/>
            <w:shd w:val="clear" w:color="auto" w:fill="FFFFFF"/>
          </w:rPr>
          <w:t>Набокова Ю. І.</w:t>
        </w:r>
      </w:hyperlink>
      <w:r w:rsidR="00DD0486" w:rsidRPr="00DD0486">
        <w:rPr>
          <w:rFonts w:ascii="Times New Roman" w:hAnsi="Times New Roman" w:cs="Times New Roman"/>
          <w:sz w:val="24"/>
          <w:szCs w:val="24"/>
        </w:rPr>
        <w:t xml:space="preserve"> </w:t>
      </w:r>
      <w:proofErr w:type="spellStart"/>
      <w:r w:rsidR="00DD0486" w:rsidRPr="00DD0486">
        <w:rPr>
          <w:rFonts w:ascii="Times New Roman" w:hAnsi="Times New Roman" w:cs="Times New Roman"/>
          <w:bCs/>
          <w:sz w:val="24"/>
          <w:szCs w:val="24"/>
          <w:lang w:eastAsia="ru-RU"/>
        </w:rPr>
        <w:t>Практичний</w:t>
      </w:r>
      <w:proofErr w:type="spellEnd"/>
      <w:r w:rsidR="00DD0486" w:rsidRPr="00DD0486">
        <w:rPr>
          <w:rFonts w:ascii="Times New Roman" w:hAnsi="Times New Roman" w:cs="Times New Roman"/>
          <w:bCs/>
          <w:sz w:val="24"/>
          <w:szCs w:val="24"/>
          <w:lang w:eastAsia="ru-RU"/>
        </w:rPr>
        <w:t xml:space="preserve"> курс </w:t>
      </w:r>
      <w:proofErr w:type="spellStart"/>
      <w:r w:rsidR="00DD0486" w:rsidRPr="00DD0486">
        <w:rPr>
          <w:rFonts w:ascii="Times New Roman" w:hAnsi="Times New Roman" w:cs="Times New Roman"/>
          <w:bCs/>
          <w:sz w:val="24"/>
          <w:szCs w:val="24"/>
          <w:lang w:eastAsia="ru-RU"/>
        </w:rPr>
        <w:t>англійської</w:t>
      </w:r>
      <w:proofErr w:type="spellEnd"/>
      <w:r w:rsidR="00DD0486" w:rsidRPr="00DD0486">
        <w:rPr>
          <w:rFonts w:ascii="Times New Roman" w:hAnsi="Times New Roman" w:cs="Times New Roman"/>
          <w:bCs/>
          <w:sz w:val="24"/>
          <w:szCs w:val="24"/>
          <w:lang w:eastAsia="ru-RU"/>
        </w:rPr>
        <w:t xml:space="preserve"> </w:t>
      </w:r>
      <w:proofErr w:type="spellStart"/>
      <w:r w:rsidR="00DD0486" w:rsidRPr="00DD0486">
        <w:rPr>
          <w:rFonts w:ascii="Times New Roman" w:hAnsi="Times New Roman" w:cs="Times New Roman"/>
          <w:bCs/>
          <w:sz w:val="24"/>
          <w:szCs w:val="24"/>
          <w:lang w:eastAsia="ru-RU"/>
        </w:rPr>
        <w:t>мови</w:t>
      </w:r>
      <w:proofErr w:type="spellEnd"/>
      <w:r w:rsidR="00DD0486" w:rsidRPr="00DD0486">
        <w:rPr>
          <w:rFonts w:ascii="Times New Roman" w:hAnsi="Times New Roman" w:cs="Times New Roman"/>
          <w:bCs/>
          <w:sz w:val="24"/>
          <w:szCs w:val="24"/>
          <w:lang w:eastAsia="ru-RU"/>
        </w:rPr>
        <w:t xml:space="preserve">. 3 курс. </w:t>
      </w:r>
      <w:proofErr w:type="spellStart"/>
      <w:proofErr w:type="gramStart"/>
      <w:r w:rsidR="00DD0486" w:rsidRPr="00DD0486">
        <w:rPr>
          <w:rFonts w:ascii="Times New Roman" w:hAnsi="Times New Roman" w:cs="Times New Roman"/>
          <w:bCs/>
          <w:sz w:val="24"/>
          <w:szCs w:val="24"/>
          <w:lang w:eastAsia="ru-RU"/>
        </w:rPr>
        <w:t>Київ</w:t>
      </w:r>
      <w:proofErr w:type="spellEnd"/>
      <w:r w:rsidR="00DD0486" w:rsidRPr="00DD0486">
        <w:rPr>
          <w:rFonts w:ascii="Times New Roman" w:hAnsi="Times New Roman" w:cs="Times New Roman"/>
          <w:bCs/>
          <w:sz w:val="24"/>
          <w:szCs w:val="24"/>
          <w:lang w:eastAsia="ru-RU"/>
        </w:rPr>
        <w:t xml:space="preserve"> :</w:t>
      </w:r>
      <w:proofErr w:type="gramEnd"/>
      <w:r w:rsidR="00DD0486" w:rsidRPr="00DD0486">
        <w:rPr>
          <w:rFonts w:ascii="Times New Roman" w:hAnsi="Times New Roman" w:cs="Times New Roman"/>
          <w:bCs/>
          <w:sz w:val="24"/>
          <w:szCs w:val="24"/>
          <w:lang w:eastAsia="ru-RU"/>
        </w:rPr>
        <w:t xml:space="preserve"> Нова Книга, 2018. 435с.</w:t>
      </w:r>
    </w:p>
    <w:p w:rsidR="00DD0486" w:rsidRPr="00DD0486" w:rsidRDefault="00DD0486" w:rsidP="00DD0486">
      <w:pPr>
        <w:widowControl w:val="0"/>
        <w:tabs>
          <w:tab w:val="left" w:pos="1134"/>
        </w:tabs>
        <w:autoSpaceDE w:val="0"/>
        <w:autoSpaceDN w:val="0"/>
        <w:spacing w:after="0" w:line="240" w:lineRule="auto"/>
        <w:ind w:left="993" w:right="2" w:hanging="675"/>
        <w:rPr>
          <w:rFonts w:ascii="Times New Roman" w:eastAsia="Times New Roman" w:hAnsi="Times New Roman" w:cs="Times New Roman"/>
          <w:sz w:val="24"/>
          <w:szCs w:val="24"/>
          <w:lang w:val="uk-UA" w:eastAsia="uk-UA" w:bidi="uk-UA"/>
        </w:rPr>
      </w:pPr>
    </w:p>
    <w:p w:rsidR="00DD0486" w:rsidRPr="00DD0486" w:rsidRDefault="003F0037" w:rsidP="003F0037">
      <w:pPr>
        <w:widowControl w:val="0"/>
        <w:autoSpaceDE w:val="0"/>
        <w:autoSpaceDN w:val="0"/>
        <w:spacing w:after="0" w:line="274" w:lineRule="exact"/>
        <w:ind w:right="2"/>
        <w:outlineLvl w:val="1"/>
        <w:rPr>
          <w:rFonts w:ascii="Times New Roman" w:eastAsia="Times New Roman" w:hAnsi="Times New Roman" w:cs="Times New Roman"/>
          <w:b/>
          <w:bCs/>
          <w:i/>
          <w:sz w:val="24"/>
          <w:szCs w:val="24"/>
          <w:lang w:val="uk-UA" w:eastAsia="uk-UA" w:bidi="uk-UA"/>
        </w:rPr>
      </w:pPr>
      <w:r w:rsidRPr="00DD0486">
        <w:rPr>
          <w:rFonts w:ascii="Times New Roman" w:eastAsia="Times New Roman" w:hAnsi="Times New Roman" w:cs="Times New Roman"/>
          <w:b/>
          <w:bCs/>
          <w:i/>
          <w:sz w:val="24"/>
          <w:szCs w:val="24"/>
          <w:lang w:val="uk-UA" w:eastAsia="uk-UA" w:bidi="uk-UA"/>
        </w:rPr>
        <w:t>ІНФОРМАЦІЙНІ РЕСУРСИ:</w:t>
      </w:r>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eastAsia="uk-UA" w:bidi="uk-UA"/>
        </w:rPr>
        <w:t>Англійська</w:t>
      </w:r>
      <w:proofErr w:type="spellEnd"/>
      <w:r w:rsidRPr="00DD0486">
        <w:rPr>
          <w:rFonts w:ascii="Times New Roman" w:eastAsia="Times New Roman" w:hAnsi="Times New Roman" w:cs="Times New Roman"/>
          <w:sz w:val="24"/>
          <w:szCs w:val="24"/>
          <w:lang w:eastAsia="uk-UA" w:bidi="uk-UA"/>
        </w:rPr>
        <w:t xml:space="preserve"> онлайн. </w:t>
      </w:r>
      <w:r w:rsidRPr="00DD0486">
        <w:rPr>
          <w:rFonts w:ascii="Times New Roman" w:eastAsia="Times New Roman" w:hAnsi="Times New Roman" w:cs="Times New Roman"/>
          <w:sz w:val="24"/>
          <w:szCs w:val="24"/>
          <w:lang w:val="uk-UA" w:eastAsia="uk-UA" w:bidi="uk-UA"/>
        </w:rPr>
        <w:t>URL</w:t>
      </w:r>
      <w:r w:rsidRPr="00DD0486">
        <w:rPr>
          <w:rFonts w:ascii="Times New Roman" w:eastAsia="Times New Roman" w:hAnsi="Times New Roman" w:cs="Times New Roman"/>
          <w:sz w:val="24"/>
          <w:szCs w:val="24"/>
          <w:lang w:eastAsia="uk-UA" w:bidi="uk-UA"/>
        </w:rPr>
        <w:t xml:space="preserve"> : </w:t>
      </w:r>
      <w:hyperlink r:id="rId9">
        <w:proofErr w:type="spellStart"/>
        <w:r w:rsidRPr="00DD0486">
          <w:rPr>
            <w:rFonts w:ascii="Times New Roman" w:eastAsia="Times New Roman" w:hAnsi="Times New Roman" w:cs="Times New Roman"/>
            <w:sz w:val="24"/>
            <w:szCs w:val="24"/>
            <w:lang w:val="uk-UA" w:eastAsia="uk-UA" w:bidi="uk-UA"/>
          </w:rPr>
          <w:t>http</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www</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learning</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english</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online</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net</w:t>
        </w:r>
        <w:proofErr w:type="spellEnd"/>
        <w:r w:rsidRPr="00DD0486">
          <w:rPr>
            <w:rFonts w:ascii="Times New Roman" w:eastAsia="Times New Roman" w:hAnsi="Times New Roman" w:cs="Times New Roman"/>
            <w:sz w:val="24"/>
            <w:szCs w:val="24"/>
            <w:lang w:eastAsia="uk-UA" w:bidi="uk-UA"/>
          </w:rPr>
          <w:t>/</w:t>
        </w:r>
      </w:hyperlink>
      <w:r w:rsidRPr="00DD0486">
        <w:rPr>
          <w:rFonts w:ascii="Times New Roman" w:eastAsia="Times New Roman" w:hAnsi="Times New Roman" w:cs="Times New Roman"/>
          <w:sz w:val="24"/>
          <w:szCs w:val="24"/>
          <w:lang w:eastAsia="uk-UA" w:bidi="uk-UA"/>
        </w:rPr>
        <w:t xml:space="preserve"> </w:t>
      </w:r>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eastAsia="uk-UA" w:bidi="uk-UA"/>
        </w:rPr>
        <w:t>Архів</w:t>
      </w:r>
      <w:proofErr w:type="spellEnd"/>
      <w:r w:rsidRPr="00DD0486">
        <w:rPr>
          <w:rFonts w:ascii="Times New Roman" w:eastAsia="Times New Roman" w:hAnsi="Times New Roman" w:cs="Times New Roman"/>
          <w:sz w:val="24"/>
          <w:szCs w:val="24"/>
          <w:lang w:eastAsia="uk-UA" w:bidi="uk-UA"/>
        </w:rPr>
        <w:t xml:space="preserve"> онлайн </w:t>
      </w:r>
      <w:proofErr w:type="spellStart"/>
      <w:r w:rsidRPr="00DD0486">
        <w:rPr>
          <w:rFonts w:ascii="Times New Roman" w:eastAsia="Times New Roman" w:hAnsi="Times New Roman" w:cs="Times New Roman"/>
          <w:sz w:val="24"/>
          <w:szCs w:val="24"/>
          <w:lang w:eastAsia="uk-UA" w:bidi="uk-UA"/>
        </w:rPr>
        <w:t>літератури</w:t>
      </w:r>
      <w:proofErr w:type="spellEnd"/>
      <w:r w:rsidRPr="00DD0486">
        <w:rPr>
          <w:rFonts w:ascii="Times New Roman" w:eastAsia="Times New Roman" w:hAnsi="Times New Roman" w:cs="Times New Roman"/>
          <w:sz w:val="24"/>
          <w:szCs w:val="24"/>
          <w:lang w:eastAsia="uk-UA" w:bidi="uk-UA"/>
        </w:rPr>
        <w:t xml:space="preserve"> </w:t>
      </w:r>
      <w:proofErr w:type="spellStart"/>
      <w:r w:rsidRPr="00DD0486">
        <w:rPr>
          <w:rFonts w:ascii="Times New Roman" w:eastAsia="Times New Roman" w:hAnsi="Times New Roman" w:cs="Times New Roman"/>
          <w:sz w:val="24"/>
          <w:szCs w:val="24"/>
          <w:lang w:eastAsia="uk-UA" w:bidi="uk-UA"/>
        </w:rPr>
        <w:t>англійською</w:t>
      </w:r>
      <w:proofErr w:type="spellEnd"/>
      <w:r w:rsidRPr="00DD0486">
        <w:rPr>
          <w:rFonts w:ascii="Times New Roman" w:eastAsia="Times New Roman" w:hAnsi="Times New Roman" w:cs="Times New Roman"/>
          <w:sz w:val="24"/>
          <w:szCs w:val="24"/>
          <w:lang w:eastAsia="uk-UA" w:bidi="uk-UA"/>
        </w:rPr>
        <w:t xml:space="preserve"> </w:t>
      </w:r>
      <w:proofErr w:type="spellStart"/>
      <w:r w:rsidRPr="00DD0486">
        <w:rPr>
          <w:rFonts w:ascii="Times New Roman" w:eastAsia="Times New Roman" w:hAnsi="Times New Roman" w:cs="Times New Roman"/>
          <w:sz w:val="24"/>
          <w:szCs w:val="24"/>
          <w:lang w:eastAsia="uk-UA" w:bidi="uk-UA"/>
        </w:rPr>
        <w:t>мовою</w:t>
      </w:r>
      <w:proofErr w:type="spellEnd"/>
      <w:r w:rsidRPr="00DD0486">
        <w:rPr>
          <w:rFonts w:ascii="Times New Roman" w:eastAsia="Times New Roman" w:hAnsi="Times New Roman" w:cs="Times New Roman"/>
          <w:sz w:val="24"/>
          <w:szCs w:val="24"/>
          <w:lang w:eastAsia="uk-UA" w:bidi="uk-UA"/>
        </w:rPr>
        <w:t xml:space="preserve">. </w:t>
      </w:r>
      <w:r w:rsidRPr="00DD0486">
        <w:rPr>
          <w:rFonts w:ascii="Times New Roman" w:eastAsia="Times New Roman" w:hAnsi="Times New Roman" w:cs="Times New Roman"/>
          <w:sz w:val="24"/>
          <w:szCs w:val="24"/>
          <w:lang w:val="uk-UA" w:eastAsia="uk-UA" w:bidi="uk-UA"/>
        </w:rPr>
        <w:t xml:space="preserve">URL : </w:t>
      </w:r>
      <w:hyperlink r:id="rId10">
        <w:proofErr w:type="spellStart"/>
        <w:r w:rsidRPr="00DD0486">
          <w:rPr>
            <w:rFonts w:ascii="Times New Roman" w:eastAsia="Times New Roman" w:hAnsi="Times New Roman" w:cs="Times New Roman"/>
            <w:sz w:val="24"/>
            <w:szCs w:val="24"/>
            <w:lang w:val="uk-UA" w:eastAsia="uk-UA" w:bidi="uk-UA"/>
          </w:rPr>
          <w:t>http</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www.online-literature.com</w:t>
        </w:r>
        <w:proofErr w:type="spellEnd"/>
      </w:hyperlink>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eastAsia="uk-UA" w:bidi="uk-UA"/>
        </w:rPr>
        <w:t>Британськ</w:t>
      </w:r>
      <w:proofErr w:type="spellEnd"/>
      <w:r w:rsidRPr="00DD0486">
        <w:rPr>
          <w:rFonts w:ascii="Times New Roman" w:eastAsia="Times New Roman" w:hAnsi="Times New Roman" w:cs="Times New Roman"/>
          <w:sz w:val="24"/>
          <w:szCs w:val="24"/>
          <w:lang w:val="uk-UA" w:eastAsia="uk-UA" w:bidi="uk-UA"/>
        </w:rPr>
        <w:t>а</w:t>
      </w:r>
      <w:r w:rsidRPr="00DD0486">
        <w:rPr>
          <w:rFonts w:ascii="Times New Roman" w:eastAsia="Times New Roman" w:hAnsi="Times New Roman" w:cs="Times New Roman"/>
          <w:sz w:val="24"/>
          <w:szCs w:val="24"/>
          <w:lang w:eastAsia="uk-UA" w:bidi="uk-UA"/>
        </w:rPr>
        <w:t xml:space="preserve"> Рада. </w:t>
      </w:r>
      <w:r w:rsidRPr="00DD0486">
        <w:rPr>
          <w:rFonts w:ascii="Times New Roman" w:eastAsia="Times New Roman" w:hAnsi="Times New Roman" w:cs="Times New Roman"/>
          <w:sz w:val="24"/>
          <w:szCs w:val="24"/>
          <w:lang w:val="uk-UA" w:eastAsia="uk-UA" w:bidi="uk-UA"/>
        </w:rPr>
        <w:t>URL</w:t>
      </w:r>
      <w:r w:rsidRPr="00DD0486">
        <w:rPr>
          <w:rFonts w:ascii="Times New Roman" w:eastAsia="Times New Roman" w:hAnsi="Times New Roman" w:cs="Times New Roman"/>
          <w:sz w:val="24"/>
          <w:szCs w:val="24"/>
          <w:lang w:eastAsia="uk-UA" w:bidi="uk-UA"/>
        </w:rPr>
        <w:t xml:space="preserve"> :  </w:t>
      </w:r>
      <w:hyperlink r:id="rId11">
        <w:proofErr w:type="spellStart"/>
        <w:r w:rsidRPr="00DD0486">
          <w:rPr>
            <w:rFonts w:ascii="Times New Roman" w:eastAsia="Times New Roman" w:hAnsi="Times New Roman" w:cs="Times New Roman"/>
            <w:sz w:val="24"/>
            <w:szCs w:val="24"/>
            <w:lang w:val="uk-UA" w:eastAsia="uk-UA" w:bidi="uk-UA"/>
          </w:rPr>
          <w:t>http</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learnenglish</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britishcouncil</w:t>
        </w:r>
        <w:proofErr w:type="spellEnd"/>
        <w:r w:rsidRPr="00DD0486">
          <w:rPr>
            <w:rFonts w:ascii="Times New Roman" w:eastAsia="Times New Roman" w:hAnsi="Times New Roman" w:cs="Times New Roman"/>
            <w:sz w:val="24"/>
            <w:szCs w:val="24"/>
            <w:lang w:eastAsia="uk-UA" w:bidi="uk-UA"/>
          </w:rPr>
          <w:t>.</w:t>
        </w:r>
        <w:proofErr w:type="spellStart"/>
        <w:r w:rsidRPr="00DD0486">
          <w:rPr>
            <w:rFonts w:ascii="Times New Roman" w:eastAsia="Times New Roman" w:hAnsi="Times New Roman" w:cs="Times New Roman"/>
            <w:sz w:val="24"/>
            <w:szCs w:val="24"/>
            <w:lang w:val="uk-UA" w:eastAsia="uk-UA" w:bidi="uk-UA"/>
          </w:rPr>
          <w:t>org</w:t>
        </w:r>
        <w:proofErr w:type="spellEnd"/>
      </w:hyperlink>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r w:rsidRPr="00DD0486">
        <w:rPr>
          <w:rFonts w:ascii="Times New Roman" w:eastAsia="Calibri" w:hAnsi="Times New Roman" w:cs="Times New Roman"/>
          <w:sz w:val="24"/>
          <w:szCs w:val="24"/>
          <w:lang w:val="uk-UA" w:eastAsia="uk-UA" w:bidi="uk-UA"/>
        </w:rPr>
        <w:t xml:space="preserve">Клуб англійської мови. URL : </w:t>
      </w:r>
      <w:hyperlink r:id="rId12" w:history="1">
        <w:proofErr w:type="spellStart"/>
        <w:r w:rsidRPr="00DD0486">
          <w:rPr>
            <w:rFonts w:ascii="Times New Roman" w:eastAsia="Calibri" w:hAnsi="Times New Roman" w:cs="Times New Roman"/>
            <w:color w:val="0000FF"/>
            <w:sz w:val="24"/>
            <w:szCs w:val="24"/>
            <w:u w:val="single"/>
            <w:lang w:val="uk-UA" w:eastAsia="uk-UA" w:bidi="uk-UA"/>
          </w:rPr>
          <w:t>http</w:t>
        </w:r>
        <w:proofErr w:type="spellEnd"/>
        <w:r w:rsidRPr="00DD0486">
          <w:rPr>
            <w:rFonts w:ascii="Times New Roman" w:eastAsia="Calibri" w:hAnsi="Times New Roman" w:cs="Times New Roman"/>
            <w:color w:val="0000FF"/>
            <w:sz w:val="24"/>
            <w:szCs w:val="24"/>
            <w:u w:val="single"/>
            <w:lang w:val="uk-UA" w:eastAsia="uk-UA" w:bidi="uk-UA"/>
          </w:rPr>
          <w:t>://</w:t>
        </w:r>
        <w:proofErr w:type="spellStart"/>
        <w:r w:rsidRPr="00DD0486">
          <w:rPr>
            <w:rFonts w:ascii="Times New Roman" w:eastAsia="Calibri" w:hAnsi="Times New Roman" w:cs="Times New Roman"/>
            <w:color w:val="0000FF"/>
            <w:sz w:val="24"/>
            <w:szCs w:val="24"/>
            <w:u w:val="single"/>
            <w:lang w:val="uk-UA" w:eastAsia="uk-UA" w:bidi="uk-UA"/>
          </w:rPr>
          <w:t>www.englishclub.com</w:t>
        </w:r>
        <w:proofErr w:type="spellEnd"/>
      </w:hyperlink>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r w:rsidRPr="00DD0486">
        <w:rPr>
          <w:rFonts w:ascii="Times New Roman" w:eastAsia="Times New Roman" w:hAnsi="Times New Roman" w:cs="Times New Roman"/>
          <w:sz w:val="24"/>
          <w:szCs w:val="24"/>
          <w:lang w:val="uk-UA" w:eastAsia="uk-UA" w:bidi="uk-UA"/>
        </w:rPr>
        <w:t xml:space="preserve">BBC </w:t>
      </w:r>
      <w:proofErr w:type="spellStart"/>
      <w:r w:rsidRPr="00DD0486">
        <w:rPr>
          <w:rFonts w:ascii="Times New Roman" w:eastAsia="Times New Roman" w:hAnsi="Times New Roman" w:cs="Times New Roman"/>
          <w:sz w:val="24"/>
          <w:szCs w:val="24"/>
          <w:lang w:val="uk-UA" w:eastAsia="uk-UA" w:bidi="uk-UA"/>
        </w:rPr>
        <w:t>Learning</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English</w:t>
      </w:r>
      <w:proofErr w:type="spellEnd"/>
      <w:r w:rsidRPr="00DD0486">
        <w:rPr>
          <w:rFonts w:ascii="Times New Roman" w:eastAsia="Times New Roman" w:hAnsi="Times New Roman" w:cs="Times New Roman"/>
          <w:sz w:val="24"/>
          <w:szCs w:val="24"/>
          <w:lang w:val="uk-UA" w:eastAsia="uk-UA" w:bidi="uk-UA"/>
        </w:rPr>
        <w:t xml:space="preserve">. URL : </w:t>
      </w:r>
      <w:hyperlink r:id="rId13">
        <w:proofErr w:type="spellStart"/>
        <w:r w:rsidRPr="00DD0486">
          <w:rPr>
            <w:rFonts w:ascii="Times New Roman" w:eastAsia="Times New Roman" w:hAnsi="Times New Roman" w:cs="Times New Roman"/>
            <w:sz w:val="24"/>
            <w:szCs w:val="24"/>
            <w:lang w:val="uk-UA" w:eastAsia="uk-UA" w:bidi="uk-UA"/>
          </w:rPr>
          <w:t>http</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www.bbc.co.uk</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worldservice</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learningenglish</w:t>
        </w:r>
        <w:proofErr w:type="spellEnd"/>
        <w:r w:rsidRPr="00DD0486">
          <w:rPr>
            <w:rFonts w:ascii="Times New Roman" w:eastAsia="Times New Roman" w:hAnsi="Times New Roman" w:cs="Times New Roman"/>
            <w:sz w:val="24"/>
            <w:szCs w:val="24"/>
            <w:lang w:val="uk-UA" w:eastAsia="uk-UA" w:bidi="uk-UA"/>
          </w:rPr>
          <w:t>/</w:t>
        </w:r>
      </w:hyperlink>
      <w:r w:rsidRPr="00DD0486">
        <w:rPr>
          <w:rFonts w:ascii="Times New Roman" w:eastAsia="Times New Roman" w:hAnsi="Times New Roman" w:cs="Times New Roman"/>
          <w:sz w:val="24"/>
          <w:szCs w:val="24"/>
          <w:lang w:val="uk-UA" w:eastAsia="uk-UA" w:bidi="uk-UA"/>
        </w:rPr>
        <w:t xml:space="preserve">   </w:t>
      </w:r>
    </w:p>
    <w:p w:rsidR="00DD0486" w:rsidRPr="00DD0486" w:rsidRDefault="00DD0486" w:rsidP="00DD0486">
      <w:pPr>
        <w:widowControl w:val="0"/>
        <w:numPr>
          <w:ilvl w:val="1"/>
          <w:numId w:val="15"/>
        </w:numPr>
        <w:tabs>
          <w:tab w:val="left" w:pos="962"/>
        </w:tabs>
        <w:autoSpaceDE w:val="0"/>
        <w:autoSpaceDN w:val="0"/>
        <w:spacing w:after="0" w:line="240" w:lineRule="auto"/>
        <w:ind w:right="2" w:hanging="678"/>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Dictations</w:t>
      </w:r>
      <w:proofErr w:type="spellEnd"/>
      <w:r w:rsidRPr="00DD0486">
        <w:rPr>
          <w:rFonts w:ascii="Times New Roman" w:eastAsia="Times New Roman" w:hAnsi="Times New Roman" w:cs="Times New Roman"/>
          <w:sz w:val="24"/>
          <w:szCs w:val="24"/>
          <w:lang w:val="uk-UA" w:eastAsia="uk-UA" w:bidi="uk-UA"/>
        </w:rPr>
        <w:t xml:space="preserve">. URL: </w:t>
      </w:r>
      <w:proofErr w:type="spellStart"/>
      <w:r w:rsidRPr="00DD0486">
        <w:rPr>
          <w:rFonts w:ascii="Times New Roman" w:eastAsia="Times New Roman" w:hAnsi="Times New Roman" w:cs="Times New Roman"/>
          <w:sz w:val="24"/>
          <w:szCs w:val="24"/>
          <w:lang w:val="uk-UA" w:eastAsia="uk-UA" w:bidi="uk-UA"/>
        </w:rPr>
        <w:t>htt</w:t>
      </w:r>
      <w:hyperlink r:id="rId14">
        <w:r w:rsidRPr="00DD0486">
          <w:rPr>
            <w:rFonts w:ascii="Times New Roman" w:eastAsia="Times New Roman" w:hAnsi="Times New Roman" w:cs="Times New Roman"/>
            <w:sz w:val="24"/>
            <w:szCs w:val="24"/>
            <w:lang w:val="uk-UA" w:eastAsia="uk-UA" w:bidi="uk-UA"/>
          </w:rPr>
          <w:t>ps</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www.ldoceonline</w:t>
        </w:r>
      </w:hyperlink>
      <w:r w:rsidRPr="00DD0486">
        <w:rPr>
          <w:rFonts w:ascii="Times New Roman" w:eastAsia="Times New Roman" w:hAnsi="Times New Roman" w:cs="Times New Roman"/>
          <w:sz w:val="24"/>
          <w:szCs w:val="24"/>
          <w:lang w:val="uk-UA" w:eastAsia="uk-UA" w:bidi="uk-UA"/>
        </w:rPr>
        <w:t>.</w:t>
      </w:r>
      <w:hyperlink r:id="rId15">
        <w:r w:rsidRPr="00DD0486">
          <w:rPr>
            <w:rFonts w:ascii="Times New Roman" w:eastAsia="Times New Roman" w:hAnsi="Times New Roman" w:cs="Times New Roman"/>
            <w:sz w:val="24"/>
            <w:szCs w:val="24"/>
            <w:lang w:val="uk-UA" w:eastAsia="uk-UA" w:bidi="uk-UA"/>
          </w:rPr>
          <w:t>com</w:t>
        </w:r>
        <w:proofErr w:type="spellEnd"/>
        <w:r w:rsidRPr="00DD0486">
          <w:rPr>
            <w:rFonts w:ascii="Times New Roman" w:eastAsia="Times New Roman" w:hAnsi="Times New Roman" w:cs="Times New Roman"/>
            <w:sz w:val="24"/>
            <w:szCs w:val="24"/>
            <w:lang w:val="uk-UA" w:eastAsia="uk-UA" w:bidi="uk-UA"/>
          </w:rPr>
          <w:t>/</w:t>
        </w:r>
      </w:hyperlink>
    </w:p>
    <w:p w:rsidR="00DD0486" w:rsidRPr="00DD0486" w:rsidRDefault="00DD0486" w:rsidP="00DD0486">
      <w:pPr>
        <w:widowControl w:val="0"/>
        <w:numPr>
          <w:ilvl w:val="1"/>
          <w:numId w:val="15"/>
        </w:numPr>
        <w:tabs>
          <w:tab w:val="left" w:pos="962"/>
        </w:tabs>
        <w:autoSpaceDE w:val="0"/>
        <w:autoSpaceDN w:val="0"/>
        <w:spacing w:after="0" w:line="274" w:lineRule="exact"/>
        <w:ind w:right="2" w:hanging="678"/>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EnglishGrammar</w:t>
      </w:r>
      <w:proofErr w:type="spellEnd"/>
      <w:r w:rsidRPr="00DD0486">
        <w:rPr>
          <w:rFonts w:ascii="Times New Roman" w:eastAsia="Times New Roman" w:hAnsi="Times New Roman" w:cs="Times New Roman"/>
          <w:sz w:val="24"/>
          <w:szCs w:val="24"/>
          <w:lang w:val="uk-UA" w:eastAsia="uk-UA" w:bidi="uk-UA"/>
        </w:rPr>
        <w:t>. URL:</w:t>
      </w:r>
      <w:r w:rsidRPr="00DD0486">
        <w:rPr>
          <w:rFonts w:ascii="Times New Roman" w:eastAsia="Times New Roman" w:hAnsi="Times New Roman" w:cs="Times New Roman"/>
          <w:spacing w:val="1"/>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htt</w:t>
      </w:r>
      <w:hyperlink r:id="rId16">
        <w:r w:rsidRPr="00DD0486">
          <w:rPr>
            <w:rFonts w:ascii="Times New Roman" w:eastAsia="Times New Roman" w:hAnsi="Times New Roman" w:cs="Times New Roman"/>
            <w:sz w:val="24"/>
            <w:szCs w:val="24"/>
            <w:lang w:val="uk-UA" w:eastAsia="uk-UA" w:bidi="uk-UA"/>
          </w:rPr>
          <w:t>ps</w:t>
        </w:r>
        <w:proofErr w:type="spellEnd"/>
        <w:r w:rsidRPr="00DD0486">
          <w:rPr>
            <w:rFonts w:ascii="Times New Roman" w:eastAsia="Times New Roman" w:hAnsi="Times New Roman" w:cs="Times New Roman"/>
            <w:sz w:val="24"/>
            <w:szCs w:val="24"/>
            <w:lang w:val="uk-UA" w:eastAsia="uk-UA" w:bidi="uk-UA"/>
          </w:rPr>
          <w:t>://</w:t>
        </w:r>
        <w:proofErr w:type="spellStart"/>
        <w:r w:rsidRPr="00DD0486">
          <w:rPr>
            <w:rFonts w:ascii="Times New Roman" w:eastAsia="Times New Roman" w:hAnsi="Times New Roman" w:cs="Times New Roman"/>
            <w:sz w:val="24"/>
            <w:szCs w:val="24"/>
            <w:lang w:val="uk-UA" w:eastAsia="uk-UA" w:bidi="uk-UA"/>
          </w:rPr>
          <w:t>www.english</w:t>
        </w:r>
      </w:hyperlink>
      <w:r w:rsidRPr="00DD0486">
        <w:rPr>
          <w:rFonts w:ascii="Times New Roman" w:eastAsia="Times New Roman" w:hAnsi="Times New Roman" w:cs="Times New Roman"/>
          <w:sz w:val="24"/>
          <w:szCs w:val="24"/>
          <w:lang w:val="uk-UA" w:eastAsia="uk-UA" w:bidi="uk-UA"/>
        </w:rPr>
        <w:t>-</w:t>
      </w:r>
      <w:hyperlink r:id="rId17">
        <w:r w:rsidRPr="00DD0486">
          <w:rPr>
            <w:rFonts w:ascii="Times New Roman" w:eastAsia="Times New Roman" w:hAnsi="Times New Roman" w:cs="Times New Roman"/>
            <w:sz w:val="24"/>
            <w:szCs w:val="24"/>
            <w:lang w:val="uk-UA" w:eastAsia="uk-UA" w:bidi="uk-UA"/>
          </w:rPr>
          <w:t>grammar.at</w:t>
        </w:r>
        <w:proofErr w:type="spellEnd"/>
        <w:r w:rsidRPr="00DD0486">
          <w:rPr>
            <w:rFonts w:ascii="Times New Roman" w:eastAsia="Times New Roman" w:hAnsi="Times New Roman" w:cs="Times New Roman"/>
            <w:sz w:val="24"/>
            <w:szCs w:val="24"/>
            <w:lang w:val="uk-UA" w:eastAsia="uk-UA" w:bidi="uk-UA"/>
          </w:rPr>
          <w:t>/</w:t>
        </w:r>
      </w:hyperlink>
    </w:p>
    <w:p w:rsidR="00DD0486" w:rsidRPr="00DD0486" w:rsidRDefault="00DD0486" w:rsidP="00DD0486">
      <w:pPr>
        <w:widowControl w:val="0"/>
        <w:numPr>
          <w:ilvl w:val="1"/>
          <w:numId w:val="15"/>
        </w:numPr>
        <w:tabs>
          <w:tab w:val="left" w:pos="962"/>
          <w:tab w:val="left" w:pos="1032"/>
        </w:tabs>
        <w:autoSpaceDE w:val="0"/>
        <w:autoSpaceDN w:val="0"/>
        <w:spacing w:after="0" w:line="240" w:lineRule="auto"/>
        <w:ind w:left="1031" w:right="2" w:hanging="747"/>
        <w:rPr>
          <w:rFonts w:ascii="Times New Roman" w:eastAsia="Times New Roman" w:hAnsi="Times New Roman" w:cs="Times New Roman"/>
          <w:sz w:val="24"/>
          <w:szCs w:val="24"/>
          <w:lang w:val="uk-UA" w:eastAsia="uk-UA" w:bidi="uk-UA"/>
        </w:rPr>
      </w:pPr>
      <w:proofErr w:type="spellStart"/>
      <w:r w:rsidRPr="00DD0486">
        <w:rPr>
          <w:rFonts w:ascii="Times New Roman" w:eastAsia="Times New Roman" w:hAnsi="Times New Roman" w:cs="Times New Roman"/>
          <w:sz w:val="24"/>
          <w:szCs w:val="24"/>
          <w:lang w:val="uk-UA" w:eastAsia="uk-UA" w:bidi="uk-UA"/>
        </w:rPr>
        <w:t>Visual</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Dictionary</w:t>
      </w:r>
      <w:proofErr w:type="spellEnd"/>
      <w:r w:rsidRPr="00DD0486">
        <w:rPr>
          <w:rFonts w:ascii="Times New Roman" w:eastAsia="Times New Roman" w:hAnsi="Times New Roman" w:cs="Times New Roman"/>
          <w:sz w:val="24"/>
          <w:szCs w:val="24"/>
          <w:lang w:val="uk-UA" w:eastAsia="uk-UA" w:bidi="uk-UA"/>
        </w:rPr>
        <w:t xml:space="preserve"> </w:t>
      </w:r>
      <w:proofErr w:type="spellStart"/>
      <w:r w:rsidRPr="00DD0486">
        <w:rPr>
          <w:rFonts w:ascii="Times New Roman" w:eastAsia="Times New Roman" w:hAnsi="Times New Roman" w:cs="Times New Roman"/>
          <w:sz w:val="24"/>
          <w:szCs w:val="24"/>
          <w:lang w:val="uk-UA" w:eastAsia="uk-UA" w:bidi="uk-UA"/>
        </w:rPr>
        <w:t>Online</w:t>
      </w:r>
      <w:proofErr w:type="spellEnd"/>
      <w:r w:rsidRPr="00DD0486">
        <w:rPr>
          <w:rFonts w:ascii="Times New Roman" w:eastAsia="Times New Roman" w:hAnsi="Times New Roman" w:cs="Times New Roman"/>
          <w:sz w:val="24"/>
          <w:szCs w:val="24"/>
          <w:lang w:val="uk-UA" w:eastAsia="uk-UA" w:bidi="uk-UA"/>
        </w:rPr>
        <w:t xml:space="preserve">. URL : </w:t>
      </w:r>
      <w:hyperlink r:id="rId18" w:history="1">
        <w:proofErr w:type="spellStart"/>
        <w:r w:rsidRPr="00DD0486">
          <w:rPr>
            <w:rFonts w:ascii="Times New Roman" w:eastAsia="Times New Roman" w:hAnsi="Times New Roman" w:cs="Times New Roman"/>
            <w:color w:val="0000FF"/>
            <w:sz w:val="24"/>
            <w:szCs w:val="24"/>
            <w:u w:val="single"/>
            <w:lang w:val="uk-UA" w:eastAsia="uk-UA" w:bidi="uk-UA"/>
          </w:rPr>
          <w:t>www.visualdictionaryonline.com</w:t>
        </w:r>
        <w:proofErr w:type="spellEnd"/>
      </w:hyperlink>
    </w:p>
    <w:p w:rsidR="00DD0486" w:rsidRPr="00DD0486" w:rsidRDefault="00DD0486" w:rsidP="00DD0486">
      <w:pPr>
        <w:spacing w:after="0" w:line="240" w:lineRule="auto"/>
        <w:jc w:val="both"/>
        <w:rPr>
          <w:rFonts w:ascii="Times New Roman" w:eastAsia="MS Mincho" w:hAnsi="Times New Roman" w:cs="Times New Roman"/>
          <w:b/>
          <w:bCs/>
          <w:color w:val="000000"/>
          <w:sz w:val="24"/>
          <w:szCs w:val="24"/>
          <w:lang w:val="uk-UA"/>
        </w:rPr>
      </w:pPr>
    </w:p>
    <w:p w:rsidR="00DD0486" w:rsidRPr="00DD0486" w:rsidRDefault="00DD0486" w:rsidP="00DD0486">
      <w:pPr>
        <w:rPr>
          <w:rFonts w:ascii="Times New Roman" w:eastAsia="MS Mincho" w:hAnsi="Times New Roman" w:cs="Times New Roman"/>
          <w:b/>
          <w:bCs/>
          <w:color w:val="000000"/>
          <w:sz w:val="28"/>
          <w:szCs w:val="24"/>
          <w:lang w:val="uk-UA"/>
        </w:rPr>
      </w:pPr>
      <w:r w:rsidRPr="00DD0486">
        <w:rPr>
          <w:rFonts w:ascii="Times New Roman" w:eastAsia="MS Mincho" w:hAnsi="Times New Roman" w:cs="Times New Roman"/>
          <w:b/>
          <w:bCs/>
          <w:color w:val="000000"/>
          <w:sz w:val="28"/>
          <w:szCs w:val="24"/>
          <w:lang w:val="uk-UA"/>
        </w:rPr>
        <w:br w:type="page"/>
      </w:r>
    </w:p>
    <w:p w:rsidR="00DD0486" w:rsidRPr="00DD0486" w:rsidRDefault="00DD0486" w:rsidP="00DD0486">
      <w:pPr>
        <w:spacing w:after="0" w:line="240" w:lineRule="auto"/>
        <w:rPr>
          <w:rFonts w:ascii="Times New Roman" w:eastAsia="MS Mincho" w:hAnsi="Times New Roman" w:cs="Times New Roman"/>
          <w:b/>
          <w:bCs/>
          <w:color w:val="000000"/>
          <w:sz w:val="28"/>
          <w:szCs w:val="24"/>
          <w:lang w:val="uk-UA"/>
        </w:rPr>
      </w:pPr>
      <w:r w:rsidRPr="00DD0486">
        <w:rPr>
          <w:rFonts w:ascii="Times New Roman" w:eastAsia="MS Mincho" w:hAnsi="Times New Roman" w:cs="Times New Roman"/>
          <w:b/>
          <w:bCs/>
          <w:color w:val="000000"/>
          <w:sz w:val="28"/>
          <w:szCs w:val="24"/>
          <w:lang w:val="uk-UA"/>
        </w:rPr>
        <w:lastRenderedPageBreak/>
        <w:t>РЕГУЛЯЦІЇ І ПОЛІТИКИ КУРСУ</w:t>
      </w:r>
    </w:p>
    <w:p w:rsidR="00DD0486" w:rsidRPr="00DD0486" w:rsidRDefault="00DD0486" w:rsidP="00DD0486">
      <w:pPr>
        <w:spacing w:after="0" w:line="240" w:lineRule="auto"/>
        <w:rPr>
          <w:rFonts w:ascii="Times New Roman" w:eastAsia="MS Mincho" w:hAnsi="Times New Roman" w:cs="Times New Roman"/>
          <w:b/>
          <w:bCs/>
          <w:color w:val="000000"/>
          <w:sz w:val="24"/>
          <w:szCs w:val="24"/>
          <w:highlight w:val="yellow"/>
          <w:lang w:val="uk-UA"/>
        </w:rPr>
      </w:pPr>
    </w:p>
    <w:p w:rsidR="00DD0486" w:rsidRPr="00DD0486" w:rsidRDefault="00DD0486" w:rsidP="00DD0486">
      <w:pPr>
        <w:spacing w:after="0" w:line="240" w:lineRule="auto"/>
        <w:rPr>
          <w:rFonts w:ascii="Times New Roman" w:eastAsia="MS Mincho" w:hAnsi="Times New Roman" w:cs="Times New Roman"/>
          <w:b/>
          <w:bCs/>
          <w:color w:val="000000"/>
          <w:sz w:val="24"/>
          <w:szCs w:val="24"/>
          <w:lang w:val="uk-UA"/>
        </w:rPr>
      </w:pPr>
      <w:r w:rsidRPr="00DD0486">
        <w:rPr>
          <w:rFonts w:ascii="Times New Roman" w:eastAsia="MS Mincho" w:hAnsi="Times New Roman" w:cs="Times New Roman"/>
          <w:b/>
          <w:bCs/>
          <w:color w:val="000000"/>
          <w:sz w:val="24"/>
          <w:szCs w:val="24"/>
          <w:lang w:val="uk-UA"/>
        </w:rPr>
        <w:t>Відвідування занять. Регуляція пропусків.</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Інтерактивний характер курсу передбачає </w:t>
      </w:r>
      <w:proofErr w:type="spellStart"/>
      <w:r w:rsidRPr="00DD0486">
        <w:rPr>
          <w:rFonts w:ascii="Times New Roman" w:eastAsia="MS Mincho" w:hAnsi="Times New Roman" w:cs="Times New Roman"/>
          <w:i/>
          <w:iCs/>
          <w:color w:val="000000"/>
          <w:sz w:val="24"/>
          <w:szCs w:val="24"/>
          <w:lang w:val="uk-UA"/>
        </w:rPr>
        <w:t>обов</w:t>
      </w:r>
      <w:proofErr w:type="spellEnd"/>
      <w:r w:rsidRPr="00DD0486">
        <w:rPr>
          <w:rFonts w:ascii="Times New Roman" w:eastAsia="MS Mincho" w:hAnsi="Times New Roman" w:cs="Times New Roman"/>
          <w:i/>
          <w:iCs/>
          <w:color w:val="000000"/>
          <w:sz w:val="24"/>
          <w:szCs w:val="24"/>
        </w:rPr>
        <w:t>’</w:t>
      </w:r>
      <w:proofErr w:type="spellStart"/>
      <w:r w:rsidRPr="00DD0486">
        <w:rPr>
          <w:rFonts w:ascii="Times New Roman" w:eastAsia="MS Mincho" w:hAnsi="Times New Roman" w:cs="Times New Roman"/>
          <w:i/>
          <w:iCs/>
          <w:color w:val="000000"/>
          <w:sz w:val="24"/>
          <w:szCs w:val="24"/>
          <w:lang w:val="uk-UA"/>
        </w:rPr>
        <w:t>язкове</w:t>
      </w:r>
      <w:proofErr w:type="spellEnd"/>
      <w:r w:rsidRPr="00DD0486">
        <w:rPr>
          <w:rFonts w:ascii="Times New Roman" w:eastAsia="MS Mincho" w:hAnsi="Times New Roman" w:cs="Times New Roman"/>
          <w:i/>
          <w:iCs/>
          <w:color w:val="000000"/>
          <w:sz w:val="24"/>
          <w:szCs w:val="24"/>
          <w:lang w:val="uk-UA"/>
        </w:rPr>
        <w:t xml:space="preserve"> відвідування практичних занять. Виконання міжсесійного завдання є </w:t>
      </w:r>
      <w:proofErr w:type="spellStart"/>
      <w:r w:rsidRPr="00DD0486">
        <w:rPr>
          <w:rFonts w:ascii="Times New Roman" w:eastAsia="MS Mincho" w:hAnsi="Times New Roman" w:cs="Times New Roman"/>
          <w:i/>
          <w:iCs/>
          <w:color w:val="000000"/>
          <w:sz w:val="24"/>
          <w:szCs w:val="24"/>
          <w:lang w:val="uk-UA"/>
        </w:rPr>
        <w:t>обовязковим</w:t>
      </w:r>
      <w:proofErr w:type="spellEnd"/>
      <w:r w:rsidRPr="00DD0486">
        <w:rPr>
          <w:rFonts w:ascii="Times New Roman" w:eastAsia="MS Mincho" w:hAnsi="Times New Roman" w:cs="Times New Roman"/>
          <w:i/>
          <w:iCs/>
          <w:color w:val="000000"/>
          <w:sz w:val="24"/>
          <w:szCs w:val="24"/>
          <w:lang w:val="uk-UA"/>
        </w:rPr>
        <w:t xml:space="preserve">.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DD0486" w:rsidRPr="00DD0486" w:rsidRDefault="00DD0486" w:rsidP="00DD0486">
      <w:pPr>
        <w:spacing w:after="0" w:line="240" w:lineRule="auto"/>
        <w:rPr>
          <w:rFonts w:ascii="Times New Roman" w:eastAsia="MS Mincho" w:hAnsi="Times New Roman" w:cs="Times New Roman"/>
          <w:b/>
          <w:bCs/>
          <w:color w:val="000000"/>
          <w:sz w:val="24"/>
          <w:szCs w:val="24"/>
          <w:lang w:val="uk-UA"/>
        </w:rPr>
      </w:pPr>
    </w:p>
    <w:p w:rsidR="00DD0486" w:rsidRPr="00DD0486" w:rsidRDefault="00DD0486" w:rsidP="00DD0486">
      <w:pPr>
        <w:spacing w:after="0" w:line="240" w:lineRule="auto"/>
        <w:rPr>
          <w:rFonts w:ascii="Times New Roman" w:eastAsia="MS Mincho" w:hAnsi="Times New Roman" w:cs="Times New Roman"/>
          <w:b/>
          <w:bCs/>
          <w:color w:val="000000"/>
          <w:sz w:val="24"/>
          <w:szCs w:val="24"/>
          <w:lang w:val="uk-UA"/>
        </w:rPr>
      </w:pPr>
      <w:r w:rsidRPr="00DD0486">
        <w:rPr>
          <w:rFonts w:ascii="Times New Roman" w:eastAsia="MS Mincho" w:hAnsi="Times New Roman" w:cs="Times New Roman"/>
          <w:b/>
          <w:bCs/>
          <w:color w:val="000000"/>
          <w:sz w:val="24"/>
          <w:szCs w:val="24"/>
          <w:lang w:val="uk-UA"/>
        </w:rPr>
        <w:t>Політика академічної доброчесності</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rPr>
      </w:pPr>
      <w:r w:rsidRPr="00DD0486">
        <w:rPr>
          <w:rFonts w:ascii="Times New Roman" w:eastAsia="MS Mincho" w:hAnsi="Times New Roman" w:cs="Times New Roman"/>
          <w:i/>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DD0486">
        <w:rPr>
          <w:rFonts w:ascii="Times New Roman" w:eastAsia="MS Mincho" w:hAnsi="Times New Roman" w:cs="Times New Roman"/>
          <w:i/>
          <w:iCs/>
          <w:color w:val="000000"/>
          <w:sz w:val="24"/>
          <w:szCs w:val="24"/>
          <w:lang w:val="en-US"/>
        </w:rPr>
        <w:t>UniCheck</w:t>
      </w:r>
      <w:proofErr w:type="spellEnd"/>
      <w:r w:rsidRPr="00DD0486">
        <w:rPr>
          <w:rFonts w:ascii="Times New Roman" w:eastAsia="MS Mincho" w:hAnsi="Times New Roman" w:cs="Times New Roman"/>
          <w:i/>
          <w:iCs/>
          <w:color w:val="000000"/>
          <w:sz w:val="24"/>
          <w:szCs w:val="24"/>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DD0486">
        <w:rPr>
          <w:rFonts w:ascii="Times New Roman" w:eastAsia="MS Mincho" w:hAnsi="Times New Roman" w:cs="Times New Roman"/>
          <w:i/>
          <w:iCs/>
          <w:color w:val="000000"/>
          <w:sz w:val="24"/>
          <w:szCs w:val="24"/>
          <w:lang w:val="uk-UA"/>
        </w:rPr>
        <w:t>рерайт</w:t>
      </w:r>
      <w:proofErr w:type="spellEnd"/>
      <w:r w:rsidRPr="00DD0486">
        <w:rPr>
          <w:rFonts w:ascii="Times New Roman" w:eastAsia="MS Mincho" w:hAnsi="Times New Roman" w:cs="Times New Roman"/>
          <w:i/>
          <w:iCs/>
          <w:color w:val="000000"/>
          <w:sz w:val="24"/>
          <w:szCs w:val="24"/>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DD0486">
        <w:rPr>
          <w:rFonts w:ascii="Times New Roman" w:eastAsia="MS Mincho" w:hAnsi="Times New Roman" w:cs="Times New Roman"/>
          <w:i/>
          <w:iCs/>
          <w:color w:val="000000"/>
          <w:sz w:val="24"/>
          <w:szCs w:val="24"/>
          <w:lang w:val="uk-UA"/>
        </w:rPr>
        <w:t>силабусу</w:t>
      </w:r>
      <w:proofErr w:type="spellEnd"/>
      <w:r w:rsidRPr="00DD0486">
        <w:rPr>
          <w:rFonts w:ascii="Times New Roman" w:eastAsia="MS Mincho" w:hAnsi="Times New Roman" w:cs="Times New Roman"/>
          <w:i/>
          <w:iCs/>
          <w:color w:val="000000"/>
          <w:sz w:val="24"/>
          <w:szCs w:val="24"/>
          <w:lang w:val="uk-UA"/>
        </w:rPr>
        <w:t xml:space="preserve">).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Роботи, у яких виявлено ознаки плагіату, до розгляду не приймаються і відхиляються без права перескладання. У разі виникнення питань щодо плагіату, бажано проконсультуватися з викладачем.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DD0486">
        <w:rPr>
          <w:rFonts w:ascii="Times New Roman" w:eastAsia="MS Mincho" w:hAnsi="Times New Roman" w:cs="Times New Roman"/>
          <w:i/>
          <w:iCs/>
          <w:color w:val="000000"/>
          <w:sz w:val="24"/>
          <w:szCs w:val="24"/>
          <w:lang w:val="en-US"/>
        </w:rPr>
        <w:t>Wikipedia</w:t>
      </w:r>
      <w:r w:rsidRPr="00DD0486">
        <w:rPr>
          <w:rFonts w:ascii="Times New Roman" w:eastAsia="MS Mincho" w:hAnsi="Times New Roman" w:cs="Times New Roman"/>
          <w:i/>
          <w:iCs/>
          <w:color w:val="000000"/>
          <w:sz w:val="24"/>
          <w:szCs w:val="24"/>
          <w:lang w:val="uk-UA"/>
        </w:rPr>
        <w:t>, бази даних рефератів та письмових робіт (</w:t>
      </w:r>
      <w:proofErr w:type="spellStart"/>
      <w:r w:rsidRPr="00DD0486">
        <w:rPr>
          <w:rFonts w:ascii="Times New Roman" w:eastAsia="MS Mincho" w:hAnsi="Times New Roman" w:cs="Times New Roman"/>
          <w:i/>
          <w:iCs/>
          <w:color w:val="000000"/>
          <w:sz w:val="24"/>
          <w:szCs w:val="24"/>
          <w:lang w:val="en-US"/>
        </w:rPr>
        <w:t>Studopedia</w:t>
      </w:r>
      <w:proofErr w:type="spellEnd"/>
      <w:r w:rsidRPr="00DD0486">
        <w:rPr>
          <w:rFonts w:ascii="Times New Roman" w:eastAsia="MS Mincho" w:hAnsi="Times New Roman" w:cs="Times New Roman"/>
          <w:i/>
          <w:iCs/>
          <w:color w:val="000000"/>
          <w:sz w:val="24"/>
          <w:szCs w:val="24"/>
          <w:lang w:val="uk-UA"/>
        </w:rPr>
        <w:t>.</w:t>
      </w:r>
      <w:r w:rsidRPr="00DD0486">
        <w:rPr>
          <w:rFonts w:ascii="Times New Roman" w:eastAsia="MS Mincho" w:hAnsi="Times New Roman" w:cs="Times New Roman"/>
          <w:i/>
          <w:iCs/>
          <w:color w:val="000000"/>
          <w:sz w:val="24"/>
          <w:szCs w:val="24"/>
          <w:lang w:val="en-US"/>
        </w:rPr>
        <w:t>org</w:t>
      </w:r>
      <w:r w:rsidRPr="00DD0486">
        <w:rPr>
          <w:rFonts w:ascii="Times New Roman" w:eastAsia="MS Mincho" w:hAnsi="Times New Roman" w:cs="Times New Roman"/>
          <w:i/>
          <w:iCs/>
          <w:color w:val="000000"/>
          <w:sz w:val="24"/>
          <w:szCs w:val="24"/>
          <w:lang w:val="uk-UA"/>
        </w:rPr>
        <w:t xml:space="preserve"> та подібні) є неприпустимим. Рекомендовані бази даних для пошуку джерел: </w:t>
      </w:r>
    </w:p>
    <w:p w:rsidR="00DD0486" w:rsidRPr="00DD0486" w:rsidRDefault="00DD0486" w:rsidP="00DD0486">
      <w:pPr>
        <w:spacing w:after="0" w:line="240" w:lineRule="auto"/>
        <w:jc w:val="both"/>
        <w:rPr>
          <w:rFonts w:ascii="Times New Roman" w:eastAsia="MS Mincho" w:hAnsi="Times New Roman" w:cs="Times New Roman"/>
          <w:sz w:val="24"/>
          <w:szCs w:val="24"/>
          <w:lang w:val="uk-UA"/>
        </w:rPr>
      </w:pPr>
      <w:r w:rsidRPr="00DD0486">
        <w:rPr>
          <w:rFonts w:ascii="Times New Roman" w:eastAsia="MS Mincho" w:hAnsi="Times New Roman" w:cs="Times New Roman"/>
          <w:i/>
          <w:iCs/>
          <w:color w:val="000000"/>
          <w:sz w:val="24"/>
          <w:szCs w:val="24"/>
          <w:lang w:val="uk-UA"/>
        </w:rPr>
        <w:t xml:space="preserve">Електронні ресурси Національної бібліотеки ім. Вернадського: </w:t>
      </w:r>
      <w:hyperlink r:id="rId19" w:history="1">
        <w:r w:rsidRPr="00DD0486">
          <w:rPr>
            <w:rFonts w:ascii="Times New Roman" w:eastAsia="MS Mincho" w:hAnsi="Times New Roman" w:cs="Times New Roman"/>
            <w:color w:val="0000FF"/>
            <w:sz w:val="24"/>
            <w:szCs w:val="24"/>
            <w:u w:val="single"/>
            <w:lang w:val="en-US"/>
          </w:rPr>
          <w:t>http</w:t>
        </w:r>
        <w:r w:rsidRPr="00DD0486">
          <w:rPr>
            <w:rFonts w:ascii="Times New Roman" w:eastAsia="MS Mincho" w:hAnsi="Times New Roman" w:cs="Times New Roman"/>
            <w:color w:val="0000FF"/>
            <w:sz w:val="24"/>
            <w:szCs w:val="24"/>
            <w:u w:val="single"/>
            <w:lang w:val="uk-UA"/>
          </w:rPr>
          <w:t>://</w:t>
        </w:r>
        <w:r w:rsidRPr="00DD0486">
          <w:rPr>
            <w:rFonts w:ascii="Times New Roman" w:eastAsia="MS Mincho" w:hAnsi="Times New Roman" w:cs="Times New Roman"/>
            <w:color w:val="0000FF"/>
            <w:sz w:val="24"/>
            <w:szCs w:val="24"/>
            <w:u w:val="single"/>
            <w:lang w:val="en-US"/>
          </w:rPr>
          <w:t>www</w:t>
        </w:r>
        <w:r w:rsidRPr="00DD0486">
          <w:rPr>
            <w:rFonts w:ascii="Times New Roman" w:eastAsia="MS Mincho" w:hAnsi="Times New Roman" w:cs="Times New Roman"/>
            <w:color w:val="0000FF"/>
            <w:sz w:val="24"/>
            <w:szCs w:val="24"/>
            <w:u w:val="single"/>
            <w:lang w:val="uk-UA"/>
          </w:rPr>
          <w:t>.</w:t>
        </w:r>
        <w:proofErr w:type="spellStart"/>
        <w:r w:rsidRPr="00DD0486">
          <w:rPr>
            <w:rFonts w:ascii="Times New Roman" w:eastAsia="MS Mincho" w:hAnsi="Times New Roman" w:cs="Times New Roman"/>
            <w:color w:val="0000FF"/>
            <w:sz w:val="24"/>
            <w:szCs w:val="24"/>
            <w:u w:val="single"/>
            <w:lang w:val="en-US"/>
          </w:rPr>
          <w:t>nbuv</w:t>
        </w:r>
        <w:proofErr w:type="spellEnd"/>
        <w:r w:rsidRPr="00DD0486">
          <w:rPr>
            <w:rFonts w:ascii="Times New Roman" w:eastAsia="MS Mincho" w:hAnsi="Times New Roman" w:cs="Times New Roman"/>
            <w:color w:val="0000FF"/>
            <w:sz w:val="24"/>
            <w:szCs w:val="24"/>
            <w:u w:val="single"/>
            <w:lang w:val="uk-UA"/>
          </w:rPr>
          <w:t>.</w:t>
        </w:r>
        <w:proofErr w:type="spellStart"/>
        <w:r w:rsidRPr="00DD0486">
          <w:rPr>
            <w:rFonts w:ascii="Times New Roman" w:eastAsia="MS Mincho" w:hAnsi="Times New Roman" w:cs="Times New Roman"/>
            <w:color w:val="0000FF"/>
            <w:sz w:val="24"/>
            <w:szCs w:val="24"/>
            <w:u w:val="single"/>
            <w:lang w:val="en-US"/>
          </w:rPr>
          <w:t>gov</w:t>
        </w:r>
        <w:proofErr w:type="spellEnd"/>
        <w:r w:rsidRPr="00DD0486">
          <w:rPr>
            <w:rFonts w:ascii="Times New Roman" w:eastAsia="MS Mincho" w:hAnsi="Times New Roman" w:cs="Times New Roman"/>
            <w:color w:val="0000FF"/>
            <w:sz w:val="24"/>
            <w:szCs w:val="24"/>
            <w:u w:val="single"/>
            <w:lang w:val="uk-UA"/>
          </w:rPr>
          <w:t>.</w:t>
        </w:r>
        <w:proofErr w:type="spellStart"/>
        <w:r w:rsidRPr="00DD0486">
          <w:rPr>
            <w:rFonts w:ascii="Times New Roman" w:eastAsia="MS Mincho" w:hAnsi="Times New Roman" w:cs="Times New Roman"/>
            <w:color w:val="0000FF"/>
            <w:sz w:val="24"/>
            <w:szCs w:val="24"/>
            <w:u w:val="single"/>
            <w:lang w:val="en-US"/>
          </w:rPr>
          <w:t>ua</w:t>
        </w:r>
        <w:proofErr w:type="spellEnd"/>
      </w:hyperlink>
    </w:p>
    <w:p w:rsidR="00DD0486" w:rsidRPr="00DD0486" w:rsidRDefault="00DD0486" w:rsidP="00DD0486">
      <w:pPr>
        <w:spacing w:after="0" w:line="240" w:lineRule="auto"/>
        <w:jc w:val="both"/>
        <w:rPr>
          <w:rFonts w:ascii="Times New Roman" w:eastAsia="MS Mincho" w:hAnsi="Times New Roman" w:cs="Times New Roman"/>
          <w:sz w:val="24"/>
          <w:szCs w:val="24"/>
        </w:rPr>
      </w:pPr>
      <w:r w:rsidRPr="00DD0486">
        <w:rPr>
          <w:rFonts w:ascii="Times New Roman" w:eastAsia="MS Mincho" w:hAnsi="Times New Roman" w:cs="Times New Roman"/>
          <w:i/>
          <w:iCs/>
          <w:color w:val="000000"/>
          <w:sz w:val="24"/>
          <w:szCs w:val="24"/>
          <w:lang w:val="uk-UA"/>
        </w:rPr>
        <w:t xml:space="preserve">Цифрова повнотекстова база даних англомовної наукової періодики </w:t>
      </w:r>
      <w:r w:rsidRPr="00DD0486">
        <w:rPr>
          <w:rFonts w:ascii="Times New Roman" w:eastAsia="MS Mincho" w:hAnsi="Times New Roman" w:cs="Times New Roman"/>
          <w:i/>
          <w:iCs/>
          <w:color w:val="000000"/>
          <w:sz w:val="24"/>
          <w:szCs w:val="24"/>
          <w:lang w:val="en-US"/>
        </w:rPr>
        <w:t>JSTOR</w:t>
      </w:r>
      <w:r w:rsidRPr="00DD0486">
        <w:rPr>
          <w:rFonts w:ascii="Times New Roman" w:eastAsia="MS Mincho" w:hAnsi="Times New Roman" w:cs="Times New Roman"/>
          <w:i/>
          <w:iCs/>
          <w:color w:val="000000"/>
          <w:sz w:val="24"/>
          <w:szCs w:val="24"/>
        </w:rPr>
        <w:t xml:space="preserve">: </w:t>
      </w:r>
      <w:hyperlink r:id="rId20" w:history="1">
        <w:r w:rsidRPr="00DD0486">
          <w:rPr>
            <w:rFonts w:ascii="Times New Roman" w:eastAsia="MS Mincho" w:hAnsi="Times New Roman" w:cs="Times New Roman"/>
            <w:color w:val="0000FF"/>
            <w:sz w:val="24"/>
            <w:szCs w:val="24"/>
            <w:u w:val="single"/>
            <w:lang w:val="en-US"/>
          </w:rPr>
          <w:t>https</w:t>
        </w:r>
        <w:r w:rsidRPr="00DD0486">
          <w:rPr>
            <w:rFonts w:ascii="Times New Roman" w:eastAsia="MS Mincho" w:hAnsi="Times New Roman" w:cs="Times New Roman"/>
            <w:color w:val="0000FF"/>
            <w:sz w:val="24"/>
            <w:szCs w:val="24"/>
            <w:u w:val="single"/>
          </w:rPr>
          <w:t>://</w:t>
        </w:r>
        <w:r w:rsidRPr="00DD0486">
          <w:rPr>
            <w:rFonts w:ascii="Times New Roman" w:eastAsia="MS Mincho" w:hAnsi="Times New Roman" w:cs="Times New Roman"/>
            <w:color w:val="0000FF"/>
            <w:sz w:val="24"/>
            <w:szCs w:val="24"/>
            <w:u w:val="single"/>
            <w:lang w:val="en-US"/>
          </w:rPr>
          <w:t>www</w:t>
        </w:r>
        <w:r w:rsidRPr="00DD0486">
          <w:rPr>
            <w:rFonts w:ascii="Times New Roman" w:eastAsia="MS Mincho" w:hAnsi="Times New Roman" w:cs="Times New Roman"/>
            <w:color w:val="0000FF"/>
            <w:sz w:val="24"/>
            <w:szCs w:val="24"/>
            <w:u w:val="single"/>
          </w:rPr>
          <w:t>.</w:t>
        </w:r>
        <w:proofErr w:type="spellStart"/>
        <w:r w:rsidRPr="00DD0486">
          <w:rPr>
            <w:rFonts w:ascii="Times New Roman" w:eastAsia="MS Mincho" w:hAnsi="Times New Roman" w:cs="Times New Roman"/>
            <w:color w:val="0000FF"/>
            <w:sz w:val="24"/>
            <w:szCs w:val="24"/>
            <w:u w:val="single"/>
            <w:lang w:val="en-US"/>
          </w:rPr>
          <w:t>jstor</w:t>
        </w:r>
        <w:proofErr w:type="spellEnd"/>
        <w:r w:rsidRPr="00DD0486">
          <w:rPr>
            <w:rFonts w:ascii="Times New Roman" w:eastAsia="MS Mincho" w:hAnsi="Times New Roman" w:cs="Times New Roman"/>
            <w:color w:val="0000FF"/>
            <w:sz w:val="24"/>
            <w:szCs w:val="24"/>
            <w:u w:val="single"/>
          </w:rPr>
          <w:t>.</w:t>
        </w:r>
        <w:r w:rsidRPr="00DD0486">
          <w:rPr>
            <w:rFonts w:ascii="Times New Roman" w:eastAsia="MS Mincho" w:hAnsi="Times New Roman" w:cs="Times New Roman"/>
            <w:color w:val="0000FF"/>
            <w:sz w:val="24"/>
            <w:szCs w:val="24"/>
            <w:u w:val="single"/>
            <w:lang w:val="en-US"/>
          </w:rPr>
          <w:t>org</w:t>
        </w:r>
        <w:r w:rsidRPr="00DD0486">
          <w:rPr>
            <w:rFonts w:ascii="Times New Roman" w:eastAsia="MS Mincho" w:hAnsi="Times New Roman" w:cs="Times New Roman"/>
            <w:color w:val="0000FF"/>
            <w:sz w:val="24"/>
            <w:szCs w:val="24"/>
            <w:u w:val="single"/>
          </w:rPr>
          <w:t>/</w:t>
        </w:r>
      </w:hyperlink>
    </w:p>
    <w:p w:rsidR="00DD0486" w:rsidRPr="00DD0486" w:rsidRDefault="00DD0486" w:rsidP="00DD0486">
      <w:pPr>
        <w:spacing w:after="0" w:line="240" w:lineRule="auto"/>
        <w:jc w:val="both"/>
        <w:rPr>
          <w:rFonts w:ascii="Times New Roman" w:eastAsia="MS Mincho" w:hAnsi="Times New Roman" w:cs="Times New Roman"/>
          <w:color w:val="000000"/>
          <w:sz w:val="24"/>
          <w:szCs w:val="24"/>
          <w:lang w:val="uk-UA"/>
        </w:rPr>
      </w:pPr>
    </w:p>
    <w:p w:rsidR="00DD0486" w:rsidRPr="00DD0486" w:rsidRDefault="00DD0486" w:rsidP="00DD0486">
      <w:pPr>
        <w:spacing w:after="0" w:line="240" w:lineRule="auto"/>
        <w:rPr>
          <w:rFonts w:ascii="Times New Roman" w:eastAsia="MS Mincho" w:hAnsi="Times New Roman" w:cs="Times New Roman"/>
          <w:b/>
          <w:bCs/>
          <w:color w:val="000000"/>
          <w:sz w:val="24"/>
          <w:szCs w:val="24"/>
          <w:lang w:val="uk-UA"/>
        </w:rPr>
      </w:pPr>
      <w:r w:rsidRPr="00DD0486">
        <w:rPr>
          <w:rFonts w:ascii="Times New Roman" w:eastAsia="MS Mincho" w:hAnsi="Times New Roman" w:cs="Times New Roman"/>
          <w:b/>
          <w:bCs/>
          <w:color w:val="000000"/>
          <w:sz w:val="24"/>
          <w:szCs w:val="24"/>
          <w:lang w:val="uk-UA"/>
        </w:rPr>
        <w:br w:type="page"/>
      </w:r>
      <w:r w:rsidRPr="00DD0486">
        <w:rPr>
          <w:rFonts w:ascii="Times New Roman" w:eastAsia="MS Mincho" w:hAnsi="Times New Roman" w:cs="Times New Roman"/>
          <w:b/>
          <w:bCs/>
          <w:color w:val="000000"/>
          <w:sz w:val="24"/>
          <w:szCs w:val="24"/>
          <w:lang w:val="uk-UA"/>
        </w:rPr>
        <w:lastRenderedPageBreak/>
        <w:t>Використання комп’ютерів/телефонів на занятті</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Використання мобільних телефонів, планшетів та інших </w:t>
      </w:r>
      <w:proofErr w:type="spellStart"/>
      <w:r w:rsidRPr="00DD0486">
        <w:rPr>
          <w:rFonts w:ascii="Times New Roman" w:eastAsia="MS Mincho" w:hAnsi="Times New Roman" w:cs="Times New Roman"/>
          <w:i/>
          <w:iCs/>
          <w:color w:val="000000"/>
          <w:sz w:val="24"/>
          <w:szCs w:val="24"/>
          <w:lang w:val="uk-UA"/>
        </w:rPr>
        <w:t>гаджетів</w:t>
      </w:r>
      <w:proofErr w:type="spellEnd"/>
      <w:r w:rsidRPr="00DD0486">
        <w:rPr>
          <w:rFonts w:ascii="Times New Roman" w:eastAsia="MS Mincho" w:hAnsi="Times New Roman" w:cs="Times New Roman"/>
          <w:i/>
          <w:iCs/>
          <w:color w:val="000000"/>
          <w:sz w:val="24"/>
          <w:szCs w:val="24"/>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Під час виконання заходів контролю (термінологічних диктантів, контрольних робіт, іспитів) використання </w:t>
      </w:r>
      <w:proofErr w:type="spellStart"/>
      <w:r w:rsidRPr="00DD0486">
        <w:rPr>
          <w:rFonts w:ascii="Times New Roman" w:eastAsia="MS Mincho" w:hAnsi="Times New Roman" w:cs="Times New Roman"/>
          <w:i/>
          <w:iCs/>
          <w:color w:val="000000"/>
          <w:sz w:val="24"/>
          <w:szCs w:val="24"/>
          <w:lang w:val="uk-UA"/>
        </w:rPr>
        <w:t>гаджетів</w:t>
      </w:r>
      <w:proofErr w:type="spellEnd"/>
      <w:r w:rsidRPr="00DD0486">
        <w:rPr>
          <w:rFonts w:ascii="Times New Roman" w:eastAsia="MS Mincho" w:hAnsi="Times New Roman" w:cs="Times New Roman"/>
          <w:i/>
          <w:iCs/>
          <w:color w:val="000000"/>
          <w:sz w:val="24"/>
          <w:szCs w:val="24"/>
          <w:lang w:val="uk-UA"/>
        </w:rPr>
        <w:t xml:space="preserve"> заборонено. У разі порушення цієї заборони роботу буде анульовано без права перескладання.</w:t>
      </w:r>
    </w:p>
    <w:p w:rsidR="00DD0486" w:rsidRPr="00DD0486" w:rsidRDefault="00DD0486" w:rsidP="00DD0486">
      <w:pPr>
        <w:spacing w:after="0" w:line="240" w:lineRule="auto"/>
        <w:jc w:val="both"/>
        <w:rPr>
          <w:rFonts w:ascii="Times New Roman" w:eastAsia="MS Mincho" w:hAnsi="Times New Roman" w:cs="Times New Roman"/>
          <w:color w:val="000000"/>
          <w:sz w:val="24"/>
          <w:szCs w:val="24"/>
          <w:lang w:val="uk-UA"/>
        </w:rPr>
      </w:pPr>
    </w:p>
    <w:p w:rsidR="00DD0486" w:rsidRPr="00DD0486" w:rsidRDefault="00DD0486" w:rsidP="00DD0486">
      <w:pPr>
        <w:spacing w:after="0" w:line="240" w:lineRule="auto"/>
        <w:rPr>
          <w:rFonts w:ascii="Times New Roman" w:eastAsia="MS Mincho" w:hAnsi="Times New Roman" w:cs="Times New Roman"/>
          <w:sz w:val="24"/>
          <w:szCs w:val="24"/>
          <w:lang w:val="uk-UA"/>
        </w:rPr>
      </w:pPr>
      <w:r w:rsidRPr="00DD0486">
        <w:rPr>
          <w:rFonts w:ascii="Times New Roman" w:eastAsia="MS Mincho" w:hAnsi="Times New Roman" w:cs="Times New Roman"/>
          <w:b/>
          <w:bCs/>
          <w:color w:val="000000"/>
          <w:sz w:val="24"/>
          <w:szCs w:val="24"/>
          <w:lang w:val="uk-UA"/>
        </w:rPr>
        <w:t>Комунікація</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Базовою платформою для комунікації викладача зі студентами є </w:t>
      </w:r>
      <w:r w:rsidRPr="00DD0486">
        <w:rPr>
          <w:rFonts w:ascii="Times New Roman" w:eastAsia="MS Mincho" w:hAnsi="Times New Roman" w:cs="Times New Roman"/>
          <w:i/>
          <w:iCs/>
          <w:color w:val="000000"/>
          <w:sz w:val="24"/>
          <w:szCs w:val="24"/>
          <w:lang w:val="en-US"/>
        </w:rPr>
        <w:t>Moodle</w:t>
      </w:r>
      <w:r w:rsidRPr="00DD0486">
        <w:rPr>
          <w:rFonts w:ascii="Times New Roman" w:eastAsia="MS Mincho" w:hAnsi="Times New Roman" w:cs="Times New Roman"/>
          <w:i/>
          <w:iCs/>
          <w:color w:val="000000"/>
          <w:sz w:val="24"/>
          <w:szCs w:val="24"/>
          <w:lang w:val="uk-UA"/>
        </w:rPr>
        <w:t xml:space="preserve">.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Pr="00DD0486">
        <w:rPr>
          <w:rFonts w:ascii="Times New Roman" w:eastAsia="MS Mincho" w:hAnsi="Times New Roman" w:cs="Times New Roman"/>
          <w:i/>
          <w:iCs/>
          <w:color w:val="000000"/>
          <w:sz w:val="24"/>
          <w:szCs w:val="24"/>
          <w:lang w:val="en-US"/>
        </w:rPr>
        <w:t>ZOOM</w:t>
      </w:r>
      <w:r w:rsidRPr="00DD0486">
        <w:rPr>
          <w:rFonts w:ascii="Times New Roman" w:eastAsia="MS Mincho" w:hAnsi="Times New Roman" w:cs="Times New Roman"/>
          <w:i/>
          <w:iCs/>
          <w:color w:val="000000"/>
          <w:sz w:val="24"/>
          <w:szCs w:val="24"/>
          <w:lang w:val="uk-UA"/>
        </w:rPr>
        <w:t>,</w:t>
      </w:r>
      <w:r w:rsidRPr="00DD0486">
        <w:rPr>
          <w:rFonts w:ascii="Times New Roman" w:eastAsia="MS Mincho" w:hAnsi="Times New Roman" w:cs="Times New Roman"/>
          <w:i/>
          <w:iCs/>
          <w:color w:val="000000"/>
          <w:sz w:val="24"/>
          <w:szCs w:val="24"/>
          <w:lang w:val="en-US"/>
        </w:rPr>
        <w:t xml:space="preserve"> Viber </w:t>
      </w:r>
      <w:r w:rsidRPr="00DD0486">
        <w:rPr>
          <w:rFonts w:ascii="Times New Roman" w:eastAsia="MS Mincho" w:hAnsi="Times New Roman" w:cs="Times New Roman"/>
          <w:i/>
          <w:iCs/>
          <w:color w:val="000000"/>
          <w:sz w:val="24"/>
          <w:szCs w:val="24"/>
          <w:lang w:val="uk-UA"/>
        </w:rPr>
        <w:t xml:space="preserve">або </w:t>
      </w:r>
      <w:r w:rsidRPr="00DD0486">
        <w:rPr>
          <w:rFonts w:ascii="Times New Roman" w:eastAsia="MS Mincho" w:hAnsi="Times New Roman" w:cs="Times New Roman"/>
          <w:i/>
          <w:iCs/>
          <w:color w:val="000000"/>
          <w:sz w:val="24"/>
          <w:szCs w:val="24"/>
          <w:lang w:val="en-US"/>
        </w:rPr>
        <w:t xml:space="preserve">Skype </w:t>
      </w:r>
      <w:r w:rsidRPr="00DD0486">
        <w:rPr>
          <w:rFonts w:ascii="Times New Roman" w:eastAsia="MS Mincho" w:hAnsi="Times New Roman" w:cs="Times New Roman"/>
          <w:i/>
          <w:iCs/>
          <w:color w:val="000000"/>
          <w:sz w:val="24"/>
          <w:szCs w:val="24"/>
          <w:lang w:val="uk-UA"/>
        </w:rPr>
        <w:t xml:space="preserve"> та ін. – регулярно розміщуються викладачем </w:t>
      </w:r>
      <w:r w:rsidRPr="00DD0486">
        <w:rPr>
          <w:rFonts w:ascii="Times New Roman" w:eastAsia="MS Mincho" w:hAnsi="Times New Roman" w:cs="Times New Roman"/>
          <w:i/>
          <w:iCs/>
          <w:color w:val="000000"/>
          <w:sz w:val="24"/>
          <w:szCs w:val="24"/>
        </w:rPr>
        <w:t xml:space="preserve">на </w:t>
      </w:r>
      <w:proofErr w:type="spellStart"/>
      <w:r w:rsidRPr="00DD0486">
        <w:rPr>
          <w:rFonts w:ascii="Times New Roman" w:eastAsia="MS Mincho" w:hAnsi="Times New Roman" w:cs="Times New Roman"/>
          <w:i/>
          <w:iCs/>
          <w:color w:val="000000"/>
          <w:sz w:val="24"/>
          <w:szCs w:val="24"/>
        </w:rPr>
        <w:t>форумі</w:t>
      </w:r>
      <w:proofErr w:type="spellEnd"/>
      <w:r w:rsidRPr="00DD0486">
        <w:rPr>
          <w:rFonts w:ascii="Times New Roman" w:eastAsia="MS Mincho" w:hAnsi="Times New Roman" w:cs="Times New Roman"/>
          <w:i/>
          <w:iCs/>
          <w:color w:val="000000"/>
          <w:sz w:val="24"/>
          <w:szCs w:val="24"/>
        </w:rPr>
        <w:t xml:space="preserve"> курсу. Для </w:t>
      </w:r>
      <w:proofErr w:type="spellStart"/>
      <w:r w:rsidRPr="00DD0486">
        <w:rPr>
          <w:rFonts w:ascii="Times New Roman" w:eastAsia="MS Mincho" w:hAnsi="Times New Roman" w:cs="Times New Roman"/>
          <w:i/>
          <w:iCs/>
          <w:color w:val="000000"/>
          <w:sz w:val="24"/>
          <w:szCs w:val="24"/>
        </w:rPr>
        <w:t>персональних</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запитів</w:t>
      </w:r>
      <w:proofErr w:type="spellEnd"/>
      <w:r w:rsidRPr="00DD0486">
        <w:rPr>
          <w:rFonts w:ascii="Times New Roman" w:eastAsia="MS Mincho" w:hAnsi="Times New Roman" w:cs="Times New Roman"/>
          <w:i/>
          <w:iCs/>
          <w:color w:val="000000"/>
          <w:sz w:val="24"/>
          <w:szCs w:val="24"/>
        </w:rPr>
        <w:t xml:space="preserve"> </w:t>
      </w:r>
      <w:r w:rsidRPr="00DD0486">
        <w:rPr>
          <w:rFonts w:ascii="Times New Roman" w:eastAsia="MS Mincho" w:hAnsi="Times New Roman" w:cs="Times New Roman"/>
          <w:i/>
          <w:iCs/>
          <w:color w:val="000000"/>
          <w:sz w:val="24"/>
          <w:szCs w:val="24"/>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DD0486">
        <w:rPr>
          <w:rFonts w:ascii="Times New Roman" w:eastAsia="MS Mincho" w:hAnsi="Times New Roman" w:cs="Times New Roman"/>
          <w:i/>
          <w:iCs/>
          <w:color w:val="000000"/>
          <w:sz w:val="24"/>
          <w:szCs w:val="24"/>
          <w:lang w:val="en-US"/>
        </w:rPr>
        <w:t>Moodle</w:t>
      </w:r>
      <w:r w:rsidRPr="00DD0486">
        <w:rPr>
          <w:rFonts w:ascii="Times New Roman" w:eastAsia="MS Mincho" w:hAnsi="Times New Roman" w:cs="Times New Roman"/>
          <w:i/>
          <w:iCs/>
          <w:color w:val="000000"/>
          <w:sz w:val="24"/>
          <w:szCs w:val="24"/>
        </w:rPr>
        <w:t xml:space="preserve">, </w:t>
      </w:r>
      <w:r w:rsidRPr="00DD0486">
        <w:rPr>
          <w:rFonts w:ascii="Times New Roman" w:eastAsia="MS Mincho" w:hAnsi="Times New Roman" w:cs="Times New Roman"/>
          <w:i/>
          <w:iCs/>
          <w:color w:val="000000"/>
          <w:sz w:val="24"/>
          <w:szCs w:val="24"/>
          <w:lang w:val="uk-UA"/>
        </w:rPr>
        <w:t xml:space="preserve">будь ласка, переконайтеся, що адреса електронної пошти, зазначена у вашому </w:t>
      </w:r>
      <w:proofErr w:type="spellStart"/>
      <w:r w:rsidRPr="00DD0486">
        <w:rPr>
          <w:rFonts w:ascii="Times New Roman" w:eastAsia="MS Mincho" w:hAnsi="Times New Roman" w:cs="Times New Roman"/>
          <w:i/>
          <w:iCs/>
          <w:color w:val="000000"/>
          <w:sz w:val="24"/>
          <w:szCs w:val="24"/>
          <w:lang w:val="uk-UA"/>
        </w:rPr>
        <w:t>профайлі</w:t>
      </w:r>
      <w:proofErr w:type="spellEnd"/>
      <w:r w:rsidRPr="00DD0486">
        <w:rPr>
          <w:rFonts w:ascii="Times New Roman" w:eastAsia="MS Mincho" w:hAnsi="Times New Roman" w:cs="Times New Roman"/>
          <w:i/>
          <w:iCs/>
          <w:color w:val="000000"/>
          <w:sz w:val="24"/>
          <w:szCs w:val="24"/>
          <w:lang w:val="uk-UA"/>
        </w:rPr>
        <w:t xml:space="preserve"> на </w:t>
      </w:r>
      <w:r w:rsidRPr="00DD0486">
        <w:rPr>
          <w:rFonts w:ascii="Times New Roman" w:eastAsia="MS Mincho" w:hAnsi="Times New Roman" w:cs="Times New Roman"/>
          <w:i/>
          <w:iCs/>
          <w:color w:val="000000"/>
          <w:sz w:val="24"/>
          <w:szCs w:val="24"/>
          <w:lang w:val="en-US"/>
        </w:rPr>
        <w:t>Moodle</w:t>
      </w:r>
      <w:r w:rsidRPr="00DD0486">
        <w:rPr>
          <w:rFonts w:ascii="Times New Roman" w:eastAsia="MS Mincho" w:hAnsi="Times New Roman" w:cs="Times New Roman"/>
          <w:i/>
          <w:iCs/>
          <w:color w:val="000000"/>
          <w:sz w:val="24"/>
          <w:szCs w:val="24"/>
        </w:rPr>
        <w:t xml:space="preserve">, </w:t>
      </w:r>
      <w:r w:rsidRPr="00DD0486">
        <w:rPr>
          <w:rFonts w:ascii="Times New Roman" w:eastAsia="MS Mincho" w:hAnsi="Times New Roman" w:cs="Times New Roman"/>
          <w:i/>
          <w:iCs/>
          <w:color w:val="000000"/>
          <w:sz w:val="24"/>
          <w:szCs w:val="24"/>
          <w:lang w:val="uk-UA"/>
        </w:rPr>
        <w:t xml:space="preserve">є актуальною, та регулярно перевіряйте папку «Спам».  </w:t>
      </w:r>
    </w:p>
    <w:p w:rsidR="00DD0486" w:rsidRPr="00DD0486" w:rsidRDefault="00DD0486" w:rsidP="00DD0486">
      <w:pPr>
        <w:spacing w:after="0" w:line="240" w:lineRule="auto"/>
        <w:jc w:val="both"/>
        <w:rPr>
          <w:rFonts w:ascii="Times New Roman" w:eastAsia="MS Mincho" w:hAnsi="Times New Roman" w:cs="Times New Roman"/>
          <w:i/>
          <w:iCs/>
          <w:sz w:val="24"/>
          <w:szCs w:val="24"/>
          <w:lang w:val="uk-UA"/>
        </w:rPr>
      </w:pPr>
      <w:r w:rsidRPr="00DD0486">
        <w:rPr>
          <w:rFonts w:ascii="Times New Roman" w:eastAsia="MS Mincho" w:hAnsi="Times New Roman" w:cs="Times New Roman"/>
          <w:i/>
          <w:iCs/>
          <w:color w:val="000000"/>
          <w:sz w:val="24"/>
          <w:szCs w:val="24"/>
          <w:lang w:val="uk-UA"/>
        </w:rPr>
        <w:t>Якщо за технічних</w:t>
      </w:r>
      <w:r w:rsidRPr="00DD0486">
        <w:rPr>
          <w:rFonts w:ascii="Times New Roman" w:eastAsia="MS Mincho" w:hAnsi="Times New Roman" w:cs="Times New Roman"/>
          <w:i/>
          <w:iCs/>
          <w:color w:val="000000"/>
          <w:sz w:val="24"/>
          <w:szCs w:val="24"/>
        </w:rPr>
        <w:t xml:space="preserve"> </w:t>
      </w:r>
      <w:r w:rsidRPr="00DD0486">
        <w:rPr>
          <w:rFonts w:ascii="Times New Roman" w:eastAsia="MS Mincho" w:hAnsi="Times New Roman" w:cs="Times New Roman"/>
          <w:i/>
          <w:iCs/>
          <w:color w:val="000000"/>
          <w:sz w:val="24"/>
          <w:szCs w:val="24"/>
          <w:lang w:val="uk-UA"/>
        </w:rPr>
        <w:t xml:space="preserve">причин доступ до </w:t>
      </w:r>
      <w:r w:rsidRPr="00DD0486">
        <w:rPr>
          <w:rFonts w:ascii="Times New Roman" w:eastAsia="MS Mincho" w:hAnsi="Times New Roman" w:cs="Times New Roman"/>
          <w:i/>
          <w:iCs/>
          <w:color w:val="000000"/>
          <w:sz w:val="24"/>
          <w:szCs w:val="24"/>
          <w:lang w:val="en-US"/>
        </w:rPr>
        <w:t>Moodle</w:t>
      </w:r>
      <w:r w:rsidRPr="00DD0486">
        <w:rPr>
          <w:rFonts w:ascii="Times New Roman" w:eastAsia="MS Mincho" w:hAnsi="Times New Roman" w:cs="Times New Roman"/>
          <w:i/>
          <w:iCs/>
          <w:color w:val="000000"/>
          <w:sz w:val="24"/>
          <w:szCs w:val="24"/>
        </w:rPr>
        <w:t xml:space="preserve"> є </w:t>
      </w:r>
      <w:proofErr w:type="spellStart"/>
      <w:r w:rsidRPr="00DD0486">
        <w:rPr>
          <w:rFonts w:ascii="Times New Roman" w:eastAsia="MS Mincho" w:hAnsi="Times New Roman" w:cs="Times New Roman"/>
          <w:i/>
          <w:iCs/>
          <w:color w:val="000000"/>
          <w:sz w:val="24"/>
          <w:szCs w:val="24"/>
        </w:rPr>
        <w:t>неможливим</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або</w:t>
      </w:r>
      <w:proofErr w:type="spellEnd"/>
      <w:r w:rsidRPr="00DD0486">
        <w:rPr>
          <w:rFonts w:ascii="Times New Roman" w:eastAsia="MS Mincho" w:hAnsi="Times New Roman" w:cs="Times New Roman"/>
          <w:i/>
          <w:iCs/>
          <w:color w:val="000000"/>
          <w:sz w:val="24"/>
          <w:szCs w:val="24"/>
        </w:rPr>
        <w:t xml:space="preserve"> ваше </w:t>
      </w:r>
      <w:proofErr w:type="spellStart"/>
      <w:r w:rsidRPr="00DD0486">
        <w:rPr>
          <w:rFonts w:ascii="Times New Roman" w:eastAsia="MS Mincho" w:hAnsi="Times New Roman" w:cs="Times New Roman"/>
          <w:i/>
          <w:iCs/>
          <w:color w:val="000000"/>
          <w:sz w:val="24"/>
          <w:szCs w:val="24"/>
        </w:rPr>
        <w:t>питання</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потребує</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термінового</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розгляду</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направте</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електронного</w:t>
      </w:r>
      <w:proofErr w:type="spellEnd"/>
      <w:r w:rsidRPr="00DD0486">
        <w:rPr>
          <w:rFonts w:ascii="Times New Roman" w:eastAsia="MS Mincho" w:hAnsi="Times New Roman" w:cs="Times New Roman"/>
          <w:i/>
          <w:iCs/>
          <w:color w:val="000000"/>
          <w:sz w:val="24"/>
          <w:szCs w:val="24"/>
        </w:rPr>
        <w:t xml:space="preserve"> листа з </w:t>
      </w:r>
      <w:proofErr w:type="spellStart"/>
      <w:r w:rsidRPr="00DD0486">
        <w:rPr>
          <w:rFonts w:ascii="Times New Roman" w:eastAsia="MS Mincho" w:hAnsi="Times New Roman" w:cs="Times New Roman"/>
          <w:i/>
          <w:iCs/>
          <w:color w:val="000000"/>
          <w:sz w:val="24"/>
          <w:szCs w:val="24"/>
        </w:rPr>
        <w:t>позначкою</w:t>
      </w:r>
      <w:proofErr w:type="spellEnd"/>
      <w:r w:rsidRPr="00DD0486">
        <w:rPr>
          <w:rFonts w:ascii="Times New Roman" w:eastAsia="MS Mincho" w:hAnsi="Times New Roman" w:cs="Times New Roman"/>
          <w:i/>
          <w:iCs/>
          <w:color w:val="000000"/>
          <w:sz w:val="24"/>
          <w:szCs w:val="24"/>
        </w:rPr>
        <w:t xml:space="preserve"> «</w:t>
      </w:r>
      <w:proofErr w:type="spellStart"/>
      <w:r w:rsidRPr="00DD0486">
        <w:rPr>
          <w:rFonts w:ascii="Times New Roman" w:eastAsia="MS Mincho" w:hAnsi="Times New Roman" w:cs="Times New Roman"/>
          <w:i/>
          <w:iCs/>
          <w:color w:val="000000"/>
          <w:sz w:val="24"/>
          <w:szCs w:val="24"/>
        </w:rPr>
        <w:t>Важливо</w:t>
      </w:r>
      <w:proofErr w:type="spellEnd"/>
      <w:r w:rsidRPr="00DD0486">
        <w:rPr>
          <w:rFonts w:ascii="Times New Roman" w:eastAsia="MS Mincho" w:hAnsi="Times New Roman" w:cs="Times New Roman"/>
          <w:i/>
          <w:iCs/>
          <w:color w:val="000000"/>
          <w:sz w:val="24"/>
          <w:szCs w:val="24"/>
        </w:rPr>
        <w:t xml:space="preserve">» на адресу </w:t>
      </w:r>
      <w:hyperlink r:id="rId21" w:history="1">
        <w:proofErr w:type="spellStart"/>
        <w:r w:rsidRPr="00DD0486">
          <w:rPr>
            <w:rFonts w:ascii="Times New Roman" w:eastAsia="MS Mincho" w:hAnsi="Times New Roman" w:cs="Times New Roman"/>
            <w:i/>
            <w:iCs/>
            <w:color w:val="0000FF"/>
            <w:sz w:val="24"/>
            <w:szCs w:val="24"/>
            <w:u w:val="single"/>
            <w:lang w:val="en-US"/>
          </w:rPr>
          <w:t>nathaly@ua.fm</w:t>
        </w:r>
        <w:proofErr w:type="spellEnd"/>
      </w:hyperlink>
      <w:r w:rsidRPr="00DD0486">
        <w:rPr>
          <w:rFonts w:ascii="Times New Roman" w:eastAsia="MS Mincho" w:hAnsi="Times New Roman" w:cs="Times New Roman"/>
          <w:i/>
          <w:iCs/>
          <w:sz w:val="24"/>
          <w:szCs w:val="24"/>
          <w:lang w:val="uk-UA"/>
        </w:rPr>
        <w:t>. У листі обов’язково вкажіть ваше прізвище та ім’я, курс та шифр академічної групи.</w:t>
      </w:r>
    </w:p>
    <w:p w:rsidR="00DD0486" w:rsidRPr="00DD0486" w:rsidRDefault="00DD0486" w:rsidP="00DD0486">
      <w:pPr>
        <w:spacing w:after="0" w:line="240" w:lineRule="auto"/>
        <w:rPr>
          <w:rFonts w:ascii="Times New Roman" w:eastAsia="MS Mincho" w:hAnsi="Times New Roman" w:cs="Times New Roman"/>
          <w:i/>
          <w:iCs/>
          <w:sz w:val="24"/>
          <w:szCs w:val="24"/>
          <w:lang w:val="uk-UA"/>
        </w:rPr>
      </w:pPr>
      <w:r w:rsidRPr="00DD0486">
        <w:rPr>
          <w:rFonts w:ascii="Times New Roman" w:eastAsia="MS Mincho" w:hAnsi="Times New Roman" w:cs="Times New Roman"/>
          <w:i/>
          <w:iCs/>
          <w:sz w:val="24"/>
          <w:szCs w:val="24"/>
          <w:lang w:val="uk-UA"/>
        </w:rPr>
        <w:t xml:space="preserve">  </w:t>
      </w:r>
    </w:p>
    <w:p w:rsidR="00DD0486" w:rsidRPr="00DD0486" w:rsidRDefault="00DD0486" w:rsidP="00DD0486">
      <w:pPr>
        <w:spacing w:after="0" w:line="240" w:lineRule="auto"/>
        <w:jc w:val="both"/>
        <w:rPr>
          <w:rFonts w:ascii="Times New Roman" w:eastAsia="MS Mincho" w:hAnsi="Times New Roman" w:cs="Times New Roman"/>
          <w:i/>
          <w:iCs/>
          <w:color w:val="000000"/>
          <w:sz w:val="24"/>
          <w:szCs w:val="24"/>
          <w:lang w:val="uk-UA"/>
        </w:rPr>
      </w:pPr>
      <w:r w:rsidRPr="00DD0486">
        <w:rPr>
          <w:rFonts w:ascii="Times New Roman" w:eastAsia="MS Mincho" w:hAnsi="Times New Roman" w:cs="Times New Roman"/>
          <w:i/>
          <w:iCs/>
          <w:color w:val="000000"/>
          <w:sz w:val="24"/>
          <w:szCs w:val="24"/>
          <w:lang w:val="uk-UA"/>
        </w:rPr>
        <w:t xml:space="preserve"> </w:t>
      </w:r>
    </w:p>
    <w:p w:rsidR="00DD0486" w:rsidRPr="00DD0486" w:rsidRDefault="00DD0486" w:rsidP="00DD0486">
      <w:pPr>
        <w:spacing w:after="0" w:line="240" w:lineRule="auto"/>
        <w:jc w:val="center"/>
        <w:rPr>
          <w:rFonts w:ascii="Cambria" w:eastAsia="MS Mincho" w:hAnsi="Cambria" w:cs="Times New Roman"/>
          <w:b/>
          <w:i/>
          <w:color w:val="000000"/>
          <w:sz w:val="28"/>
          <w:szCs w:val="24"/>
          <w:lang w:val="uk-UA"/>
        </w:rPr>
      </w:pPr>
      <w:r w:rsidRPr="00DD0486">
        <w:rPr>
          <w:rFonts w:ascii="Cambria" w:eastAsia="MS Mincho" w:hAnsi="Cambria" w:cs="Times New Roman"/>
          <w:b/>
          <w:i/>
          <w:color w:val="000000"/>
          <w:sz w:val="28"/>
          <w:szCs w:val="24"/>
          <w:lang w:val="uk-UA"/>
        </w:rPr>
        <w:br w:type="page"/>
      </w:r>
      <w:r w:rsidRPr="00DD0486">
        <w:rPr>
          <w:rFonts w:ascii="Cambria" w:eastAsia="MS Mincho" w:hAnsi="Cambria" w:cs="Times New Roman"/>
          <w:b/>
          <w:i/>
          <w:color w:val="000000"/>
          <w:sz w:val="28"/>
          <w:szCs w:val="24"/>
          <w:lang w:val="uk-UA"/>
        </w:rPr>
        <w:lastRenderedPageBreak/>
        <w:t>ДОДАТОК ДО СИЛАБУСУ ЗНУ – 2020-2021 рр.</w:t>
      </w:r>
    </w:p>
    <w:p w:rsidR="00DD0486" w:rsidRPr="00DD0486" w:rsidRDefault="00DD0486" w:rsidP="00DD0486">
      <w:pPr>
        <w:spacing w:after="0" w:line="240" w:lineRule="auto"/>
        <w:jc w:val="both"/>
        <w:rPr>
          <w:rFonts w:ascii="Cambria" w:eastAsia="MS Mincho" w:hAnsi="Cambria" w:cs="Times New Roman"/>
          <w:i/>
          <w:sz w:val="24"/>
          <w:szCs w:val="24"/>
          <w:lang w:val="uk-UA"/>
        </w:rPr>
      </w:pPr>
    </w:p>
    <w:p w:rsidR="00DD0486" w:rsidRPr="00DD0486" w:rsidRDefault="00DD0486" w:rsidP="00DD0486">
      <w:pPr>
        <w:spacing w:after="0" w:line="240" w:lineRule="auto"/>
        <w:jc w:val="both"/>
        <w:rPr>
          <w:rFonts w:ascii="Cambria" w:eastAsia="MS Mincho" w:hAnsi="Cambria" w:cs="Times New Roman"/>
          <w:b/>
          <w:i/>
          <w:sz w:val="20"/>
          <w:szCs w:val="20"/>
          <w:lang w:val="uk-UA"/>
        </w:rPr>
      </w:pPr>
      <w:r w:rsidRPr="00DD0486">
        <w:rPr>
          <w:rFonts w:ascii="Cambria" w:eastAsia="MS Mincho" w:hAnsi="Cambria" w:cs="Times New Roman"/>
          <w:b/>
          <w:i/>
          <w:sz w:val="20"/>
          <w:szCs w:val="20"/>
          <w:lang w:val="uk-UA"/>
        </w:rPr>
        <w:t>ГРАФІК НАВЧАЛЬНОГО ПРОЦЕСУ</w:t>
      </w:r>
      <w:r w:rsidRPr="00DD0486">
        <w:rPr>
          <w:rFonts w:ascii="Cambria" w:eastAsia="MS Mincho" w:hAnsi="Cambria" w:cs="Times New Roman"/>
          <w:b/>
          <w:i/>
          <w:sz w:val="20"/>
          <w:szCs w:val="20"/>
        </w:rPr>
        <w:t xml:space="preserve"> 2020-2021 </w:t>
      </w:r>
      <w:r w:rsidRPr="00DD0486">
        <w:rPr>
          <w:rFonts w:ascii="Cambria" w:eastAsia="MS Mincho" w:hAnsi="Cambria" w:cs="Times New Roman"/>
          <w:b/>
          <w:i/>
          <w:sz w:val="20"/>
          <w:szCs w:val="20"/>
          <w:lang w:val="uk-UA"/>
        </w:rPr>
        <w:t xml:space="preserve">н. р. </w:t>
      </w:r>
      <w:r w:rsidRPr="00DD0486">
        <w:rPr>
          <w:rFonts w:ascii="Cambria" w:eastAsia="MS Mincho" w:hAnsi="Cambria" w:cs="Times New Roman"/>
          <w:i/>
          <w:sz w:val="20"/>
          <w:szCs w:val="20"/>
          <w:lang w:val="uk-UA"/>
        </w:rPr>
        <w:t>(посилання на сторінку сайту ЗНУ)</w:t>
      </w:r>
    </w:p>
    <w:p w:rsidR="00DD0486" w:rsidRPr="00DD0486" w:rsidRDefault="00DD0486" w:rsidP="00DD0486">
      <w:pPr>
        <w:spacing w:after="0" w:line="240" w:lineRule="auto"/>
        <w:jc w:val="both"/>
        <w:rPr>
          <w:rFonts w:ascii="Cambria" w:eastAsia="MS Mincho" w:hAnsi="Cambria" w:cs="Times New Roman"/>
          <w:b/>
          <w:i/>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АКАДЕМІЧНА ДОБРОЧЕСНІСТЬ. </w:t>
      </w:r>
      <w:r w:rsidRPr="00DD0486">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D0486">
        <w:rPr>
          <w:rFonts w:ascii="Cambria" w:eastAsia="MS Mincho" w:hAnsi="Cambria" w:cs="Times New Roman"/>
          <w:b/>
          <w:i/>
          <w:sz w:val="20"/>
          <w:szCs w:val="24"/>
          <w:lang w:val="uk-UA"/>
        </w:rPr>
        <w:t>Кодексом академічної доброчесності ЗНУ</w:t>
      </w:r>
      <w:r w:rsidRPr="00DD0486">
        <w:rPr>
          <w:rFonts w:ascii="Cambria" w:eastAsia="MS Mincho" w:hAnsi="Cambria" w:cs="Times New Roman"/>
          <w:b/>
          <w:sz w:val="20"/>
          <w:szCs w:val="24"/>
          <w:lang w:val="uk-UA"/>
        </w:rPr>
        <w:t>:</w:t>
      </w:r>
      <w:r w:rsidRPr="00DD0486">
        <w:rPr>
          <w:rFonts w:ascii="Cambria" w:eastAsia="MS Mincho" w:hAnsi="Cambria" w:cs="Times New Roman"/>
          <w:sz w:val="20"/>
          <w:szCs w:val="24"/>
          <w:lang w:val="uk-UA"/>
        </w:rPr>
        <w:t xml:space="preserve"> </w:t>
      </w:r>
      <w:hyperlink r:id="rId22"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/ya6yk4ad</w:t>
        </w:r>
      </w:hyperlink>
      <w:r w:rsidRPr="00DD0486">
        <w:rPr>
          <w:rFonts w:ascii="Cambria" w:eastAsia="MS Mincho" w:hAnsi="Cambria" w:cs="Times New Roman"/>
          <w:sz w:val="20"/>
          <w:szCs w:val="24"/>
          <w:lang w:val="uk-UA"/>
        </w:rPr>
        <w:t xml:space="preserve">. </w:t>
      </w:r>
      <w:r w:rsidRPr="00DD0486">
        <w:rPr>
          <w:rFonts w:ascii="Cambria" w:eastAsia="MS Mincho" w:hAnsi="Cambria" w:cs="Times New Roman"/>
          <w:i/>
          <w:sz w:val="20"/>
          <w:szCs w:val="24"/>
          <w:lang w:val="uk-UA"/>
        </w:rPr>
        <w:t>Декларація академічної доброчесності здобувача вищої освіти</w:t>
      </w:r>
      <w:r w:rsidRPr="00DD0486">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3"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/y6wzzlu3</w:t>
        </w:r>
      </w:hyperlink>
      <w:r w:rsidRPr="00DD0486">
        <w:rPr>
          <w:rFonts w:ascii="Cambria" w:eastAsia="MS Mincho" w:hAnsi="Cambria" w:cs="Times New Roman"/>
          <w:sz w:val="20"/>
          <w:szCs w:val="24"/>
          <w:lang w:val="uk-UA"/>
        </w:rPr>
        <w:t>.</w:t>
      </w:r>
    </w:p>
    <w:p w:rsidR="00DD0486" w:rsidRPr="00DD0486" w:rsidRDefault="00DD0486" w:rsidP="00DD0486">
      <w:pPr>
        <w:spacing w:after="0" w:line="240" w:lineRule="auto"/>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НАВЧАЛЬНИЙ ПРОЦЕС ТА ЗАБЕЗПЕЧЕННЯ ЯКОСТІ ОСВІТИ. </w:t>
      </w:r>
      <w:r w:rsidRPr="00DD0486">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D0486">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DD0486">
        <w:rPr>
          <w:rFonts w:ascii="Cambria" w:eastAsia="MS Mincho" w:hAnsi="Cambria" w:cs="Times New Roman"/>
          <w:sz w:val="20"/>
          <w:szCs w:val="24"/>
          <w:lang w:val="uk-UA"/>
        </w:rPr>
        <w:t xml:space="preserve">: </w:t>
      </w:r>
      <w:hyperlink r:id="rId24" w:history="1">
        <w:r w:rsidRPr="00DD0486">
          <w:rPr>
            <w:rFonts w:ascii="Cambria" w:eastAsia="MS Mincho" w:hAnsi="Cambria" w:cs="Times New Roman"/>
            <w:bCs/>
            <w:color w:val="0000FF"/>
            <w:sz w:val="20"/>
            <w:szCs w:val="24"/>
            <w:u w:val="single"/>
            <w:shd w:val="clear" w:color="auto" w:fill="FFFFFF"/>
            <w:lang w:val="en-US"/>
          </w:rPr>
          <w:t>https</w:t>
        </w:r>
        <w:r w:rsidRPr="00DD0486">
          <w:rPr>
            <w:rFonts w:ascii="Cambria" w:eastAsia="MS Mincho" w:hAnsi="Cambria" w:cs="Times New Roman"/>
            <w:bCs/>
            <w:color w:val="0000FF"/>
            <w:sz w:val="20"/>
            <w:szCs w:val="24"/>
            <w:u w:val="single"/>
            <w:shd w:val="clear" w:color="auto" w:fill="FFFFFF"/>
            <w:lang w:val="uk-UA"/>
          </w:rPr>
          <w:t>://</w:t>
        </w:r>
        <w:proofErr w:type="spellStart"/>
        <w:r w:rsidRPr="00DD0486">
          <w:rPr>
            <w:rFonts w:ascii="Cambria" w:eastAsia="MS Mincho" w:hAnsi="Cambria" w:cs="Times New Roman"/>
            <w:bCs/>
            <w:color w:val="0000FF"/>
            <w:sz w:val="20"/>
            <w:szCs w:val="24"/>
            <w:u w:val="single"/>
            <w:shd w:val="clear" w:color="auto" w:fill="FFFFFF"/>
            <w:lang w:val="en-US"/>
          </w:rPr>
          <w:t>tinyurl</w:t>
        </w:r>
        <w:proofErr w:type="spellEnd"/>
        <w:r w:rsidRPr="00DD0486">
          <w:rPr>
            <w:rFonts w:ascii="Cambria" w:eastAsia="MS Mincho" w:hAnsi="Cambria" w:cs="Times New Roman"/>
            <w:bCs/>
            <w:color w:val="0000FF"/>
            <w:sz w:val="20"/>
            <w:szCs w:val="24"/>
            <w:u w:val="single"/>
            <w:shd w:val="clear" w:color="auto" w:fill="FFFFFF"/>
            <w:lang w:val="uk-UA"/>
          </w:rPr>
          <w:t>.</w:t>
        </w:r>
        <w:r w:rsidRPr="00DD0486">
          <w:rPr>
            <w:rFonts w:ascii="Cambria" w:eastAsia="MS Mincho" w:hAnsi="Cambria" w:cs="Times New Roman"/>
            <w:bCs/>
            <w:color w:val="0000FF"/>
            <w:sz w:val="20"/>
            <w:szCs w:val="24"/>
            <w:u w:val="single"/>
            <w:shd w:val="clear" w:color="auto" w:fill="FFFFFF"/>
            <w:lang w:val="en-US"/>
          </w:rPr>
          <w:t>com</w:t>
        </w:r>
        <w:r w:rsidRPr="00DD0486">
          <w:rPr>
            <w:rFonts w:ascii="Cambria" w:eastAsia="MS Mincho" w:hAnsi="Cambria" w:cs="Times New Roman"/>
            <w:bCs/>
            <w:color w:val="0000FF"/>
            <w:sz w:val="20"/>
            <w:szCs w:val="24"/>
            <w:u w:val="single"/>
            <w:shd w:val="clear" w:color="auto" w:fill="FFFFFF"/>
            <w:lang w:val="uk-UA"/>
          </w:rPr>
          <w:t>/</w:t>
        </w:r>
        <w:r w:rsidRPr="00DD0486">
          <w:rPr>
            <w:rFonts w:ascii="Cambria" w:eastAsia="MS Mincho" w:hAnsi="Cambria" w:cs="Times New Roman"/>
            <w:bCs/>
            <w:color w:val="0000FF"/>
            <w:sz w:val="20"/>
            <w:szCs w:val="24"/>
            <w:u w:val="single"/>
            <w:shd w:val="clear" w:color="auto" w:fill="FFFFFF"/>
            <w:lang w:val="en-US"/>
          </w:rPr>
          <w:t>y</w:t>
        </w:r>
        <w:r w:rsidRPr="00DD0486">
          <w:rPr>
            <w:rFonts w:ascii="Cambria" w:eastAsia="MS Mincho" w:hAnsi="Cambria" w:cs="Times New Roman"/>
            <w:bCs/>
            <w:color w:val="0000FF"/>
            <w:sz w:val="20"/>
            <w:szCs w:val="24"/>
            <w:u w:val="single"/>
            <w:shd w:val="clear" w:color="auto" w:fill="FFFFFF"/>
            <w:lang w:val="uk-UA"/>
          </w:rPr>
          <w:t>9</w:t>
        </w:r>
        <w:proofErr w:type="spellStart"/>
        <w:r w:rsidRPr="00DD0486">
          <w:rPr>
            <w:rFonts w:ascii="Cambria" w:eastAsia="MS Mincho" w:hAnsi="Cambria" w:cs="Times New Roman"/>
            <w:bCs/>
            <w:color w:val="0000FF"/>
            <w:sz w:val="20"/>
            <w:szCs w:val="24"/>
            <w:u w:val="single"/>
            <w:shd w:val="clear" w:color="auto" w:fill="FFFFFF"/>
            <w:lang w:val="en-US"/>
          </w:rPr>
          <w:t>tve</w:t>
        </w:r>
        <w:proofErr w:type="spellEnd"/>
        <w:r w:rsidRPr="00DD0486">
          <w:rPr>
            <w:rFonts w:ascii="Cambria" w:eastAsia="MS Mincho" w:hAnsi="Cambria" w:cs="Times New Roman"/>
            <w:bCs/>
            <w:color w:val="0000FF"/>
            <w:sz w:val="20"/>
            <w:szCs w:val="24"/>
            <w:u w:val="single"/>
            <w:shd w:val="clear" w:color="auto" w:fill="FFFFFF"/>
            <w:lang w:val="uk-UA"/>
          </w:rPr>
          <w:t>4</w:t>
        </w:r>
        <w:proofErr w:type="spellStart"/>
        <w:r w:rsidRPr="00DD0486">
          <w:rPr>
            <w:rFonts w:ascii="Cambria" w:eastAsia="MS Mincho" w:hAnsi="Cambria" w:cs="Times New Roman"/>
            <w:bCs/>
            <w:color w:val="0000FF"/>
            <w:sz w:val="20"/>
            <w:szCs w:val="24"/>
            <w:u w:val="single"/>
            <w:shd w:val="clear" w:color="auto" w:fill="FFFFFF"/>
            <w:lang w:val="en-US"/>
          </w:rPr>
          <w:t>lk</w:t>
        </w:r>
        <w:proofErr w:type="spellEnd"/>
      </w:hyperlink>
      <w:r w:rsidRPr="00DD0486">
        <w:rPr>
          <w:rFonts w:ascii="Cambria" w:eastAsia="MS Mincho" w:hAnsi="Cambria" w:cs="Times New Roman"/>
          <w:b/>
          <w:bCs/>
          <w:color w:val="000000"/>
          <w:sz w:val="20"/>
          <w:szCs w:val="24"/>
          <w:shd w:val="clear" w:color="auto" w:fill="FFFFFF"/>
          <w:lang w:val="uk-UA"/>
        </w:rPr>
        <w:t>.</w:t>
      </w:r>
    </w:p>
    <w:p w:rsidR="00DD0486" w:rsidRPr="00DD0486" w:rsidRDefault="00DD0486" w:rsidP="00DD0486">
      <w:pPr>
        <w:spacing w:after="0" w:line="240" w:lineRule="auto"/>
        <w:jc w:val="both"/>
        <w:rPr>
          <w:rFonts w:ascii="Cambria" w:eastAsia="MS Mincho" w:hAnsi="Cambria" w:cs="Times New Roman"/>
          <w:i/>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ПОВТОРНЕ ВИВЧЕННЯ ДИСЦИПЛІН, ВІДРАХУВАННЯ. </w:t>
      </w:r>
      <w:r w:rsidRPr="00DD0486">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DD0486">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DD0486">
        <w:rPr>
          <w:rFonts w:ascii="Cambria" w:eastAsia="MS Mincho" w:hAnsi="Cambria" w:cs="Times New Roman"/>
          <w:sz w:val="20"/>
          <w:szCs w:val="24"/>
          <w:lang w:val="uk-UA"/>
        </w:rPr>
        <w:t xml:space="preserve">: </w:t>
      </w:r>
      <w:hyperlink r:id="rId25"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/y9pkmmp5</w:t>
        </w:r>
      </w:hyperlink>
      <w:r w:rsidRPr="00DD0486">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DD0486">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DD0486">
        <w:rPr>
          <w:rFonts w:ascii="Cambria" w:eastAsia="MS Mincho" w:hAnsi="Cambria" w:cs="Times New Roman"/>
          <w:sz w:val="20"/>
          <w:szCs w:val="24"/>
          <w:lang w:val="uk-UA"/>
        </w:rPr>
        <w:t xml:space="preserve">: </w:t>
      </w:r>
      <w:hyperlink r:id="rId26"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/ycds57la</w:t>
        </w:r>
      </w:hyperlink>
      <w:r w:rsidRPr="00DD0486">
        <w:rPr>
          <w:rFonts w:ascii="Cambria" w:eastAsia="MS Mincho" w:hAnsi="Cambria" w:cs="Times New Roman"/>
          <w:sz w:val="20"/>
          <w:szCs w:val="24"/>
          <w:lang w:val="uk-UA"/>
        </w:rPr>
        <w:t>.</w:t>
      </w:r>
    </w:p>
    <w:p w:rsidR="00DD0486" w:rsidRPr="00DD0486" w:rsidRDefault="00DD0486" w:rsidP="00DD0486">
      <w:pPr>
        <w:spacing w:after="0" w:line="240" w:lineRule="auto"/>
        <w:jc w:val="both"/>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НЕФОРМАЛЬНА ОСВІТА. </w:t>
      </w:r>
      <w:r w:rsidRPr="00DD0486">
        <w:rPr>
          <w:rFonts w:ascii="Cambria" w:eastAsia="MS Mincho" w:hAnsi="Cambria" w:cs="Times New Roman"/>
          <w:sz w:val="20"/>
          <w:szCs w:val="24"/>
          <w:lang w:val="uk-UA"/>
        </w:rPr>
        <w:t xml:space="preserve">Порядок зарахування результатів навчання, підтверджених сертифікатами, </w:t>
      </w:r>
      <w:proofErr w:type="spellStart"/>
      <w:r w:rsidRPr="00DD0486">
        <w:rPr>
          <w:rFonts w:ascii="Cambria" w:eastAsia="MS Mincho" w:hAnsi="Cambria" w:cs="Times New Roman"/>
          <w:sz w:val="20"/>
          <w:szCs w:val="24"/>
          <w:lang w:val="uk-UA"/>
        </w:rPr>
        <w:t>свідоцтвами</w:t>
      </w:r>
      <w:proofErr w:type="spellEnd"/>
      <w:r w:rsidRPr="00DD0486">
        <w:rPr>
          <w:rFonts w:ascii="Cambria" w:eastAsia="MS Mincho" w:hAnsi="Cambria" w:cs="Times New Roman"/>
          <w:sz w:val="20"/>
          <w:szCs w:val="24"/>
          <w:lang w:val="uk-UA"/>
        </w:rPr>
        <w:t xml:space="preserve">, іншими документами, здобутими поза основним місцем навчання, регулюється </w:t>
      </w:r>
      <w:r w:rsidRPr="00DD0486">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DD0486">
        <w:rPr>
          <w:rFonts w:ascii="Cambria" w:eastAsia="MS Mincho" w:hAnsi="Cambria" w:cs="Times New Roman"/>
          <w:sz w:val="20"/>
          <w:szCs w:val="24"/>
          <w:lang w:val="uk-UA"/>
        </w:rPr>
        <w:t xml:space="preserve">: </w:t>
      </w:r>
      <w:hyperlink r:id="rId27"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/y8gbt4xs</w:t>
        </w:r>
      </w:hyperlink>
      <w:r w:rsidRPr="00DD0486">
        <w:rPr>
          <w:rFonts w:ascii="Cambria" w:eastAsia="MS Mincho" w:hAnsi="Cambria" w:cs="Times New Roman"/>
          <w:sz w:val="20"/>
          <w:szCs w:val="24"/>
          <w:lang w:val="uk-UA"/>
        </w:rPr>
        <w:t>.</w:t>
      </w:r>
    </w:p>
    <w:p w:rsidR="00DD0486" w:rsidRPr="00DD0486" w:rsidRDefault="00DD0486" w:rsidP="00DD0486">
      <w:pPr>
        <w:spacing w:after="0" w:line="240" w:lineRule="auto"/>
        <w:jc w:val="both"/>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ВИРІШЕННЯ КОНФЛІКТІВ. </w:t>
      </w:r>
      <w:r w:rsidRPr="00DD0486">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D0486">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DD0486">
        <w:rPr>
          <w:rFonts w:ascii="Cambria" w:eastAsia="MS Mincho" w:hAnsi="Cambria" w:cs="Times New Roman"/>
          <w:sz w:val="20"/>
          <w:szCs w:val="24"/>
          <w:lang w:val="uk-UA"/>
        </w:rPr>
        <w:t xml:space="preserve">: </w:t>
      </w:r>
      <w:hyperlink r:id="rId28"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/ycyfws9v</w:t>
        </w:r>
      </w:hyperlink>
      <w:r w:rsidRPr="00DD0486">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D0486">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DD0486">
        <w:rPr>
          <w:rFonts w:ascii="Cambria" w:eastAsia="MS Mincho" w:hAnsi="Cambria" w:cs="Times New Roman"/>
          <w:sz w:val="20"/>
          <w:szCs w:val="24"/>
          <w:lang w:val="uk-UA"/>
        </w:rPr>
        <w:t xml:space="preserve">: </w:t>
      </w:r>
      <w:hyperlink r:id="rId29"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/yd6bq6p9</w:t>
        </w:r>
      </w:hyperlink>
      <w:r w:rsidRPr="00DD0486">
        <w:rPr>
          <w:rFonts w:ascii="Cambria" w:eastAsia="MS Mincho" w:hAnsi="Cambria" w:cs="Times New Roman"/>
          <w:sz w:val="20"/>
          <w:szCs w:val="24"/>
          <w:lang w:val="uk-UA"/>
        </w:rPr>
        <w:t xml:space="preserve">; </w:t>
      </w:r>
      <w:r w:rsidRPr="00DD0486">
        <w:rPr>
          <w:rFonts w:ascii="Cambria" w:eastAsia="MS Mincho" w:hAnsi="Cambria" w:cs="Times New Roman"/>
          <w:i/>
          <w:iCs/>
          <w:sz w:val="20"/>
          <w:szCs w:val="24"/>
          <w:lang w:val="uk-UA"/>
        </w:rPr>
        <w:t>Положення про призначення та виплату соціальних стипендій у ЗНУ</w:t>
      </w:r>
      <w:r w:rsidRPr="00DD0486">
        <w:rPr>
          <w:rFonts w:ascii="Cambria" w:eastAsia="MS Mincho" w:hAnsi="Cambria" w:cs="Times New Roman"/>
          <w:sz w:val="20"/>
          <w:szCs w:val="24"/>
          <w:lang w:val="uk-UA"/>
        </w:rPr>
        <w:t xml:space="preserve">: </w:t>
      </w:r>
      <w:hyperlink r:id="rId30"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/y9r5dpwh</w:t>
        </w:r>
      </w:hyperlink>
      <w:r w:rsidRPr="00DD0486">
        <w:rPr>
          <w:rFonts w:ascii="Cambria" w:eastAsia="MS Mincho" w:hAnsi="Cambria" w:cs="Times New Roman"/>
          <w:sz w:val="20"/>
          <w:szCs w:val="24"/>
          <w:lang w:val="uk-UA"/>
        </w:rPr>
        <w:t xml:space="preserve">. </w:t>
      </w:r>
    </w:p>
    <w:p w:rsidR="00DD0486" w:rsidRPr="00DD0486" w:rsidRDefault="00DD0486" w:rsidP="00DD0486">
      <w:pPr>
        <w:spacing w:after="0" w:line="240" w:lineRule="auto"/>
        <w:jc w:val="both"/>
        <w:rPr>
          <w:rFonts w:ascii="Cambria" w:eastAsia="MS Mincho" w:hAnsi="Cambria" w:cs="Times New Roman"/>
          <w:b/>
          <w:i/>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ПСИХОЛОГІЧНА ДОПОМОГА. </w:t>
      </w:r>
      <w:r w:rsidRPr="00DD0486">
        <w:rPr>
          <w:rFonts w:ascii="Cambria" w:eastAsia="MS Mincho" w:hAnsi="Cambria" w:cs="Times New Roman"/>
          <w:sz w:val="20"/>
          <w:szCs w:val="24"/>
          <w:lang w:val="uk-UA"/>
        </w:rPr>
        <w:t>Телефон довіри практичного психолога (061)228-15-84 (щоденно з 9 до 21).</w:t>
      </w:r>
    </w:p>
    <w:p w:rsidR="00DD0486" w:rsidRPr="00DD0486" w:rsidRDefault="00DD0486" w:rsidP="00DD0486">
      <w:pPr>
        <w:spacing w:after="0" w:line="240" w:lineRule="auto"/>
        <w:jc w:val="both"/>
        <w:rPr>
          <w:rFonts w:ascii="Cambria" w:eastAsia="MS Mincho" w:hAnsi="Cambria" w:cs="Times New Roman"/>
          <w:b/>
          <w:i/>
          <w:sz w:val="14"/>
          <w:szCs w:val="14"/>
          <w:lang w:val="uk-UA"/>
        </w:rPr>
      </w:pPr>
    </w:p>
    <w:p w:rsidR="00DD0486" w:rsidRPr="00DD0486" w:rsidRDefault="00DD0486" w:rsidP="00DD0486">
      <w:pPr>
        <w:spacing w:after="0" w:line="240" w:lineRule="auto"/>
        <w:jc w:val="both"/>
        <w:rPr>
          <w:rFonts w:ascii="Cambria" w:eastAsia="MS Mincho" w:hAnsi="Cambria" w:cs="Arial"/>
          <w:color w:val="4D5156"/>
          <w:sz w:val="20"/>
          <w:szCs w:val="20"/>
          <w:shd w:val="clear" w:color="auto" w:fill="FFFFFF"/>
          <w:lang w:val="uk-UA"/>
        </w:rPr>
      </w:pPr>
      <w:r w:rsidRPr="00DD0486">
        <w:rPr>
          <w:rFonts w:ascii="Cambria" w:eastAsia="MS Mincho" w:hAnsi="Cambria" w:cs="Times New Roman"/>
          <w:b/>
          <w:i/>
          <w:sz w:val="20"/>
          <w:szCs w:val="20"/>
          <w:lang w:val="uk-UA"/>
        </w:rPr>
        <w:t xml:space="preserve">ЗАПОБІГАННЯ КОРУПЦІЇ. </w:t>
      </w:r>
      <w:r w:rsidRPr="00DD0486">
        <w:rPr>
          <w:rFonts w:ascii="Cambria" w:eastAsia="MS Mincho" w:hAnsi="Cambria" w:cs="Times New Roman"/>
          <w:sz w:val="20"/>
          <w:szCs w:val="20"/>
          <w:lang w:val="uk-UA"/>
        </w:rPr>
        <w:t xml:space="preserve">Уповноважена особа </w:t>
      </w:r>
      <w:r w:rsidRPr="00DD0486">
        <w:rPr>
          <w:rFonts w:ascii="Cambria" w:eastAsia="MS Mincho" w:hAnsi="Cambria" w:cs="Arial"/>
          <w:color w:val="4D5156"/>
          <w:sz w:val="20"/>
          <w:szCs w:val="20"/>
          <w:shd w:val="clear" w:color="auto" w:fill="FFFFFF"/>
        </w:rPr>
        <w:t xml:space="preserve">з </w:t>
      </w:r>
      <w:proofErr w:type="spellStart"/>
      <w:r w:rsidRPr="00DD0486">
        <w:rPr>
          <w:rFonts w:ascii="Cambria" w:eastAsia="MS Mincho" w:hAnsi="Cambria" w:cs="Arial"/>
          <w:color w:val="4D5156"/>
          <w:sz w:val="20"/>
          <w:szCs w:val="20"/>
          <w:shd w:val="clear" w:color="auto" w:fill="FFFFFF"/>
        </w:rPr>
        <w:t>питань</w:t>
      </w:r>
      <w:proofErr w:type="spellEnd"/>
      <w:r w:rsidRPr="00DD0486">
        <w:rPr>
          <w:rFonts w:ascii="Cambria" w:eastAsia="MS Mincho" w:hAnsi="Cambria" w:cs="Arial"/>
          <w:color w:val="4D5156"/>
          <w:sz w:val="20"/>
          <w:szCs w:val="20"/>
          <w:shd w:val="clear" w:color="auto" w:fill="FFFFFF"/>
        </w:rPr>
        <w:t xml:space="preserve"> </w:t>
      </w:r>
      <w:proofErr w:type="spellStart"/>
      <w:r w:rsidRPr="00DD0486">
        <w:rPr>
          <w:rFonts w:ascii="Cambria" w:eastAsia="MS Mincho" w:hAnsi="Cambria" w:cs="Arial"/>
          <w:color w:val="4D5156"/>
          <w:sz w:val="20"/>
          <w:szCs w:val="20"/>
          <w:shd w:val="clear" w:color="auto" w:fill="FFFFFF"/>
        </w:rPr>
        <w:t>запобігання</w:t>
      </w:r>
      <w:proofErr w:type="spellEnd"/>
      <w:r w:rsidRPr="00DD0486">
        <w:rPr>
          <w:rFonts w:ascii="Cambria" w:eastAsia="MS Mincho" w:hAnsi="Cambria" w:cs="Arial"/>
          <w:color w:val="4D5156"/>
          <w:sz w:val="20"/>
          <w:szCs w:val="20"/>
          <w:shd w:val="clear" w:color="auto" w:fill="FFFFFF"/>
        </w:rPr>
        <w:t xml:space="preserve"> та </w:t>
      </w:r>
      <w:proofErr w:type="spellStart"/>
      <w:r w:rsidRPr="00DD0486">
        <w:rPr>
          <w:rFonts w:ascii="Cambria" w:eastAsia="MS Mincho" w:hAnsi="Cambria" w:cs="Arial"/>
          <w:color w:val="4D5156"/>
          <w:sz w:val="20"/>
          <w:szCs w:val="20"/>
          <w:shd w:val="clear" w:color="auto" w:fill="FFFFFF"/>
        </w:rPr>
        <w:t>виявлення</w:t>
      </w:r>
      <w:proofErr w:type="spellEnd"/>
      <w:r w:rsidRPr="00DD0486">
        <w:rPr>
          <w:rFonts w:ascii="Cambria" w:eastAsia="MS Mincho" w:hAnsi="Cambria" w:cs="Arial"/>
          <w:color w:val="4D5156"/>
          <w:sz w:val="20"/>
          <w:szCs w:val="20"/>
          <w:shd w:val="clear" w:color="auto" w:fill="FFFFFF"/>
        </w:rPr>
        <w:t xml:space="preserve"> </w:t>
      </w:r>
      <w:proofErr w:type="spellStart"/>
      <w:r w:rsidRPr="00DD0486">
        <w:rPr>
          <w:rFonts w:ascii="Cambria" w:eastAsia="MS Mincho" w:hAnsi="Cambria" w:cs="Arial"/>
          <w:color w:val="4D5156"/>
          <w:sz w:val="20"/>
          <w:szCs w:val="20"/>
          <w:shd w:val="clear" w:color="auto" w:fill="FFFFFF"/>
        </w:rPr>
        <w:t>корупції</w:t>
      </w:r>
      <w:proofErr w:type="spellEnd"/>
      <w:r w:rsidRPr="00DD0486">
        <w:rPr>
          <w:rFonts w:ascii="Cambria" w:eastAsia="MS Mincho" w:hAnsi="Cambria" w:cs="Arial"/>
          <w:color w:val="4D5156"/>
          <w:sz w:val="20"/>
          <w:szCs w:val="20"/>
          <w:shd w:val="clear" w:color="auto" w:fill="FFFFFF"/>
          <w:lang w:val="uk-UA"/>
        </w:rPr>
        <w:t xml:space="preserve"> </w:t>
      </w:r>
      <w:r w:rsidRPr="00DD0486">
        <w:rPr>
          <w:rFonts w:ascii="Cambria" w:eastAsia="MS Mincho" w:hAnsi="Cambria" w:cs="Arial"/>
          <w:color w:val="333333"/>
          <w:sz w:val="20"/>
          <w:szCs w:val="20"/>
          <w:shd w:val="clear" w:color="auto" w:fill="FFFFFF"/>
        </w:rPr>
        <w:t xml:space="preserve">(Воронков В. В., 1 корп., 29 </w:t>
      </w:r>
      <w:proofErr w:type="spellStart"/>
      <w:proofErr w:type="gramStart"/>
      <w:r w:rsidRPr="00DD0486">
        <w:rPr>
          <w:rFonts w:ascii="Cambria" w:eastAsia="MS Mincho" w:hAnsi="Cambria" w:cs="Arial"/>
          <w:color w:val="333333"/>
          <w:sz w:val="20"/>
          <w:szCs w:val="20"/>
          <w:shd w:val="clear" w:color="auto" w:fill="FFFFFF"/>
        </w:rPr>
        <w:t>каб</w:t>
      </w:r>
      <w:proofErr w:type="spellEnd"/>
      <w:r w:rsidRPr="00DD0486">
        <w:rPr>
          <w:rFonts w:ascii="Cambria" w:eastAsia="MS Mincho" w:hAnsi="Cambria" w:cs="Arial"/>
          <w:color w:val="333333"/>
          <w:sz w:val="20"/>
          <w:szCs w:val="20"/>
          <w:shd w:val="clear" w:color="auto" w:fill="FFFFFF"/>
        </w:rPr>
        <w:t>.,</w:t>
      </w:r>
      <w:proofErr w:type="gramEnd"/>
      <w:r w:rsidRPr="00DD0486">
        <w:rPr>
          <w:rFonts w:ascii="Cambria" w:eastAsia="MS Mincho" w:hAnsi="Cambria" w:cs="Arial"/>
          <w:color w:val="333333"/>
          <w:sz w:val="20"/>
          <w:szCs w:val="20"/>
          <w:shd w:val="clear" w:color="auto" w:fill="FFFFFF"/>
        </w:rPr>
        <w:t xml:space="preserve"> тел. </w:t>
      </w:r>
      <w:r w:rsidRPr="00DD0486">
        <w:rPr>
          <w:rFonts w:ascii="Cambria" w:eastAsia="MS Mincho" w:hAnsi="Cambria" w:cs="Arial"/>
          <w:color w:val="333333"/>
          <w:sz w:val="20"/>
          <w:szCs w:val="20"/>
          <w:shd w:val="clear" w:color="auto" w:fill="FFFFFF"/>
          <w:lang w:val="en-US"/>
        </w:rPr>
        <w:t>+38 (061) 289-14-18).</w:t>
      </w:r>
    </w:p>
    <w:p w:rsidR="00DD0486" w:rsidRPr="00DD0486" w:rsidRDefault="00DD0486" w:rsidP="00DD0486">
      <w:pPr>
        <w:spacing w:after="0" w:line="240" w:lineRule="auto"/>
        <w:jc w:val="both"/>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 xml:space="preserve">РІВНІ МОЖЛИВОСТІ ТА ІНКЛЮЗИВНЕ ОСВІТНЄ СЕРЕДОВИЩЕ. </w:t>
      </w:r>
      <w:r w:rsidRPr="00DD0486">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D0486">
        <w:rPr>
          <w:rFonts w:ascii="Cambria" w:eastAsia="MS Mincho" w:hAnsi="Cambria" w:cs="Times New Roman"/>
          <w:sz w:val="20"/>
          <w:szCs w:val="24"/>
          <w:lang w:val="uk-UA"/>
        </w:rPr>
        <w:t>маломобільних</w:t>
      </w:r>
      <w:proofErr w:type="spellEnd"/>
      <w:r w:rsidRPr="00DD0486">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D0486">
        <w:rPr>
          <w:rFonts w:ascii="Cambria" w:eastAsia="MS Mincho" w:hAnsi="Cambria" w:cs="Times New Roman"/>
          <w:sz w:val="20"/>
          <w:szCs w:val="24"/>
          <w:lang w:val="uk-UA"/>
        </w:rPr>
        <w:t>маломобільних</w:t>
      </w:r>
      <w:proofErr w:type="spellEnd"/>
      <w:r w:rsidRPr="00DD0486">
        <w:rPr>
          <w:rFonts w:ascii="Cambria" w:eastAsia="MS Mincho" w:hAnsi="Cambria" w:cs="Times New Roman"/>
          <w:sz w:val="20"/>
          <w:szCs w:val="24"/>
          <w:lang w:val="uk-UA"/>
        </w:rPr>
        <w:t xml:space="preserve"> груп населення у ЗНУ: </w:t>
      </w:r>
      <w:hyperlink r:id="rId31" w:history="1">
        <w:proofErr w:type="spellStart"/>
        <w:r w:rsidRPr="00DD0486">
          <w:rPr>
            <w:rFonts w:ascii="Cambria" w:eastAsia="MS Mincho" w:hAnsi="Cambria" w:cs="Times New Roman"/>
            <w:color w:val="0000FF"/>
            <w:sz w:val="20"/>
            <w:szCs w:val="24"/>
            <w:u w:val="single"/>
            <w:lang w:val="uk-UA"/>
          </w:rPr>
          <w:t>https</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tinyurl.com</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ydhcsagx</w:t>
        </w:r>
        <w:proofErr w:type="spellEnd"/>
      </w:hyperlink>
      <w:r w:rsidRPr="00DD0486">
        <w:rPr>
          <w:rFonts w:ascii="Cambria" w:eastAsia="MS Mincho" w:hAnsi="Cambria" w:cs="Times New Roman"/>
          <w:sz w:val="20"/>
          <w:szCs w:val="24"/>
          <w:lang w:val="uk-UA"/>
        </w:rPr>
        <w:t xml:space="preserve">. </w:t>
      </w:r>
    </w:p>
    <w:p w:rsidR="00DD0486" w:rsidRPr="00DD0486" w:rsidRDefault="00DD0486" w:rsidP="00DD0486">
      <w:pPr>
        <w:spacing w:after="0" w:line="240" w:lineRule="auto"/>
        <w:jc w:val="both"/>
        <w:rPr>
          <w:rFonts w:ascii="Cambria" w:eastAsia="MS Mincho" w:hAnsi="Cambria" w:cs="Times New Roman"/>
          <w:b/>
          <w:i/>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РЕСУРСИ ДЛЯ НАВЧАННЯ. Наукова бібліотека</w:t>
      </w:r>
      <w:r w:rsidRPr="00DD0486">
        <w:rPr>
          <w:rFonts w:ascii="Cambria" w:eastAsia="MS Mincho" w:hAnsi="Cambria" w:cs="Times New Roman"/>
          <w:sz w:val="20"/>
          <w:szCs w:val="24"/>
          <w:lang w:val="uk-UA"/>
        </w:rPr>
        <w:t xml:space="preserve">: </w:t>
      </w:r>
      <w:hyperlink r:id="rId32" w:history="1">
        <w:proofErr w:type="spellStart"/>
        <w:r w:rsidRPr="00DD0486">
          <w:rPr>
            <w:rFonts w:ascii="Cambria" w:eastAsia="MS Mincho" w:hAnsi="Cambria" w:cs="Times New Roman"/>
            <w:color w:val="0000FF"/>
            <w:sz w:val="20"/>
            <w:szCs w:val="24"/>
            <w:u w:val="single"/>
            <w:lang w:val="uk-UA"/>
          </w:rPr>
          <w:t>http</w:t>
        </w:r>
        <w:proofErr w:type="spellEnd"/>
        <w:r w:rsidRPr="00DD0486">
          <w:rPr>
            <w:rFonts w:ascii="Cambria" w:eastAsia="MS Mincho" w:hAnsi="Cambria" w:cs="Times New Roman"/>
            <w:color w:val="0000FF"/>
            <w:sz w:val="20"/>
            <w:szCs w:val="24"/>
            <w:u w:val="single"/>
            <w:lang w:val="uk-UA"/>
          </w:rPr>
          <w:t>://</w:t>
        </w:r>
        <w:proofErr w:type="spellStart"/>
        <w:r w:rsidRPr="00DD0486">
          <w:rPr>
            <w:rFonts w:ascii="Cambria" w:eastAsia="MS Mincho" w:hAnsi="Cambria" w:cs="Times New Roman"/>
            <w:color w:val="0000FF"/>
            <w:sz w:val="20"/>
            <w:szCs w:val="24"/>
            <w:u w:val="single"/>
            <w:lang w:val="uk-UA"/>
          </w:rPr>
          <w:t>library.znu.edu.ua</w:t>
        </w:r>
        <w:proofErr w:type="spellEnd"/>
      </w:hyperlink>
      <w:r w:rsidRPr="00DD0486">
        <w:rPr>
          <w:rFonts w:ascii="Cambria" w:eastAsia="MS Mincho" w:hAnsi="Cambria" w:cs="Times New Roman"/>
          <w:sz w:val="20"/>
          <w:szCs w:val="24"/>
          <w:lang w:val="uk-UA"/>
        </w:rPr>
        <w:t>. Графік роботи абонементів: понеділок – п`ятниця з 08.00 до 17.00; субота з 09.00 до 15.00.</w:t>
      </w:r>
    </w:p>
    <w:p w:rsidR="00DD0486" w:rsidRPr="00DD0486" w:rsidRDefault="00DD0486" w:rsidP="00DD0486">
      <w:pPr>
        <w:spacing w:after="0" w:line="240" w:lineRule="auto"/>
        <w:jc w:val="both"/>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b/>
          <w:i/>
          <w:sz w:val="20"/>
          <w:szCs w:val="24"/>
          <w:lang w:val="uk-UA"/>
        </w:rPr>
      </w:pPr>
      <w:r w:rsidRPr="00DD0486">
        <w:rPr>
          <w:rFonts w:ascii="Cambria" w:eastAsia="MS Mincho" w:hAnsi="Cambria" w:cs="Times New Roman"/>
          <w:b/>
          <w:i/>
          <w:sz w:val="20"/>
          <w:szCs w:val="24"/>
          <w:lang w:val="uk-UA"/>
        </w:rPr>
        <w:t xml:space="preserve">ЕЛЕКТРОННЕ ЗАБЕЗПЕЧЕННЯ НАВЧАННЯ (MOODLE): </w:t>
      </w:r>
      <w:proofErr w:type="spellStart"/>
      <w:r w:rsidRPr="00DD0486">
        <w:rPr>
          <w:rFonts w:ascii="Cambria" w:eastAsia="MS Mincho" w:hAnsi="Cambria" w:cs="Times New Roman"/>
          <w:b/>
          <w:i/>
          <w:sz w:val="20"/>
          <w:szCs w:val="24"/>
          <w:lang w:val="uk-UA"/>
        </w:rPr>
        <w:t>https</w:t>
      </w:r>
      <w:proofErr w:type="spellEnd"/>
      <w:r w:rsidRPr="00DD0486">
        <w:rPr>
          <w:rFonts w:ascii="Cambria" w:eastAsia="MS Mincho" w:hAnsi="Cambria" w:cs="Times New Roman"/>
          <w:b/>
          <w:i/>
          <w:sz w:val="20"/>
          <w:szCs w:val="24"/>
          <w:lang w:val="uk-UA"/>
        </w:rPr>
        <w:t>://</w:t>
      </w:r>
      <w:proofErr w:type="spellStart"/>
      <w:r w:rsidRPr="00DD0486">
        <w:rPr>
          <w:rFonts w:ascii="Cambria" w:eastAsia="MS Mincho" w:hAnsi="Cambria" w:cs="Times New Roman"/>
          <w:b/>
          <w:i/>
          <w:sz w:val="20"/>
          <w:szCs w:val="24"/>
          <w:lang w:val="uk-UA"/>
        </w:rPr>
        <w:t>moodle.znu.edu.ua</w:t>
      </w:r>
      <w:proofErr w:type="spellEnd"/>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sz w:val="20"/>
          <w:szCs w:val="24"/>
          <w:lang w:val="uk-UA"/>
        </w:rPr>
        <w:t xml:space="preserve">Якщо забули пароль/логін, </w:t>
      </w:r>
      <w:proofErr w:type="spellStart"/>
      <w:r w:rsidRPr="00DD0486">
        <w:rPr>
          <w:rFonts w:ascii="Cambria" w:eastAsia="MS Mincho" w:hAnsi="Cambria" w:cs="Times New Roman"/>
          <w:sz w:val="20"/>
          <w:szCs w:val="24"/>
          <w:lang w:val="uk-UA"/>
        </w:rPr>
        <w:t>направте</w:t>
      </w:r>
      <w:proofErr w:type="spellEnd"/>
      <w:r w:rsidRPr="00DD0486">
        <w:rPr>
          <w:rFonts w:ascii="Cambria" w:eastAsia="MS Mincho" w:hAnsi="Cambria" w:cs="Times New Roman"/>
          <w:sz w:val="20"/>
          <w:szCs w:val="24"/>
          <w:lang w:val="uk-UA"/>
        </w:rPr>
        <w:t xml:space="preserve"> листа з темою «</w:t>
      </w:r>
      <w:proofErr w:type="spellStart"/>
      <w:r w:rsidRPr="00DD0486">
        <w:rPr>
          <w:rFonts w:ascii="Cambria" w:eastAsia="MS Mincho" w:hAnsi="Cambria" w:cs="Times New Roman"/>
          <w:sz w:val="20"/>
          <w:szCs w:val="24"/>
          <w:lang w:val="uk-UA"/>
        </w:rPr>
        <w:t>Забув</w:t>
      </w:r>
      <w:proofErr w:type="spellEnd"/>
      <w:r w:rsidRPr="00DD0486">
        <w:rPr>
          <w:rFonts w:ascii="Cambria" w:eastAsia="MS Mincho" w:hAnsi="Cambria" w:cs="Times New Roman"/>
          <w:sz w:val="20"/>
          <w:szCs w:val="24"/>
          <w:lang w:val="uk-UA"/>
        </w:rPr>
        <w:t xml:space="preserve"> пароль/логін» за адресами:</w:t>
      </w: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sz w:val="20"/>
          <w:szCs w:val="24"/>
          <w:lang w:val="uk-UA"/>
        </w:rPr>
        <w:t xml:space="preserve">·   для студентів ЗНУ - </w:t>
      </w:r>
      <w:proofErr w:type="spellStart"/>
      <w:r w:rsidRPr="00DD0486">
        <w:rPr>
          <w:rFonts w:ascii="Cambria" w:eastAsia="MS Mincho" w:hAnsi="Cambria" w:cs="Times New Roman"/>
          <w:sz w:val="20"/>
          <w:szCs w:val="24"/>
          <w:lang w:val="uk-UA"/>
        </w:rPr>
        <w:t>moodle.znu@gmail.com</w:t>
      </w:r>
      <w:proofErr w:type="spellEnd"/>
      <w:r w:rsidRPr="00DD0486">
        <w:rPr>
          <w:rFonts w:ascii="Cambria" w:eastAsia="MS Mincho" w:hAnsi="Cambria" w:cs="Times New Roman"/>
          <w:sz w:val="20"/>
          <w:szCs w:val="24"/>
          <w:lang w:val="uk-UA"/>
        </w:rPr>
        <w:t>, Савченко Тетяна Володимирівна</w:t>
      </w: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DD0486">
        <w:rPr>
          <w:rFonts w:ascii="Cambria" w:eastAsia="MS Mincho" w:hAnsi="Cambria" w:cs="Times New Roman"/>
          <w:sz w:val="20"/>
          <w:szCs w:val="24"/>
          <w:lang w:val="uk-UA"/>
        </w:rPr>
        <w:t>Moodle</w:t>
      </w:r>
      <w:proofErr w:type="spellEnd"/>
      <w:r w:rsidRPr="00DD0486">
        <w:rPr>
          <w:rFonts w:ascii="Cambria" w:eastAsia="MS Mincho" w:hAnsi="Cambria" w:cs="Times New Roman"/>
          <w:sz w:val="20"/>
          <w:szCs w:val="24"/>
          <w:lang w:val="uk-UA"/>
        </w:rPr>
        <w:t xml:space="preserve"> ЗНУ, то використовуйте посилання для відновлення паролю </w:t>
      </w:r>
      <w:proofErr w:type="spellStart"/>
      <w:r w:rsidRPr="00DD0486">
        <w:rPr>
          <w:rFonts w:ascii="Cambria" w:eastAsia="MS Mincho" w:hAnsi="Cambria" w:cs="Times New Roman"/>
          <w:sz w:val="20"/>
          <w:szCs w:val="24"/>
          <w:lang w:val="uk-UA"/>
        </w:rPr>
        <w:t>https</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moodle.znu.edu.ua</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mod</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page</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view.php?id</w:t>
      </w:r>
      <w:proofErr w:type="spellEnd"/>
      <w:r w:rsidRPr="00DD0486">
        <w:rPr>
          <w:rFonts w:ascii="Cambria" w:eastAsia="MS Mincho" w:hAnsi="Cambria" w:cs="Times New Roman"/>
          <w:sz w:val="20"/>
          <w:szCs w:val="24"/>
          <w:lang w:val="uk-UA"/>
        </w:rPr>
        <w:t>=133015.</w:t>
      </w:r>
    </w:p>
    <w:p w:rsidR="00DD0486" w:rsidRPr="00DD0486" w:rsidRDefault="00DD0486" w:rsidP="00DD0486">
      <w:pPr>
        <w:spacing w:after="0" w:line="240" w:lineRule="auto"/>
        <w:jc w:val="both"/>
        <w:rPr>
          <w:rFonts w:ascii="Cambria" w:eastAsia="MS Mincho" w:hAnsi="Cambria" w:cs="Times New Roman"/>
          <w:sz w:val="14"/>
          <w:szCs w:val="14"/>
          <w:lang w:val="uk-UA"/>
        </w:rPr>
      </w:pP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lastRenderedPageBreak/>
        <w:t>Центр інтенсивного вивчення іноземних мов</w:t>
      </w:r>
      <w:r w:rsidRPr="00DD0486">
        <w:rPr>
          <w:rFonts w:ascii="Cambria" w:eastAsia="MS Mincho" w:hAnsi="Cambria" w:cs="Times New Roman"/>
          <w:sz w:val="20"/>
          <w:szCs w:val="24"/>
          <w:lang w:val="uk-UA"/>
        </w:rPr>
        <w:t xml:space="preserve">: </w:t>
      </w:r>
      <w:proofErr w:type="spellStart"/>
      <w:r w:rsidRPr="00DD0486">
        <w:rPr>
          <w:rFonts w:ascii="Cambria" w:eastAsia="MS Mincho" w:hAnsi="Cambria" w:cs="Times New Roman"/>
          <w:sz w:val="20"/>
          <w:szCs w:val="24"/>
          <w:lang w:val="uk-UA"/>
        </w:rPr>
        <w:t>http</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sites.znu.edu.ua</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child-advance</w:t>
      </w:r>
      <w:proofErr w:type="spellEnd"/>
      <w:r w:rsidRPr="00DD0486">
        <w:rPr>
          <w:rFonts w:ascii="Cambria" w:eastAsia="MS Mincho" w:hAnsi="Cambria" w:cs="Times New Roman"/>
          <w:sz w:val="20"/>
          <w:szCs w:val="24"/>
          <w:lang w:val="uk-UA"/>
        </w:rPr>
        <w:t>/</w:t>
      </w:r>
    </w:p>
    <w:p w:rsidR="00DD0486" w:rsidRPr="00DD0486" w:rsidRDefault="00DD0486" w:rsidP="00DD0486">
      <w:pPr>
        <w:spacing w:after="0" w:line="240" w:lineRule="auto"/>
        <w:jc w:val="both"/>
        <w:rPr>
          <w:rFonts w:ascii="Cambria" w:eastAsia="MS Mincho" w:hAnsi="Cambria" w:cs="Times New Roman"/>
          <w:sz w:val="20"/>
          <w:szCs w:val="24"/>
          <w:lang w:val="uk-UA"/>
        </w:rPr>
      </w:pPr>
      <w:r w:rsidRPr="00DD0486">
        <w:rPr>
          <w:rFonts w:ascii="Cambria" w:eastAsia="MS Mincho" w:hAnsi="Cambria" w:cs="Times New Roman"/>
          <w:b/>
          <w:i/>
          <w:sz w:val="20"/>
          <w:szCs w:val="24"/>
          <w:lang w:val="uk-UA"/>
        </w:rPr>
        <w:t>Центр німецької мови, партнер Гете-інституту</w:t>
      </w:r>
      <w:r w:rsidRPr="00DD0486">
        <w:rPr>
          <w:rFonts w:ascii="Cambria" w:eastAsia="MS Mincho" w:hAnsi="Cambria" w:cs="Times New Roman"/>
          <w:sz w:val="20"/>
          <w:szCs w:val="24"/>
          <w:lang w:val="uk-UA"/>
        </w:rPr>
        <w:t xml:space="preserve">: </w:t>
      </w:r>
      <w:proofErr w:type="spellStart"/>
      <w:r w:rsidRPr="00DD0486">
        <w:rPr>
          <w:rFonts w:ascii="Cambria" w:eastAsia="MS Mincho" w:hAnsi="Cambria" w:cs="Times New Roman"/>
          <w:sz w:val="20"/>
          <w:szCs w:val="24"/>
          <w:lang w:val="uk-UA"/>
        </w:rPr>
        <w:t>https</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www.znu.edu.ua</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ukr</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edu</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ocznu</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nim</w:t>
      </w:r>
      <w:proofErr w:type="spellEnd"/>
    </w:p>
    <w:p w:rsidR="00DD0486" w:rsidRPr="00DD0486" w:rsidRDefault="00DD0486" w:rsidP="00DD0486">
      <w:pPr>
        <w:spacing w:after="0" w:line="240" w:lineRule="auto"/>
        <w:jc w:val="both"/>
        <w:rPr>
          <w:rFonts w:ascii="Cambria" w:eastAsia="MS Mincho" w:hAnsi="Cambria" w:cs="Times New Roman"/>
          <w:i/>
          <w:sz w:val="24"/>
          <w:szCs w:val="24"/>
        </w:rPr>
      </w:pPr>
      <w:r w:rsidRPr="00DD0486">
        <w:rPr>
          <w:rFonts w:ascii="Cambria" w:eastAsia="MS Mincho" w:hAnsi="Cambria" w:cs="Times New Roman"/>
          <w:b/>
          <w:i/>
          <w:sz w:val="20"/>
          <w:szCs w:val="24"/>
          <w:lang w:val="uk-UA"/>
        </w:rPr>
        <w:t>Школа Конфуція (вивчення китайської мови)</w:t>
      </w:r>
      <w:r w:rsidRPr="00DD0486">
        <w:rPr>
          <w:rFonts w:ascii="Cambria" w:eastAsia="MS Mincho" w:hAnsi="Cambria" w:cs="Times New Roman"/>
          <w:sz w:val="20"/>
          <w:szCs w:val="24"/>
          <w:lang w:val="uk-UA"/>
        </w:rPr>
        <w:t xml:space="preserve">: </w:t>
      </w:r>
      <w:proofErr w:type="spellStart"/>
      <w:r w:rsidRPr="00DD0486">
        <w:rPr>
          <w:rFonts w:ascii="Cambria" w:eastAsia="MS Mincho" w:hAnsi="Cambria" w:cs="Times New Roman"/>
          <w:sz w:val="20"/>
          <w:szCs w:val="24"/>
          <w:lang w:val="uk-UA"/>
        </w:rPr>
        <w:t>http</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sites.znu.edu.ua</w:t>
      </w:r>
      <w:proofErr w:type="spellEnd"/>
      <w:r w:rsidRPr="00DD0486">
        <w:rPr>
          <w:rFonts w:ascii="Cambria" w:eastAsia="MS Mincho" w:hAnsi="Cambria" w:cs="Times New Roman"/>
          <w:sz w:val="20"/>
          <w:szCs w:val="24"/>
          <w:lang w:val="uk-UA"/>
        </w:rPr>
        <w:t>/</w:t>
      </w:r>
      <w:proofErr w:type="spellStart"/>
      <w:r w:rsidRPr="00DD0486">
        <w:rPr>
          <w:rFonts w:ascii="Cambria" w:eastAsia="MS Mincho" w:hAnsi="Cambria" w:cs="Times New Roman"/>
          <w:sz w:val="20"/>
          <w:szCs w:val="24"/>
          <w:lang w:val="uk-UA"/>
        </w:rPr>
        <w:t>confucius</w:t>
      </w:r>
      <w:proofErr w:type="spellEnd"/>
    </w:p>
    <w:p w:rsidR="0012128B" w:rsidRPr="002031D6" w:rsidRDefault="0012128B" w:rsidP="00DD0486">
      <w:pPr>
        <w:spacing w:after="0" w:line="240" w:lineRule="auto"/>
        <w:jc w:val="both"/>
        <w:rPr>
          <w:lang w:val="uk-UA"/>
        </w:rPr>
      </w:pPr>
    </w:p>
    <w:sectPr w:rsidR="0012128B" w:rsidRPr="002031D6" w:rsidSect="00DF409B">
      <w:headerReference w:type="default" r:id="rId33"/>
      <w:pgSz w:w="11907" w:h="16839" w:code="9"/>
      <w:pgMar w:top="1134" w:right="992"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25" w:rsidRDefault="000E3525" w:rsidP="00C91A84">
      <w:pPr>
        <w:spacing w:after="0" w:line="240" w:lineRule="auto"/>
      </w:pPr>
      <w:r>
        <w:separator/>
      </w:r>
    </w:p>
  </w:endnote>
  <w:endnote w:type="continuationSeparator" w:id="0">
    <w:p w:rsidR="000E3525" w:rsidRDefault="000E3525" w:rsidP="00C9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25" w:rsidRDefault="000E3525" w:rsidP="00C91A84">
      <w:pPr>
        <w:spacing w:after="0" w:line="240" w:lineRule="auto"/>
      </w:pPr>
      <w:r>
        <w:separator/>
      </w:r>
    </w:p>
  </w:footnote>
  <w:footnote w:type="continuationSeparator" w:id="0">
    <w:p w:rsidR="000E3525" w:rsidRDefault="000E3525" w:rsidP="00C9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6" w:rsidRPr="006F1B80" w:rsidRDefault="002031D6" w:rsidP="0093000A">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7C2B9E2C" wp14:editId="305FF86B">
          <wp:simplePos x="0" y="0"/>
          <wp:positionH relativeFrom="column">
            <wp:posOffset>5389245</wp:posOffset>
          </wp:positionH>
          <wp:positionV relativeFrom="paragraph">
            <wp:posOffset>2540</wp:posOffset>
          </wp:positionV>
          <wp:extent cx="530225" cy="553720"/>
          <wp:effectExtent l="0" t="0" r="3175" b="0"/>
          <wp:wrapNone/>
          <wp:docPr id="4" name="Рисунок 4"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2031D6" w:rsidRPr="00E42FA1" w:rsidRDefault="002031D6" w:rsidP="0093000A">
    <w:pPr>
      <w:pStyle w:val="a3"/>
      <w:jc w:val="center"/>
      <w:rPr>
        <w:rFonts w:ascii="Cambria" w:hAnsi="Cambria" w:cs="Tahoma"/>
        <w:b/>
        <w:lang w:val="uk-UA"/>
      </w:rPr>
    </w:pPr>
    <w:r>
      <w:rPr>
        <w:rFonts w:ascii="Cambria" w:hAnsi="Cambria" w:cs="Tahoma"/>
        <w:b/>
        <w:lang w:val="uk-UA"/>
      </w:rPr>
      <w:t>ФАКУЛЬТЕТ ІНОЗЕМНОЇ ФІЛОЛОГІЇ</w:t>
    </w:r>
  </w:p>
  <w:p w:rsidR="002031D6" w:rsidRPr="009E7399" w:rsidRDefault="002031D6" w:rsidP="0027401E">
    <w:pPr>
      <w:spacing w:after="0" w:line="240" w:lineRule="auto"/>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r>
      <w:rPr>
        <w:rFonts w:ascii="Cambria" w:hAnsi="Cambria" w:cs="Tahoma"/>
        <w:b/>
        <w:lang w:val="uk-UA"/>
      </w:rPr>
      <w:t xml:space="preserve"> «</w:t>
    </w:r>
    <w:r>
      <w:rPr>
        <w:rFonts w:ascii="Times New Roman" w:hAnsi="Times New Roman" w:cs="Times New Roman"/>
        <w:b/>
        <w:sz w:val="24"/>
        <w:szCs w:val="24"/>
        <w:lang w:val="uk-UA"/>
      </w:rPr>
      <w:t>Англійська мова</w:t>
    </w:r>
    <w:r>
      <w:rPr>
        <w:rFonts w:ascii="Cambria" w:hAnsi="Cambria" w:cs="Tahoma"/>
        <w:b/>
        <w:lang w:val="uk-UA"/>
      </w:rPr>
      <w:t>»</w:t>
    </w:r>
  </w:p>
  <w:p w:rsidR="002031D6" w:rsidRPr="00CF2559" w:rsidRDefault="002031D6" w:rsidP="002031D6">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38B"/>
    <w:multiLevelType w:val="multilevel"/>
    <w:tmpl w:val="4BF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174A4"/>
    <w:multiLevelType w:val="hybridMultilevel"/>
    <w:tmpl w:val="0F929312"/>
    <w:lvl w:ilvl="0" w:tplc="7364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A11E6"/>
    <w:multiLevelType w:val="hybridMultilevel"/>
    <w:tmpl w:val="1C94B802"/>
    <w:lvl w:ilvl="0" w:tplc="1256CA5A">
      <w:start w:val="1"/>
      <w:numFmt w:val="decimal"/>
      <w:lvlText w:val="%1."/>
      <w:lvlJc w:val="left"/>
      <w:pPr>
        <w:ind w:left="602" w:hanging="284"/>
      </w:pPr>
      <w:rPr>
        <w:rFonts w:ascii="Times New Roman" w:eastAsia="Times New Roman" w:hAnsi="Times New Roman" w:cs="Times New Roman" w:hint="default"/>
        <w:spacing w:val="-25"/>
        <w:w w:val="99"/>
        <w:sz w:val="24"/>
        <w:szCs w:val="24"/>
        <w:lang w:val="uk-UA" w:eastAsia="uk-UA" w:bidi="uk-UA"/>
      </w:rPr>
    </w:lvl>
    <w:lvl w:ilvl="1" w:tplc="9E76A54A">
      <w:start w:val="1"/>
      <w:numFmt w:val="decimal"/>
      <w:lvlText w:val="%2."/>
      <w:lvlJc w:val="left"/>
      <w:pPr>
        <w:ind w:left="962" w:hanging="360"/>
      </w:pPr>
      <w:rPr>
        <w:rFonts w:ascii="Times New Roman" w:eastAsia="Times New Roman" w:hAnsi="Times New Roman" w:cs="Times New Roman" w:hint="default"/>
        <w:spacing w:val="-3"/>
        <w:w w:val="99"/>
        <w:sz w:val="22"/>
        <w:szCs w:val="22"/>
        <w:lang w:val="uk-UA" w:eastAsia="uk-UA" w:bidi="uk-UA"/>
      </w:rPr>
    </w:lvl>
    <w:lvl w:ilvl="2" w:tplc="550AD7A8">
      <w:numFmt w:val="bullet"/>
      <w:lvlText w:val="•"/>
      <w:lvlJc w:val="left"/>
      <w:pPr>
        <w:ind w:left="1998" w:hanging="360"/>
      </w:pPr>
      <w:rPr>
        <w:rFonts w:hint="default"/>
        <w:lang w:val="uk-UA" w:eastAsia="uk-UA" w:bidi="uk-UA"/>
      </w:rPr>
    </w:lvl>
    <w:lvl w:ilvl="3" w:tplc="C6E0384E">
      <w:numFmt w:val="bullet"/>
      <w:lvlText w:val="•"/>
      <w:lvlJc w:val="left"/>
      <w:pPr>
        <w:ind w:left="3036" w:hanging="360"/>
      </w:pPr>
      <w:rPr>
        <w:rFonts w:hint="default"/>
        <w:lang w:val="uk-UA" w:eastAsia="uk-UA" w:bidi="uk-UA"/>
      </w:rPr>
    </w:lvl>
    <w:lvl w:ilvl="4" w:tplc="55A2B04C">
      <w:numFmt w:val="bullet"/>
      <w:lvlText w:val="•"/>
      <w:lvlJc w:val="left"/>
      <w:pPr>
        <w:ind w:left="4075" w:hanging="360"/>
      </w:pPr>
      <w:rPr>
        <w:rFonts w:hint="default"/>
        <w:lang w:val="uk-UA" w:eastAsia="uk-UA" w:bidi="uk-UA"/>
      </w:rPr>
    </w:lvl>
    <w:lvl w:ilvl="5" w:tplc="F5846E10">
      <w:numFmt w:val="bullet"/>
      <w:lvlText w:val="•"/>
      <w:lvlJc w:val="left"/>
      <w:pPr>
        <w:ind w:left="5113" w:hanging="360"/>
      </w:pPr>
      <w:rPr>
        <w:rFonts w:hint="default"/>
        <w:lang w:val="uk-UA" w:eastAsia="uk-UA" w:bidi="uk-UA"/>
      </w:rPr>
    </w:lvl>
    <w:lvl w:ilvl="6" w:tplc="DD30109C">
      <w:numFmt w:val="bullet"/>
      <w:lvlText w:val="•"/>
      <w:lvlJc w:val="left"/>
      <w:pPr>
        <w:ind w:left="6152" w:hanging="360"/>
      </w:pPr>
      <w:rPr>
        <w:rFonts w:hint="default"/>
        <w:lang w:val="uk-UA" w:eastAsia="uk-UA" w:bidi="uk-UA"/>
      </w:rPr>
    </w:lvl>
    <w:lvl w:ilvl="7" w:tplc="B2784C8E">
      <w:numFmt w:val="bullet"/>
      <w:lvlText w:val="•"/>
      <w:lvlJc w:val="left"/>
      <w:pPr>
        <w:ind w:left="7190" w:hanging="360"/>
      </w:pPr>
      <w:rPr>
        <w:rFonts w:hint="default"/>
        <w:lang w:val="uk-UA" w:eastAsia="uk-UA" w:bidi="uk-UA"/>
      </w:rPr>
    </w:lvl>
    <w:lvl w:ilvl="8" w:tplc="5F2466D6">
      <w:numFmt w:val="bullet"/>
      <w:lvlText w:val="•"/>
      <w:lvlJc w:val="left"/>
      <w:pPr>
        <w:ind w:left="8229" w:hanging="360"/>
      </w:pPr>
      <w:rPr>
        <w:rFonts w:hint="default"/>
        <w:lang w:val="uk-UA" w:eastAsia="uk-UA" w:bidi="uk-UA"/>
      </w:rPr>
    </w:lvl>
  </w:abstractNum>
  <w:abstractNum w:abstractNumId="3" w15:restartNumberingAfterBreak="0">
    <w:nsid w:val="22CB0C3A"/>
    <w:multiLevelType w:val="hybridMultilevel"/>
    <w:tmpl w:val="7722B9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7814515"/>
    <w:multiLevelType w:val="multilevel"/>
    <w:tmpl w:val="F30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02AC0"/>
    <w:multiLevelType w:val="hybridMultilevel"/>
    <w:tmpl w:val="64265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AB1586"/>
    <w:multiLevelType w:val="hybridMultilevel"/>
    <w:tmpl w:val="B92EC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1669EE"/>
    <w:multiLevelType w:val="hybridMultilevel"/>
    <w:tmpl w:val="8D9E6D9E"/>
    <w:lvl w:ilvl="0" w:tplc="DBFCDB88">
      <w:start w:val="1"/>
      <w:numFmt w:val="decimal"/>
      <w:lvlText w:val="%1."/>
      <w:lvlJc w:val="left"/>
      <w:pPr>
        <w:ind w:left="602" w:hanging="284"/>
      </w:pPr>
      <w:rPr>
        <w:rFonts w:ascii="Times New Roman" w:eastAsia="Times New Roman" w:hAnsi="Times New Roman" w:cs="Times New Roman" w:hint="default"/>
        <w:spacing w:val="-17"/>
        <w:w w:val="99"/>
        <w:sz w:val="22"/>
        <w:szCs w:val="22"/>
        <w:lang w:val="uk-UA" w:eastAsia="uk-UA" w:bidi="uk-UA"/>
      </w:rPr>
    </w:lvl>
    <w:lvl w:ilvl="1" w:tplc="B92A2766">
      <w:numFmt w:val="bullet"/>
      <w:lvlText w:val="•"/>
      <w:lvlJc w:val="left"/>
      <w:pPr>
        <w:ind w:left="1570" w:hanging="284"/>
      </w:pPr>
      <w:rPr>
        <w:rFonts w:hint="default"/>
        <w:lang w:val="uk-UA" w:eastAsia="uk-UA" w:bidi="uk-UA"/>
      </w:rPr>
    </w:lvl>
    <w:lvl w:ilvl="2" w:tplc="DFE4CBB4">
      <w:numFmt w:val="bullet"/>
      <w:lvlText w:val="•"/>
      <w:lvlJc w:val="left"/>
      <w:pPr>
        <w:ind w:left="2541" w:hanging="284"/>
      </w:pPr>
      <w:rPr>
        <w:rFonts w:hint="default"/>
        <w:lang w:val="uk-UA" w:eastAsia="uk-UA" w:bidi="uk-UA"/>
      </w:rPr>
    </w:lvl>
    <w:lvl w:ilvl="3" w:tplc="588EBF14">
      <w:numFmt w:val="bullet"/>
      <w:lvlText w:val="•"/>
      <w:lvlJc w:val="left"/>
      <w:pPr>
        <w:ind w:left="3511" w:hanging="284"/>
      </w:pPr>
      <w:rPr>
        <w:rFonts w:hint="default"/>
        <w:lang w:val="uk-UA" w:eastAsia="uk-UA" w:bidi="uk-UA"/>
      </w:rPr>
    </w:lvl>
    <w:lvl w:ilvl="4" w:tplc="D986A7B8">
      <w:numFmt w:val="bullet"/>
      <w:lvlText w:val="•"/>
      <w:lvlJc w:val="left"/>
      <w:pPr>
        <w:ind w:left="4482" w:hanging="284"/>
      </w:pPr>
      <w:rPr>
        <w:rFonts w:hint="default"/>
        <w:lang w:val="uk-UA" w:eastAsia="uk-UA" w:bidi="uk-UA"/>
      </w:rPr>
    </w:lvl>
    <w:lvl w:ilvl="5" w:tplc="E7507090">
      <w:numFmt w:val="bullet"/>
      <w:lvlText w:val="•"/>
      <w:lvlJc w:val="left"/>
      <w:pPr>
        <w:ind w:left="5453" w:hanging="284"/>
      </w:pPr>
      <w:rPr>
        <w:rFonts w:hint="default"/>
        <w:lang w:val="uk-UA" w:eastAsia="uk-UA" w:bidi="uk-UA"/>
      </w:rPr>
    </w:lvl>
    <w:lvl w:ilvl="6" w:tplc="9FBA1812">
      <w:numFmt w:val="bullet"/>
      <w:lvlText w:val="•"/>
      <w:lvlJc w:val="left"/>
      <w:pPr>
        <w:ind w:left="6423" w:hanging="284"/>
      </w:pPr>
      <w:rPr>
        <w:rFonts w:hint="default"/>
        <w:lang w:val="uk-UA" w:eastAsia="uk-UA" w:bidi="uk-UA"/>
      </w:rPr>
    </w:lvl>
    <w:lvl w:ilvl="7" w:tplc="E08AABAC">
      <w:numFmt w:val="bullet"/>
      <w:lvlText w:val="•"/>
      <w:lvlJc w:val="left"/>
      <w:pPr>
        <w:ind w:left="7394" w:hanging="284"/>
      </w:pPr>
      <w:rPr>
        <w:rFonts w:hint="default"/>
        <w:lang w:val="uk-UA" w:eastAsia="uk-UA" w:bidi="uk-UA"/>
      </w:rPr>
    </w:lvl>
    <w:lvl w:ilvl="8" w:tplc="71869B08">
      <w:numFmt w:val="bullet"/>
      <w:lvlText w:val="•"/>
      <w:lvlJc w:val="left"/>
      <w:pPr>
        <w:ind w:left="8365" w:hanging="284"/>
      </w:pPr>
      <w:rPr>
        <w:rFonts w:hint="default"/>
        <w:lang w:val="uk-UA" w:eastAsia="uk-UA" w:bidi="uk-UA"/>
      </w:rPr>
    </w:lvl>
  </w:abstractNum>
  <w:abstractNum w:abstractNumId="8" w15:restartNumberingAfterBreak="0">
    <w:nsid w:val="45035854"/>
    <w:multiLevelType w:val="hybridMultilevel"/>
    <w:tmpl w:val="9A2C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45E0C"/>
    <w:multiLevelType w:val="hybridMultilevel"/>
    <w:tmpl w:val="6960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422AA"/>
    <w:multiLevelType w:val="hybridMultilevel"/>
    <w:tmpl w:val="2A402D14"/>
    <w:lvl w:ilvl="0" w:tplc="7364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C20D16"/>
    <w:multiLevelType w:val="hybridMultilevel"/>
    <w:tmpl w:val="5D1A29C8"/>
    <w:lvl w:ilvl="0" w:tplc="DC3C62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E14C3B"/>
    <w:multiLevelType w:val="multilevel"/>
    <w:tmpl w:val="7BF0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60E13"/>
    <w:multiLevelType w:val="hybridMultilevel"/>
    <w:tmpl w:val="0E02B7A0"/>
    <w:lvl w:ilvl="0" w:tplc="E4926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90F9E"/>
    <w:multiLevelType w:val="hybridMultilevel"/>
    <w:tmpl w:val="BCA2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58219A"/>
    <w:multiLevelType w:val="multilevel"/>
    <w:tmpl w:val="9D4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4"/>
  </w:num>
  <w:num w:numId="4">
    <w:abstractNumId w:val="0"/>
  </w:num>
  <w:num w:numId="5">
    <w:abstractNumId w:val="15"/>
  </w:num>
  <w:num w:numId="6">
    <w:abstractNumId w:val="12"/>
  </w:num>
  <w:num w:numId="7">
    <w:abstractNumId w:val="3"/>
  </w:num>
  <w:num w:numId="8">
    <w:abstractNumId w:val="14"/>
  </w:num>
  <w:num w:numId="9">
    <w:abstractNumId w:val="8"/>
  </w:num>
  <w:num w:numId="10">
    <w:abstractNumId w:val="5"/>
  </w:num>
  <w:num w:numId="11">
    <w:abstractNumId w:val="9"/>
  </w:num>
  <w:num w:numId="12">
    <w:abstractNumId w:val="10"/>
  </w:num>
  <w:num w:numId="13">
    <w:abstractNumId w:val="11"/>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84"/>
    <w:rsid w:val="00052B34"/>
    <w:rsid w:val="000548C5"/>
    <w:rsid w:val="000A34A1"/>
    <w:rsid w:val="000E3525"/>
    <w:rsid w:val="000E48FE"/>
    <w:rsid w:val="0012128B"/>
    <w:rsid w:val="00151316"/>
    <w:rsid w:val="00152EBE"/>
    <w:rsid w:val="001D7801"/>
    <w:rsid w:val="002031D6"/>
    <w:rsid w:val="00217A18"/>
    <w:rsid w:val="00250E8B"/>
    <w:rsid w:val="00254D7C"/>
    <w:rsid w:val="0027401E"/>
    <w:rsid w:val="002C3838"/>
    <w:rsid w:val="00337140"/>
    <w:rsid w:val="00365644"/>
    <w:rsid w:val="00395B59"/>
    <w:rsid w:val="003F0037"/>
    <w:rsid w:val="003F71DD"/>
    <w:rsid w:val="004B2E35"/>
    <w:rsid w:val="004F40E5"/>
    <w:rsid w:val="0053182B"/>
    <w:rsid w:val="005D7EBE"/>
    <w:rsid w:val="005F40BD"/>
    <w:rsid w:val="005F7878"/>
    <w:rsid w:val="00605A0D"/>
    <w:rsid w:val="00640D54"/>
    <w:rsid w:val="00710838"/>
    <w:rsid w:val="00737110"/>
    <w:rsid w:val="00790C7C"/>
    <w:rsid w:val="00795FD9"/>
    <w:rsid w:val="00853549"/>
    <w:rsid w:val="00893770"/>
    <w:rsid w:val="009218DD"/>
    <w:rsid w:val="0093000A"/>
    <w:rsid w:val="009A02E0"/>
    <w:rsid w:val="00A5334D"/>
    <w:rsid w:val="00AD413A"/>
    <w:rsid w:val="00AE7547"/>
    <w:rsid w:val="00B05900"/>
    <w:rsid w:val="00B11982"/>
    <w:rsid w:val="00B47B79"/>
    <w:rsid w:val="00B86092"/>
    <w:rsid w:val="00C5327B"/>
    <w:rsid w:val="00C86F13"/>
    <w:rsid w:val="00C91A84"/>
    <w:rsid w:val="00CC598B"/>
    <w:rsid w:val="00D51169"/>
    <w:rsid w:val="00D72CBF"/>
    <w:rsid w:val="00D73342"/>
    <w:rsid w:val="00DA75E6"/>
    <w:rsid w:val="00DA767C"/>
    <w:rsid w:val="00DD0486"/>
    <w:rsid w:val="00DF409B"/>
    <w:rsid w:val="00F43E44"/>
    <w:rsid w:val="00F62D89"/>
    <w:rsid w:val="00F8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9350-5DFD-494E-84C5-D3278FB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A84"/>
  </w:style>
  <w:style w:type="paragraph" w:styleId="a5">
    <w:name w:val="footnote text"/>
    <w:basedOn w:val="a"/>
    <w:link w:val="1"/>
    <w:semiHidden/>
    <w:rsid w:val="00C91A84"/>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C91A84"/>
    <w:rPr>
      <w:sz w:val="20"/>
      <w:szCs w:val="20"/>
    </w:rPr>
  </w:style>
  <w:style w:type="character" w:styleId="a7">
    <w:name w:val="footnote reference"/>
    <w:semiHidden/>
    <w:rsid w:val="00C91A84"/>
    <w:rPr>
      <w:rFonts w:cs="Times New Roman"/>
      <w:vertAlign w:val="superscript"/>
    </w:rPr>
  </w:style>
  <w:style w:type="character" w:customStyle="1" w:styleId="1">
    <w:name w:val="Текст сноски Знак1"/>
    <w:link w:val="a5"/>
    <w:semiHidden/>
    <w:locked/>
    <w:rsid w:val="00C91A84"/>
    <w:rPr>
      <w:rFonts w:ascii="Times New Roman" w:eastAsia="MS Mincho" w:hAnsi="Times New Roman" w:cs="Times New Roman"/>
      <w:sz w:val="20"/>
      <w:szCs w:val="20"/>
      <w:lang w:val="x-none"/>
    </w:rPr>
  </w:style>
  <w:style w:type="paragraph" w:styleId="a8">
    <w:name w:val="Normal (Web)"/>
    <w:basedOn w:val="a"/>
    <w:uiPriority w:val="99"/>
    <w:semiHidden/>
    <w:unhideWhenUsed/>
    <w:rsid w:val="00853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3549"/>
    <w:pPr>
      <w:ind w:left="720"/>
      <w:contextualSpacing/>
    </w:pPr>
  </w:style>
  <w:style w:type="paragraph" w:styleId="aa">
    <w:name w:val="footer"/>
    <w:basedOn w:val="a"/>
    <w:link w:val="ab"/>
    <w:uiPriority w:val="99"/>
    <w:unhideWhenUsed/>
    <w:rsid w:val="000A34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34A1"/>
  </w:style>
  <w:style w:type="table" w:styleId="ac">
    <w:name w:val="Table Grid"/>
    <w:basedOn w:val="a1"/>
    <w:uiPriority w:val="39"/>
    <w:rsid w:val="0093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0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1549">
      <w:bodyDiv w:val="1"/>
      <w:marLeft w:val="0"/>
      <w:marRight w:val="0"/>
      <w:marTop w:val="0"/>
      <w:marBottom w:val="0"/>
      <w:divBdr>
        <w:top w:val="none" w:sz="0" w:space="0" w:color="auto"/>
        <w:left w:val="none" w:sz="0" w:space="0" w:color="auto"/>
        <w:bottom w:val="none" w:sz="0" w:space="0" w:color="auto"/>
        <w:right w:val="none" w:sz="0" w:space="0" w:color="auto"/>
      </w:divBdr>
    </w:div>
    <w:div w:id="1171219948">
      <w:bodyDiv w:val="1"/>
      <w:marLeft w:val="0"/>
      <w:marRight w:val="0"/>
      <w:marTop w:val="0"/>
      <w:marBottom w:val="0"/>
      <w:divBdr>
        <w:top w:val="none" w:sz="0" w:space="0" w:color="auto"/>
        <w:left w:val="none" w:sz="0" w:space="0" w:color="auto"/>
        <w:bottom w:val="none" w:sz="0" w:space="0" w:color="auto"/>
        <w:right w:val="none" w:sz="0" w:space="0" w:color="auto"/>
      </w:divBdr>
      <w:divsChild>
        <w:div w:id="757406478">
          <w:marLeft w:val="0"/>
          <w:marRight w:val="0"/>
          <w:marTop w:val="0"/>
          <w:marBottom w:val="0"/>
          <w:divBdr>
            <w:top w:val="none" w:sz="0" w:space="0" w:color="auto"/>
            <w:left w:val="none" w:sz="0" w:space="0" w:color="auto"/>
            <w:bottom w:val="none" w:sz="0" w:space="0" w:color="auto"/>
            <w:right w:val="none" w:sz="0" w:space="0" w:color="auto"/>
          </w:divBdr>
          <w:divsChild>
            <w:div w:id="1386027701">
              <w:marLeft w:val="0"/>
              <w:marRight w:val="0"/>
              <w:marTop w:val="0"/>
              <w:marBottom w:val="0"/>
              <w:divBdr>
                <w:top w:val="none" w:sz="0" w:space="0" w:color="auto"/>
                <w:left w:val="none" w:sz="0" w:space="0" w:color="auto"/>
                <w:bottom w:val="none" w:sz="0" w:space="0" w:color="auto"/>
                <w:right w:val="none" w:sz="0" w:space="0" w:color="auto"/>
              </w:divBdr>
              <w:divsChild>
                <w:div w:id="371152337">
                  <w:marLeft w:val="0"/>
                  <w:marRight w:val="0"/>
                  <w:marTop w:val="0"/>
                  <w:marBottom w:val="0"/>
                  <w:divBdr>
                    <w:top w:val="none" w:sz="0" w:space="0" w:color="auto"/>
                    <w:left w:val="none" w:sz="0" w:space="0" w:color="auto"/>
                    <w:bottom w:val="none" w:sz="0" w:space="0" w:color="auto"/>
                    <w:right w:val="none" w:sz="0" w:space="0" w:color="auto"/>
                  </w:divBdr>
                  <w:divsChild>
                    <w:div w:id="1512454225">
                      <w:marLeft w:val="0"/>
                      <w:marRight w:val="0"/>
                      <w:marTop w:val="0"/>
                      <w:marBottom w:val="0"/>
                      <w:divBdr>
                        <w:top w:val="none" w:sz="0" w:space="0" w:color="auto"/>
                        <w:left w:val="none" w:sz="0" w:space="0" w:color="auto"/>
                        <w:bottom w:val="none" w:sz="0" w:space="0" w:color="auto"/>
                        <w:right w:val="none" w:sz="0" w:space="0" w:color="auto"/>
                      </w:divBdr>
                      <w:divsChild>
                        <w:div w:id="888956544">
                          <w:marLeft w:val="0"/>
                          <w:marRight w:val="0"/>
                          <w:marTop w:val="0"/>
                          <w:marBottom w:val="0"/>
                          <w:divBdr>
                            <w:top w:val="none" w:sz="0" w:space="0" w:color="auto"/>
                            <w:left w:val="none" w:sz="0" w:space="0" w:color="auto"/>
                            <w:bottom w:val="none" w:sz="0" w:space="0" w:color="auto"/>
                            <w:right w:val="none" w:sz="0" w:space="0" w:color="auto"/>
                          </w:divBdr>
                          <w:divsChild>
                            <w:div w:id="2668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30234">
          <w:marLeft w:val="0"/>
          <w:marRight w:val="0"/>
          <w:marTop w:val="0"/>
          <w:marBottom w:val="0"/>
          <w:divBdr>
            <w:top w:val="none" w:sz="0" w:space="0" w:color="auto"/>
            <w:left w:val="none" w:sz="0" w:space="0" w:color="auto"/>
            <w:bottom w:val="none" w:sz="0" w:space="0" w:color="auto"/>
            <w:right w:val="none" w:sz="0" w:space="0" w:color="auto"/>
          </w:divBdr>
          <w:divsChild>
            <w:div w:id="1117720893">
              <w:marLeft w:val="0"/>
              <w:marRight w:val="0"/>
              <w:marTop w:val="0"/>
              <w:marBottom w:val="0"/>
              <w:divBdr>
                <w:top w:val="none" w:sz="0" w:space="0" w:color="auto"/>
                <w:left w:val="none" w:sz="0" w:space="0" w:color="auto"/>
                <w:bottom w:val="none" w:sz="0" w:space="0" w:color="auto"/>
                <w:right w:val="none" w:sz="0" w:space="0" w:color="auto"/>
              </w:divBdr>
              <w:divsChild>
                <w:div w:id="1143624651">
                  <w:marLeft w:val="0"/>
                  <w:marRight w:val="0"/>
                  <w:marTop w:val="0"/>
                  <w:marBottom w:val="0"/>
                  <w:divBdr>
                    <w:top w:val="none" w:sz="0" w:space="0" w:color="auto"/>
                    <w:left w:val="none" w:sz="0" w:space="0" w:color="auto"/>
                    <w:bottom w:val="none" w:sz="0" w:space="0" w:color="auto"/>
                    <w:right w:val="none" w:sz="0" w:space="0" w:color="auto"/>
                  </w:divBdr>
                  <w:divsChild>
                    <w:div w:id="843594211">
                      <w:marLeft w:val="0"/>
                      <w:marRight w:val="0"/>
                      <w:marTop w:val="0"/>
                      <w:marBottom w:val="0"/>
                      <w:divBdr>
                        <w:top w:val="none" w:sz="0" w:space="0" w:color="auto"/>
                        <w:left w:val="none" w:sz="0" w:space="0" w:color="auto"/>
                        <w:bottom w:val="none" w:sz="0" w:space="0" w:color="auto"/>
                        <w:right w:val="none" w:sz="0" w:space="0" w:color="auto"/>
                      </w:divBdr>
                      <w:divsChild>
                        <w:div w:id="469061552">
                          <w:marLeft w:val="0"/>
                          <w:marRight w:val="0"/>
                          <w:marTop w:val="0"/>
                          <w:marBottom w:val="0"/>
                          <w:divBdr>
                            <w:top w:val="none" w:sz="0" w:space="0" w:color="auto"/>
                            <w:left w:val="none" w:sz="0" w:space="0" w:color="auto"/>
                            <w:bottom w:val="none" w:sz="0" w:space="0" w:color="auto"/>
                            <w:right w:val="none" w:sz="0" w:space="0" w:color="auto"/>
                          </w:divBdr>
                          <w:divsChild>
                            <w:div w:id="1805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02899">
      <w:bodyDiv w:val="1"/>
      <w:marLeft w:val="0"/>
      <w:marRight w:val="0"/>
      <w:marTop w:val="0"/>
      <w:marBottom w:val="0"/>
      <w:divBdr>
        <w:top w:val="none" w:sz="0" w:space="0" w:color="auto"/>
        <w:left w:val="none" w:sz="0" w:space="0" w:color="auto"/>
        <w:bottom w:val="none" w:sz="0" w:space="0" w:color="auto"/>
        <w:right w:val="none" w:sz="0" w:space="0" w:color="auto"/>
      </w:divBdr>
    </w:div>
    <w:div w:id="16741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worldservice/learningenglish/" TargetMode="External"/><Relationship Id="rId18" Type="http://schemas.openxmlformats.org/officeDocument/2006/relationships/hyperlink" Target="http://www.visualdictionaryonline.com" TargetMode="External"/><Relationship Id="rId26" Type="http://schemas.openxmlformats.org/officeDocument/2006/relationships/hyperlink" Target="https://tinyurl.com/ycds57la" TargetMode="External"/><Relationship Id="rId3" Type="http://schemas.openxmlformats.org/officeDocument/2006/relationships/settings" Target="settings.xml"/><Relationship Id="rId21" Type="http://schemas.openxmlformats.org/officeDocument/2006/relationships/hyperlink" Target="mailto:nathaly@ua.fm" TargetMode="External"/><Relationship Id="rId34" Type="http://schemas.openxmlformats.org/officeDocument/2006/relationships/fontTable" Target="fontTable.xml"/><Relationship Id="rId7" Type="http://schemas.openxmlformats.org/officeDocument/2006/relationships/hyperlink" Target="https://www.google.com.ua/search?hl=ru&amp;tbo=p&amp;tbm=bks&amp;q=inauthor:%22%D0%A7%D0%B5%D1%80%D0%BD%D0%BE%D0%B2%D0%B0%D1%82%D0%B8%D0%B9+%D0%9B.+%D0%9C.%22" TargetMode="External"/><Relationship Id="rId12" Type="http://schemas.openxmlformats.org/officeDocument/2006/relationships/hyperlink" Target="http://www.englishclub.com" TargetMode="External"/><Relationship Id="rId17" Type="http://schemas.openxmlformats.org/officeDocument/2006/relationships/hyperlink" Target="http://www.english-grammar.at/" TargetMode="External"/><Relationship Id="rId25" Type="http://schemas.openxmlformats.org/officeDocument/2006/relationships/hyperlink" Target="https://tinyurl.com/y9pkmmp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lish-grammar.at/" TargetMode="External"/><Relationship Id="rId20" Type="http://schemas.openxmlformats.org/officeDocument/2006/relationships/hyperlink" Target="https://www.jstor.org/" TargetMode="External"/><Relationship Id="rId29"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english.britishcouncil.org/" TargetMode="External"/><Relationship Id="rId24" Type="http://schemas.openxmlformats.org/officeDocument/2006/relationships/hyperlink" Target="https://tinyurl.com/y9tve4lk" TargetMode="External"/><Relationship Id="rId32"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www.ldoceonline.com/" TargetMode="External"/><Relationship Id="rId23" Type="http://schemas.openxmlformats.org/officeDocument/2006/relationships/hyperlink" Target="https://tinyurl.com/y6wzzlu3" TargetMode="External"/><Relationship Id="rId28" Type="http://schemas.openxmlformats.org/officeDocument/2006/relationships/hyperlink" Target="https://tinyurl.com/ycyfws9v" TargetMode="External"/><Relationship Id="rId10" Type="http://schemas.openxmlformats.org/officeDocument/2006/relationships/hyperlink" Target="http://www.online-literature.com/" TargetMode="External"/><Relationship Id="rId19" Type="http://schemas.openxmlformats.org/officeDocument/2006/relationships/hyperlink" Target="http://www.nbuv.gov.ua" TargetMode="External"/><Relationship Id="rId31" Type="http://schemas.openxmlformats.org/officeDocument/2006/relationships/hyperlink" Target="https://tinyurl.com/ydhcsagx" TargetMode="External"/><Relationship Id="rId4" Type="http://schemas.openxmlformats.org/officeDocument/2006/relationships/webSettings" Target="webSettings.xml"/><Relationship Id="rId9" Type="http://schemas.openxmlformats.org/officeDocument/2006/relationships/hyperlink" Target="http://www.learning-english-online.net/" TargetMode="External"/><Relationship Id="rId14" Type="http://schemas.openxmlformats.org/officeDocument/2006/relationships/hyperlink" Target="http://www.ldoceonline.com/" TargetMode="External"/><Relationship Id="rId22" Type="http://schemas.openxmlformats.org/officeDocument/2006/relationships/hyperlink" Target="https://tinyurl.com/ya6yk4ad" TargetMode="External"/><Relationship Id="rId27" Type="http://schemas.openxmlformats.org/officeDocument/2006/relationships/hyperlink" Target="https://tinyurl.com/y8gbt4xs" TargetMode="External"/><Relationship Id="rId30" Type="http://schemas.openxmlformats.org/officeDocument/2006/relationships/hyperlink" Target="https://tinyurl.com/y9r5dpwh" TargetMode="External"/><Relationship Id="rId35" Type="http://schemas.openxmlformats.org/officeDocument/2006/relationships/theme" Target="theme/theme1.xml"/><Relationship Id="rId8" Type="http://schemas.openxmlformats.org/officeDocument/2006/relationships/hyperlink" Target="https://www.google.com.ua/search?hl=ru&amp;tbo=p&amp;tbm=bks&amp;q=inauthor:%22%D0%9D%D0%B0%D0%B1%D0%BE%D0%BA%D0%BE%D0%B2%D0%B0+%D0%AE.+%D0%86.%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21</cp:revision>
  <dcterms:created xsi:type="dcterms:W3CDTF">2021-12-25T19:15:00Z</dcterms:created>
  <dcterms:modified xsi:type="dcterms:W3CDTF">2024-02-08T11:30:00Z</dcterms:modified>
</cp:coreProperties>
</file>