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6506" w14:textId="77777777" w:rsidR="00210967" w:rsidRDefault="00210967" w:rsidP="00210967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Організація ефективного навчання у Новій українській школі (30 годин) </w:t>
      </w:r>
    </w:p>
    <w:p w14:paraId="198F3E29" w14:textId="77777777" w:rsidR="00210967" w:rsidRDefault="00210967" w:rsidP="00210967">
      <w:pPr>
        <w:pStyle w:val="ListParagraph"/>
        <w:rPr>
          <w:lang w:val="uk-UA"/>
        </w:rPr>
      </w:pPr>
    </w:p>
    <w:p w14:paraId="3EC582D9" w14:textId="619483C0" w:rsid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Курс для вчителів НУШ, які прагнуть організації якісного навчання здобувачів і здобувачок освіти на засадах компетентнісного, діяльнісного та інтеграційного підходів засобами формувального оцінювання із застосуванням сучасних освітніх матеріалів.</w:t>
      </w:r>
    </w:p>
    <w:p w14:paraId="657727F2" w14:textId="586AFE03" w:rsidR="00304554" w:rsidRDefault="00210967" w:rsidP="00210967">
      <w:pPr>
        <w:pStyle w:val="ListParagraph"/>
        <w:rPr>
          <w:lang w:val="uk-UA"/>
        </w:rPr>
      </w:pPr>
      <w:hyperlink r:id="rId5" w:history="1">
        <w:r w:rsidRPr="00F834EA">
          <w:rPr>
            <w:rStyle w:val="Hyperlink"/>
            <w:lang w:val="uk-UA"/>
          </w:rPr>
          <w:t>https://naurok.com.ua/learn/organizaciya-efektivnogo-navchannya-u-noviy-ukra-nskiy-shkoli-43</w:t>
        </w:r>
      </w:hyperlink>
    </w:p>
    <w:p w14:paraId="5204AB63" w14:textId="77777777" w:rsidR="00210967" w:rsidRDefault="00210967" w:rsidP="00210967">
      <w:pPr>
        <w:pStyle w:val="ListParagraph"/>
        <w:rPr>
          <w:lang w:val="uk-UA"/>
        </w:rPr>
      </w:pPr>
    </w:p>
    <w:p w14:paraId="6A34F973" w14:textId="1DF90903" w:rsidR="00210967" w:rsidRDefault="00210967" w:rsidP="00210967">
      <w:pPr>
        <w:pStyle w:val="ListParagraph"/>
        <w:numPr>
          <w:ilvl w:val="0"/>
          <w:numId w:val="1"/>
        </w:numPr>
        <w:rPr>
          <w:lang w:val="uk-UA"/>
        </w:rPr>
      </w:pPr>
      <w:r w:rsidRPr="00210967">
        <w:rPr>
          <w:lang w:val="uk-UA"/>
        </w:rPr>
        <w:t>Стартуємо до успішної школи</w:t>
      </w:r>
      <w:r>
        <w:rPr>
          <w:lang w:val="uk-UA"/>
        </w:rPr>
        <w:t xml:space="preserve"> (30 годин)</w:t>
      </w:r>
    </w:p>
    <w:p w14:paraId="241F4897" w14:textId="20238C6D" w:rsidR="00DB1D65" w:rsidRDefault="00DB1D65" w:rsidP="00DB1D65">
      <w:pPr>
        <w:pStyle w:val="ListParagraph"/>
        <w:rPr>
          <w:lang w:val="uk-UA"/>
        </w:rPr>
      </w:pPr>
      <w:hyperlink r:id="rId6" w:history="1">
        <w:r w:rsidRPr="00F834EA">
          <w:rPr>
            <w:rStyle w:val="Hyperlink"/>
            <w:lang w:val="uk-UA"/>
          </w:rPr>
          <w:t>https://prometheus.org.ua/course/course-v1:EWC+DS101+2020_T3</w:t>
        </w:r>
      </w:hyperlink>
    </w:p>
    <w:p w14:paraId="67939BB2" w14:textId="77777777" w:rsidR="00DB1D65" w:rsidRDefault="00DB1D65" w:rsidP="00DB1D65">
      <w:pPr>
        <w:pStyle w:val="ListParagraph"/>
        <w:rPr>
          <w:lang w:val="uk-UA"/>
        </w:rPr>
      </w:pPr>
    </w:p>
    <w:p w14:paraId="25F189E0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Цей курс є першим із циклу чотирьох курсів «30 кроків до нової української школи: навчаємо громадянина».</w:t>
      </w:r>
    </w:p>
    <w:p w14:paraId="3E431CF5" w14:textId="77777777" w:rsidR="00210967" w:rsidRPr="00210967" w:rsidRDefault="00210967" w:rsidP="00210967">
      <w:pPr>
        <w:pStyle w:val="ListParagraph"/>
        <w:rPr>
          <w:lang w:val="uk-UA"/>
        </w:rPr>
      </w:pPr>
    </w:p>
    <w:p w14:paraId="2FBAC0E4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Як діяти, щоб ваша школа стала успішною? Що робити, щоб діти із задоволенням йшли на ваші уроки, а батьки були по-справжньому залученими до життя школи? Цей курс пропонує низку практичних вправ і дієвих порад, як цього досягти.</w:t>
      </w:r>
    </w:p>
    <w:p w14:paraId="2A86B529" w14:textId="77777777" w:rsidR="00210967" w:rsidRPr="00210967" w:rsidRDefault="00210967" w:rsidP="00210967">
      <w:pPr>
        <w:pStyle w:val="ListParagraph"/>
        <w:rPr>
          <w:lang w:val="uk-UA"/>
        </w:rPr>
      </w:pPr>
    </w:p>
    <w:p w14:paraId="0CE0A091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З перших кроків шкільної реформи програма «Демократична школа» допомагає закладам загальної середньої освіти та вчителям по всій Україні йти в ногу з часом, втілювати на практиці можливості шкільної автономії й академічної свободи. Тренерська команда та експерт(к)и програми зібрали для вас найважливіші складники, з яких і директори, і вчителі легко зможуть створити свій власний неповторний рецепт успіху.</w:t>
      </w:r>
    </w:p>
    <w:p w14:paraId="207C96C5" w14:textId="77777777" w:rsidR="00210967" w:rsidRPr="00210967" w:rsidRDefault="00210967" w:rsidP="00210967">
      <w:pPr>
        <w:pStyle w:val="ListParagraph"/>
        <w:rPr>
          <w:lang w:val="uk-UA"/>
        </w:rPr>
      </w:pPr>
    </w:p>
    <w:p w14:paraId="66B0D0F7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Ми допоможемо вам розібратися з тонкощами філософії Нової української школи. Пояснимо, як нові ціннісні засади перетворити в щоденну шкільну практику, як за допомогою простих і ефективних прийомів формувати активну громадянську позицію ваших учнів. Розкажемо, як вибудовувати якісне освітнє середовище не на папері, а в класах, коридорах і на подвір'ї школи.</w:t>
      </w:r>
    </w:p>
    <w:p w14:paraId="284D85EC" w14:textId="77777777" w:rsidR="00210967" w:rsidRPr="00210967" w:rsidRDefault="00210967" w:rsidP="00210967">
      <w:pPr>
        <w:pStyle w:val="ListParagraph"/>
        <w:rPr>
          <w:lang w:val="uk-UA"/>
        </w:rPr>
      </w:pPr>
    </w:p>
    <w:p w14:paraId="411781AE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Запрошуємо разом із нами на екскурсію до однієї з українських шкіл. Її учні, Макс і Софія, розкажуть вам про те, як змінювалася їхня школа, як вона працює зараз. І хоч їхня школа не ідеальна, але учні по-справжньому її люблять, вболівають за неї і саме в її стінах вчаться бути відповідальними громадянами.</w:t>
      </w:r>
    </w:p>
    <w:p w14:paraId="3DD6CCF9" w14:textId="77777777" w:rsidR="00210967" w:rsidRPr="00210967" w:rsidRDefault="00210967" w:rsidP="00210967">
      <w:pPr>
        <w:pStyle w:val="ListParagraph"/>
        <w:rPr>
          <w:lang w:val="uk-UA"/>
        </w:rPr>
      </w:pPr>
    </w:p>
    <w:p w14:paraId="74824159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МЕТА</w:t>
      </w:r>
    </w:p>
    <w:p w14:paraId="012A03C7" w14:textId="4411EBD1" w:rsid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Запропонувати шляхи практичної реалізації нововведень Нової української школи з фокусом на розвиток громадянських компетентностей учнів та розбудову якісного, безпечного і комфортного шкільного середовища.</w:t>
      </w:r>
    </w:p>
    <w:p w14:paraId="69BC289C" w14:textId="77777777" w:rsidR="00DB1D65" w:rsidRDefault="00DB1D65" w:rsidP="00210967">
      <w:pPr>
        <w:pStyle w:val="ListParagraph"/>
        <w:rPr>
          <w:lang w:val="uk-UA"/>
        </w:rPr>
      </w:pPr>
    </w:p>
    <w:p w14:paraId="087E059E" w14:textId="63AFCC14" w:rsidR="00210967" w:rsidRDefault="00210967" w:rsidP="00210967">
      <w:pPr>
        <w:pStyle w:val="ListParagraph"/>
        <w:numPr>
          <w:ilvl w:val="0"/>
          <w:numId w:val="1"/>
        </w:numPr>
        <w:rPr>
          <w:lang w:val="uk-UA"/>
        </w:rPr>
      </w:pPr>
      <w:r w:rsidRPr="00210967">
        <w:rPr>
          <w:lang w:val="uk-UA"/>
        </w:rPr>
        <w:t>Успішне вчителювання – прості рецепти на щодень</w:t>
      </w:r>
      <w:r>
        <w:rPr>
          <w:lang w:val="uk-UA"/>
        </w:rPr>
        <w:t xml:space="preserve"> (30 годин)</w:t>
      </w:r>
    </w:p>
    <w:p w14:paraId="14660F52" w14:textId="3BE6FEB2" w:rsidR="00DB1D65" w:rsidRDefault="00DB1D65" w:rsidP="00DB1D65">
      <w:pPr>
        <w:pStyle w:val="ListParagraph"/>
        <w:rPr>
          <w:lang w:val="uk-UA"/>
        </w:rPr>
      </w:pPr>
      <w:hyperlink r:id="rId7" w:history="1">
        <w:r w:rsidRPr="00F834EA">
          <w:rPr>
            <w:rStyle w:val="Hyperlink"/>
            <w:lang w:val="uk-UA"/>
          </w:rPr>
          <w:t>https://prometheus.org.ua/course/course-v1:EWC+DS101+2021_T1_3</w:t>
        </w:r>
      </w:hyperlink>
    </w:p>
    <w:p w14:paraId="60E162A7" w14:textId="77777777" w:rsidR="00DB1D65" w:rsidRDefault="00DB1D65" w:rsidP="00DB1D65">
      <w:pPr>
        <w:pStyle w:val="ListParagraph"/>
        <w:rPr>
          <w:lang w:val="uk-UA"/>
        </w:rPr>
      </w:pPr>
    </w:p>
    <w:p w14:paraId="37BC87B3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ПРО КУРС</w:t>
      </w:r>
    </w:p>
    <w:p w14:paraId="56AEA475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Цей курс ― третій із циклу чотирьох курсів «30 кроків до нової української школи: навчаємо громадянина». Перед його проходженням пропонуємо опрацювати курс «Стартуємо до успішної школи» або прочитати перші два розділи посібника «30 кроків до нової української школи: навчаємо громадянина». Курс ― безкоштовний! За успішне навчання на курсі видається сертифікат, який відповідає вимогам для підвищення кваліфікації на 30 годин.</w:t>
      </w:r>
    </w:p>
    <w:p w14:paraId="04E812D2" w14:textId="77777777" w:rsidR="00210967" w:rsidRPr="00210967" w:rsidRDefault="00210967" w:rsidP="00210967">
      <w:pPr>
        <w:pStyle w:val="ListParagraph"/>
        <w:rPr>
          <w:lang w:val="uk-UA"/>
        </w:rPr>
      </w:pPr>
    </w:p>
    <w:p w14:paraId="5626AE7F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 xml:space="preserve">Онлайн-курс дає поради практикам від практиків, щоденно задіяних у роботу школи. Він на “живих” прикладах демонструє, як зацікавити навчанням сучасних дітей. Курс допоможе учителям зорієнтуватися й виробити власний стиль, спираючись на ідеї колег, а також </w:t>
      </w:r>
      <w:r w:rsidRPr="00210967">
        <w:rPr>
          <w:lang w:val="uk-UA"/>
        </w:rPr>
        <w:lastRenderedPageBreak/>
        <w:t>забезпечить професійний розвиток і впевненість у власних силах. Також курс пропонує знайомство з кращими практиками і надає учасникам та учасницям поради до дії для використання в їхньому унікальному освітньому середовищі. З 2016 року елементи курсу апробовано у 300 школах України.</w:t>
      </w:r>
    </w:p>
    <w:p w14:paraId="25011E6C" w14:textId="77777777" w:rsidR="00210967" w:rsidRPr="00210967" w:rsidRDefault="00210967" w:rsidP="00210967">
      <w:pPr>
        <w:pStyle w:val="ListParagraph"/>
        <w:rPr>
          <w:lang w:val="uk-UA"/>
        </w:rPr>
      </w:pPr>
    </w:p>
    <w:p w14:paraId="36F8D85F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Курс допоможе вам:</w:t>
      </w:r>
    </w:p>
    <w:p w14:paraId="039184C4" w14:textId="77777777" w:rsidR="00210967" w:rsidRPr="00210967" w:rsidRDefault="00210967" w:rsidP="00210967">
      <w:pPr>
        <w:pStyle w:val="ListParagraph"/>
        <w:rPr>
          <w:lang w:val="uk-UA"/>
        </w:rPr>
      </w:pPr>
    </w:p>
    <w:p w14:paraId="009EF4ED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 xml:space="preserve">отримати поради для проведення цікавих уроків та застосування сучасних методів оцінювання </w:t>
      </w:r>
    </w:p>
    <w:p w14:paraId="6D26D188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втілити ефективні та сучасні методи для виконання нових вимог з розвитку ключових громадянських та соціальних компетентностей</w:t>
      </w:r>
    </w:p>
    <w:p w14:paraId="05413969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професійно вдосконалитись й підвищити кваліфікацію</w:t>
      </w:r>
    </w:p>
    <w:p w14:paraId="3244187C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надихнутися ідеями та порадами від колег з України та Європи</w:t>
      </w:r>
    </w:p>
    <w:p w14:paraId="796C0E62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Інтерактивні сюжети курсу підкажуть, як:</w:t>
      </w:r>
    </w:p>
    <w:p w14:paraId="1AE069EF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перетворити батьків на ваших союзників;</w:t>
      </w:r>
    </w:p>
    <w:p w14:paraId="2E4CC39A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просто використовувати інтерактивні методи та проєктний підхід на уроках;</w:t>
      </w:r>
    </w:p>
    <w:p w14:paraId="51F8B340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бути готовим до будь-якої перевірки чи аудиту</w:t>
      </w:r>
    </w:p>
    <w:p w14:paraId="4D0182F4" w14:textId="77777777" w:rsidR="00210967" w:rsidRP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МЕТА КУРСУ</w:t>
      </w:r>
    </w:p>
    <w:p w14:paraId="4D2B7157" w14:textId="4E09A946" w:rsidR="00210967" w:rsidRDefault="00210967" w:rsidP="00210967">
      <w:pPr>
        <w:pStyle w:val="ListParagraph"/>
        <w:rPr>
          <w:lang w:val="uk-UA"/>
        </w:rPr>
      </w:pPr>
      <w:r w:rsidRPr="00210967">
        <w:rPr>
          <w:lang w:val="uk-UA"/>
        </w:rPr>
        <w:t>Підготувати педагогів до реалізації положень концепції “Нової української школи” на рівні середньої освіти, зокрема, до компетентнісного навчання й розвитку ключових громадянських і соціальних компетентностей на всіх предметах та під час позакласної роботи.</w:t>
      </w:r>
    </w:p>
    <w:p w14:paraId="1048824B" w14:textId="77777777" w:rsidR="00DB1D65" w:rsidRDefault="00DB1D65" w:rsidP="00210967">
      <w:pPr>
        <w:pStyle w:val="ListParagraph"/>
        <w:rPr>
          <w:lang w:val="uk-UA"/>
        </w:rPr>
      </w:pPr>
    </w:p>
    <w:p w14:paraId="26C80E95" w14:textId="141B5815" w:rsidR="00210967" w:rsidRDefault="00DB1D65" w:rsidP="00210967">
      <w:pPr>
        <w:pStyle w:val="ListParagraph"/>
        <w:numPr>
          <w:ilvl w:val="0"/>
          <w:numId w:val="1"/>
        </w:numPr>
        <w:rPr>
          <w:lang w:val="uk-UA"/>
        </w:rPr>
      </w:pPr>
      <w:r w:rsidRPr="00DB1D65">
        <w:rPr>
          <w:lang w:val="uk-UA"/>
        </w:rPr>
        <w:t>Наука про навчання: Що має знати кожен вчитель?</w:t>
      </w:r>
      <w:r>
        <w:rPr>
          <w:lang w:val="uk-UA"/>
        </w:rPr>
        <w:t xml:space="preserve"> (20 годин)</w:t>
      </w:r>
    </w:p>
    <w:p w14:paraId="6E8C670B" w14:textId="1D3C73B5" w:rsidR="00DB1D65" w:rsidRDefault="00DB1D65" w:rsidP="00DB1D65">
      <w:pPr>
        <w:pStyle w:val="ListParagraph"/>
        <w:rPr>
          <w:lang w:val="uk-UA"/>
        </w:rPr>
      </w:pPr>
      <w:hyperlink r:id="rId8" w:history="1">
        <w:r w:rsidRPr="00F834EA">
          <w:rPr>
            <w:rStyle w:val="Hyperlink"/>
            <w:lang w:val="uk-UA"/>
          </w:rPr>
          <w:t>https://prometheus.org.ua/course/course-v1:TeachersCollegeX+EDSCI1x+2019_T2</w:t>
        </w:r>
      </w:hyperlink>
    </w:p>
    <w:p w14:paraId="736508FB" w14:textId="77777777" w:rsidR="00DB1D65" w:rsidRDefault="00DB1D65" w:rsidP="00DB1D65">
      <w:pPr>
        <w:pStyle w:val="ListParagraph"/>
        <w:rPr>
          <w:lang w:val="uk-UA"/>
        </w:rPr>
      </w:pPr>
    </w:p>
    <w:p w14:paraId="10518861" w14:textId="77777777" w:rsidR="00DB1D65" w:rsidRPr="00DB1D65" w:rsidRDefault="00DB1D65" w:rsidP="00DB1D65">
      <w:pPr>
        <w:pStyle w:val="ListParagraph"/>
        <w:rPr>
          <w:lang w:val="uk-UA"/>
        </w:rPr>
      </w:pPr>
      <w:r w:rsidRPr="00DB1D65">
        <w:rPr>
          <w:lang w:val="uk-UA"/>
        </w:rPr>
        <w:t>ПРО КУРС</w:t>
      </w:r>
    </w:p>
    <w:p w14:paraId="22E99894" w14:textId="77777777" w:rsidR="00DB1D65" w:rsidRPr="00DB1D65" w:rsidRDefault="00DB1D65" w:rsidP="00DB1D65">
      <w:pPr>
        <w:pStyle w:val="ListParagraph"/>
        <w:rPr>
          <w:lang w:val="uk-UA"/>
        </w:rPr>
      </w:pPr>
      <w:r w:rsidRPr="00DB1D65">
        <w:rPr>
          <w:lang w:val="uk-UA"/>
        </w:rPr>
        <w:t>Онлайн-курс Інституту педагогіки (Teachers College) Колумбійського університету «Наука про навчання: Що має знати кожен вчитель?» на базі сучасних досліджень розповідає про те, як саме ми навчаємося – як наш мозок створює, зберігає і відтворює спогади.</w:t>
      </w:r>
    </w:p>
    <w:p w14:paraId="768F271A" w14:textId="77777777" w:rsidR="00DB1D65" w:rsidRPr="00DB1D65" w:rsidRDefault="00DB1D65" w:rsidP="00DB1D65">
      <w:pPr>
        <w:pStyle w:val="ListParagraph"/>
        <w:rPr>
          <w:lang w:val="uk-UA"/>
        </w:rPr>
      </w:pPr>
    </w:p>
    <w:p w14:paraId="6CDBF945" w14:textId="77777777" w:rsidR="00DB1D65" w:rsidRPr="00DB1D65" w:rsidRDefault="00DB1D65" w:rsidP="00DB1D65">
      <w:pPr>
        <w:pStyle w:val="ListParagraph"/>
        <w:rPr>
          <w:lang w:val="uk-UA"/>
        </w:rPr>
      </w:pPr>
      <w:r w:rsidRPr="00DB1D65">
        <w:rPr>
          <w:lang w:val="uk-UA"/>
        </w:rPr>
        <w:t>Ви дізнаєтеся про типові помилкові уявлення та непорозуміння у навчанні, які можуть завадити учням одержувати знання та опановувати нові предмети максимально ефективно. На вас чекають практичні застосування когнітивістики для викладання в школі: обрання ефективних стратегій викладацької діяльності, розробки корисних методів оцінювання, мотивування учнів та розробки дитиноцентричних навчальних планів.</w:t>
      </w:r>
    </w:p>
    <w:p w14:paraId="4DF6AA67" w14:textId="77777777" w:rsidR="00DB1D65" w:rsidRPr="00DB1D65" w:rsidRDefault="00DB1D65" w:rsidP="00DB1D65">
      <w:pPr>
        <w:pStyle w:val="ListParagraph"/>
        <w:rPr>
          <w:lang w:val="uk-UA"/>
        </w:rPr>
      </w:pPr>
    </w:p>
    <w:p w14:paraId="44C694E6" w14:textId="0AF3FF46" w:rsidR="00DB1D65" w:rsidRDefault="00DB1D65" w:rsidP="00DB1D65">
      <w:pPr>
        <w:pStyle w:val="ListParagraph"/>
        <w:rPr>
          <w:lang w:val="uk-UA"/>
        </w:rPr>
      </w:pPr>
      <w:r w:rsidRPr="00DB1D65">
        <w:rPr>
          <w:lang w:val="uk-UA"/>
        </w:rPr>
        <w:t>Курс спрямований на покращення практики викладання шкільних вчителів.</w:t>
      </w:r>
    </w:p>
    <w:p w14:paraId="0570E373" w14:textId="77777777" w:rsidR="00DB1D65" w:rsidRDefault="00DB1D65" w:rsidP="00DB1D65">
      <w:pPr>
        <w:pStyle w:val="ListParagraph"/>
        <w:rPr>
          <w:lang w:val="uk-UA"/>
        </w:rPr>
      </w:pPr>
    </w:p>
    <w:p w14:paraId="104D3AA4" w14:textId="77777777" w:rsidR="002621C7" w:rsidRDefault="002621C7" w:rsidP="00DB1D65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НУШ: базова середня освіта (30 годин) </w:t>
      </w:r>
    </w:p>
    <w:p w14:paraId="62810813" w14:textId="7D8580E9" w:rsidR="00DB1D65" w:rsidRDefault="002621C7" w:rsidP="002621C7">
      <w:pPr>
        <w:pStyle w:val="ListParagraph"/>
        <w:rPr>
          <w:lang w:val="uk-UA"/>
        </w:rPr>
      </w:pPr>
      <w:hyperlink r:id="rId9" w:history="1">
        <w:r w:rsidRPr="00F834EA">
          <w:rPr>
            <w:rStyle w:val="Hyperlink"/>
            <w:lang w:val="uk-UA"/>
          </w:rPr>
          <w:t>https://osvitoria.university/courses/ZSjaMgJDF/</w:t>
        </w:r>
      </w:hyperlink>
    </w:p>
    <w:p w14:paraId="17DFF104" w14:textId="77777777" w:rsidR="002621C7" w:rsidRDefault="002621C7" w:rsidP="002621C7">
      <w:pPr>
        <w:pStyle w:val="ListParagraph"/>
        <w:rPr>
          <w:lang w:val="uk-UA"/>
        </w:rPr>
      </w:pPr>
    </w:p>
    <w:p w14:paraId="368E8DFA" w14:textId="0723B4BD" w:rsidR="002621C7" w:rsidRDefault="002621C7" w:rsidP="002621C7">
      <w:pPr>
        <w:pStyle w:val="ListParagraph"/>
        <w:rPr>
          <w:lang w:val="uk-UA"/>
        </w:rPr>
      </w:pPr>
      <w:r w:rsidRPr="002621C7">
        <w:rPr>
          <w:lang w:val="uk-UA"/>
        </w:rPr>
        <w:t>Курс "НУШ: базова середня освіта" — безкоштовне навчання для вчителів середньої ланки Нової української школи. Курс охоплює всі важливі аспекти впровадження реформи, що співпадає з пʼятьма модулями: "Новий зміст освіти", "Діти НУШ: хто вони?", "Сучасні підходи в роботі з учнівством", "Оцінювання" та "Модуль вільного вибору галузі". Передбачений безкоштовний сертифікат про підвищення кваліфікації на 30 годин.</w:t>
      </w:r>
    </w:p>
    <w:p w14:paraId="50B80893" w14:textId="77777777" w:rsidR="002621C7" w:rsidRPr="00210967" w:rsidRDefault="002621C7" w:rsidP="002621C7">
      <w:pPr>
        <w:pStyle w:val="ListParagraph"/>
        <w:rPr>
          <w:lang w:val="uk-UA"/>
        </w:rPr>
      </w:pPr>
    </w:p>
    <w:sectPr w:rsidR="002621C7" w:rsidRPr="00210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533E"/>
    <w:multiLevelType w:val="hybridMultilevel"/>
    <w:tmpl w:val="3FA40BCA"/>
    <w:lvl w:ilvl="0" w:tplc="8CAAFA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4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67"/>
    <w:rsid w:val="00210967"/>
    <w:rsid w:val="002621C7"/>
    <w:rsid w:val="00304554"/>
    <w:rsid w:val="00671B34"/>
    <w:rsid w:val="00A9112B"/>
    <w:rsid w:val="00DB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3E44"/>
  <w15:chartTrackingRefBased/>
  <w15:docId w15:val="{A4ABDE2D-4659-4799-AD5E-7A1A3254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9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etheus.org.ua/course/course-v1:TeachersCollegeX+EDSCI1x+2019_T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metheus.org.ua/course/course-v1:EWC+DS101+2021_T1_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etheus.org.ua/course/course-v1:EWC+DS101+2020_T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urok.com.ua/learn/organizaciya-efektivnogo-navchannya-u-noviy-ukra-nskiy-shkoli-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vitoria.university/courses/ZSjaMgJD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Зіновєєв Ян-даніїл</dc:creator>
  <cp:keywords/>
  <dc:description/>
  <cp:lastModifiedBy>Зіновєєв Ян-даніїл</cp:lastModifiedBy>
  <cp:revision>1</cp:revision>
  <dcterms:created xsi:type="dcterms:W3CDTF">2024-02-13T18:58:00Z</dcterms:created>
  <dcterms:modified xsi:type="dcterms:W3CDTF">2024-02-13T19:52:00Z</dcterms:modified>
</cp:coreProperties>
</file>