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D28A4" w:rsidRDefault="00BD28A4" w:rsidP="00BD28A4">
      <w:r>
        <w:t xml:space="preserve">У медицині для лікування різних захворювань широко застосовується дієтологія. </w:t>
      </w:r>
    </w:p>
    <w:p w:rsidR="00BD28A4" w:rsidRDefault="00BD28A4" w:rsidP="00BD28A4">
      <w:r>
        <w:t xml:space="preserve">Найчастіше пацієнтам призначаються лікувальні столи або дієти </w:t>
      </w:r>
      <w:proofErr w:type="spellStart"/>
      <w:r>
        <w:t>Певзнера</w:t>
      </w:r>
      <w:proofErr w:type="spellEnd"/>
      <w:r>
        <w:t xml:space="preserve">. Вони допомагають забезпечити організм необхідними </w:t>
      </w:r>
      <w:proofErr w:type="spellStart"/>
      <w:r>
        <w:t>нутрієнтами</w:t>
      </w:r>
      <w:proofErr w:type="spellEnd"/>
      <w:r>
        <w:t>, але при цьому унеможливлюють навантаження на хворий орган, що сприяє швидкому відновленню.</w:t>
      </w:r>
    </w:p>
    <w:p w:rsidR="00BD28A4" w:rsidRDefault="00BD28A4" w:rsidP="00BD28A4">
      <w:r w:rsidRPr="00BD28A4">
        <w:rPr>
          <w:i/>
          <w:iCs/>
        </w:rPr>
        <w:t xml:space="preserve">Лікувальні столи – це система дієт, яка була розроблена </w:t>
      </w:r>
      <w:bookmarkStart w:id="0" w:name="_GoBack"/>
      <w:bookmarkEnd w:id="0"/>
      <w:r w:rsidRPr="00BD28A4">
        <w:rPr>
          <w:i/>
          <w:iCs/>
        </w:rPr>
        <w:t xml:space="preserve">ученим М. І. </w:t>
      </w:r>
      <w:proofErr w:type="spellStart"/>
      <w:r w:rsidRPr="00BD28A4">
        <w:rPr>
          <w:i/>
          <w:iCs/>
        </w:rPr>
        <w:t>Певзнером</w:t>
      </w:r>
      <w:proofErr w:type="spellEnd"/>
      <w:r>
        <w:t>. Незважаючи на те, що вона створена ще у 20-х роках минулого сторіччя, до сьогодні активно використовується. Лікувальні столи часто призначаються лікарями при гострому періоді захворювання, а багато пацієнтів дотримуються харчування за ними і при хронічних патологіях, щоб попередити загострення.</w:t>
      </w:r>
    </w:p>
    <w:p w:rsidR="00BD28A4" w:rsidRDefault="00BD28A4" w:rsidP="00BD28A4">
      <w:proofErr w:type="spellStart"/>
      <w:r>
        <w:t>Певзнеровські</w:t>
      </w:r>
      <w:proofErr w:type="spellEnd"/>
      <w:r>
        <w:t xml:space="preserve"> дієти та їх особливості</w:t>
      </w:r>
    </w:p>
    <w:p w:rsidR="00BD28A4" w:rsidRDefault="00BD28A4" w:rsidP="00BD28A4">
      <w:r>
        <w:t xml:space="preserve">Загалом у системі 15 лікувальних столів, кожен із яких має свій номер, призначення та особливу систему харчування. До окремої категорії відноситься стіл № 0, який застосовується для пацієнтів після хірургічних </w:t>
      </w:r>
      <w:proofErr w:type="spellStart"/>
      <w:r>
        <w:t>втручань</w:t>
      </w:r>
      <w:proofErr w:type="spellEnd"/>
      <w:r>
        <w:t xml:space="preserve">. Усі дієти </w:t>
      </w:r>
      <w:proofErr w:type="spellStart"/>
      <w:r>
        <w:t>Певзнера</w:t>
      </w:r>
      <w:proofErr w:type="spellEnd"/>
      <w:r>
        <w:t xml:space="preserve"> базуються на принципах правильного та збалансованого харчування.</w:t>
      </w:r>
    </w:p>
    <w:p w:rsidR="00BD28A4" w:rsidRDefault="00BD28A4" w:rsidP="00BD28A4">
      <w:r>
        <w:t>Незалежно від номера столу рекомендується дрібно харчуватися – невеликими порціями 5-6 разів на день. Потрібно готувати їжу шляхом відварювання, на пару, тушкування. Також дозволяється запікати, але без додавання олії.</w:t>
      </w:r>
    </w:p>
    <w:p w:rsidR="00BD28A4" w:rsidRDefault="00BD28A4" w:rsidP="00BD28A4">
      <w:r>
        <w:t xml:space="preserve">В дієтах </w:t>
      </w:r>
      <w:proofErr w:type="spellStart"/>
      <w:r>
        <w:t>Певзнера</w:t>
      </w:r>
      <w:proofErr w:type="spellEnd"/>
      <w:r>
        <w:t xml:space="preserve"> під забороною:</w:t>
      </w:r>
    </w:p>
    <w:p w:rsidR="00BD28A4" w:rsidRDefault="00BD28A4" w:rsidP="00BD28A4">
      <w:r>
        <w:tab/>
        <w:t>будь-які алкогольні напої;</w:t>
      </w:r>
    </w:p>
    <w:p w:rsidR="00BD28A4" w:rsidRDefault="00BD28A4" w:rsidP="00BD28A4">
      <w:r>
        <w:tab/>
        <w:t>ковбасні вироби та копченості;</w:t>
      </w:r>
    </w:p>
    <w:p w:rsidR="00BD28A4" w:rsidRDefault="00BD28A4" w:rsidP="00BD28A4">
      <w:r>
        <w:tab/>
        <w:t>пряні спеції та приправи;</w:t>
      </w:r>
    </w:p>
    <w:p w:rsidR="00BD28A4" w:rsidRDefault="00BD28A4" w:rsidP="00BD28A4">
      <w:r>
        <w:tab/>
        <w:t>жирне, смажене;</w:t>
      </w:r>
    </w:p>
    <w:p w:rsidR="00BD28A4" w:rsidRDefault="00BD28A4" w:rsidP="00BD28A4">
      <w:r>
        <w:tab/>
        <w:t>здобна випічка.</w:t>
      </w:r>
    </w:p>
    <w:p w:rsidR="00BD28A4" w:rsidRDefault="00BD28A4" w:rsidP="00BD28A4"/>
    <w:p w:rsidR="00BD28A4" w:rsidRDefault="00BD28A4" w:rsidP="00BD28A4"/>
    <w:p w:rsidR="00BD28A4" w:rsidRDefault="00BD28A4" w:rsidP="00BD28A4">
      <w:r>
        <w:lastRenderedPageBreak/>
        <w:t>Інші заборонені продукти можуть відрізнятися залежно від призначення лікувального столу.</w:t>
      </w:r>
    </w:p>
    <w:p w:rsidR="00BD28A4" w:rsidRDefault="00BD28A4" w:rsidP="00BD28A4">
      <w:r>
        <w:t>Кожен лікувальний стіл призначається при певних захворюваннях:</w:t>
      </w:r>
    </w:p>
    <w:p w:rsidR="00BD28A4" w:rsidRDefault="00BD28A4" w:rsidP="00BD28A4">
      <w:r>
        <w:t xml:space="preserve">Стіл № 1 рекомендований при загостренні виразкової хвороби </w:t>
      </w:r>
      <w:proofErr w:type="spellStart"/>
      <w:r>
        <w:t>шлунка</w:t>
      </w:r>
      <w:proofErr w:type="spellEnd"/>
      <w:r>
        <w:t xml:space="preserve"> та 12-палої кишки, а також гастриті з підвищеною кислотністю. У раціоні відсутні продукти, які стимулюють вироблення шлункового соку.</w:t>
      </w:r>
    </w:p>
    <w:p w:rsidR="00BD28A4" w:rsidRDefault="00BD28A4" w:rsidP="00BD28A4">
      <w:r>
        <w:t>Стіл № 2 розроблений для пацієнтів із гастритом зі зниженою кислотністю та атрофічною формою хвороби. Також підходить для застосування при хронічному коліті при відсутності загострення.</w:t>
      </w:r>
    </w:p>
    <w:p w:rsidR="00BD28A4" w:rsidRDefault="00BD28A4" w:rsidP="00BD28A4">
      <w:r>
        <w:t xml:space="preserve">Стіл № 3 розроблений </w:t>
      </w:r>
      <w:proofErr w:type="spellStart"/>
      <w:r>
        <w:t>Певзнером</w:t>
      </w:r>
      <w:proofErr w:type="spellEnd"/>
      <w:r>
        <w:t xml:space="preserve"> для людей, які страждають від хронічних захворювань кишківника, що супроводжуються постійними закрепами. Ця дієта може застосовуватися протягом тривалого часу або навіть постійно.</w:t>
      </w:r>
    </w:p>
    <w:p w:rsidR="00BD28A4" w:rsidRDefault="00BD28A4" w:rsidP="00BD28A4">
      <w:r>
        <w:t xml:space="preserve">Стіл № 4 призначений для пацієнтів із </w:t>
      </w:r>
      <w:proofErr w:type="spellStart"/>
      <w:r>
        <w:t>діареями</w:t>
      </w:r>
      <w:proofErr w:type="spellEnd"/>
      <w:r>
        <w:t>. Застосовується протягом декількох днів, поки є симптоматика, а потім раціон поступово розширюється за допомогою інших продуктів.</w:t>
      </w:r>
    </w:p>
    <w:p w:rsidR="00BD28A4" w:rsidRDefault="00BD28A4" w:rsidP="00BD28A4">
      <w:r>
        <w:t>Стіл № 5 призначається пацієнтам із хронічними захворюваннями печінки, жовчного міхура, підшлункової залози (гепатиту, холециститу, панкреатиту). Серед особливостей дієти – можливість застосовувати протягом тривалого часу.</w:t>
      </w:r>
    </w:p>
    <w:p w:rsidR="00BD28A4" w:rsidRDefault="00BD28A4" w:rsidP="00BD28A4">
      <w:r>
        <w:t>Стіл № 6 рекомендований при сечокам'яній хворобі, подагрі, сечокислому діатезі.</w:t>
      </w:r>
    </w:p>
    <w:p w:rsidR="00BD28A4" w:rsidRDefault="00BD28A4" w:rsidP="00BD28A4">
      <w:r>
        <w:t>Стіл № 7 допомагає знизити навантаження на нирки та нормалізувати їх роботу, тому призначається при гострому та хронічному нефриті. Дозволений для вагітних.</w:t>
      </w:r>
    </w:p>
    <w:p w:rsidR="00BD28A4" w:rsidRDefault="00BD28A4" w:rsidP="00BD28A4">
      <w:r>
        <w:t>Стіл № 8 дозволяє позбутися зайвих кілограмів без шкоди здоров'ю. Основне показання – ожиріння, порушення обміну речовин.</w:t>
      </w:r>
    </w:p>
    <w:p w:rsidR="00BD28A4" w:rsidRDefault="00BD28A4" w:rsidP="00BD28A4">
      <w:r>
        <w:t>Стіл № 9 призначається при легкому та середньому ступені цукрового діабету, а також при толерантності організму до вуглеводів.</w:t>
      </w:r>
    </w:p>
    <w:p w:rsidR="00BD28A4" w:rsidRDefault="00BD28A4" w:rsidP="00BD28A4">
      <w:r>
        <w:lastRenderedPageBreak/>
        <w:t>Стіл № 10 допомагає знизити навантаження на серце шляхом корекції раціону, тому показаний при атеросклерозі, підвищеному холестерині, ішемічній хворобі серця.</w:t>
      </w:r>
    </w:p>
    <w:p w:rsidR="00BD28A4" w:rsidRDefault="00BD28A4" w:rsidP="00BD28A4">
      <w:r>
        <w:t>Стіл № 11 призначається пацієнтам, у яких діагностовано туберкульоз легень, кісток і лімфатичних вузлів. Рекомендована дієта при низькій масі тіла. Призначається зазвичай на 1-2 місяці.</w:t>
      </w:r>
    </w:p>
    <w:p w:rsidR="00BD28A4" w:rsidRDefault="00BD28A4" w:rsidP="00BD28A4">
      <w:r>
        <w:t>Стіл № 12 спрямований на нормалізацію роботи нервової системи, тому застосовується при різних неврологічних розладах і захворюваннях як допоміжне лікування.</w:t>
      </w:r>
    </w:p>
    <w:p w:rsidR="00BD28A4" w:rsidRDefault="00BD28A4" w:rsidP="00BD28A4">
      <w:r>
        <w:t>Стіл № 13 призначається на кілька днів при гострих інфекційних захворюваннях.</w:t>
      </w:r>
    </w:p>
    <w:p w:rsidR="00BD28A4" w:rsidRDefault="00BD28A4" w:rsidP="00BD28A4">
      <w:r>
        <w:t xml:space="preserve">Стіл № 14 рекомендований при сечокам'яній хворобі, якщо </w:t>
      </w:r>
      <w:proofErr w:type="spellStart"/>
      <w:r>
        <w:t>камені</w:t>
      </w:r>
      <w:proofErr w:type="spellEnd"/>
      <w:r>
        <w:t xml:space="preserve"> – фосфати.</w:t>
      </w:r>
    </w:p>
    <w:p w:rsidR="00BD28A4" w:rsidRDefault="00BD28A4" w:rsidP="00BD28A4">
      <w:r>
        <w:t>Стіл № 15 вважається універсальним, оскільки призначається пацієнтам із захворюваннями, при яких не потрібне дієтичне харчування. Особливість цього столу полягає в тому, що в ньому мінімум обмежень.</w:t>
      </w:r>
    </w:p>
    <w:p w:rsidR="00BD28A4" w:rsidRDefault="00BD28A4" w:rsidP="00BD28A4"/>
    <w:p w:rsidR="00BD28A4" w:rsidRPr="00BD28A4" w:rsidRDefault="00BD28A4" w:rsidP="00BD28A4">
      <w:pPr>
        <w:rPr>
          <w:b/>
          <w:bCs/>
        </w:rPr>
      </w:pPr>
      <w:r w:rsidRPr="00BD28A4">
        <w:rPr>
          <w:b/>
          <w:bCs/>
        </w:rPr>
        <w:t xml:space="preserve">Збалансоване харчування та </w:t>
      </w:r>
      <w:proofErr w:type="spellStart"/>
      <w:r w:rsidRPr="00BD28A4">
        <w:rPr>
          <w:b/>
          <w:bCs/>
        </w:rPr>
        <w:t>Певзнеровські</w:t>
      </w:r>
      <w:proofErr w:type="spellEnd"/>
      <w:r w:rsidRPr="00BD28A4">
        <w:rPr>
          <w:b/>
          <w:bCs/>
        </w:rPr>
        <w:t xml:space="preserve"> дієт</w:t>
      </w:r>
      <w:r w:rsidRPr="00BD28A4">
        <w:rPr>
          <w:b/>
          <w:bCs/>
        </w:rPr>
        <w:t>и</w:t>
      </w:r>
    </w:p>
    <w:p w:rsidR="00BD28A4" w:rsidRDefault="00BD28A4" w:rsidP="00BD28A4">
      <w:r>
        <w:t>Збалансоване харчування – це основа здоров'я кожної людини. Функціональність окремих органів та всього організму залежить від вживаних продуктів і методу їх термічної обробки. Збалансоване харчування базується на кількох основних принципах:</w:t>
      </w:r>
    </w:p>
    <w:p w:rsidR="00BD28A4" w:rsidRDefault="00BD28A4" w:rsidP="00BD28A4">
      <w:r>
        <w:t>наявність різноманітних корисних продуктів у раціоні для задоволення потреб організму в білках, вуглеводах, жирах, вітамінах і мінералах;</w:t>
      </w:r>
    </w:p>
    <w:p w:rsidR="00BD28A4" w:rsidRDefault="00BD28A4" w:rsidP="00BD28A4">
      <w:r>
        <w:t>багаторазове харчування невеликими порціями для кращого засвоєння організмом;</w:t>
      </w:r>
    </w:p>
    <w:p w:rsidR="00BD28A4" w:rsidRDefault="00BD28A4" w:rsidP="00BD28A4">
      <w:r>
        <w:t>контроль енергетичної цінності страв (здоровій людині на день потрібно 1800-2300 ккал, при надмірній вазі – менше);</w:t>
      </w:r>
    </w:p>
    <w:p w:rsidR="00BD28A4" w:rsidRDefault="00BD28A4" w:rsidP="00BD28A4">
      <w:r>
        <w:t>відмова від фаст-фуду, кондитерських виробів, алкоголю, газованих напоїв та інших шкідливих продуктів;</w:t>
      </w:r>
    </w:p>
    <w:p w:rsidR="00BD28A4" w:rsidRDefault="00BD28A4" w:rsidP="00BD28A4">
      <w:r>
        <w:lastRenderedPageBreak/>
        <w:t>для приготування страв рекомендується використовувати метод відварювання, варіння на пару, тушкування та запікання.</w:t>
      </w:r>
    </w:p>
    <w:p w:rsidR="00BD28A4" w:rsidRDefault="00BD28A4" w:rsidP="00BD28A4">
      <w:proofErr w:type="spellStart"/>
      <w:r>
        <w:t>Певзнерівські</w:t>
      </w:r>
      <w:proofErr w:type="spellEnd"/>
      <w:r>
        <w:t xml:space="preserve"> дієти розроблені на основі принципів збалансованого харчування, тому більшість лікувальних столів можуть застосовуватися протягом тривалого часу. При цьому вони здатні збагачувати організм необхідними корисними речовинами та повністю задовольняти добову енергетичну потребу.</w:t>
      </w:r>
    </w:p>
    <w:p w:rsidR="00BD28A4" w:rsidRDefault="00BD28A4" w:rsidP="00BD28A4">
      <w:r>
        <w:t xml:space="preserve">Дієти за </w:t>
      </w:r>
      <w:proofErr w:type="spellStart"/>
      <w:r>
        <w:t>Певзнером</w:t>
      </w:r>
      <w:proofErr w:type="spellEnd"/>
      <w:r>
        <w:t xml:space="preserve"> допомагають усунути симптоми захворювання та попередити загострення, а також сприяють поліпшенню функціонування всього організму. Вони включають вживання нежирних білків, фруктів і овочів, круп, молочних продуктів тощо. Щоб урізноманітнити меню, можна тушкувати овочі, готувати на пару котлети чи рибу, робити корисні десерти з нежирного сиру та ягід, фруктів. У результаті вдається отримати смачний і корисний раціон.</w:t>
      </w:r>
    </w:p>
    <w:p w:rsidR="00BD28A4" w:rsidRDefault="00BD28A4" w:rsidP="00BD28A4">
      <w:r>
        <w:t xml:space="preserve">Дієтичне харчування за рекомендаціями </w:t>
      </w:r>
      <w:proofErr w:type="spellStart"/>
      <w:r>
        <w:t>Певзнера</w:t>
      </w:r>
      <w:proofErr w:type="spellEnd"/>
      <w:r>
        <w:t xml:space="preserve"> може застосовуватися для пацієнтів із різними гострими та хронічними патологічними станами. Важливо правильно підібрати номер столу з урахуванням наявних </w:t>
      </w:r>
      <w:proofErr w:type="spellStart"/>
      <w:r>
        <w:t>хвороб</w:t>
      </w:r>
      <w:proofErr w:type="spellEnd"/>
      <w:r>
        <w:t>, щоб корекція раціону приносила максимальну користь організму. Якщо складно підібрати лікувальний стіл, краще проконсультуватися з лікарем.</w:t>
      </w:r>
    </w:p>
    <w:p w:rsidR="00BD28A4" w:rsidRDefault="00BD28A4" w:rsidP="00BD28A4">
      <w:proofErr w:type="spellStart"/>
      <w:r>
        <w:t>Певзнеровські</w:t>
      </w:r>
      <w:proofErr w:type="spellEnd"/>
      <w:r>
        <w:t xml:space="preserve"> дієти корисні для пацієнтів із різними захворюваннями та здорових людей. Вони вирішують такі завдання:</w:t>
      </w:r>
    </w:p>
    <w:p w:rsidR="00BD28A4" w:rsidRDefault="00BD28A4" w:rsidP="00BD28A4">
      <w:r>
        <w:t>забезпечують організм корисними речовинами в необхідній кількості;</w:t>
      </w:r>
    </w:p>
    <w:p w:rsidR="00BD28A4" w:rsidRDefault="00BD28A4" w:rsidP="00BD28A4">
      <w:r>
        <w:t>покращують роботу органів і систем, відновлюють їх роботу на тлі патологічних процесів, знижуючи навантаження;</w:t>
      </w:r>
    </w:p>
    <w:p w:rsidR="00BD28A4" w:rsidRDefault="00BD28A4" w:rsidP="00BD28A4">
      <w:r>
        <w:t xml:space="preserve">запобігають загостренню хронічних </w:t>
      </w:r>
      <w:proofErr w:type="spellStart"/>
      <w:r>
        <w:t>хвороб</w:t>
      </w:r>
      <w:proofErr w:type="spellEnd"/>
      <w:r>
        <w:t>;</w:t>
      </w:r>
    </w:p>
    <w:p w:rsidR="00BD28A4" w:rsidRDefault="00BD28A4" w:rsidP="00BD28A4">
      <w:r>
        <w:t>закріплюють результати терапії;</w:t>
      </w:r>
    </w:p>
    <w:p w:rsidR="00BD28A4" w:rsidRDefault="00BD28A4" w:rsidP="00BD28A4">
      <w:r>
        <w:t>нормалізують гормональний фон, зміцнюють імунітет та покращують загальне самопочуття людини.</w:t>
      </w:r>
    </w:p>
    <w:p w:rsidR="00BD28A4" w:rsidRDefault="00BD28A4" w:rsidP="00BD28A4"/>
    <w:p w:rsidR="00BD28A4" w:rsidRDefault="00BD28A4" w:rsidP="00BD28A4"/>
    <w:p w:rsidR="00BD28A4" w:rsidRDefault="00BD28A4" w:rsidP="00BD28A4"/>
    <w:p w:rsidR="00BD28A4" w:rsidRDefault="00BD28A4" w:rsidP="00BD28A4"/>
    <w:p w:rsidR="00BD28A4" w:rsidRDefault="00BD28A4" w:rsidP="00BD28A4">
      <w:r>
        <w:t>Спеціальна підготовка перед початком дотримання дієти не потрібна. Необхідно ознайомитися з переліком дозволених і заборонених продуктів, способами термічної обробки, а потім скласти меню на тиждень.</w:t>
      </w:r>
    </w:p>
    <w:p w:rsidR="00BD28A4" w:rsidRDefault="00BD28A4" w:rsidP="00BD28A4">
      <w:r>
        <w:t xml:space="preserve">Людям, які починають дотримуватися дієти </w:t>
      </w:r>
      <w:proofErr w:type="spellStart"/>
      <w:r>
        <w:t>Певзнера</w:t>
      </w:r>
      <w:proofErr w:type="spellEnd"/>
      <w:r>
        <w:t xml:space="preserve">, спочатку здається, що їжа стала прісною через обмежене споживання солі, цукру та спецій, але поступово смакові рецептори </w:t>
      </w:r>
      <w:proofErr w:type="spellStart"/>
      <w:r>
        <w:t>переналаштовуються</w:t>
      </w:r>
      <w:proofErr w:type="spellEnd"/>
      <w:r>
        <w:t>, тому проблема зникає. Щоб дієтичне харчування не набридло, необхідно щотижня змінювати меню, постійно куштувати нові рецепти приготування страв із дозволених продуктів.</w:t>
      </w:r>
    </w:p>
    <w:p w:rsidR="00BD28A4" w:rsidRDefault="00BD28A4" w:rsidP="00BD28A4">
      <w:r>
        <w:t xml:space="preserve">Дієти </w:t>
      </w:r>
      <w:proofErr w:type="spellStart"/>
      <w:r>
        <w:t>Певзнера</w:t>
      </w:r>
      <w:proofErr w:type="spellEnd"/>
      <w:r>
        <w:t xml:space="preserve"> допомагають дбати про здоров'я, оскільки покращують роботу органів і систем, але при цьому організм отримує всі необхідні </w:t>
      </w:r>
      <w:proofErr w:type="spellStart"/>
      <w:r>
        <w:t>нутрієнти</w:t>
      </w:r>
      <w:proofErr w:type="spellEnd"/>
      <w:r>
        <w:t>. І хоча більшість із них розроблена для пацієнтів із певними захворюваннями, вони можуть застосовуватись і здоровими людьми. Лікувальні столи не мають протипоказань, але важливо складати різноманітне меню, щоб організм отримував необхідні вітаміни та мінерали.</w:t>
      </w:r>
    </w:p>
    <w:sectPr w:rsidR="00BD28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8A4"/>
    <w:rsid w:val="002643FC"/>
    <w:rsid w:val="00BD28A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15E49"/>
  <w15:chartTrackingRefBased/>
  <w15:docId w15:val="{C96C94B5-3A84-49BF-8F95-FCB9E8F59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8"/>
        <w:szCs w:val="28"/>
        <w:lang w:val="uk-UA" w:eastAsia="en-US"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4608</Words>
  <Characters>2628</Characters>
  <Application>Microsoft Office Word</Application>
  <DocSecurity>0</DocSecurity>
  <Lines>21</Lines>
  <Paragraphs>14</Paragraphs>
  <ScaleCrop>false</ScaleCrop>
  <Company/>
  <LinksUpToDate>false</LinksUpToDate>
  <CharactersWithSpaces>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2025-03-11T09:13:00Z</dcterms:created>
  <dcterms:modified xsi:type="dcterms:W3CDTF">2025-03-11T09:20:00Z</dcterms:modified>
</cp:coreProperties>
</file>