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BE" w:rsidRPr="003F5FD0" w:rsidRDefault="008279BE" w:rsidP="009A4856">
      <w:pPr>
        <w:widowControl w:val="0"/>
        <w:shd w:val="clear" w:color="auto" w:fill="FFFFFF"/>
        <w:spacing w:line="240" w:lineRule="auto"/>
        <w:ind w:left="0" w:right="0" w:firstLine="0"/>
        <w:rPr>
          <w:snapToGrid w:val="0"/>
          <w:kern w:val="0"/>
          <w:sz w:val="22"/>
          <w:szCs w:val="22"/>
          <w:lang w:val="ru-RU"/>
        </w:rPr>
      </w:pPr>
      <w:r w:rsidRPr="0083725B">
        <w:rPr>
          <w:snapToGrid w:val="0"/>
          <w:kern w:val="0"/>
          <w:sz w:val="22"/>
          <w:szCs w:val="22"/>
        </w:rPr>
        <w:t>МІНІСТЕРСТВО ОСВІТИ І НАУКИ УКРАЇНИ</w:t>
      </w:r>
      <w:r>
        <w:rPr>
          <w:snapToGrid w:val="0"/>
          <w:kern w:val="0"/>
          <w:sz w:val="22"/>
          <w:szCs w:val="22"/>
          <w:lang w:val="ru-RU"/>
        </w:rPr>
        <w:t xml:space="preserve"> </w:t>
      </w:r>
    </w:p>
    <w:p w:rsidR="008279BE" w:rsidRPr="00AC79A8" w:rsidRDefault="008279BE" w:rsidP="00521D69">
      <w:pPr>
        <w:pStyle w:val="14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Запорізький н</w:t>
      </w:r>
      <w:r w:rsidRPr="00AC7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аціональний університет </w:t>
      </w: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rPr>
          <w:snapToGrid w:val="0"/>
          <w:spacing w:val="-13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spacing w:val="-13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spacing w:val="-13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spacing w:val="-13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spacing w:val="-13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spacing w:val="-13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spacing w:val="-13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spacing w:val="-13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spacing w:val="-13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spacing w:val="-13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spacing w:val="-13"/>
          <w:kern w:val="0"/>
          <w:sz w:val="22"/>
          <w:szCs w:val="22"/>
        </w:rPr>
      </w:pPr>
    </w:p>
    <w:p w:rsidR="008279BE" w:rsidRPr="0083725B" w:rsidRDefault="008279BE" w:rsidP="00977A9C">
      <w:pPr>
        <w:widowControl w:val="0"/>
        <w:shd w:val="clear" w:color="auto" w:fill="FFFFFF"/>
        <w:spacing w:line="240" w:lineRule="auto"/>
        <w:ind w:left="0" w:right="0" w:firstLine="0"/>
        <w:jc w:val="both"/>
        <w:rPr>
          <w:snapToGrid w:val="0"/>
          <w:spacing w:val="-13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0"/>
        <w:rPr>
          <w:snapToGrid w:val="0"/>
          <w:spacing w:val="20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0"/>
        <w:rPr>
          <w:snapToGrid w:val="0"/>
          <w:spacing w:val="-13"/>
          <w:kern w:val="0"/>
          <w:sz w:val="22"/>
          <w:szCs w:val="22"/>
        </w:rPr>
      </w:pPr>
      <w:r w:rsidRPr="0083725B">
        <w:rPr>
          <w:snapToGrid w:val="0"/>
          <w:spacing w:val="20"/>
          <w:kern w:val="0"/>
          <w:sz w:val="22"/>
          <w:szCs w:val="22"/>
        </w:rPr>
        <w:t>МЕТОДИЧНІ ВКАЗІВКИ</w:t>
      </w:r>
    </w:p>
    <w:p w:rsidR="008279BE" w:rsidRPr="00521D69" w:rsidRDefault="008279BE" w:rsidP="009A4856">
      <w:pPr>
        <w:widowControl w:val="0"/>
        <w:shd w:val="clear" w:color="auto" w:fill="FFFFFF"/>
        <w:spacing w:line="240" w:lineRule="auto"/>
        <w:ind w:left="0" w:right="0" w:firstLine="0"/>
        <w:rPr>
          <w:snapToGrid w:val="0"/>
          <w:kern w:val="0"/>
          <w:sz w:val="22"/>
          <w:szCs w:val="22"/>
        </w:rPr>
      </w:pPr>
      <w:r w:rsidRPr="0083725B">
        <w:rPr>
          <w:snapToGrid w:val="0"/>
          <w:kern w:val="0"/>
          <w:sz w:val="22"/>
          <w:szCs w:val="22"/>
        </w:rPr>
        <w:t xml:space="preserve">до виконання лабораторної роботи </w:t>
      </w: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0"/>
        <w:rPr>
          <w:snapToGrid w:val="0"/>
          <w:kern w:val="0"/>
          <w:sz w:val="22"/>
          <w:szCs w:val="22"/>
        </w:rPr>
      </w:pPr>
      <w:r w:rsidRPr="0083725B">
        <w:rPr>
          <w:snapToGrid w:val="0"/>
          <w:kern w:val="0"/>
          <w:sz w:val="22"/>
          <w:szCs w:val="22"/>
        </w:rPr>
        <w:t>«</w:t>
      </w:r>
      <w:r>
        <w:rPr>
          <w:sz w:val="22"/>
          <w:szCs w:val="22"/>
        </w:rPr>
        <w:t xml:space="preserve">Вивчення елементів і принципу дії електричних схем обладнання для зварювання плавленням </w:t>
      </w:r>
      <w:r>
        <w:rPr>
          <w:snapToGrid w:val="0"/>
          <w:kern w:val="0"/>
          <w:sz w:val="22"/>
          <w:szCs w:val="22"/>
        </w:rPr>
        <w:t xml:space="preserve">» </w:t>
      </w:r>
      <w:r w:rsidRPr="0083725B">
        <w:rPr>
          <w:snapToGrid w:val="0"/>
          <w:kern w:val="0"/>
          <w:sz w:val="22"/>
          <w:szCs w:val="22"/>
        </w:rPr>
        <w:t>з дисципліни «</w:t>
      </w:r>
      <w:r>
        <w:rPr>
          <w:rStyle w:val="21"/>
          <w:sz w:val="22"/>
          <w:szCs w:val="22"/>
        </w:rPr>
        <w:t>Основи релейного захисту»</w:t>
      </w:r>
      <w:r w:rsidRPr="00582729">
        <w:rPr>
          <w:snapToGrid w:val="0"/>
          <w:kern w:val="0"/>
          <w:sz w:val="22"/>
          <w:szCs w:val="22"/>
        </w:rPr>
        <w:t xml:space="preserve"> </w:t>
      </w:r>
      <w:r>
        <w:rPr>
          <w:sz w:val="22"/>
          <w:szCs w:val="22"/>
        </w:rPr>
        <w:t>для студентів напряму підготовки 6.141</w:t>
      </w:r>
      <w:r w:rsidRPr="00B24E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Електроенергетика </w:t>
      </w:r>
      <w:r w:rsidRPr="00B24E75">
        <w:rPr>
          <w:sz w:val="22"/>
          <w:szCs w:val="22"/>
        </w:rPr>
        <w:t>всіх форм навчання</w:t>
      </w:r>
      <w:r>
        <w:rPr>
          <w:sz w:val="22"/>
          <w:szCs w:val="22"/>
        </w:rPr>
        <w:t>.</w:t>
      </w: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rPr>
          <w:snapToGrid w:val="0"/>
          <w:spacing w:val="-13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rPr>
          <w:snapToGrid w:val="0"/>
          <w:spacing w:val="-13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spacing w:val="-13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pacing w:line="240" w:lineRule="auto"/>
        <w:ind w:left="0" w:right="0" w:firstLine="567"/>
        <w:jc w:val="both"/>
        <w:rPr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tabs>
          <w:tab w:val="left" w:pos="3760"/>
        </w:tabs>
        <w:spacing w:line="240" w:lineRule="auto"/>
        <w:ind w:left="0" w:right="0" w:firstLine="567"/>
        <w:jc w:val="both"/>
        <w:rPr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tabs>
          <w:tab w:val="left" w:pos="3760"/>
        </w:tabs>
        <w:spacing w:line="240" w:lineRule="auto"/>
        <w:ind w:left="0" w:right="0" w:firstLine="567"/>
        <w:jc w:val="both"/>
        <w:rPr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tabs>
          <w:tab w:val="left" w:pos="3760"/>
        </w:tabs>
        <w:spacing w:line="240" w:lineRule="auto"/>
        <w:ind w:left="0" w:right="0" w:firstLine="567"/>
        <w:jc w:val="both"/>
        <w:rPr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tabs>
          <w:tab w:val="left" w:pos="3760"/>
        </w:tabs>
        <w:spacing w:line="240" w:lineRule="auto"/>
        <w:ind w:left="0" w:right="0" w:firstLine="567"/>
        <w:jc w:val="both"/>
        <w:rPr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tabs>
          <w:tab w:val="left" w:pos="3760"/>
        </w:tabs>
        <w:spacing w:line="240" w:lineRule="auto"/>
        <w:ind w:left="0" w:right="0" w:firstLine="567"/>
        <w:jc w:val="both"/>
        <w:rPr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tabs>
          <w:tab w:val="left" w:pos="3760"/>
        </w:tabs>
        <w:spacing w:line="240" w:lineRule="auto"/>
        <w:ind w:left="0" w:right="0" w:firstLine="567"/>
        <w:jc w:val="both"/>
        <w:rPr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tabs>
          <w:tab w:val="left" w:pos="3760"/>
        </w:tabs>
        <w:spacing w:line="240" w:lineRule="auto"/>
        <w:ind w:left="0" w:right="0" w:firstLine="567"/>
        <w:rPr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tabs>
          <w:tab w:val="left" w:pos="3760"/>
        </w:tabs>
        <w:spacing w:line="240" w:lineRule="auto"/>
        <w:ind w:left="0" w:right="0" w:firstLine="567"/>
        <w:rPr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tabs>
          <w:tab w:val="left" w:pos="3760"/>
        </w:tabs>
        <w:spacing w:line="240" w:lineRule="auto"/>
        <w:ind w:left="0" w:right="0" w:firstLine="567"/>
        <w:rPr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tabs>
          <w:tab w:val="left" w:pos="3760"/>
        </w:tabs>
        <w:spacing w:line="240" w:lineRule="auto"/>
        <w:ind w:left="0" w:right="0" w:firstLine="567"/>
        <w:rPr>
          <w:kern w:val="0"/>
          <w:sz w:val="22"/>
          <w:szCs w:val="22"/>
        </w:rPr>
      </w:pPr>
      <w:r w:rsidRPr="0083725B">
        <w:rPr>
          <w:kern w:val="0"/>
          <w:sz w:val="22"/>
          <w:szCs w:val="22"/>
        </w:rPr>
        <w:t>20</w:t>
      </w:r>
      <w:r>
        <w:rPr>
          <w:kern w:val="0"/>
          <w:sz w:val="22"/>
          <w:szCs w:val="22"/>
        </w:rPr>
        <w:t>24</w:t>
      </w:r>
    </w:p>
    <w:p w:rsidR="008279BE" w:rsidRPr="00D12EF0" w:rsidRDefault="008279BE" w:rsidP="00D74D07">
      <w:pPr>
        <w:widowControl w:val="0"/>
        <w:shd w:val="clear" w:color="auto" w:fill="FFFFFF"/>
        <w:spacing w:line="240" w:lineRule="auto"/>
        <w:ind w:left="0" w:right="0" w:firstLine="284"/>
        <w:jc w:val="both"/>
        <w:rPr>
          <w:snapToGrid w:val="0"/>
          <w:kern w:val="0"/>
          <w:sz w:val="22"/>
          <w:szCs w:val="22"/>
        </w:rPr>
      </w:pPr>
      <w:r w:rsidRPr="0083725B">
        <w:rPr>
          <w:snapToGrid w:val="0"/>
          <w:kern w:val="0"/>
          <w:sz w:val="22"/>
          <w:szCs w:val="22"/>
        </w:rPr>
        <w:br w:type="page"/>
      </w:r>
      <w:r w:rsidRPr="0083725B">
        <w:rPr>
          <w:snapToGrid w:val="0"/>
          <w:kern w:val="0"/>
          <w:sz w:val="22"/>
          <w:szCs w:val="22"/>
        </w:rPr>
        <w:lastRenderedPageBreak/>
        <w:t xml:space="preserve">Методичні вказівки до виконання лабораторної роботи </w:t>
      </w:r>
      <w:r>
        <w:rPr>
          <w:snapToGrid w:val="0"/>
          <w:kern w:val="0"/>
          <w:sz w:val="22"/>
          <w:szCs w:val="22"/>
        </w:rPr>
        <w:t xml:space="preserve"> </w:t>
      </w:r>
      <w:r w:rsidRPr="0083725B">
        <w:rPr>
          <w:snapToGrid w:val="0"/>
          <w:kern w:val="0"/>
          <w:sz w:val="22"/>
          <w:szCs w:val="22"/>
        </w:rPr>
        <w:t>«</w:t>
      </w:r>
      <w:r>
        <w:rPr>
          <w:sz w:val="22"/>
          <w:szCs w:val="22"/>
        </w:rPr>
        <w:t xml:space="preserve">Вивчення елементів і принципу дії електричних схем обладнання для зварювання плавленням </w:t>
      </w:r>
      <w:r>
        <w:rPr>
          <w:snapToGrid w:val="0"/>
          <w:kern w:val="0"/>
          <w:sz w:val="22"/>
          <w:szCs w:val="22"/>
        </w:rPr>
        <w:t>»</w:t>
      </w:r>
      <w:r w:rsidRPr="0083725B">
        <w:rPr>
          <w:snapToGrid w:val="0"/>
          <w:kern w:val="0"/>
          <w:sz w:val="22"/>
          <w:szCs w:val="22"/>
        </w:rPr>
        <w:t xml:space="preserve"> </w:t>
      </w:r>
      <w:r>
        <w:rPr>
          <w:snapToGrid w:val="0"/>
          <w:kern w:val="0"/>
          <w:sz w:val="22"/>
          <w:szCs w:val="22"/>
        </w:rPr>
        <w:t xml:space="preserve"> </w:t>
      </w:r>
      <w:r w:rsidRPr="0083725B">
        <w:rPr>
          <w:snapToGrid w:val="0"/>
          <w:kern w:val="0"/>
          <w:sz w:val="22"/>
          <w:szCs w:val="22"/>
        </w:rPr>
        <w:t>з дисципліни «</w:t>
      </w:r>
      <w:r>
        <w:rPr>
          <w:rStyle w:val="21"/>
          <w:sz w:val="22"/>
          <w:szCs w:val="22"/>
        </w:rPr>
        <w:t>Основи релейного захисту»</w:t>
      </w:r>
      <w:r w:rsidRPr="00582729">
        <w:rPr>
          <w:snapToGrid w:val="0"/>
          <w:kern w:val="0"/>
          <w:sz w:val="22"/>
          <w:szCs w:val="22"/>
        </w:rPr>
        <w:t xml:space="preserve"> </w:t>
      </w:r>
      <w:r w:rsidRPr="00B24E75">
        <w:rPr>
          <w:sz w:val="22"/>
          <w:szCs w:val="22"/>
        </w:rPr>
        <w:t xml:space="preserve">для студентів </w:t>
      </w:r>
      <w:r>
        <w:rPr>
          <w:sz w:val="22"/>
          <w:szCs w:val="22"/>
        </w:rPr>
        <w:t>напряму підготовки 6.141</w:t>
      </w:r>
      <w:r w:rsidRPr="00B24E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Електроенергетика всіх форм навчання. </w:t>
      </w:r>
      <w:r>
        <w:rPr>
          <w:rStyle w:val="21"/>
          <w:color w:val="000000"/>
          <w:sz w:val="22"/>
          <w:szCs w:val="22"/>
          <w:lang w:eastAsia="uk-UA"/>
        </w:rPr>
        <w:t>– Запоріжжя</w:t>
      </w:r>
      <w:r w:rsidRPr="00A83258">
        <w:rPr>
          <w:rStyle w:val="21"/>
          <w:color w:val="000000"/>
          <w:sz w:val="22"/>
          <w:szCs w:val="22"/>
          <w:lang w:eastAsia="uk-UA"/>
        </w:rPr>
        <w:t>:</w:t>
      </w:r>
      <w:r>
        <w:rPr>
          <w:rStyle w:val="21"/>
          <w:color w:val="000000"/>
          <w:sz w:val="22"/>
          <w:szCs w:val="22"/>
          <w:lang w:eastAsia="uk-UA"/>
        </w:rPr>
        <w:t xml:space="preserve"> З</w:t>
      </w:r>
      <w:r w:rsidRPr="00B85571">
        <w:rPr>
          <w:color w:val="000000"/>
          <w:sz w:val="22"/>
          <w:szCs w:val="22"/>
        </w:rPr>
        <w:t>НУ</w:t>
      </w:r>
      <w:r>
        <w:rPr>
          <w:color w:val="000000"/>
          <w:sz w:val="22"/>
          <w:szCs w:val="22"/>
        </w:rPr>
        <w:t>,</w:t>
      </w:r>
      <w:r w:rsidRPr="00B85571">
        <w:rPr>
          <w:color w:val="000000"/>
          <w:sz w:val="22"/>
          <w:szCs w:val="22"/>
        </w:rPr>
        <w:t xml:space="preserve"> </w:t>
      </w:r>
      <w:r>
        <w:rPr>
          <w:rStyle w:val="21"/>
          <w:color w:val="000000"/>
          <w:sz w:val="22"/>
          <w:szCs w:val="22"/>
          <w:lang w:eastAsia="uk-UA"/>
        </w:rPr>
        <w:t>2024</w:t>
      </w:r>
      <w:r w:rsidRPr="00B85571">
        <w:rPr>
          <w:rStyle w:val="21"/>
          <w:color w:val="000000"/>
          <w:sz w:val="22"/>
          <w:szCs w:val="22"/>
          <w:lang w:eastAsia="uk-UA"/>
        </w:rPr>
        <w:t xml:space="preserve"> </w:t>
      </w:r>
      <w:r>
        <w:rPr>
          <w:rStyle w:val="21"/>
          <w:color w:val="000000"/>
          <w:sz w:val="22"/>
          <w:szCs w:val="22"/>
          <w:lang w:eastAsia="uk-UA"/>
        </w:rPr>
        <w:t>–</w:t>
      </w:r>
      <w:r w:rsidRPr="00D12EF0">
        <w:rPr>
          <w:rStyle w:val="21"/>
          <w:color w:val="000000"/>
          <w:sz w:val="22"/>
          <w:szCs w:val="22"/>
          <w:lang w:eastAsia="uk-UA"/>
        </w:rPr>
        <w:t xml:space="preserve"> </w:t>
      </w:r>
      <w:r>
        <w:rPr>
          <w:rStyle w:val="21"/>
          <w:color w:val="000000"/>
          <w:sz w:val="22"/>
          <w:szCs w:val="22"/>
          <w:lang w:eastAsia="uk-UA"/>
        </w:rPr>
        <w:t>10</w:t>
      </w:r>
      <w:r w:rsidRPr="00582729">
        <w:rPr>
          <w:rStyle w:val="21"/>
          <w:color w:val="000000"/>
          <w:sz w:val="22"/>
          <w:szCs w:val="22"/>
          <w:lang w:eastAsia="uk-UA"/>
        </w:rPr>
        <w:t xml:space="preserve"> </w:t>
      </w:r>
      <w:r w:rsidRPr="00D12EF0">
        <w:rPr>
          <w:rStyle w:val="21"/>
          <w:color w:val="000000"/>
          <w:sz w:val="22"/>
          <w:szCs w:val="22"/>
          <w:lang w:eastAsia="uk-UA"/>
        </w:rPr>
        <w:t>с.</w:t>
      </w: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spacing w:val="-13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pacing w:line="240" w:lineRule="auto"/>
        <w:ind w:left="0" w:right="0" w:firstLine="0"/>
        <w:jc w:val="left"/>
        <w:rPr>
          <w:kern w:val="0"/>
          <w:sz w:val="22"/>
          <w:szCs w:val="22"/>
        </w:rPr>
      </w:pPr>
    </w:p>
    <w:p w:rsidR="008279BE" w:rsidRDefault="008279BE" w:rsidP="009A4856">
      <w:pPr>
        <w:pStyle w:val="22"/>
        <w:widowControl w:val="0"/>
        <w:ind w:left="23" w:right="1180" w:hanging="23"/>
        <w:jc w:val="left"/>
        <w:rPr>
          <w:rStyle w:val="21"/>
          <w:color w:val="000000"/>
          <w:sz w:val="22"/>
          <w:szCs w:val="22"/>
          <w:lang w:eastAsia="uk-UA"/>
        </w:rPr>
      </w:pPr>
      <w:r w:rsidRPr="00D12EF0">
        <w:rPr>
          <w:rStyle w:val="2Exact"/>
          <w:color w:val="000000"/>
          <w:sz w:val="22"/>
          <w:szCs w:val="22"/>
          <w:lang w:eastAsia="uk-UA"/>
        </w:rPr>
        <w:t>Укладач:</w:t>
      </w:r>
      <w:r w:rsidRPr="00D12EF0">
        <w:rPr>
          <w:rStyle w:val="21"/>
          <w:color w:val="000000"/>
          <w:sz w:val="22"/>
          <w:szCs w:val="22"/>
          <w:lang w:eastAsia="uk-UA"/>
        </w:rPr>
        <w:tab/>
      </w:r>
      <w:r w:rsidRPr="00D12EF0">
        <w:rPr>
          <w:rStyle w:val="21"/>
          <w:color w:val="000000"/>
          <w:sz w:val="22"/>
          <w:szCs w:val="22"/>
          <w:lang w:eastAsia="uk-UA"/>
        </w:rPr>
        <w:tab/>
      </w:r>
      <w:r>
        <w:rPr>
          <w:rStyle w:val="21"/>
          <w:color w:val="000000"/>
          <w:sz w:val="22"/>
          <w:szCs w:val="22"/>
          <w:lang w:val="ru-RU" w:eastAsia="uk-UA"/>
        </w:rPr>
        <w:tab/>
      </w:r>
      <w:r>
        <w:rPr>
          <w:rStyle w:val="21"/>
          <w:color w:val="000000"/>
          <w:sz w:val="22"/>
          <w:szCs w:val="22"/>
          <w:lang w:val="ru-RU" w:eastAsia="uk-UA"/>
        </w:rPr>
        <w:tab/>
      </w:r>
      <w:r w:rsidRPr="00D12EF0">
        <w:rPr>
          <w:rStyle w:val="21"/>
          <w:color w:val="000000"/>
          <w:sz w:val="22"/>
          <w:szCs w:val="22"/>
          <w:lang w:eastAsia="uk-UA"/>
        </w:rPr>
        <w:t xml:space="preserve">О.Г. </w:t>
      </w:r>
      <w:proofErr w:type="spellStart"/>
      <w:r w:rsidRPr="00D12EF0">
        <w:rPr>
          <w:rStyle w:val="21"/>
          <w:color w:val="000000"/>
          <w:sz w:val="22"/>
          <w:szCs w:val="22"/>
          <w:lang w:eastAsia="uk-UA"/>
        </w:rPr>
        <w:t>Биковський</w:t>
      </w:r>
      <w:proofErr w:type="spellEnd"/>
      <w:r w:rsidRPr="00D12EF0">
        <w:rPr>
          <w:rStyle w:val="21"/>
          <w:color w:val="000000"/>
          <w:sz w:val="22"/>
          <w:szCs w:val="22"/>
          <w:lang w:eastAsia="uk-UA"/>
        </w:rPr>
        <w:t xml:space="preserve">, проф., </w:t>
      </w:r>
      <w:proofErr w:type="spellStart"/>
      <w:r w:rsidRPr="00D12EF0">
        <w:rPr>
          <w:rStyle w:val="21"/>
          <w:color w:val="000000"/>
          <w:sz w:val="22"/>
          <w:szCs w:val="22"/>
          <w:lang w:eastAsia="uk-UA"/>
        </w:rPr>
        <w:t>д.т.н</w:t>
      </w:r>
      <w:proofErr w:type="spellEnd"/>
      <w:r w:rsidRPr="00D12EF0">
        <w:rPr>
          <w:rStyle w:val="21"/>
          <w:color w:val="000000"/>
          <w:sz w:val="22"/>
          <w:szCs w:val="22"/>
          <w:lang w:eastAsia="uk-UA"/>
        </w:rPr>
        <w:t>.</w:t>
      </w:r>
    </w:p>
    <w:p w:rsidR="008279BE" w:rsidRPr="00D12EF0" w:rsidRDefault="008279BE" w:rsidP="009A4856">
      <w:pPr>
        <w:pStyle w:val="22"/>
        <w:widowControl w:val="0"/>
        <w:ind w:left="23" w:right="1180" w:hanging="23"/>
        <w:jc w:val="left"/>
        <w:rPr>
          <w:rStyle w:val="21"/>
          <w:color w:val="000000"/>
          <w:sz w:val="22"/>
          <w:szCs w:val="22"/>
          <w:lang w:eastAsia="uk-UA"/>
        </w:rPr>
      </w:pPr>
      <w:r>
        <w:rPr>
          <w:rStyle w:val="21"/>
          <w:color w:val="000000"/>
          <w:sz w:val="22"/>
          <w:szCs w:val="22"/>
          <w:lang w:eastAsia="uk-UA"/>
        </w:rPr>
        <w:tab/>
      </w:r>
      <w:r>
        <w:rPr>
          <w:rStyle w:val="21"/>
          <w:color w:val="000000"/>
          <w:sz w:val="22"/>
          <w:szCs w:val="22"/>
          <w:lang w:eastAsia="uk-UA"/>
        </w:rPr>
        <w:tab/>
      </w:r>
      <w:r>
        <w:rPr>
          <w:rStyle w:val="21"/>
          <w:color w:val="000000"/>
          <w:sz w:val="22"/>
          <w:szCs w:val="22"/>
          <w:lang w:eastAsia="uk-UA"/>
        </w:rPr>
        <w:tab/>
      </w:r>
      <w:r>
        <w:rPr>
          <w:rStyle w:val="21"/>
          <w:color w:val="000000"/>
          <w:sz w:val="22"/>
          <w:szCs w:val="22"/>
          <w:lang w:eastAsia="uk-UA"/>
        </w:rPr>
        <w:tab/>
      </w:r>
      <w:r>
        <w:rPr>
          <w:rStyle w:val="21"/>
          <w:color w:val="000000"/>
          <w:sz w:val="22"/>
          <w:szCs w:val="22"/>
          <w:lang w:eastAsia="uk-UA"/>
        </w:rPr>
        <w:tab/>
      </w:r>
      <w:r>
        <w:rPr>
          <w:rStyle w:val="21"/>
          <w:color w:val="000000"/>
          <w:sz w:val="22"/>
          <w:szCs w:val="22"/>
          <w:lang w:eastAsia="uk-UA"/>
        </w:rPr>
        <w:tab/>
      </w:r>
      <w:r>
        <w:rPr>
          <w:rStyle w:val="21"/>
          <w:color w:val="000000"/>
          <w:sz w:val="22"/>
          <w:szCs w:val="22"/>
          <w:lang w:val="ru-RU" w:eastAsia="uk-UA"/>
        </w:rPr>
        <w:tab/>
      </w:r>
      <w:r>
        <w:rPr>
          <w:rStyle w:val="21"/>
          <w:color w:val="000000"/>
          <w:sz w:val="22"/>
          <w:szCs w:val="22"/>
          <w:lang w:val="ru-RU" w:eastAsia="uk-UA"/>
        </w:rPr>
        <w:tab/>
      </w:r>
    </w:p>
    <w:p w:rsidR="008279BE" w:rsidRPr="0083725B" w:rsidRDefault="008279BE" w:rsidP="009A4856">
      <w:pPr>
        <w:widowControl w:val="0"/>
        <w:spacing w:line="240" w:lineRule="auto"/>
        <w:ind w:left="0" w:right="0" w:firstLine="0"/>
        <w:jc w:val="left"/>
        <w:rPr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pacing w:line="240" w:lineRule="auto"/>
        <w:ind w:left="0" w:right="0" w:firstLine="0"/>
        <w:jc w:val="left"/>
        <w:rPr>
          <w:kern w:val="0"/>
          <w:sz w:val="22"/>
          <w:szCs w:val="22"/>
        </w:rPr>
      </w:pPr>
    </w:p>
    <w:p w:rsidR="008279BE" w:rsidRPr="00482EDA" w:rsidRDefault="008279BE" w:rsidP="00EF690B">
      <w:pPr>
        <w:pStyle w:val="Normal"/>
        <w:shd w:val="clear" w:color="auto" w:fill="FFFFFF"/>
        <w:tabs>
          <w:tab w:val="left" w:pos="567"/>
        </w:tabs>
        <w:jc w:val="right"/>
        <w:rPr>
          <w:sz w:val="24"/>
          <w:szCs w:val="24"/>
          <w:lang w:val="uk-UA"/>
        </w:rPr>
      </w:pPr>
    </w:p>
    <w:p w:rsidR="008279BE" w:rsidRPr="0083725B" w:rsidRDefault="008279BE" w:rsidP="00EF690B">
      <w:pPr>
        <w:widowControl w:val="0"/>
        <w:shd w:val="clear" w:color="auto" w:fill="FFFFFF"/>
        <w:spacing w:line="240" w:lineRule="auto"/>
        <w:ind w:left="0" w:right="0" w:firstLine="0"/>
        <w:jc w:val="right"/>
        <w:rPr>
          <w:snapToGrid w:val="0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0"/>
        <w:jc w:val="left"/>
        <w:rPr>
          <w:snapToGrid w:val="0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0"/>
        <w:jc w:val="left"/>
        <w:rPr>
          <w:snapToGrid w:val="0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0"/>
        <w:jc w:val="left"/>
        <w:rPr>
          <w:snapToGrid w:val="0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0"/>
        <w:jc w:val="left"/>
        <w:rPr>
          <w:snapToGrid w:val="0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0"/>
        <w:jc w:val="left"/>
        <w:rPr>
          <w:snapToGrid w:val="0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0"/>
        <w:rPr>
          <w:b/>
          <w:bCs/>
          <w:snapToGrid w:val="0"/>
          <w:kern w:val="0"/>
          <w:sz w:val="24"/>
          <w:szCs w:val="24"/>
        </w:rPr>
        <w:sectPr w:rsidR="008279BE" w:rsidRPr="0083725B" w:rsidSect="00FC5E79">
          <w:pgSz w:w="8392" w:h="11907" w:code="11"/>
          <w:pgMar w:top="1134" w:right="851" w:bottom="1134" w:left="851" w:header="567" w:footer="0" w:gutter="0"/>
          <w:cols w:space="60"/>
          <w:noEndnote/>
        </w:sectPr>
      </w:pPr>
    </w:p>
    <w:p w:rsidR="008279BE" w:rsidRPr="0083725B" w:rsidRDefault="008279BE" w:rsidP="009A4856">
      <w:pPr>
        <w:pStyle w:val="1"/>
      </w:pPr>
      <w:bookmarkStart w:id="0" w:name="_Toc526069172"/>
      <w:bookmarkStart w:id="1" w:name="_Toc526071402"/>
      <w:bookmarkStart w:id="2" w:name="_Toc526073513"/>
      <w:r w:rsidRPr="0083725B">
        <w:lastRenderedPageBreak/>
        <w:t>1 МЕТА РОБОТИ</w:t>
      </w:r>
      <w:bookmarkEnd w:id="0"/>
      <w:bookmarkEnd w:id="1"/>
      <w:bookmarkEnd w:id="2"/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0"/>
        <w:rPr>
          <w:snapToGrid w:val="0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0"/>
        <w:rPr>
          <w:snapToGrid w:val="0"/>
          <w:kern w:val="0"/>
          <w:sz w:val="22"/>
          <w:szCs w:val="22"/>
        </w:rPr>
      </w:pPr>
    </w:p>
    <w:p w:rsidR="008279BE" w:rsidRPr="004675EB" w:rsidRDefault="008279BE" w:rsidP="009A4856">
      <w:pPr>
        <w:pStyle w:val="22"/>
        <w:widowControl w:val="0"/>
        <w:tabs>
          <w:tab w:val="left" w:pos="1976"/>
        </w:tabs>
        <w:ind w:firstLine="540"/>
        <w:rPr>
          <w:rStyle w:val="aa"/>
          <w:color w:val="000000"/>
          <w:sz w:val="22"/>
          <w:szCs w:val="22"/>
          <w:lang w:eastAsia="uk-UA"/>
        </w:rPr>
      </w:pPr>
      <w:r>
        <w:rPr>
          <w:rStyle w:val="aa"/>
          <w:color w:val="000000"/>
          <w:sz w:val="22"/>
          <w:szCs w:val="22"/>
          <w:lang w:eastAsia="uk-UA"/>
        </w:rPr>
        <w:t>При виконанні лабораторної роботи студенти повинні вивчити устрій</w:t>
      </w:r>
      <w:r w:rsidRPr="00521D69">
        <w:rPr>
          <w:rStyle w:val="aa"/>
          <w:color w:val="000000"/>
          <w:sz w:val="22"/>
          <w:szCs w:val="22"/>
          <w:lang w:eastAsia="uk-UA"/>
        </w:rPr>
        <w:t>,</w:t>
      </w:r>
      <w:r>
        <w:rPr>
          <w:rStyle w:val="aa"/>
          <w:color w:val="000000"/>
          <w:sz w:val="22"/>
          <w:szCs w:val="22"/>
          <w:lang w:eastAsia="uk-UA"/>
        </w:rPr>
        <w:t xml:space="preserve"> принцип </w:t>
      </w:r>
      <w:r w:rsidRPr="00521D69">
        <w:rPr>
          <w:rStyle w:val="aa"/>
          <w:color w:val="000000"/>
          <w:sz w:val="22"/>
          <w:szCs w:val="22"/>
          <w:lang w:eastAsia="uk-UA"/>
        </w:rPr>
        <w:t>роботи і позначення простіших елементів електричних схем зварювального обладнання, з тим, щоб у подальшому вміти їх вільно читати і аналізувати ті чи інші особливості роботи зварювального обладнання.</w:t>
      </w:r>
    </w:p>
    <w:p w:rsidR="008279BE" w:rsidRPr="0073519A" w:rsidRDefault="008279BE" w:rsidP="009A4856">
      <w:pPr>
        <w:widowControl w:val="0"/>
        <w:autoSpaceDE w:val="0"/>
        <w:autoSpaceDN w:val="0"/>
        <w:adjustRightInd w:val="0"/>
        <w:spacing w:line="240" w:lineRule="auto"/>
        <w:ind w:left="0" w:right="0" w:firstLine="567"/>
        <w:jc w:val="both"/>
        <w:rPr>
          <w:kern w:val="0"/>
          <w:sz w:val="22"/>
          <w:szCs w:val="22"/>
          <w:lang w:eastAsia="uk-UA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spacing w:val="-11"/>
          <w:kern w:val="0"/>
          <w:sz w:val="22"/>
          <w:szCs w:val="22"/>
        </w:rPr>
      </w:pPr>
    </w:p>
    <w:p w:rsidR="008279BE" w:rsidRPr="0083725B" w:rsidRDefault="008279BE" w:rsidP="009A4856">
      <w:pPr>
        <w:pStyle w:val="1"/>
      </w:pPr>
      <w:bookmarkStart w:id="3" w:name="_Toc526069173"/>
      <w:bookmarkStart w:id="4" w:name="_Toc526071403"/>
      <w:bookmarkStart w:id="5" w:name="_Toc526073514"/>
      <w:r w:rsidRPr="0083725B">
        <w:t>2 ЗАГАЛЬНІ ВІДОМОСТІ</w:t>
      </w:r>
      <w:bookmarkEnd w:id="3"/>
      <w:bookmarkEnd w:id="4"/>
      <w:bookmarkEnd w:id="5"/>
    </w:p>
    <w:p w:rsidR="008279BE" w:rsidRPr="00AE545A" w:rsidRDefault="008279BE" w:rsidP="009A4856">
      <w:pPr>
        <w:widowControl w:val="0"/>
        <w:spacing w:line="240" w:lineRule="auto"/>
        <w:ind w:left="0" w:right="26" w:firstLine="567"/>
        <w:jc w:val="both"/>
        <w:rPr>
          <w:sz w:val="22"/>
          <w:szCs w:val="22"/>
        </w:rPr>
      </w:pPr>
    </w:p>
    <w:p w:rsidR="008279BE" w:rsidRDefault="008279BE" w:rsidP="009A4856">
      <w:pPr>
        <w:widowControl w:val="0"/>
        <w:spacing w:line="240" w:lineRule="auto"/>
        <w:ind w:left="0" w:right="26" w:firstLine="567"/>
        <w:jc w:val="both"/>
        <w:rPr>
          <w:sz w:val="22"/>
          <w:szCs w:val="22"/>
        </w:rPr>
      </w:pPr>
    </w:p>
    <w:p w:rsidR="008279BE" w:rsidRDefault="008279BE" w:rsidP="009A4856">
      <w:pPr>
        <w:widowControl w:val="0"/>
        <w:spacing w:line="240" w:lineRule="auto"/>
        <w:ind w:left="0" w:righ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Сучасне електроустаткування таке складне, що ні виготовити, ні налагодити, ні експлуатувати його </w:t>
      </w:r>
      <w:proofErr w:type="spellStart"/>
      <w:r>
        <w:rPr>
          <w:sz w:val="22"/>
          <w:szCs w:val="22"/>
        </w:rPr>
        <w:t>напам</w:t>
      </w:r>
      <w:proofErr w:type="spellEnd"/>
      <w:r>
        <w:rPr>
          <w:sz w:val="22"/>
          <w:szCs w:val="22"/>
        </w:rPr>
        <w:t xml:space="preserve">,ять, без креслень, зрозумілих кожному, неможливо. Навіщо треба вміти читати схеми спеціалісту в галузі зварювального виробництва? Все обладнання, як для </w:t>
      </w:r>
      <w:proofErr w:type="spellStart"/>
      <w:r>
        <w:rPr>
          <w:sz w:val="22"/>
          <w:szCs w:val="22"/>
        </w:rPr>
        <w:t>для</w:t>
      </w:r>
      <w:proofErr w:type="spellEnd"/>
      <w:r>
        <w:rPr>
          <w:sz w:val="22"/>
          <w:szCs w:val="22"/>
        </w:rPr>
        <w:t xml:space="preserve"> ручного, так і для механізованих способів зварювання побудовано на використанні таких електричних пристроїв, як джерела живлення, електродвигуни, вимірювальні прибори, контактори, реле, елементи системи захисту і </w:t>
      </w:r>
      <w:proofErr w:type="spellStart"/>
      <w:r>
        <w:rPr>
          <w:sz w:val="22"/>
          <w:szCs w:val="22"/>
        </w:rPr>
        <w:t>т.і</w:t>
      </w:r>
      <w:proofErr w:type="spellEnd"/>
      <w:r>
        <w:rPr>
          <w:sz w:val="22"/>
          <w:szCs w:val="22"/>
        </w:rPr>
        <w:t>.</w:t>
      </w:r>
    </w:p>
    <w:p w:rsidR="008279BE" w:rsidRDefault="008279BE" w:rsidP="009A4856">
      <w:pPr>
        <w:widowControl w:val="0"/>
        <w:spacing w:line="240" w:lineRule="auto"/>
        <w:ind w:left="0" w:righ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процесі експлуатації часто виникає ситуація, коли необхідно усунути якісь перебої, </w:t>
      </w:r>
      <w:proofErr w:type="spellStart"/>
      <w:r>
        <w:rPr>
          <w:sz w:val="22"/>
          <w:szCs w:val="22"/>
        </w:rPr>
        <w:t>пов</w:t>
      </w:r>
      <w:proofErr w:type="spellEnd"/>
      <w:r>
        <w:rPr>
          <w:sz w:val="22"/>
          <w:szCs w:val="22"/>
        </w:rPr>
        <w:t>,</w:t>
      </w:r>
      <w:proofErr w:type="spellStart"/>
      <w:r>
        <w:rPr>
          <w:sz w:val="22"/>
          <w:szCs w:val="22"/>
        </w:rPr>
        <w:t>язані</w:t>
      </w:r>
      <w:proofErr w:type="spellEnd"/>
      <w:r>
        <w:rPr>
          <w:sz w:val="22"/>
          <w:szCs w:val="22"/>
        </w:rPr>
        <w:t xml:space="preserve"> з роботою обладнання, і для того, щоб дати чітке завдання електрику чи </w:t>
      </w:r>
      <w:proofErr w:type="spellStart"/>
      <w:r>
        <w:rPr>
          <w:sz w:val="22"/>
          <w:szCs w:val="22"/>
        </w:rPr>
        <w:t>налагоджувальнику</w:t>
      </w:r>
      <w:proofErr w:type="spellEnd"/>
      <w:r>
        <w:rPr>
          <w:sz w:val="22"/>
          <w:szCs w:val="22"/>
        </w:rPr>
        <w:t>, треба спочатку самому сформулювати його.</w:t>
      </w:r>
    </w:p>
    <w:p w:rsidR="008279BE" w:rsidRDefault="008279BE" w:rsidP="009A4856">
      <w:pPr>
        <w:widowControl w:val="0"/>
        <w:spacing w:line="240" w:lineRule="auto"/>
        <w:ind w:left="0" w:right="0" w:firstLine="567"/>
        <w:jc w:val="both"/>
        <w:rPr>
          <w:spacing w:val="2"/>
          <w:kern w:val="0"/>
          <w:sz w:val="22"/>
          <w:szCs w:val="22"/>
          <w:lang w:val="ru-RU"/>
        </w:rPr>
      </w:pPr>
      <w:proofErr w:type="spellStart"/>
      <w:r>
        <w:rPr>
          <w:spacing w:val="2"/>
          <w:kern w:val="0"/>
          <w:sz w:val="22"/>
          <w:szCs w:val="22"/>
          <w:lang w:val="ru-RU"/>
        </w:rPr>
        <w:t>Прочитати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схему, значить: </w:t>
      </w:r>
      <w:proofErr w:type="spellStart"/>
      <w:r>
        <w:rPr>
          <w:spacing w:val="2"/>
          <w:kern w:val="0"/>
          <w:sz w:val="22"/>
          <w:szCs w:val="22"/>
          <w:lang w:val="ru-RU"/>
        </w:rPr>
        <w:t>зрозуміти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принцип </w:t>
      </w:r>
      <w:proofErr w:type="spellStart"/>
      <w:r>
        <w:rPr>
          <w:spacing w:val="2"/>
          <w:kern w:val="0"/>
          <w:sz w:val="22"/>
          <w:szCs w:val="22"/>
          <w:lang w:val="ru-RU"/>
        </w:rPr>
        <w:t>дії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електроустановки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; </w:t>
      </w:r>
      <w:proofErr w:type="spellStart"/>
      <w:r>
        <w:rPr>
          <w:spacing w:val="2"/>
          <w:kern w:val="0"/>
          <w:sz w:val="22"/>
          <w:szCs w:val="22"/>
          <w:lang w:val="ru-RU"/>
        </w:rPr>
        <w:t>виявити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призначення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того </w:t>
      </w:r>
      <w:proofErr w:type="spellStart"/>
      <w:r>
        <w:rPr>
          <w:spacing w:val="2"/>
          <w:kern w:val="0"/>
          <w:sz w:val="22"/>
          <w:szCs w:val="22"/>
          <w:lang w:val="ru-RU"/>
        </w:rPr>
        <w:t>чи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іншого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елемента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; </w:t>
      </w:r>
      <w:proofErr w:type="spellStart"/>
      <w:r>
        <w:rPr>
          <w:spacing w:val="2"/>
          <w:kern w:val="0"/>
          <w:sz w:val="22"/>
          <w:szCs w:val="22"/>
          <w:lang w:val="ru-RU"/>
        </w:rPr>
        <w:t>розібратись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з </w:t>
      </w:r>
      <w:proofErr w:type="spellStart"/>
      <w:r>
        <w:rPr>
          <w:spacing w:val="2"/>
          <w:kern w:val="0"/>
          <w:sz w:val="22"/>
          <w:szCs w:val="22"/>
          <w:lang w:val="ru-RU"/>
        </w:rPr>
        <w:t>комутацією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проводів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; </w:t>
      </w:r>
      <w:proofErr w:type="spellStart"/>
      <w:r>
        <w:rPr>
          <w:spacing w:val="2"/>
          <w:kern w:val="0"/>
          <w:sz w:val="22"/>
          <w:szCs w:val="22"/>
          <w:lang w:val="ru-RU"/>
        </w:rPr>
        <w:t>знайти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помилковий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ланцюг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та </w:t>
      </w:r>
      <w:proofErr w:type="spellStart"/>
      <w:r>
        <w:rPr>
          <w:spacing w:val="2"/>
          <w:kern w:val="0"/>
          <w:sz w:val="22"/>
          <w:szCs w:val="22"/>
          <w:lang w:val="ru-RU"/>
        </w:rPr>
        <w:t>відокремити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його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, </w:t>
      </w:r>
      <w:proofErr w:type="spellStart"/>
      <w:r>
        <w:rPr>
          <w:spacing w:val="2"/>
          <w:kern w:val="0"/>
          <w:sz w:val="22"/>
          <w:szCs w:val="22"/>
          <w:lang w:val="ru-RU"/>
        </w:rPr>
        <w:t>перевірити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параметри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режиму </w:t>
      </w:r>
      <w:proofErr w:type="spellStart"/>
      <w:r>
        <w:rPr>
          <w:spacing w:val="2"/>
          <w:kern w:val="0"/>
          <w:sz w:val="22"/>
          <w:szCs w:val="22"/>
          <w:lang w:val="ru-RU"/>
        </w:rPr>
        <w:t>роботи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і </w:t>
      </w:r>
      <w:proofErr w:type="spellStart"/>
      <w:r>
        <w:rPr>
          <w:spacing w:val="2"/>
          <w:kern w:val="0"/>
          <w:sz w:val="22"/>
          <w:szCs w:val="22"/>
          <w:lang w:val="ru-RU"/>
        </w:rPr>
        <w:t>т.і</w:t>
      </w:r>
      <w:proofErr w:type="spellEnd"/>
      <w:r>
        <w:rPr>
          <w:spacing w:val="2"/>
          <w:kern w:val="0"/>
          <w:sz w:val="22"/>
          <w:szCs w:val="22"/>
          <w:lang w:val="ru-RU"/>
        </w:rPr>
        <w:t>.</w:t>
      </w:r>
    </w:p>
    <w:p w:rsidR="008279BE" w:rsidRDefault="008279BE" w:rsidP="009A4856">
      <w:pPr>
        <w:widowControl w:val="0"/>
        <w:spacing w:line="240" w:lineRule="auto"/>
        <w:ind w:left="0" w:right="0" w:firstLine="567"/>
        <w:jc w:val="both"/>
        <w:rPr>
          <w:spacing w:val="2"/>
          <w:kern w:val="0"/>
          <w:sz w:val="22"/>
          <w:szCs w:val="22"/>
          <w:lang w:val="ru-RU"/>
        </w:rPr>
      </w:pPr>
      <w:proofErr w:type="spellStart"/>
      <w:r>
        <w:rPr>
          <w:spacing w:val="2"/>
          <w:kern w:val="0"/>
          <w:sz w:val="22"/>
          <w:szCs w:val="22"/>
          <w:lang w:val="ru-RU"/>
        </w:rPr>
        <w:t>Умовні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позначення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і правила </w:t>
      </w:r>
      <w:proofErr w:type="spellStart"/>
      <w:r>
        <w:rPr>
          <w:spacing w:val="2"/>
          <w:kern w:val="0"/>
          <w:sz w:val="22"/>
          <w:szCs w:val="22"/>
          <w:lang w:val="ru-RU"/>
        </w:rPr>
        <w:t>виконання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електротехнічних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креслень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зумовлюються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державними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стандартами (</w:t>
      </w:r>
      <w:proofErr w:type="spellStart"/>
      <w:r>
        <w:rPr>
          <w:spacing w:val="2"/>
          <w:kern w:val="0"/>
          <w:sz w:val="22"/>
          <w:szCs w:val="22"/>
          <w:lang w:val="ru-RU"/>
        </w:rPr>
        <w:t>таблиця</w:t>
      </w:r>
      <w:proofErr w:type="spellEnd"/>
      <w:r>
        <w:rPr>
          <w:spacing w:val="2"/>
          <w:kern w:val="0"/>
          <w:sz w:val="22"/>
          <w:szCs w:val="22"/>
          <w:lang w:val="ru-RU"/>
        </w:rPr>
        <w:t>).</w:t>
      </w:r>
    </w:p>
    <w:p w:rsidR="008279BE" w:rsidRDefault="008279BE" w:rsidP="009A4856">
      <w:pPr>
        <w:widowControl w:val="0"/>
        <w:spacing w:line="240" w:lineRule="auto"/>
        <w:ind w:left="0" w:right="0" w:firstLine="567"/>
        <w:jc w:val="both"/>
        <w:rPr>
          <w:spacing w:val="2"/>
          <w:kern w:val="0"/>
          <w:sz w:val="22"/>
          <w:szCs w:val="22"/>
          <w:lang w:val="ru-RU"/>
        </w:rPr>
      </w:pPr>
      <w:r>
        <w:rPr>
          <w:spacing w:val="2"/>
          <w:kern w:val="0"/>
          <w:sz w:val="22"/>
          <w:szCs w:val="22"/>
          <w:lang w:val="ru-RU"/>
        </w:rPr>
        <w:t xml:space="preserve">На </w:t>
      </w:r>
      <w:proofErr w:type="spellStart"/>
      <w:r>
        <w:rPr>
          <w:spacing w:val="2"/>
          <w:kern w:val="0"/>
          <w:sz w:val="22"/>
          <w:szCs w:val="22"/>
          <w:lang w:val="ru-RU"/>
        </w:rPr>
        <w:t>цей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час стандартами </w:t>
      </w:r>
      <w:proofErr w:type="spellStart"/>
      <w:r>
        <w:rPr>
          <w:spacing w:val="2"/>
          <w:kern w:val="0"/>
          <w:sz w:val="22"/>
          <w:szCs w:val="22"/>
          <w:lang w:val="ru-RU"/>
        </w:rPr>
        <w:t>встановлена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єдина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термінологія</w:t>
      </w:r>
      <w:proofErr w:type="spellEnd"/>
      <w:r>
        <w:rPr>
          <w:spacing w:val="2"/>
          <w:kern w:val="0"/>
          <w:sz w:val="22"/>
          <w:szCs w:val="22"/>
          <w:lang w:val="ru-RU"/>
        </w:rPr>
        <w:t>, як то:</w:t>
      </w:r>
    </w:p>
    <w:p w:rsidR="008279BE" w:rsidRDefault="008279BE" w:rsidP="00966011">
      <w:pPr>
        <w:widowControl w:val="0"/>
        <w:numPr>
          <w:ilvl w:val="0"/>
          <w:numId w:val="4"/>
        </w:numPr>
        <w:spacing w:line="240" w:lineRule="auto"/>
        <w:ind w:right="0"/>
        <w:jc w:val="both"/>
        <w:rPr>
          <w:spacing w:val="2"/>
          <w:kern w:val="0"/>
          <w:sz w:val="22"/>
          <w:szCs w:val="22"/>
          <w:lang w:val="ru-RU"/>
        </w:rPr>
      </w:pPr>
      <w:r>
        <w:rPr>
          <w:spacing w:val="2"/>
          <w:kern w:val="0"/>
          <w:sz w:val="22"/>
          <w:szCs w:val="22"/>
          <w:lang w:val="ru-RU"/>
        </w:rPr>
        <w:t xml:space="preserve">Слово «обмотка» </w:t>
      </w:r>
      <w:proofErr w:type="spellStart"/>
      <w:r>
        <w:rPr>
          <w:spacing w:val="2"/>
          <w:kern w:val="0"/>
          <w:sz w:val="22"/>
          <w:szCs w:val="22"/>
          <w:lang w:val="ru-RU"/>
        </w:rPr>
        <w:t>використовується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в </w:t>
      </w:r>
      <w:proofErr w:type="spellStart"/>
      <w:r>
        <w:rPr>
          <w:spacing w:val="2"/>
          <w:kern w:val="0"/>
          <w:sz w:val="22"/>
          <w:szCs w:val="22"/>
          <w:lang w:val="ru-RU"/>
        </w:rPr>
        <w:t>електричних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машинах, трансформаторах, автотрансформаторах, </w:t>
      </w:r>
      <w:proofErr w:type="spellStart"/>
      <w:r>
        <w:rPr>
          <w:spacing w:val="2"/>
          <w:kern w:val="0"/>
          <w:sz w:val="22"/>
          <w:szCs w:val="22"/>
          <w:lang w:val="ru-RU"/>
        </w:rPr>
        <w:t>магнітних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proofErr w:type="gramStart"/>
      <w:r>
        <w:rPr>
          <w:spacing w:val="2"/>
          <w:kern w:val="0"/>
          <w:sz w:val="22"/>
          <w:szCs w:val="22"/>
          <w:lang w:val="ru-RU"/>
        </w:rPr>
        <w:t>п</w:t>
      </w:r>
      <w:proofErr w:type="gramEnd"/>
      <w:r>
        <w:rPr>
          <w:spacing w:val="2"/>
          <w:kern w:val="0"/>
          <w:sz w:val="22"/>
          <w:szCs w:val="22"/>
          <w:lang w:val="ru-RU"/>
        </w:rPr>
        <w:t>ідсилювачах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, </w:t>
      </w:r>
      <w:proofErr w:type="spellStart"/>
      <w:r>
        <w:rPr>
          <w:spacing w:val="2"/>
          <w:kern w:val="0"/>
          <w:sz w:val="22"/>
          <w:szCs w:val="22"/>
          <w:lang w:val="ru-RU"/>
        </w:rPr>
        <w:t>вимірювальних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приборах.</w:t>
      </w:r>
    </w:p>
    <w:p w:rsidR="008279BE" w:rsidRDefault="008279BE" w:rsidP="00966011">
      <w:pPr>
        <w:widowControl w:val="0"/>
        <w:numPr>
          <w:ilvl w:val="0"/>
          <w:numId w:val="4"/>
        </w:numPr>
        <w:spacing w:line="240" w:lineRule="auto"/>
        <w:ind w:right="0"/>
        <w:jc w:val="both"/>
        <w:rPr>
          <w:spacing w:val="2"/>
          <w:kern w:val="0"/>
          <w:sz w:val="22"/>
          <w:szCs w:val="22"/>
          <w:lang w:val="ru-RU"/>
        </w:rPr>
      </w:pPr>
      <w:r>
        <w:rPr>
          <w:spacing w:val="2"/>
          <w:kern w:val="0"/>
          <w:sz w:val="22"/>
          <w:szCs w:val="22"/>
          <w:lang w:val="ru-RU"/>
        </w:rPr>
        <w:t>Слово «</w:t>
      </w:r>
      <w:proofErr w:type="spellStart"/>
      <w:r>
        <w:rPr>
          <w:spacing w:val="2"/>
          <w:kern w:val="0"/>
          <w:sz w:val="22"/>
          <w:szCs w:val="22"/>
          <w:lang w:val="ru-RU"/>
        </w:rPr>
        <w:t>котушка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» </w:t>
      </w:r>
      <w:proofErr w:type="spellStart"/>
      <w:r>
        <w:rPr>
          <w:spacing w:val="2"/>
          <w:kern w:val="0"/>
          <w:sz w:val="22"/>
          <w:szCs w:val="22"/>
          <w:lang w:val="ru-RU"/>
        </w:rPr>
        <w:t>відноситься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до </w:t>
      </w:r>
      <w:proofErr w:type="spellStart"/>
      <w:r>
        <w:rPr>
          <w:spacing w:val="2"/>
          <w:kern w:val="0"/>
          <w:sz w:val="22"/>
          <w:szCs w:val="22"/>
          <w:lang w:val="ru-RU"/>
        </w:rPr>
        <w:t>електромеханічних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присчтроїв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– </w:t>
      </w:r>
      <w:proofErr w:type="spellStart"/>
      <w:r>
        <w:rPr>
          <w:spacing w:val="2"/>
          <w:kern w:val="0"/>
          <w:sz w:val="22"/>
          <w:szCs w:val="22"/>
          <w:lang w:val="ru-RU"/>
        </w:rPr>
        <w:t>магнітних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пускачів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, реле, </w:t>
      </w:r>
      <w:proofErr w:type="spellStart"/>
      <w:r>
        <w:rPr>
          <w:spacing w:val="2"/>
          <w:kern w:val="0"/>
          <w:sz w:val="22"/>
          <w:szCs w:val="22"/>
          <w:lang w:val="ru-RU"/>
        </w:rPr>
        <w:t>контакторів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, </w:t>
      </w:r>
      <w:proofErr w:type="spellStart"/>
      <w:r>
        <w:rPr>
          <w:spacing w:val="2"/>
          <w:kern w:val="0"/>
          <w:sz w:val="22"/>
          <w:szCs w:val="22"/>
          <w:lang w:val="ru-RU"/>
        </w:rPr>
        <w:lastRenderedPageBreak/>
        <w:t>електромагніті</w:t>
      </w:r>
      <w:proofErr w:type="gramStart"/>
      <w:r>
        <w:rPr>
          <w:spacing w:val="2"/>
          <w:kern w:val="0"/>
          <w:sz w:val="22"/>
          <w:szCs w:val="22"/>
          <w:lang w:val="ru-RU"/>
        </w:rPr>
        <w:t>в</w:t>
      </w:r>
      <w:proofErr w:type="spellEnd"/>
      <w:proofErr w:type="gramEnd"/>
      <w:r>
        <w:rPr>
          <w:spacing w:val="2"/>
          <w:kern w:val="0"/>
          <w:sz w:val="22"/>
          <w:szCs w:val="22"/>
          <w:lang w:val="ru-RU"/>
        </w:rPr>
        <w:t>.</w:t>
      </w:r>
    </w:p>
    <w:p w:rsidR="008279BE" w:rsidRDefault="008279BE" w:rsidP="00966011">
      <w:pPr>
        <w:widowControl w:val="0"/>
        <w:numPr>
          <w:ilvl w:val="0"/>
          <w:numId w:val="4"/>
        </w:numPr>
        <w:spacing w:line="240" w:lineRule="auto"/>
        <w:ind w:right="0"/>
        <w:jc w:val="both"/>
        <w:rPr>
          <w:spacing w:val="2"/>
          <w:kern w:val="0"/>
          <w:sz w:val="22"/>
          <w:szCs w:val="22"/>
          <w:lang w:val="ru-RU"/>
        </w:rPr>
      </w:pPr>
      <w:proofErr w:type="spellStart"/>
      <w:r>
        <w:rPr>
          <w:spacing w:val="2"/>
          <w:kern w:val="0"/>
          <w:sz w:val="22"/>
          <w:szCs w:val="22"/>
          <w:lang w:val="ru-RU"/>
        </w:rPr>
        <w:t>Електромеханічний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пристрій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спрацьовує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(при </w:t>
      </w:r>
      <w:proofErr w:type="spellStart"/>
      <w:r>
        <w:rPr>
          <w:spacing w:val="2"/>
          <w:kern w:val="0"/>
          <w:sz w:val="22"/>
          <w:szCs w:val="22"/>
          <w:lang w:val="ru-RU"/>
        </w:rPr>
        <w:t>достатньо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gramStart"/>
      <w:r>
        <w:rPr>
          <w:spacing w:val="2"/>
          <w:kern w:val="0"/>
          <w:sz w:val="22"/>
          <w:szCs w:val="22"/>
          <w:lang w:val="ru-RU"/>
        </w:rPr>
        <w:t>великому</w:t>
      </w:r>
      <w:proofErr w:type="gram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струмі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) і </w:t>
      </w:r>
      <w:proofErr w:type="spellStart"/>
      <w:r>
        <w:rPr>
          <w:spacing w:val="2"/>
          <w:kern w:val="0"/>
          <w:sz w:val="22"/>
          <w:szCs w:val="22"/>
          <w:lang w:val="ru-RU"/>
        </w:rPr>
        <w:t>повертається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при </w:t>
      </w:r>
      <w:proofErr w:type="spellStart"/>
      <w:r>
        <w:rPr>
          <w:spacing w:val="2"/>
          <w:kern w:val="0"/>
          <w:sz w:val="22"/>
          <w:szCs w:val="22"/>
          <w:lang w:val="ru-RU"/>
        </w:rPr>
        <w:t>вимкненні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чи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зменшенні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струму. Таким чином </w:t>
      </w:r>
      <w:proofErr w:type="spellStart"/>
      <w:r>
        <w:rPr>
          <w:spacing w:val="2"/>
          <w:kern w:val="0"/>
          <w:sz w:val="22"/>
          <w:szCs w:val="22"/>
          <w:lang w:val="ru-RU"/>
        </w:rPr>
        <w:t>використовується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терміни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: </w:t>
      </w:r>
      <w:proofErr w:type="spellStart"/>
      <w:r>
        <w:rPr>
          <w:spacing w:val="2"/>
          <w:kern w:val="0"/>
          <w:sz w:val="22"/>
          <w:szCs w:val="22"/>
          <w:lang w:val="ru-RU"/>
        </w:rPr>
        <w:t>спрацьовання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і </w:t>
      </w:r>
      <w:proofErr w:type="spellStart"/>
      <w:r>
        <w:rPr>
          <w:spacing w:val="2"/>
          <w:kern w:val="0"/>
          <w:sz w:val="22"/>
          <w:szCs w:val="22"/>
          <w:lang w:val="ru-RU"/>
        </w:rPr>
        <w:t>повернення</w:t>
      </w:r>
      <w:proofErr w:type="spellEnd"/>
      <w:r>
        <w:rPr>
          <w:spacing w:val="2"/>
          <w:kern w:val="0"/>
          <w:sz w:val="22"/>
          <w:szCs w:val="22"/>
          <w:lang w:val="ru-RU"/>
        </w:rPr>
        <w:t>.</w:t>
      </w:r>
    </w:p>
    <w:p w:rsidR="008279BE" w:rsidRDefault="008279BE" w:rsidP="00966011">
      <w:pPr>
        <w:widowControl w:val="0"/>
        <w:numPr>
          <w:ilvl w:val="0"/>
          <w:numId w:val="4"/>
        </w:numPr>
        <w:spacing w:line="240" w:lineRule="auto"/>
        <w:ind w:right="0"/>
        <w:jc w:val="both"/>
        <w:rPr>
          <w:spacing w:val="2"/>
          <w:kern w:val="0"/>
          <w:sz w:val="22"/>
          <w:szCs w:val="22"/>
          <w:lang w:val="ru-RU"/>
        </w:rPr>
      </w:pPr>
      <w:r>
        <w:rPr>
          <w:spacing w:val="2"/>
          <w:kern w:val="0"/>
          <w:sz w:val="22"/>
          <w:szCs w:val="22"/>
          <w:lang w:val="ru-RU"/>
        </w:rPr>
        <w:t xml:space="preserve">Про </w:t>
      </w:r>
      <w:proofErr w:type="spellStart"/>
      <w:r>
        <w:rPr>
          <w:spacing w:val="2"/>
          <w:kern w:val="0"/>
          <w:sz w:val="22"/>
          <w:szCs w:val="22"/>
          <w:lang w:val="ru-RU"/>
        </w:rPr>
        <w:t>контакти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кажуть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: </w:t>
      </w:r>
      <w:proofErr w:type="spellStart"/>
      <w:r>
        <w:rPr>
          <w:spacing w:val="2"/>
          <w:kern w:val="0"/>
          <w:sz w:val="22"/>
          <w:szCs w:val="22"/>
          <w:lang w:val="ru-RU"/>
        </w:rPr>
        <w:t>замикаючі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– </w:t>
      </w:r>
      <w:proofErr w:type="spellStart"/>
      <w:r>
        <w:rPr>
          <w:spacing w:val="2"/>
          <w:kern w:val="0"/>
          <w:sz w:val="22"/>
          <w:szCs w:val="22"/>
          <w:lang w:val="ru-RU"/>
        </w:rPr>
        <w:t>замикають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ланцюг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при </w:t>
      </w:r>
      <w:proofErr w:type="spellStart"/>
      <w:r>
        <w:rPr>
          <w:spacing w:val="2"/>
          <w:kern w:val="0"/>
          <w:sz w:val="22"/>
          <w:szCs w:val="22"/>
          <w:lang w:val="ru-RU"/>
        </w:rPr>
        <w:t>спрацьованні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, але </w:t>
      </w:r>
      <w:proofErr w:type="spellStart"/>
      <w:r>
        <w:rPr>
          <w:spacing w:val="2"/>
          <w:kern w:val="0"/>
          <w:sz w:val="22"/>
          <w:szCs w:val="22"/>
          <w:lang w:val="ru-RU"/>
        </w:rPr>
        <w:t>розмикають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його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при </w:t>
      </w:r>
      <w:proofErr w:type="spellStart"/>
      <w:r>
        <w:rPr>
          <w:spacing w:val="2"/>
          <w:kern w:val="0"/>
          <w:sz w:val="22"/>
          <w:szCs w:val="22"/>
          <w:lang w:val="ru-RU"/>
        </w:rPr>
        <w:t>поверненні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; </w:t>
      </w:r>
      <w:proofErr w:type="spellStart"/>
      <w:r>
        <w:rPr>
          <w:spacing w:val="2"/>
          <w:kern w:val="0"/>
          <w:sz w:val="22"/>
          <w:szCs w:val="22"/>
          <w:lang w:val="ru-RU"/>
        </w:rPr>
        <w:t>розмикаючі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– </w:t>
      </w:r>
      <w:proofErr w:type="spellStart"/>
      <w:r>
        <w:rPr>
          <w:spacing w:val="2"/>
          <w:kern w:val="0"/>
          <w:sz w:val="22"/>
          <w:szCs w:val="22"/>
          <w:lang w:val="ru-RU"/>
        </w:rPr>
        <w:t>розмикаються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при </w:t>
      </w:r>
      <w:proofErr w:type="spellStart"/>
      <w:r>
        <w:rPr>
          <w:spacing w:val="2"/>
          <w:kern w:val="0"/>
          <w:sz w:val="22"/>
          <w:szCs w:val="22"/>
          <w:lang w:val="ru-RU"/>
        </w:rPr>
        <w:t>спрацьованні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, але </w:t>
      </w:r>
      <w:proofErr w:type="spellStart"/>
      <w:r>
        <w:rPr>
          <w:spacing w:val="2"/>
          <w:kern w:val="0"/>
          <w:sz w:val="22"/>
          <w:szCs w:val="22"/>
          <w:lang w:val="ru-RU"/>
        </w:rPr>
        <w:t>замикаються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при </w:t>
      </w:r>
      <w:proofErr w:type="spellStart"/>
      <w:r>
        <w:rPr>
          <w:spacing w:val="2"/>
          <w:kern w:val="0"/>
          <w:sz w:val="22"/>
          <w:szCs w:val="22"/>
          <w:lang w:val="ru-RU"/>
        </w:rPr>
        <w:t>поверненні</w:t>
      </w:r>
      <w:proofErr w:type="spellEnd"/>
      <w:r>
        <w:rPr>
          <w:spacing w:val="2"/>
          <w:kern w:val="0"/>
          <w:sz w:val="22"/>
          <w:szCs w:val="22"/>
          <w:lang w:val="ru-RU"/>
        </w:rPr>
        <w:t>.</w:t>
      </w:r>
    </w:p>
    <w:p w:rsidR="008279BE" w:rsidRDefault="008279BE" w:rsidP="00D05838">
      <w:pPr>
        <w:widowControl w:val="0"/>
        <w:spacing w:line="240" w:lineRule="auto"/>
        <w:ind w:left="927" w:right="0" w:firstLine="0"/>
        <w:jc w:val="both"/>
        <w:rPr>
          <w:spacing w:val="2"/>
          <w:kern w:val="0"/>
          <w:sz w:val="22"/>
          <w:szCs w:val="22"/>
          <w:lang w:val="ru-RU"/>
        </w:rPr>
      </w:pPr>
    </w:p>
    <w:p w:rsidR="008279BE" w:rsidRDefault="008279BE" w:rsidP="00D05838">
      <w:pPr>
        <w:widowControl w:val="0"/>
        <w:spacing w:line="240" w:lineRule="auto"/>
        <w:ind w:left="0" w:right="0" w:firstLine="284"/>
        <w:jc w:val="both"/>
        <w:rPr>
          <w:spacing w:val="2"/>
          <w:kern w:val="0"/>
          <w:sz w:val="22"/>
          <w:szCs w:val="22"/>
          <w:lang w:val="ru-RU"/>
        </w:rPr>
      </w:pPr>
      <w:proofErr w:type="spellStart"/>
      <w:r>
        <w:rPr>
          <w:spacing w:val="2"/>
          <w:kern w:val="0"/>
          <w:sz w:val="22"/>
          <w:szCs w:val="22"/>
          <w:lang w:val="ru-RU"/>
        </w:rPr>
        <w:t>Елементарні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контакти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й реле </w:t>
      </w:r>
      <w:proofErr w:type="spellStart"/>
      <w:r>
        <w:rPr>
          <w:spacing w:val="2"/>
          <w:kern w:val="0"/>
          <w:sz w:val="22"/>
          <w:szCs w:val="22"/>
          <w:lang w:val="ru-RU"/>
        </w:rPr>
        <w:t>виконують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функції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комутації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gramStart"/>
      <w:r>
        <w:rPr>
          <w:spacing w:val="2"/>
          <w:kern w:val="0"/>
          <w:sz w:val="22"/>
          <w:szCs w:val="22"/>
          <w:lang w:val="ru-RU"/>
        </w:rPr>
        <w:t xml:space="preserve">( </w:t>
      </w:r>
      <w:proofErr w:type="spellStart"/>
      <w:proofErr w:type="gramEnd"/>
      <w:r>
        <w:rPr>
          <w:spacing w:val="2"/>
          <w:kern w:val="0"/>
          <w:sz w:val="22"/>
          <w:szCs w:val="22"/>
          <w:lang w:val="ru-RU"/>
        </w:rPr>
        <w:t>замкнення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і </w:t>
      </w:r>
      <w:proofErr w:type="spellStart"/>
      <w:r>
        <w:rPr>
          <w:spacing w:val="2"/>
          <w:kern w:val="0"/>
          <w:sz w:val="22"/>
          <w:szCs w:val="22"/>
          <w:lang w:val="ru-RU"/>
        </w:rPr>
        <w:t>розімкнення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) </w:t>
      </w:r>
      <w:proofErr w:type="spellStart"/>
      <w:r>
        <w:rPr>
          <w:spacing w:val="2"/>
          <w:kern w:val="0"/>
          <w:sz w:val="22"/>
          <w:szCs w:val="22"/>
          <w:lang w:val="ru-RU"/>
        </w:rPr>
        <w:t>великострумових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до 1000А (</w:t>
      </w:r>
      <w:proofErr w:type="spellStart"/>
      <w:r>
        <w:rPr>
          <w:spacing w:val="2"/>
          <w:kern w:val="0"/>
          <w:sz w:val="22"/>
          <w:szCs w:val="22"/>
          <w:lang w:val="ru-RU"/>
        </w:rPr>
        <w:t>контактори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) і </w:t>
      </w:r>
      <w:proofErr w:type="spellStart"/>
      <w:r>
        <w:rPr>
          <w:spacing w:val="2"/>
          <w:kern w:val="0"/>
          <w:sz w:val="22"/>
          <w:szCs w:val="22"/>
          <w:lang w:val="ru-RU"/>
        </w:rPr>
        <w:t>слабострумових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до 5А (реле) </w:t>
      </w:r>
      <w:proofErr w:type="spellStart"/>
      <w:r>
        <w:rPr>
          <w:spacing w:val="2"/>
          <w:kern w:val="0"/>
          <w:sz w:val="22"/>
          <w:szCs w:val="22"/>
          <w:lang w:val="ru-RU"/>
        </w:rPr>
        <w:t>електричних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ланцюгів</w:t>
      </w:r>
      <w:proofErr w:type="spellEnd"/>
      <w:r>
        <w:rPr>
          <w:spacing w:val="2"/>
          <w:kern w:val="0"/>
          <w:sz w:val="22"/>
          <w:szCs w:val="22"/>
          <w:lang w:val="ru-RU"/>
        </w:rPr>
        <w:t>.</w:t>
      </w:r>
    </w:p>
    <w:p w:rsidR="008279BE" w:rsidRDefault="008279BE" w:rsidP="00D05838">
      <w:pPr>
        <w:widowControl w:val="0"/>
        <w:spacing w:line="240" w:lineRule="auto"/>
        <w:ind w:left="0" w:right="0" w:firstLine="284"/>
        <w:jc w:val="both"/>
        <w:rPr>
          <w:spacing w:val="2"/>
          <w:kern w:val="0"/>
          <w:sz w:val="22"/>
          <w:szCs w:val="22"/>
          <w:lang w:val="ru-RU"/>
        </w:rPr>
      </w:pPr>
      <w:proofErr w:type="spellStart"/>
      <w:r>
        <w:rPr>
          <w:spacing w:val="2"/>
          <w:kern w:val="0"/>
          <w:sz w:val="22"/>
          <w:szCs w:val="22"/>
          <w:lang w:val="ru-RU"/>
        </w:rPr>
        <w:t>Їх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принцип </w:t>
      </w:r>
      <w:proofErr w:type="spellStart"/>
      <w:r>
        <w:rPr>
          <w:spacing w:val="2"/>
          <w:kern w:val="0"/>
          <w:sz w:val="22"/>
          <w:szCs w:val="22"/>
          <w:lang w:val="ru-RU"/>
        </w:rPr>
        <w:t>роботи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оснований на </w:t>
      </w:r>
      <w:proofErr w:type="spellStart"/>
      <w:r>
        <w:rPr>
          <w:spacing w:val="2"/>
          <w:kern w:val="0"/>
          <w:sz w:val="22"/>
          <w:szCs w:val="22"/>
          <w:lang w:val="ru-RU"/>
        </w:rPr>
        <w:t>дії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магнітного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поля, </w:t>
      </w:r>
      <w:proofErr w:type="spellStart"/>
      <w:r>
        <w:rPr>
          <w:spacing w:val="2"/>
          <w:kern w:val="0"/>
          <w:sz w:val="22"/>
          <w:szCs w:val="22"/>
          <w:lang w:val="ru-RU"/>
        </w:rPr>
        <w:t>створюємого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електромагнітом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. При </w:t>
      </w:r>
      <w:proofErr w:type="spellStart"/>
      <w:r>
        <w:rPr>
          <w:spacing w:val="2"/>
          <w:kern w:val="0"/>
          <w:sz w:val="22"/>
          <w:szCs w:val="22"/>
          <w:lang w:val="ru-RU"/>
        </w:rPr>
        <w:t>постачанні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напруги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на обмотку </w:t>
      </w:r>
      <w:proofErr w:type="spellStart"/>
      <w:r>
        <w:rPr>
          <w:spacing w:val="2"/>
          <w:kern w:val="0"/>
          <w:sz w:val="22"/>
          <w:szCs w:val="22"/>
          <w:lang w:val="ru-RU"/>
        </w:rPr>
        <w:t>останнього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які</w:t>
      </w:r>
      <w:proofErr w:type="gramStart"/>
      <w:r>
        <w:rPr>
          <w:spacing w:val="2"/>
          <w:kern w:val="0"/>
          <w:sz w:val="22"/>
          <w:szCs w:val="22"/>
          <w:lang w:val="ru-RU"/>
        </w:rPr>
        <w:t>р</w:t>
      </w:r>
      <w:proofErr w:type="spellEnd"/>
      <w:proofErr w:type="gram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втягується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, а </w:t>
      </w:r>
      <w:proofErr w:type="spellStart"/>
      <w:r>
        <w:rPr>
          <w:spacing w:val="2"/>
          <w:kern w:val="0"/>
          <w:sz w:val="22"/>
          <w:szCs w:val="22"/>
          <w:lang w:val="ru-RU"/>
        </w:rPr>
        <w:t>зв.язаний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із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ним </w:t>
      </w:r>
      <w:proofErr w:type="spellStart"/>
      <w:r>
        <w:rPr>
          <w:spacing w:val="2"/>
          <w:kern w:val="0"/>
          <w:sz w:val="22"/>
          <w:szCs w:val="22"/>
          <w:lang w:val="ru-RU"/>
        </w:rPr>
        <w:t>рухомий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контакт </w:t>
      </w:r>
      <w:proofErr w:type="spellStart"/>
      <w:r>
        <w:rPr>
          <w:spacing w:val="2"/>
          <w:kern w:val="0"/>
          <w:sz w:val="22"/>
          <w:szCs w:val="22"/>
          <w:lang w:val="ru-RU"/>
        </w:rPr>
        <w:t>виконує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замкнення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чи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розімкнення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головного </w:t>
      </w:r>
      <w:proofErr w:type="spellStart"/>
      <w:r>
        <w:rPr>
          <w:spacing w:val="2"/>
          <w:kern w:val="0"/>
          <w:sz w:val="22"/>
          <w:szCs w:val="22"/>
          <w:lang w:val="ru-RU"/>
        </w:rPr>
        <w:t>ланцюга</w:t>
      </w:r>
      <w:proofErr w:type="spellEnd"/>
      <w:r>
        <w:rPr>
          <w:spacing w:val="2"/>
          <w:kern w:val="0"/>
          <w:sz w:val="22"/>
          <w:szCs w:val="22"/>
          <w:lang w:val="ru-RU"/>
        </w:rPr>
        <w:t>.</w:t>
      </w:r>
    </w:p>
    <w:p w:rsidR="008279BE" w:rsidRDefault="008279BE" w:rsidP="00D05838">
      <w:pPr>
        <w:widowControl w:val="0"/>
        <w:spacing w:line="240" w:lineRule="auto"/>
        <w:ind w:left="0" w:right="0" w:firstLine="284"/>
        <w:jc w:val="both"/>
        <w:rPr>
          <w:spacing w:val="2"/>
          <w:kern w:val="0"/>
          <w:sz w:val="22"/>
          <w:szCs w:val="22"/>
          <w:lang w:val="ru-RU"/>
        </w:rPr>
      </w:pPr>
      <w:proofErr w:type="spellStart"/>
      <w:r>
        <w:rPr>
          <w:spacing w:val="2"/>
          <w:kern w:val="0"/>
          <w:sz w:val="22"/>
          <w:szCs w:val="22"/>
          <w:lang w:val="ru-RU"/>
        </w:rPr>
        <w:t>Їхніми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основними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експлуатаційними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параметрами є: </w:t>
      </w:r>
      <w:proofErr w:type="spellStart"/>
      <w:r>
        <w:rPr>
          <w:spacing w:val="2"/>
          <w:kern w:val="0"/>
          <w:sz w:val="22"/>
          <w:szCs w:val="22"/>
          <w:lang w:val="ru-RU"/>
        </w:rPr>
        <w:t>припустимі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струми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і </w:t>
      </w:r>
      <w:proofErr w:type="spellStart"/>
      <w:r>
        <w:rPr>
          <w:spacing w:val="2"/>
          <w:kern w:val="0"/>
          <w:sz w:val="22"/>
          <w:szCs w:val="22"/>
          <w:lang w:val="ru-RU"/>
        </w:rPr>
        <w:t>напруги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з,єднаємих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ланцюгів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, </w:t>
      </w:r>
      <w:proofErr w:type="spellStart"/>
      <w:r>
        <w:rPr>
          <w:spacing w:val="2"/>
          <w:kern w:val="0"/>
          <w:sz w:val="22"/>
          <w:szCs w:val="22"/>
          <w:lang w:val="ru-RU"/>
        </w:rPr>
        <w:t>перехідний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опі</w:t>
      </w:r>
      <w:proofErr w:type="gramStart"/>
      <w:r>
        <w:rPr>
          <w:spacing w:val="2"/>
          <w:kern w:val="0"/>
          <w:sz w:val="22"/>
          <w:szCs w:val="22"/>
          <w:lang w:val="ru-RU"/>
        </w:rPr>
        <w:t>р</w:t>
      </w:r>
      <w:proofErr w:type="spellEnd"/>
      <w:proofErr w:type="gram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контактів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, струм </w:t>
      </w:r>
      <w:proofErr w:type="spellStart"/>
      <w:r>
        <w:rPr>
          <w:spacing w:val="2"/>
          <w:kern w:val="0"/>
          <w:sz w:val="22"/>
          <w:szCs w:val="22"/>
          <w:lang w:val="ru-RU"/>
        </w:rPr>
        <w:t>чи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напруга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спрацьовування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і </w:t>
      </w:r>
      <w:proofErr w:type="spellStart"/>
      <w:r>
        <w:rPr>
          <w:spacing w:val="2"/>
          <w:kern w:val="0"/>
          <w:sz w:val="22"/>
          <w:szCs w:val="22"/>
          <w:lang w:val="ru-RU"/>
        </w:rPr>
        <w:t>повернення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, </w:t>
      </w:r>
      <w:proofErr w:type="spellStart"/>
      <w:r>
        <w:rPr>
          <w:spacing w:val="2"/>
          <w:kern w:val="0"/>
          <w:sz w:val="22"/>
          <w:szCs w:val="22"/>
          <w:lang w:val="ru-RU"/>
        </w:rPr>
        <w:t>термін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спрацьовування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і </w:t>
      </w:r>
      <w:proofErr w:type="spellStart"/>
      <w:r>
        <w:rPr>
          <w:spacing w:val="2"/>
          <w:kern w:val="0"/>
          <w:sz w:val="22"/>
          <w:szCs w:val="22"/>
          <w:lang w:val="ru-RU"/>
        </w:rPr>
        <w:t>повернення</w:t>
      </w:r>
      <w:proofErr w:type="spellEnd"/>
      <w:r>
        <w:rPr>
          <w:spacing w:val="2"/>
          <w:kern w:val="0"/>
          <w:sz w:val="22"/>
          <w:szCs w:val="22"/>
          <w:lang w:val="ru-RU"/>
        </w:rPr>
        <w:t>.</w:t>
      </w:r>
    </w:p>
    <w:p w:rsidR="008279BE" w:rsidRDefault="008279BE" w:rsidP="00D05838">
      <w:pPr>
        <w:widowControl w:val="0"/>
        <w:spacing w:line="240" w:lineRule="auto"/>
        <w:ind w:left="0" w:right="0" w:firstLine="284"/>
        <w:jc w:val="both"/>
        <w:rPr>
          <w:spacing w:val="2"/>
          <w:kern w:val="0"/>
          <w:sz w:val="22"/>
          <w:szCs w:val="22"/>
          <w:lang w:val="ru-RU"/>
        </w:rPr>
      </w:pPr>
      <w:proofErr w:type="spellStart"/>
      <w:r>
        <w:rPr>
          <w:spacing w:val="2"/>
          <w:kern w:val="0"/>
          <w:sz w:val="22"/>
          <w:szCs w:val="22"/>
          <w:lang w:val="ru-RU"/>
        </w:rPr>
        <w:t>Іноді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необхідно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витримати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інтервал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часу </w:t>
      </w:r>
      <w:proofErr w:type="spellStart"/>
      <w:r>
        <w:rPr>
          <w:spacing w:val="2"/>
          <w:kern w:val="0"/>
          <w:sz w:val="22"/>
          <w:szCs w:val="22"/>
          <w:lang w:val="ru-RU"/>
        </w:rPr>
        <w:t>між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proofErr w:type="gramStart"/>
      <w:r>
        <w:rPr>
          <w:spacing w:val="2"/>
          <w:kern w:val="0"/>
          <w:sz w:val="22"/>
          <w:szCs w:val="22"/>
          <w:lang w:val="ru-RU"/>
        </w:rPr>
        <w:t>р</w:t>
      </w:r>
      <w:proofErr w:type="gramEnd"/>
      <w:r>
        <w:rPr>
          <w:spacing w:val="2"/>
          <w:kern w:val="0"/>
          <w:sz w:val="22"/>
          <w:szCs w:val="22"/>
          <w:lang w:val="ru-RU"/>
        </w:rPr>
        <w:t>ізними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операціями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або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забезпечити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своєчасне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вмикнення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та </w:t>
      </w:r>
      <w:proofErr w:type="spellStart"/>
      <w:r>
        <w:rPr>
          <w:spacing w:val="2"/>
          <w:kern w:val="0"/>
          <w:sz w:val="22"/>
          <w:szCs w:val="22"/>
          <w:lang w:val="ru-RU"/>
        </w:rPr>
        <w:t>вимкнення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відповідних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ланцюгів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, для </w:t>
      </w:r>
      <w:proofErr w:type="spellStart"/>
      <w:r>
        <w:rPr>
          <w:spacing w:val="2"/>
          <w:kern w:val="0"/>
          <w:sz w:val="22"/>
          <w:szCs w:val="22"/>
          <w:lang w:val="ru-RU"/>
        </w:rPr>
        <w:t>чого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використовується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спеціальний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устрій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– </w:t>
      </w:r>
      <w:proofErr w:type="spellStart"/>
      <w:r>
        <w:rPr>
          <w:spacing w:val="2"/>
          <w:kern w:val="0"/>
          <w:sz w:val="22"/>
          <w:szCs w:val="22"/>
          <w:lang w:val="ru-RU"/>
        </w:rPr>
        <w:t>електричне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реле часу, яке </w:t>
      </w:r>
      <w:proofErr w:type="spellStart"/>
      <w:r>
        <w:rPr>
          <w:spacing w:val="2"/>
          <w:kern w:val="0"/>
          <w:sz w:val="22"/>
          <w:szCs w:val="22"/>
          <w:lang w:val="ru-RU"/>
        </w:rPr>
        <w:t>дозволяє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одержати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затримку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часу </w:t>
      </w:r>
      <w:proofErr w:type="spellStart"/>
      <w:r>
        <w:rPr>
          <w:spacing w:val="2"/>
          <w:kern w:val="0"/>
          <w:sz w:val="22"/>
          <w:szCs w:val="22"/>
          <w:lang w:val="ru-RU"/>
        </w:rPr>
        <w:t>терміном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від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міллісекунд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до </w:t>
      </w:r>
      <w:proofErr w:type="spellStart"/>
      <w:r>
        <w:rPr>
          <w:spacing w:val="2"/>
          <w:kern w:val="0"/>
          <w:sz w:val="22"/>
          <w:szCs w:val="22"/>
          <w:lang w:val="ru-RU"/>
        </w:rPr>
        <w:t>десятків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секунд.</w:t>
      </w:r>
    </w:p>
    <w:p w:rsidR="008279BE" w:rsidRDefault="008279BE" w:rsidP="00D05838">
      <w:pPr>
        <w:widowControl w:val="0"/>
        <w:spacing w:line="240" w:lineRule="auto"/>
        <w:ind w:left="0" w:right="0" w:firstLine="284"/>
        <w:jc w:val="both"/>
        <w:rPr>
          <w:spacing w:val="2"/>
          <w:kern w:val="0"/>
          <w:sz w:val="22"/>
          <w:szCs w:val="22"/>
          <w:lang w:val="ru-RU"/>
        </w:rPr>
      </w:pPr>
      <w:r>
        <w:rPr>
          <w:spacing w:val="2"/>
          <w:kern w:val="0"/>
          <w:sz w:val="22"/>
          <w:szCs w:val="22"/>
          <w:lang w:val="ru-RU"/>
        </w:rPr>
        <w:t xml:space="preserve">В </w:t>
      </w:r>
      <w:proofErr w:type="spellStart"/>
      <w:r>
        <w:rPr>
          <w:spacing w:val="2"/>
          <w:kern w:val="0"/>
          <w:sz w:val="22"/>
          <w:szCs w:val="22"/>
          <w:lang w:val="ru-RU"/>
        </w:rPr>
        <w:t>реальних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електричних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схемах </w:t>
      </w:r>
      <w:proofErr w:type="spellStart"/>
      <w:r>
        <w:rPr>
          <w:spacing w:val="2"/>
          <w:kern w:val="0"/>
          <w:sz w:val="22"/>
          <w:szCs w:val="22"/>
          <w:lang w:val="ru-RU"/>
        </w:rPr>
        <w:t>широке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використання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знайшли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конденсаторні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реле часу, </w:t>
      </w:r>
      <w:proofErr w:type="spellStart"/>
      <w:r>
        <w:rPr>
          <w:spacing w:val="2"/>
          <w:kern w:val="0"/>
          <w:sz w:val="22"/>
          <w:szCs w:val="22"/>
          <w:lang w:val="ru-RU"/>
        </w:rPr>
        <w:t>які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здатні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працювати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як у </w:t>
      </w:r>
      <w:proofErr w:type="spellStart"/>
      <w:r>
        <w:rPr>
          <w:spacing w:val="2"/>
          <w:kern w:val="0"/>
          <w:sz w:val="22"/>
          <w:szCs w:val="22"/>
          <w:lang w:val="ru-RU"/>
        </w:rPr>
        <w:t>ланцюгах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змінного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стуму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, так і </w:t>
      </w:r>
      <w:proofErr w:type="spellStart"/>
      <w:r>
        <w:rPr>
          <w:spacing w:val="2"/>
          <w:kern w:val="0"/>
          <w:sz w:val="22"/>
          <w:szCs w:val="22"/>
          <w:lang w:val="ru-RU"/>
        </w:rPr>
        <w:t>ланцюгах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постійного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струму при </w:t>
      </w:r>
      <w:proofErr w:type="spellStart"/>
      <w:proofErr w:type="gramStart"/>
      <w:r>
        <w:rPr>
          <w:spacing w:val="2"/>
          <w:kern w:val="0"/>
          <w:sz w:val="22"/>
          <w:szCs w:val="22"/>
          <w:lang w:val="ru-RU"/>
        </w:rPr>
        <w:t>р</w:t>
      </w:r>
      <w:proofErr w:type="gramEnd"/>
      <w:r>
        <w:rPr>
          <w:spacing w:val="2"/>
          <w:kern w:val="0"/>
          <w:sz w:val="22"/>
          <w:szCs w:val="22"/>
          <w:lang w:val="ru-RU"/>
        </w:rPr>
        <w:t>ізних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температурних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умовах</w:t>
      </w:r>
      <w:proofErr w:type="spellEnd"/>
      <w:r>
        <w:rPr>
          <w:spacing w:val="2"/>
          <w:kern w:val="0"/>
          <w:sz w:val="22"/>
          <w:szCs w:val="22"/>
          <w:lang w:val="ru-RU"/>
        </w:rPr>
        <w:t>.</w:t>
      </w:r>
    </w:p>
    <w:p w:rsidR="008279BE" w:rsidRDefault="008279BE" w:rsidP="00D05838">
      <w:pPr>
        <w:widowControl w:val="0"/>
        <w:spacing w:line="240" w:lineRule="auto"/>
        <w:ind w:left="0" w:right="0" w:firstLine="284"/>
        <w:jc w:val="both"/>
        <w:rPr>
          <w:spacing w:val="2"/>
          <w:kern w:val="0"/>
          <w:sz w:val="22"/>
          <w:szCs w:val="22"/>
        </w:rPr>
      </w:pPr>
      <w:r>
        <w:rPr>
          <w:spacing w:val="2"/>
          <w:kern w:val="0"/>
          <w:sz w:val="22"/>
          <w:szCs w:val="22"/>
        </w:rPr>
        <w:t>Зварювальне обладнання має спеціальні прибори для контролю зварювального струму і напруги на дузі: амперметр та вольтметр.</w:t>
      </w:r>
    </w:p>
    <w:p w:rsidR="008279BE" w:rsidRDefault="008279BE" w:rsidP="00D05838">
      <w:pPr>
        <w:widowControl w:val="0"/>
        <w:spacing w:line="240" w:lineRule="auto"/>
        <w:ind w:left="0" w:right="0" w:firstLine="284"/>
        <w:jc w:val="both"/>
        <w:rPr>
          <w:spacing w:val="2"/>
          <w:kern w:val="0"/>
          <w:sz w:val="22"/>
          <w:szCs w:val="22"/>
        </w:rPr>
      </w:pPr>
      <w:r>
        <w:rPr>
          <w:spacing w:val="2"/>
          <w:kern w:val="0"/>
          <w:sz w:val="22"/>
          <w:szCs w:val="22"/>
        </w:rPr>
        <w:t>На рисунку принципової електричної схеми напівавтомата А-547 приведені позначення основних елементів, забезпечуючи її працездатність.</w:t>
      </w:r>
    </w:p>
    <w:p w:rsidR="008279BE" w:rsidRDefault="008279BE" w:rsidP="00D05838">
      <w:pPr>
        <w:widowControl w:val="0"/>
        <w:spacing w:line="240" w:lineRule="auto"/>
        <w:ind w:left="0" w:right="0" w:firstLine="284"/>
        <w:jc w:val="both"/>
        <w:rPr>
          <w:spacing w:val="2"/>
          <w:kern w:val="0"/>
          <w:sz w:val="22"/>
          <w:szCs w:val="22"/>
        </w:rPr>
      </w:pPr>
      <w:r>
        <w:rPr>
          <w:spacing w:val="2"/>
          <w:kern w:val="0"/>
          <w:sz w:val="22"/>
          <w:szCs w:val="22"/>
        </w:rPr>
        <w:t xml:space="preserve">Особливістю електросхеми є відсутність окремого джерела живлення струму для ланцюга керування; він живиться струмом від джерела постачання струму для зварювального ланцюга, завдяки </w:t>
      </w:r>
      <w:r>
        <w:rPr>
          <w:spacing w:val="2"/>
          <w:kern w:val="0"/>
          <w:sz w:val="22"/>
          <w:szCs w:val="22"/>
        </w:rPr>
        <w:lastRenderedPageBreak/>
        <w:t xml:space="preserve">чому в апаратурі керування немає високої напруги. Частіше таке живлення виконується від мережі 380В через трансформатор, </w:t>
      </w:r>
      <w:proofErr w:type="spellStart"/>
      <w:r>
        <w:rPr>
          <w:spacing w:val="2"/>
          <w:kern w:val="0"/>
          <w:sz w:val="22"/>
          <w:szCs w:val="22"/>
        </w:rPr>
        <w:t>знижуючий</w:t>
      </w:r>
      <w:proofErr w:type="spellEnd"/>
      <w:r>
        <w:rPr>
          <w:spacing w:val="2"/>
          <w:kern w:val="0"/>
          <w:sz w:val="22"/>
          <w:szCs w:val="22"/>
        </w:rPr>
        <w:t xml:space="preserve"> напругу до безпечного рівня 36В.</w:t>
      </w:r>
    </w:p>
    <w:p w:rsidR="008279BE" w:rsidRDefault="008279BE" w:rsidP="00D05838">
      <w:pPr>
        <w:widowControl w:val="0"/>
        <w:spacing w:line="240" w:lineRule="auto"/>
        <w:ind w:left="0" w:right="0" w:firstLine="284"/>
        <w:jc w:val="both"/>
        <w:rPr>
          <w:spacing w:val="2"/>
          <w:kern w:val="0"/>
          <w:sz w:val="22"/>
          <w:szCs w:val="22"/>
        </w:rPr>
      </w:pPr>
      <w:r>
        <w:rPr>
          <w:spacing w:val="2"/>
          <w:kern w:val="0"/>
          <w:sz w:val="22"/>
          <w:szCs w:val="22"/>
        </w:rPr>
        <w:t>Електродвигун подачі електродного дроту (ЕД) виконаний по системі змішаного збудження (ОЗ</w:t>
      </w:r>
      <w:r>
        <w:rPr>
          <w:spacing w:val="2"/>
          <w:kern w:val="0"/>
          <w:sz w:val="22"/>
          <w:szCs w:val="22"/>
          <w:vertAlign w:val="subscript"/>
        </w:rPr>
        <w:t>1</w:t>
      </w:r>
      <w:r>
        <w:rPr>
          <w:spacing w:val="2"/>
          <w:kern w:val="0"/>
          <w:sz w:val="22"/>
          <w:szCs w:val="22"/>
        </w:rPr>
        <w:t xml:space="preserve"> – послідовна, ОЗ</w:t>
      </w:r>
      <w:r>
        <w:rPr>
          <w:spacing w:val="2"/>
          <w:kern w:val="0"/>
          <w:sz w:val="22"/>
          <w:szCs w:val="22"/>
          <w:vertAlign w:val="subscript"/>
        </w:rPr>
        <w:t>2</w:t>
      </w:r>
      <w:r>
        <w:rPr>
          <w:spacing w:val="2"/>
          <w:kern w:val="0"/>
          <w:sz w:val="22"/>
          <w:szCs w:val="22"/>
        </w:rPr>
        <w:t xml:space="preserve"> – паралельна обмотка), що дає можливість плавно і в широких діапазонах регулювати число обертів якоря, тобто швидкість подачі електродного дроту за допомогою реостату R1.</w:t>
      </w:r>
    </w:p>
    <w:p w:rsidR="008279BE" w:rsidRDefault="008279BE" w:rsidP="00D05838">
      <w:pPr>
        <w:widowControl w:val="0"/>
        <w:spacing w:line="240" w:lineRule="auto"/>
        <w:ind w:left="0" w:right="0" w:firstLine="284"/>
        <w:jc w:val="both"/>
        <w:rPr>
          <w:spacing w:val="2"/>
          <w:kern w:val="0"/>
          <w:sz w:val="22"/>
          <w:szCs w:val="22"/>
        </w:rPr>
      </w:pPr>
      <w:r>
        <w:rPr>
          <w:spacing w:val="2"/>
          <w:kern w:val="0"/>
          <w:sz w:val="22"/>
          <w:szCs w:val="22"/>
        </w:rPr>
        <w:t>Підготовка схеми до роботи здійснюється вимкненням вимикача ВК, при цьому підключається спіраль підігрівача газу, котрий звичайно знаходиться на балоні з вуглекислим газом.</w:t>
      </w:r>
    </w:p>
    <w:p w:rsidR="008279BE" w:rsidRDefault="008279BE" w:rsidP="00D05838">
      <w:pPr>
        <w:widowControl w:val="0"/>
        <w:spacing w:line="240" w:lineRule="auto"/>
        <w:ind w:left="0" w:right="0" w:firstLine="284"/>
        <w:jc w:val="both"/>
        <w:rPr>
          <w:spacing w:val="2"/>
          <w:kern w:val="0"/>
          <w:sz w:val="22"/>
          <w:szCs w:val="22"/>
        </w:rPr>
      </w:pPr>
      <w:r>
        <w:rPr>
          <w:spacing w:val="2"/>
          <w:kern w:val="0"/>
          <w:sz w:val="22"/>
          <w:szCs w:val="22"/>
        </w:rPr>
        <w:t>Пуск напівавтомату здійснюється натиском на кнопку П, розташовану на тримачі зварювального пістолета, при цьому замикається ланцюг, у якому знаходиться котушка силового контактора К. При його спрацьовані замикається контакт К у зварювальному ланцюгу, електродвигун подачі дроту (ЕД) і електромагнітна муфта (ЕМ), з,</w:t>
      </w:r>
      <w:proofErr w:type="spellStart"/>
      <w:r>
        <w:rPr>
          <w:spacing w:val="2"/>
          <w:kern w:val="0"/>
          <w:sz w:val="22"/>
          <w:szCs w:val="22"/>
        </w:rPr>
        <w:t>єднуюча</w:t>
      </w:r>
      <w:proofErr w:type="spellEnd"/>
      <w:r>
        <w:rPr>
          <w:spacing w:val="2"/>
          <w:kern w:val="0"/>
          <w:sz w:val="22"/>
          <w:szCs w:val="22"/>
        </w:rPr>
        <w:t xml:space="preserve"> електродвигун з редуктором, одержують живлення, дріт подається, і при торканні ним виробу з,являється дуговий розряд, починається зварювання. Відпустивши кнопку П, ми </w:t>
      </w:r>
      <w:proofErr w:type="spellStart"/>
      <w:r>
        <w:rPr>
          <w:spacing w:val="2"/>
          <w:kern w:val="0"/>
          <w:sz w:val="22"/>
          <w:szCs w:val="22"/>
        </w:rPr>
        <w:t>обезструмлюєм</w:t>
      </w:r>
      <w:proofErr w:type="spellEnd"/>
      <w:r>
        <w:rPr>
          <w:spacing w:val="2"/>
          <w:kern w:val="0"/>
          <w:sz w:val="22"/>
          <w:szCs w:val="22"/>
        </w:rPr>
        <w:t xml:space="preserve"> котушку контактора К, муфту ЕМ, двигун ЕД і розриваємо зварювальний ланцюг, зварювання закінчується. В ланцюгу керування підключається </w:t>
      </w:r>
      <w:proofErr w:type="spellStart"/>
      <w:r>
        <w:rPr>
          <w:spacing w:val="2"/>
          <w:kern w:val="0"/>
          <w:sz w:val="22"/>
          <w:szCs w:val="22"/>
        </w:rPr>
        <w:t>електрогазовий</w:t>
      </w:r>
      <w:proofErr w:type="spellEnd"/>
      <w:r>
        <w:rPr>
          <w:spacing w:val="2"/>
          <w:kern w:val="0"/>
          <w:sz w:val="22"/>
          <w:szCs w:val="22"/>
        </w:rPr>
        <w:t xml:space="preserve"> клапан-реле, у якого замість контактів спрацьовує заслінка, відкриваюча шлях газу до зварювального пістолета і у зварювальну ванну, завдяки чому захисний газ розходжується економно. У зварювальному ланцюгу може бути додатково встановлене реле часу, затримуюче подачу дроту і струму з метою підготовки </w:t>
      </w:r>
      <w:proofErr w:type="spellStart"/>
      <w:r>
        <w:rPr>
          <w:spacing w:val="2"/>
          <w:kern w:val="0"/>
          <w:sz w:val="22"/>
          <w:szCs w:val="22"/>
        </w:rPr>
        <w:t>газопідводящої</w:t>
      </w:r>
      <w:proofErr w:type="spellEnd"/>
      <w:r>
        <w:rPr>
          <w:spacing w:val="2"/>
          <w:kern w:val="0"/>
          <w:sz w:val="22"/>
          <w:szCs w:val="22"/>
        </w:rPr>
        <w:t xml:space="preserve"> системи або забезпечуючи подачу газу після вимкнення подачі дроту і струму на 1-3 с.</w:t>
      </w:r>
    </w:p>
    <w:p w:rsidR="008279BE" w:rsidRPr="00695D9C" w:rsidRDefault="008279BE" w:rsidP="00D05838">
      <w:pPr>
        <w:widowControl w:val="0"/>
        <w:spacing w:line="240" w:lineRule="auto"/>
        <w:ind w:left="0" w:right="0" w:firstLine="284"/>
        <w:jc w:val="both"/>
        <w:rPr>
          <w:spacing w:val="2"/>
          <w:kern w:val="0"/>
          <w:sz w:val="22"/>
          <w:szCs w:val="22"/>
        </w:rPr>
      </w:pPr>
      <w:r>
        <w:rPr>
          <w:spacing w:val="2"/>
          <w:kern w:val="0"/>
          <w:sz w:val="22"/>
          <w:szCs w:val="22"/>
        </w:rPr>
        <w:t>Всі ці елементи схеми відсутні на рисунку, тому треба вміти самостійно їх вмістити на ній, користуючись вказівками літератури та умовними позначеннями у таблиці.</w:t>
      </w:r>
    </w:p>
    <w:p w:rsidR="008279BE" w:rsidRPr="00EC4B01" w:rsidRDefault="008279BE" w:rsidP="00D05838">
      <w:pPr>
        <w:widowControl w:val="0"/>
        <w:spacing w:line="240" w:lineRule="auto"/>
        <w:ind w:left="0" w:right="0" w:firstLine="284"/>
        <w:jc w:val="both"/>
        <w:rPr>
          <w:spacing w:val="2"/>
          <w:kern w:val="0"/>
          <w:sz w:val="22"/>
          <w:szCs w:val="22"/>
          <w:lang w:val="ru-RU"/>
        </w:rPr>
      </w:pPr>
    </w:p>
    <w:p w:rsidR="008279BE" w:rsidRDefault="008279BE" w:rsidP="009A4856">
      <w:pPr>
        <w:widowControl w:val="0"/>
        <w:spacing w:line="240" w:lineRule="auto"/>
        <w:ind w:left="0" w:right="0" w:firstLine="567"/>
        <w:jc w:val="both"/>
        <w:rPr>
          <w:spacing w:val="2"/>
          <w:kern w:val="0"/>
          <w:sz w:val="22"/>
          <w:szCs w:val="22"/>
          <w:lang w:val="ru-RU"/>
        </w:rPr>
      </w:pPr>
    </w:p>
    <w:p w:rsidR="008279BE" w:rsidRDefault="008279BE" w:rsidP="009A4856">
      <w:pPr>
        <w:widowControl w:val="0"/>
        <w:spacing w:line="240" w:lineRule="auto"/>
        <w:ind w:left="0" w:right="0" w:firstLine="567"/>
        <w:jc w:val="both"/>
        <w:rPr>
          <w:spacing w:val="2"/>
          <w:kern w:val="0"/>
          <w:sz w:val="22"/>
          <w:szCs w:val="22"/>
          <w:lang w:val="ru-RU"/>
        </w:rPr>
      </w:pPr>
    </w:p>
    <w:p w:rsidR="008279BE" w:rsidRDefault="008279BE" w:rsidP="009A4856">
      <w:pPr>
        <w:widowControl w:val="0"/>
        <w:spacing w:line="240" w:lineRule="auto"/>
        <w:ind w:left="0" w:right="0" w:firstLine="567"/>
        <w:jc w:val="both"/>
        <w:rPr>
          <w:spacing w:val="2"/>
          <w:kern w:val="0"/>
          <w:sz w:val="22"/>
          <w:szCs w:val="22"/>
          <w:lang w:val="ru-RU"/>
        </w:rPr>
      </w:pPr>
    </w:p>
    <w:p w:rsidR="008279BE" w:rsidRDefault="008279BE" w:rsidP="009A4856">
      <w:pPr>
        <w:widowControl w:val="0"/>
        <w:spacing w:line="240" w:lineRule="auto"/>
        <w:ind w:left="0" w:right="0" w:firstLine="567"/>
        <w:jc w:val="both"/>
        <w:rPr>
          <w:spacing w:val="2"/>
          <w:kern w:val="0"/>
          <w:sz w:val="22"/>
          <w:szCs w:val="22"/>
          <w:lang w:val="ru-RU"/>
        </w:rPr>
      </w:pPr>
    </w:p>
    <w:p w:rsidR="008279BE" w:rsidRPr="00603492" w:rsidRDefault="008279BE" w:rsidP="009A4856">
      <w:pPr>
        <w:widowControl w:val="0"/>
        <w:spacing w:line="240" w:lineRule="auto"/>
        <w:ind w:left="0" w:right="0" w:firstLine="567"/>
        <w:jc w:val="both"/>
        <w:rPr>
          <w:spacing w:val="2"/>
          <w:kern w:val="0"/>
          <w:sz w:val="22"/>
          <w:szCs w:val="22"/>
          <w:lang w:val="ru-RU"/>
        </w:rPr>
      </w:pPr>
    </w:p>
    <w:p w:rsidR="008279BE" w:rsidRDefault="008279BE" w:rsidP="00EA7C18">
      <w:pPr>
        <w:pStyle w:val="1"/>
        <w:rPr>
          <w:lang w:val="ru-RU"/>
        </w:rPr>
      </w:pPr>
      <w:r w:rsidRPr="005D21D0">
        <w:lastRenderedPageBreak/>
        <w:t>3 ЗАВДАННЯ НА ПІДГОТОВКУ ДО</w:t>
      </w:r>
      <w:r>
        <w:t xml:space="preserve"> ЛАБОРАТОРНОЇ</w:t>
      </w:r>
      <w:r w:rsidRPr="0083725B">
        <w:t xml:space="preserve"> РОБОТИ</w:t>
      </w:r>
    </w:p>
    <w:p w:rsidR="008279BE" w:rsidRDefault="008279BE" w:rsidP="00EA7C18">
      <w:pPr>
        <w:spacing w:line="240" w:lineRule="auto"/>
        <w:rPr>
          <w:lang w:val="ru-RU"/>
        </w:rPr>
      </w:pPr>
    </w:p>
    <w:p w:rsidR="008279BE" w:rsidRPr="00EA7C18" w:rsidRDefault="008279BE" w:rsidP="00EA7C18">
      <w:pPr>
        <w:spacing w:line="240" w:lineRule="auto"/>
        <w:rPr>
          <w:lang w:val="ru-RU"/>
        </w:rPr>
      </w:pPr>
    </w:p>
    <w:p w:rsidR="008279BE" w:rsidRDefault="008279BE" w:rsidP="00EA7C18">
      <w:pPr>
        <w:widowControl w:val="0"/>
        <w:spacing w:line="240" w:lineRule="auto"/>
        <w:ind w:left="0" w:right="0" w:firstLine="567"/>
        <w:jc w:val="both"/>
        <w:rPr>
          <w:spacing w:val="2"/>
          <w:kern w:val="0"/>
          <w:sz w:val="22"/>
          <w:szCs w:val="22"/>
          <w:lang w:val="ru-RU"/>
        </w:rPr>
      </w:pPr>
      <w:r>
        <w:rPr>
          <w:spacing w:val="2"/>
          <w:kern w:val="0"/>
          <w:sz w:val="22"/>
          <w:szCs w:val="22"/>
          <w:lang w:val="ru-RU"/>
        </w:rPr>
        <w:t xml:space="preserve">Перед </w:t>
      </w:r>
      <w:proofErr w:type="spellStart"/>
      <w:r>
        <w:rPr>
          <w:spacing w:val="2"/>
          <w:kern w:val="0"/>
          <w:sz w:val="22"/>
          <w:szCs w:val="22"/>
          <w:lang w:val="ru-RU"/>
        </w:rPr>
        <w:t>виконанням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r w:rsidRPr="00EA7C18"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 w:rsidRPr="00EA7C18">
        <w:rPr>
          <w:spacing w:val="2"/>
          <w:kern w:val="0"/>
          <w:sz w:val="22"/>
          <w:szCs w:val="22"/>
          <w:lang w:val="ru-RU"/>
        </w:rPr>
        <w:t>слід</w:t>
      </w:r>
      <w:proofErr w:type="spellEnd"/>
      <w:r w:rsidRPr="00EA7C18"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 w:rsidRPr="00EA7C18">
        <w:rPr>
          <w:spacing w:val="2"/>
          <w:kern w:val="0"/>
          <w:sz w:val="22"/>
          <w:szCs w:val="22"/>
          <w:lang w:val="ru-RU"/>
        </w:rPr>
        <w:t>ознайомитися</w:t>
      </w:r>
      <w:proofErr w:type="spellEnd"/>
      <w:r w:rsidRPr="00EA7C18">
        <w:rPr>
          <w:spacing w:val="2"/>
          <w:kern w:val="0"/>
          <w:sz w:val="22"/>
          <w:szCs w:val="22"/>
          <w:lang w:val="ru-RU"/>
        </w:rPr>
        <w:t xml:space="preserve"> з</w:t>
      </w:r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призначенням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і </w:t>
      </w:r>
      <w:proofErr w:type="spellStart"/>
      <w:r>
        <w:rPr>
          <w:spacing w:val="2"/>
          <w:kern w:val="0"/>
          <w:sz w:val="22"/>
          <w:szCs w:val="22"/>
          <w:lang w:val="ru-RU"/>
        </w:rPr>
        <w:t>устроєм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основних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елементів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електричної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схеми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і </w:t>
      </w:r>
      <w:proofErr w:type="spellStart"/>
      <w:r>
        <w:rPr>
          <w:spacing w:val="2"/>
          <w:kern w:val="0"/>
          <w:sz w:val="22"/>
          <w:szCs w:val="22"/>
          <w:lang w:val="ru-RU"/>
        </w:rPr>
        <w:t>їх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умовним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позначенням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на </w:t>
      </w:r>
      <w:proofErr w:type="spellStart"/>
      <w:r>
        <w:rPr>
          <w:spacing w:val="2"/>
          <w:kern w:val="0"/>
          <w:sz w:val="22"/>
          <w:szCs w:val="22"/>
          <w:lang w:val="ru-RU"/>
        </w:rPr>
        <w:t>кресленнях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, </w:t>
      </w:r>
      <w:proofErr w:type="spellStart"/>
      <w:r>
        <w:rPr>
          <w:spacing w:val="2"/>
          <w:kern w:val="0"/>
          <w:sz w:val="22"/>
          <w:szCs w:val="22"/>
          <w:lang w:val="ru-RU"/>
        </w:rPr>
        <w:t>вміти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відповісти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на </w:t>
      </w:r>
      <w:proofErr w:type="spellStart"/>
      <w:r>
        <w:rPr>
          <w:spacing w:val="2"/>
          <w:kern w:val="0"/>
          <w:sz w:val="22"/>
          <w:szCs w:val="22"/>
          <w:lang w:val="ru-RU"/>
        </w:rPr>
        <w:t>контрольні</w:t>
      </w:r>
      <w:proofErr w:type="spellEnd"/>
      <w:r>
        <w:rPr>
          <w:spacing w:val="2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pacing w:val="2"/>
          <w:kern w:val="0"/>
          <w:sz w:val="22"/>
          <w:szCs w:val="22"/>
          <w:lang w:val="ru-RU"/>
        </w:rPr>
        <w:t>запитання</w:t>
      </w:r>
      <w:proofErr w:type="spellEnd"/>
      <w:r>
        <w:rPr>
          <w:spacing w:val="2"/>
          <w:kern w:val="0"/>
          <w:sz w:val="22"/>
          <w:szCs w:val="22"/>
          <w:lang w:val="ru-RU"/>
        </w:rPr>
        <w:t>.</w:t>
      </w:r>
    </w:p>
    <w:p w:rsidR="008279BE" w:rsidRDefault="008279BE" w:rsidP="00EA7C18">
      <w:pPr>
        <w:widowControl w:val="0"/>
        <w:spacing w:line="240" w:lineRule="auto"/>
        <w:ind w:left="0" w:right="0" w:firstLine="567"/>
        <w:jc w:val="both"/>
        <w:rPr>
          <w:spacing w:val="2"/>
          <w:kern w:val="0"/>
          <w:sz w:val="22"/>
          <w:szCs w:val="22"/>
          <w:lang w:val="ru-RU"/>
        </w:rPr>
      </w:pPr>
    </w:p>
    <w:p w:rsidR="008279BE" w:rsidRPr="00603492" w:rsidRDefault="008279BE" w:rsidP="00EA7C18">
      <w:pPr>
        <w:widowControl w:val="0"/>
        <w:spacing w:line="240" w:lineRule="auto"/>
        <w:ind w:left="0" w:right="0" w:firstLine="567"/>
        <w:jc w:val="both"/>
        <w:rPr>
          <w:spacing w:val="2"/>
          <w:kern w:val="0"/>
          <w:sz w:val="22"/>
          <w:szCs w:val="22"/>
        </w:rPr>
      </w:pPr>
    </w:p>
    <w:p w:rsidR="008279BE" w:rsidRPr="0083725B" w:rsidRDefault="008279BE" w:rsidP="009A4856">
      <w:pPr>
        <w:pStyle w:val="1"/>
      </w:pPr>
      <w:bookmarkStart w:id="6" w:name="_Toc526069176"/>
      <w:bookmarkStart w:id="7" w:name="_Toc526071406"/>
      <w:bookmarkStart w:id="8" w:name="_Toc526073515"/>
      <w:r>
        <w:t>4</w:t>
      </w:r>
      <w:r w:rsidRPr="0083725B">
        <w:t xml:space="preserve"> КОНТРОЛЬНІ ЗАПИТАННЯ ДЛЯ САМОПЕРЕВІРКИ І КОНТРОЛЮ ПІДГОТОВЛЕНОСТІ СТУДЕНТІВ ДО РОБОТИ</w:t>
      </w:r>
      <w:bookmarkEnd w:id="6"/>
      <w:bookmarkEnd w:id="7"/>
      <w:bookmarkEnd w:id="8"/>
    </w:p>
    <w:p w:rsidR="008279BE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kern w:val="0"/>
          <w:sz w:val="22"/>
          <w:szCs w:val="22"/>
          <w:lang w:val="ru-RU"/>
        </w:rPr>
      </w:pPr>
    </w:p>
    <w:p w:rsidR="008279BE" w:rsidRPr="003F5FD0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kern w:val="0"/>
          <w:sz w:val="22"/>
          <w:szCs w:val="22"/>
          <w:lang w:val="ru-RU"/>
        </w:rPr>
      </w:pPr>
    </w:p>
    <w:p w:rsidR="008279BE" w:rsidRDefault="008279BE" w:rsidP="004F278E">
      <w:pPr>
        <w:widowControl w:val="0"/>
        <w:numPr>
          <w:ilvl w:val="1"/>
          <w:numId w:val="4"/>
        </w:numPr>
        <w:shd w:val="clear" w:color="auto" w:fill="FFFFFF"/>
        <w:spacing w:line="240" w:lineRule="auto"/>
        <w:ind w:right="0"/>
        <w:jc w:val="both"/>
        <w:rPr>
          <w:snapToGrid w:val="0"/>
          <w:kern w:val="0"/>
          <w:sz w:val="22"/>
          <w:szCs w:val="22"/>
        </w:rPr>
      </w:pPr>
      <w:r>
        <w:rPr>
          <w:snapToGrid w:val="0"/>
          <w:kern w:val="0"/>
          <w:sz w:val="22"/>
          <w:szCs w:val="22"/>
        </w:rPr>
        <w:t>принцип дії і устрій реле і контакторів, що у них є спільного і в чому різниця.</w:t>
      </w:r>
    </w:p>
    <w:p w:rsidR="008279BE" w:rsidRDefault="008279BE" w:rsidP="004F278E">
      <w:pPr>
        <w:widowControl w:val="0"/>
        <w:numPr>
          <w:ilvl w:val="1"/>
          <w:numId w:val="4"/>
        </w:numPr>
        <w:shd w:val="clear" w:color="auto" w:fill="FFFFFF"/>
        <w:spacing w:line="240" w:lineRule="auto"/>
        <w:ind w:right="0"/>
        <w:jc w:val="both"/>
        <w:rPr>
          <w:snapToGrid w:val="0"/>
          <w:kern w:val="0"/>
          <w:sz w:val="22"/>
          <w:szCs w:val="22"/>
        </w:rPr>
      </w:pPr>
      <w:r>
        <w:rPr>
          <w:snapToGrid w:val="0"/>
          <w:kern w:val="0"/>
          <w:sz w:val="22"/>
          <w:szCs w:val="22"/>
        </w:rPr>
        <w:t>Робота реле часу в ланцюгах змінного та постійного струму.</w:t>
      </w:r>
    </w:p>
    <w:p w:rsidR="008279BE" w:rsidRDefault="008279BE" w:rsidP="004F278E">
      <w:pPr>
        <w:widowControl w:val="0"/>
        <w:numPr>
          <w:ilvl w:val="1"/>
          <w:numId w:val="4"/>
        </w:numPr>
        <w:shd w:val="clear" w:color="auto" w:fill="FFFFFF"/>
        <w:spacing w:line="240" w:lineRule="auto"/>
        <w:ind w:right="0"/>
        <w:jc w:val="both"/>
        <w:rPr>
          <w:snapToGrid w:val="0"/>
          <w:kern w:val="0"/>
          <w:sz w:val="22"/>
          <w:szCs w:val="22"/>
        </w:rPr>
      </w:pPr>
      <w:r>
        <w:rPr>
          <w:snapToGrid w:val="0"/>
          <w:kern w:val="0"/>
          <w:sz w:val="22"/>
          <w:szCs w:val="22"/>
        </w:rPr>
        <w:t>Вимірювання постійного і змінного зварювального струму і напруги.</w:t>
      </w:r>
    </w:p>
    <w:p w:rsidR="008279BE" w:rsidRDefault="008279BE" w:rsidP="004F278E">
      <w:pPr>
        <w:widowControl w:val="0"/>
        <w:numPr>
          <w:ilvl w:val="1"/>
          <w:numId w:val="4"/>
        </w:numPr>
        <w:shd w:val="clear" w:color="auto" w:fill="FFFFFF"/>
        <w:spacing w:line="240" w:lineRule="auto"/>
        <w:ind w:right="0"/>
        <w:jc w:val="both"/>
        <w:rPr>
          <w:snapToGrid w:val="0"/>
          <w:kern w:val="0"/>
          <w:sz w:val="22"/>
          <w:szCs w:val="22"/>
        </w:rPr>
      </w:pPr>
      <w:r>
        <w:rPr>
          <w:snapToGrid w:val="0"/>
          <w:kern w:val="0"/>
          <w:sz w:val="22"/>
          <w:szCs w:val="22"/>
        </w:rPr>
        <w:t>Чім відрізняється зварювальний ланцюг від ланцюга керування по змісту і в натурі.</w:t>
      </w:r>
    </w:p>
    <w:p w:rsidR="008279BE" w:rsidRDefault="008279BE" w:rsidP="004F278E">
      <w:pPr>
        <w:widowControl w:val="0"/>
        <w:numPr>
          <w:ilvl w:val="1"/>
          <w:numId w:val="4"/>
        </w:numPr>
        <w:shd w:val="clear" w:color="auto" w:fill="FFFFFF"/>
        <w:spacing w:line="240" w:lineRule="auto"/>
        <w:ind w:right="0"/>
        <w:jc w:val="both"/>
        <w:rPr>
          <w:snapToGrid w:val="0"/>
          <w:kern w:val="0"/>
          <w:sz w:val="22"/>
          <w:szCs w:val="22"/>
        </w:rPr>
      </w:pPr>
      <w:r>
        <w:rPr>
          <w:snapToGrid w:val="0"/>
          <w:kern w:val="0"/>
          <w:sz w:val="22"/>
          <w:szCs w:val="22"/>
        </w:rPr>
        <w:t xml:space="preserve">Який устрій має реле затримки часу при </w:t>
      </w:r>
      <w:proofErr w:type="spellStart"/>
      <w:r>
        <w:rPr>
          <w:snapToGrid w:val="0"/>
          <w:kern w:val="0"/>
          <w:sz w:val="22"/>
          <w:szCs w:val="22"/>
        </w:rPr>
        <w:t>вмикненні</w:t>
      </w:r>
      <w:proofErr w:type="spellEnd"/>
      <w:r>
        <w:rPr>
          <w:snapToGrid w:val="0"/>
          <w:kern w:val="0"/>
          <w:sz w:val="22"/>
          <w:szCs w:val="22"/>
        </w:rPr>
        <w:t xml:space="preserve"> ланцюгу.</w:t>
      </w:r>
    </w:p>
    <w:p w:rsidR="008279BE" w:rsidRDefault="008279BE" w:rsidP="004F278E">
      <w:pPr>
        <w:widowControl w:val="0"/>
        <w:numPr>
          <w:ilvl w:val="1"/>
          <w:numId w:val="4"/>
        </w:numPr>
        <w:shd w:val="clear" w:color="auto" w:fill="FFFFFF"/>
        <w:spacing w:line="240" w:lineRule="auto"/>
        <w:ind w:right="0"/>
        <w:jc w:val="both"/>
        <w:rPr>
          <w:snapToGrid w:val="0"/>
          <w:kern w:val="0"/>
          <w:sz w:val="22"/>
          <w:szCs w:val="22"/>
        </w:rPr>
      </w:pPr>
      <w:r>
        <w:rPr>
          <w:snapToGrid w:val="0"/>
          <w:kern w:val="0"/>
          <w:sz w:val="22"/>
          <w:szCs w:val="22"/>
        </w:rPr>
        <w:t>Який устрій має реле затримки часу при вимкненні ланцюгу.</w:t>
      </w:r>
    </w:p>
    <w:p w:rsidR="008279BE" w:rsidRDefault="008279BE" w:rsidP="004F278E">
      <w:pPr>
        <w:widowControl w:val="0"/>
        <w:numPr>
          <w:ilvl w:val="1"/>
          <w:numId w:val="4"/>
        </w:numPr>
        <w:shd w:val="clear" w:color="auto" w:fill="FFFFFF"/>
        <w:spacing w:line="240" w:lineRule="auto"/>
        <w:ind w:right="0"/>
        <w:jc w:val="both"/>
        <w:rPr>
          <w:snapToGrid w:val="0"/>
          <w:kern w:val="0"/>
          <w:sz w:val="22"/>
          <w:szCs w:val="22"/>
        </w:rPr>
      </w:pPr>
      <w:r>
        <w:rPr>
          <w:snapToGrid w:val="0"/>
          <w:kern w:val="0"/>
          <w:sz w:val="22"/>
          <w:szCs w:val="22"/>
        </w:rPr>
        <w:t>Як підключити в існуючу електричну схему</w:t>
      </w:r>
    </w:p>
    <w:p w:rsidR="008279BE" w:rsidRDefault="008279BE" w:rsidP="004F278E">
      <w:pPr>
        <w:widowControl w:val="0"/>
        <w:numPr>
          <w:ilvl w:val="2"/>
          <w:numId w:val="4"/>
        </w:numPr>
        <w:shd w:val="clear" w:color="auto" w:fill="FFFFFF"/>
        <w:spacing w:line="240" w:lineRule="auto"/>
        <w:ind w:right="0"/>
        <w:jc w:val="both"/>
        <w:rPr>
          <w:snapToGrid w:val="0"/>
          <w:kern w:val="0"/>
          <w:sz w:val="22"/>
          <w:szCs w:val="22"/>
        </w:rPr>
      </w:pPr>
      <w:proofErr w:type="spellStart"/>
      <w:r>
        <w:rPr>
          <w:snapToGrid w:val="0"/>
          <w:kern w:val="0"/>
          <w:sz w:val="22"/>
          <w:szCs w:val="22"/>
        </w:rPr>
        <w:t>Електрогазовий</w:t>
      </w:r>
      <w:proofErr w:type="spellEnd"/>
      <w:r>
        <w:rPr>
          <w:snapToGrid w:val="0"/>
          <w:kern w:val="0"/>
          <w:sz w:val="22"/>
          <w:szCs w:val="22"/>
        </w:rPr>
        <w:t xml:space="preserve"> клапан</w:t>
      </w:r>
    </w:p>
    <w:p w:rsidR="008279BE" w:rsidRDefault="008279BE" w:rsidP="004F278E">
      <w:pPr>
        <w:widowControl w:val="0"/>
        <w:numPr>
          <w:ilvl w:val="2"/>
          <w:numId w:val="4"/>
        </w:numPr>
        <w:shd w:val="clear" w:color="auto" w:fill="FFFFFF"/>
        <w:spacing w:line="240" w:lineRule="auto"/>
        <w:ind w:right="0"/>
        <w:jc w:val="both"/>
        <w:rPr>
          <w:snapToGrid w:val="0"/>
          <w:kern w:val="0"/>
          <w:sz w:val="22"/>
          <w:szCs w:val="22"/>
        </w:rPr>
      </w:pPr>
      <w:r>
        <w:rPr>
          <w:snapToGrid w:val="0"/>
          <w:kern w:val="0"/>
          <w:sz w:val="22"/>
          <w:szCs w:val="22"/>
        </w:rPr>
        <w:t>Кнопку перевірки подачі газу до зварювального пістолета.</w:t>
      </w:r>
    </w:p>
    <w:p w:rsidR="008279BE" w:rsidRDefault="008279BE" w:rsidP="004F278E">
      <w:pPr>
        <w:widowControl w:val="0"/>
        <w:numPr>
          <w:ilvl w:val="2"/>
          <w:numId w:val="4"/>
        </w:numPr>
        <w:shd w:val="clear" w:color="auto" w:fill="FFFFFF"/>
        <w:spacing w:line="240" w:lineRule="auto"/>
        <w:ind w:right="0"/>
        <w:jc w:val="both"/>
        <w:rPr>
          <w:snapToGrid w:val="0"/>
          <w:kern w:val="0"/>
          <w:sz w:val="22"/>
          <w:szCs w:val="22"/>
        </w:rPr>
      </w:pPr>
      <w:r>
        <w:rPr>
          <w:snapToGrid w:val="0"/>
          <w:kern w:val="0"/>
          <w:sz w:val="22"/>
          <w:szCs w:val="22"/>
        </w:rPr>
        <w:t>Реле затримки подачі дроту і зварювального струму.</w:t>
      </w:r>
    </w:p>
    <w:p w:rsidR="008279BE" w:rsidRDefault="008279BE" w:rsidP="004F278E">
      <w:pPr>
        <w:widowControl w:val="0"/>
        <w:numPr>
          <w:ilvl w:val="2"/>
          <w:numId w:val="4"/>
        </w:numPr>
        <w:shd w:val="clear" w:color="auto" w:fill="FFFFFF"/>
        <w:spacing w:line="240" w:lineRule="auto"/>
        <w:ind w:right="0"/>
        <w:jc w:val="both"/>
        <w:rPr>
          <w:snapToGrid w:val="0"/>
          <w:kern w:val="0"/>
          <w:sz w:val="22"/>
          <w:szCs w:val="22"/>
        </w:rPr>
      </w:pPr>
      <w:r>
        <w:rPr>
          <w:snapToGrid w:val="0"/>
          <w:kern w:val="0"/>
          <w:sz w:val="22"/>
          <w:szCs w:val="22"/>
        </w:rPr>
        <w:t>Реле часу, забезпечуючи подачу газу після закінчення зварювання.</w:t>
      </w:r>
    </w:p>
    <w:p w:rsidR="008279BE" w:rsidRPr="0083725B" w:rsidRDefault="008279BE" w:rsidP="004F278E">
      <w:pPr>
        <w:widowControl w:val="0"/>
        <w:shd w:val="clear" w:color="auto" w:fill="FFFFFF"/>
        <w:spacing w:line="240" w:lineRule="auto"/>
        <w:ind w:left="567" w:right="0" w:firstLine="0"/>
        <w:jc w:val="both"/>
        <w:rPr>
          <w:snapToGrid w:val="0"/>
          <w:kern w:val="0"/>
          <w:sz w:val="22"/>
          <w:szCs w:val="22"/>
        </w:rPr>
      </w:pPr>
      <w:r>
        <w:rPr>
          <w:snapToGrid w:val="0"/>
          <w:kern w:val="0"/>
          <w:sz w:val="22"/>
          <w:szCs w:val="22"/>
        </w:rPr>
        <w:t>4.8 Яким чином слід читати електричну схему, з чого починати.</w:t>
      </w:r>
    </w:p>
    <w:p w:rsidR="008279BE" w:rsidRDefault="008279BE" w:rsidP="009A4856">
      <w:pPr>
        <w:pStyle w:val="1"/>
        <w:rPr>
          <w:b w:val="0"/>
          <w:bCs w:val="0"/>
          <w:spacing w:val="0"/>
          <w:kern w:val="32"/>
          <w:sz w:val="28"/>
          <w:szCs w:val="28"/>
          <w:lang w:val="ru-RU"/>
        </w:rPr>
      </w:pPr>
      <w:bookmarkStart w:id="9" w:name="_Toc526069177"/>
      <w:bookmarkStart w:id="10" w:name="_Toc526071407"/>
      <w:bookmarkStart w:id="11" w:name="_Toc526073516"/>
    </w:p>
    <w:p w:rsidR="008279BE" w:rsidRDefault="008279BE" w:rsidP="004F278E">
      <w:pPr>
        <w:rPr>
          <w:lang w:val="ru-RU"/>
        </w:rPr>
      </w:pPr>
    </w:p>
    <w:p w:rsidR="008279BE" w:rsidRDefault="008279BE" w:rsidP="004F278E">
      <w:pPr>
        <w:rPr>
          <w:lang w:val="ru-RU"/>
        </w:rPr>
      </w:pPr>
    </w:p>
    <w:p w:rsidR="008279BE" w:rsidRPr="0083725B" w:rsidRDefault="008279BE" w:rsidP="009A4856">
      <w:pPr>
        <w:pStyle w:val="1"/>
      </w:pPr>
      <w:r>
        <w:rPr>
          <w:lang w:val="ru-RU"/>
        </w:rPr>
        <w:lastRenderedPageBreak/>
        <w:t>5</w:t>
      </w:r>
      <w:r w:rsidRPr="0083725B">
        <w:t xml:space="preserve"> МАТЕРІАЛИ, ІНСТРУМЕНТ, ПРИЛАДИ, ОБЛАДНАННЯ</w:t>
      </w:r>
      <w:bookmarkEnd w:id="9"/>
      <w:bookmarkEnd w:id="10"/>
      <w:bookmarkEnd w:id="11"/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kern w:val="0"/>
          <w:sz w:val="22"/>
          <w:szCs w:val="22"/>
        </w:rPr>
      </w:pPr>
    </w:p>
    <w:p w:rsidR="008279BE" w:rsidRPr="0083725B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both"/>
        <w:rPr>
          <w:snapToGrid w:val="0"/>
          <w:kern w:val="0"/>
          <w:sz w:val="22"/>
          <w:szCs w:val="22"/>
        </w:rPr>
      </w:pPr>
    </w:p>
    <w:p w:rsidR="008279BE" w:rsidRDefault="008279BE" w:rsidP="009A4856">
      <w:pPr>
        <w:widowControl w:val="0"/>
        <w:shd w:val="clear" w:color="auto" w:fill="FFFFFF"/>
        <w:spacing w:line="240" w:lineRule="auto"/>
        <w:ind w:left="0" w:right="0" w:firstLine="0"/>
        <w:jc w:val="both"/>
        <w:rPr>
          <w:snapToGrid w:val="0"/>
          <w:kern w:val="0"/>
          <w:sz w:val="22"/>
          <w:szCs w:val="22"/>
        </w:rPr>
      </w:pPr>
      <w:r>
        <w:rPr>
          <w:snapToGrid w:val="0"/>
          <w:kern w:val="0"/>
          <w:sz w:val="22"/>
          <w:szCs w:val="22"/>
        </w:rPr>
        <w:t>5.1 Зразки контакторів, реле, трансформатора току, шунти.</w:t>
      </w:r>
    </w:p>
    <w:p w:rsidR="008279BE" w:rsidRDefault="008279BE" w:rsidP="009A4856">
      <w:pPr>
        <w:widowControl w:val="0"/>
        <w:shd w:val="clear" w:color="auto" w:fill="FFFFFF"/>
        <w:spacing w:line="240" w:lineRule="auto"/>
        <w:ind w:left="0" w:right="0" w:firstLine="0"/>
        <w:jc w:val="both"/>
        <w:rPr>
          <w:snapToGrid w:val="0"/>
          <w:kern w:val="0"/>
          <w:sz w:val="22"/>
          <w:szCs w:val="22"/>
        </w:rPr>
      </w:pPr>
      <w:r>
        <w:rPr>
          <w:snapToGrid w:val="0"/>
          <w:kern w:val="0"/>
          <w:sz w:val="22"/>
          <w:szCs w:val="22"/>
        </w:rPr>
        <w:t>5.2 Електрична схема напівавтомату А-547.</w:t>
      </w:r>
    </w:p>
    <w:p w:rsidR="008279BE" w:rsidRDefault="008279BE" w:rsidP="009A4856">
      <w:pPr>
        <w:widowControl w:val="0"/>
        <w:shd w:val="clear" w:color="auto" w:fill="FFFFFF"/>
        <w:spacing w:line="240" w:lineRule="auto"/>
        <w:ind w:left="0" w:right="0" w:firstLine="0"/>
        <w:jc w:val="both"/>
        <w:rPr>
          <w:snapToGrid w:val="0"/>
          <w:kern w:val="0"/>
          <w:sz w:val="22"/>
          <w:szCs w:val="22"/>
        </w:rPr>
      </w:pPr>
    </w:p>
    <w:p w:rsidR="008279BE" w:rsidRPr="00DB5909" w:rsidRDefault="008279BE" w:rsidP="009A4856">
      <w:pPr>
        <w:widowControl w:val="0"/>
        <w:shd w:val="clear" w:color="auto" w:fill="FFFFFF"/>
        <w:spacing w:line="240" w:lineRule="auto"/>
        <w:ind w:left="0" w:right="0" w:firstLine="0"/>
        <w:jc w:val="both"/>
        <w:rPr>
          <w:snapToGrid w:val="0"/>
          <w:kern w:val="0"/>
          <w:sz w:val="22"/>
          <w:szCs w:val="22"/>
        </w:rPr>
      </w:pPr>
    </w:p>
    <w:p w:rsidR="008279BE" w:rsidRPr="0083725B" w:rsidRDefault="008279BE" w:rsidP="009A4856">
      <w:pPr>
        <w:pStyle w:val="1"/>
      </w:pPr>
      <w:bookmarkStart w:id="12" w:name="_Toc526069178"/>
      <w:bookmarkStart w:id="13" w:name="_Toc526071408"/>
      <w:bookmarkStart w:id="14" w:name="_Toc526073517"/>
      <w:r w:rsidRPr="00521D69">
        <w:t>6</w:t>
      </w:r>
      <w:r w:rsidRPr="0083725B">
        <w:t xml:space="preserve"> ВКАЗІВКИ З ТЕХНІКИ БЕЗПЕКИ</w:t>
      </w:r>
      <w:bookmarkEnd w:id="12"/>
      <w:bookmarkEnd w:id="13"/>
      <w:bookmarkEnd w:id="14"/>
    </w:p>
    <w:p w:rsidR="008279BE" w:rsidRPr="0083725B" w:rsidRDefault="008279BE" w:rsidP="006C767A">
      <w:pPr>
        <w:widowControl w:val="0"/>
        <w:shd w:val="clear" w:color="auto" w:fill="FFFFFF"/>
        <w:spacing w:line="240" w:lineRule="auto"/>
        <w:ind w:left="0" w:right="0" w:firstLine="0"/>
        <w:jc w:val="both"/>
        <w:rPr>
          <w:snapToGrid w:val="0"/>
          <w:spacing w:val="20"/>
          <w:kern w:val="0"/>
          <w:sz w:val="22"/>
          <w:szCs w:val="22"/>
        </w:rPr>
      </w:pPr>
    </w:p>
    <w:p w:rsidR="008279BE" w:rsidRPr="000B519D" w:rsidRDefault="008279BE" w:rsidP="009A4856">
      <w:pPr>
        <w:pStyle w:val="1"/>
        <w:ind w:firstLine="560"/>
        <w:jc w:val="both"/>
        <w:rPr>
          <w:b w:val="0"/>
          <w:bCs w:val="0"/>
          <w:spacing w:val="0"/>
          <w:sz w:val="22"/>
          <w:szCs w:val="22"/>
        </w:rPr>
      </w:pPr>
      <w:bookmarkStart w:id="15" w:name="_Toc526069179"/>
      <w:bookmarkStart w:id="16" w:name="_Toc526071409"/>
      <w:bookmarkStart w:id="17" w:name="_Toc526073518"/>
      <w:r w:rsidRPr="000B519D">
        <w:rPr>
          <w:rStyle w:val="aa"/>
          <w:b w:val="0"/>
          <w:bCs w:val="0"/>
          <w:color w:val="000000"/>
          <w:spacing w:val="0"/>
          <w:sz w:val="22"/>
          <w:szCs w:val="22"/>
          <w:lang w:eastAsia="uk-UA"/>
        </w:rPr>
        <w:t>Сумлінно виконувати всі вимоги техніки безпеки згідно з існуючою інструкцією.</w:t>
      </w:r>
      <w:r w:rsidR="00D34DF3" w:rsidRPr="00D34DF3">
        <w:rPr>
          <w:snapToGrid w:val="0"/>
          <w:sz w:val="22"/>
          <w:szCs w:val="22"/>
        </w:rPr>
        <w:t xml:space="preserve"> </w:t>
      </w:r>
    </w:p>
    <w:p w:rsidR="008279BE" w:rsidRPr="00521D69" w:rsidRDefault="008279BE" w:rsidP="006E53CA">
      <w:pPr>
        <w:widowControl w:val="0"/>
        <w:spacing w:line="240" w:lineRule="auto"/>
        <w:ind w:left="0" w:firstLine="0"/>
        <w:jc w:val="both"/>
        <w:rPr>
          <w:sz w:val="22"/>
          <w:szCs w:val="22"/>
        </w:rPr>
      </w:pPr>
    </w:p>
    <w:p w:rsidR="008279BE" w:rsidRPr="00521D69" w:rsidRDefault="008279BE" w:rsidP="006E53CA">
      <w:pPr>
        <w:widowControl w:val="0"/>
        <w:spacing w:line="240" w:lineRule="auto"/>
        <w:ind w:left="0" w:firstLine="0"/>
        <w:jc w:val="both"/>
        <w:rPr>
          <w:sz w:val="22"/>
          <w:szCs w:val="22"/>
        </w:rPr>
      </w:pPr>
    </w:p>
    <w:p w:rsidR="008279BE" w:rsidRPr="0083725B" w:rsidRDefault="008279BE" w:rsidP="009A4856">
      <w:pPr>
        <w:pStyle w:val="1"/>
      </w:pPr>
      <w:r>
        <w:rPr>
          <w:lang w:val="ru-RU"/>
        </w:rPr>
        <w:t>7</w:t>
      </w:r>
      <w:r w:rsidRPr="0083725B">
        <w:t xml:space="preserve"> ПОРЯДОК ПРОВЕДЕННЯ ЛАБОРАТОРНОЇ РОБОТИ</w:t>
      </w:r>
      <w:bookmarkEnd w:id="15"/>
      <w:bookmarkEnd w:id="16"/>
      <w:bookmarkEnd w:id="17"/>
    </w:p>
    <w:p w:rsidR="008279BE" w:rsidRDefault="008279BE" w:rsidP="006C767A">
      <w:pPr>
        <w:widowControl w:val="0"/>
        <w:shd w:val="clear" w:color="auto" w:fill="FFFFFF"/>
        <w:spacing w:line="240" w:lineRule="auto"/>
        <w:ind w:left="0" w:right="0" w:firstLine="0"/>
        <w:jc w:val="left"/>
        <w:rPr>
          <w:snapToGrid w:val="0"/>
          <w:kern w:val="0"/>
          <w:sz w:val="24"/>
          <w:szCs w:val="24"/>
          <w:lang w:val="ru-RU"/>
        </w:rPr>
      </w:pPr>
    </w:p>
    <w:p w:rsidR="008279BE" w:rsidRPr="00DB5909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left"/>
        <w:rPr>
          <w:snapToGrid w:val="0"/>
          <w:kern w:val="0"/>
          <w:sz w:val="22"/>
          <w:szCs w:val="22"/>
          <w:lang w:val="ru-RU"/>
        </w:rPr>
      </w:pPr>
      <w:r w:rsidRPr="00DB5909">
        <w:rPr>
          <w:snapToGrid w:val="0"/>
          <w:kern w:val="0"/>
          <w:sz w:val="22"/>
          <w:szCs w:val="22"/>
          <w:lang w:val="ru-RU"/>
        </w:rPr>
        <w:t xml:space="preserve">7.1 </w:t>
      </w:r>
      <w:proofErr w:type="spellStart"/>
      <w:r w:rsidRPr="00DB5909">
        <w:rPr>
          <w:snapToGrid w:val="0"/>
          <w:kern w:val="0"/>
          <w:sz w:val="22"/>
          <w:szCs w:val="22"/>
          <w:lang w:val="ru-RU"/>
        </w:rPr>
        <w:t>Ознайомитися</w:t>
      </w:r>
      <w:proofErr w:type="spellEnd"/>
      <w:r w:rsidRPr="00DB5909">
        <w:rPr>
          <w:snapToGrid w:val="0"/>
          <w:kern w:val="0"/>
          <w:sz w:val="22"/>
          <w:szCs w:val="22"/>
          <w:lang w:val="ru-RU"/>
        </w:rPr>
        <w:t xml:space="preserve"> з </w:t>
      </w:r>
      <w:proofErr w:type="spellStart"/>
      <w:r w:rsidRPr="00DB5909">
        <w:rPr>
          <w:snapToGrid w:val="0"/>
          <w:kern w:val="0"/>
          <w:sz w:val="22"/>
          <w:szCs w:val="22"/>
          <w:lang w:val="ru-RU"/>
        </w:rPr>
        <w:t>конструкцією</w:t>
      </w:r>
      <w:proofErr w:type="spellEnd"/>
      <w:r w:rsidRPr="00DB5909">
        <w:rPr>
          <w:snapToGrid w:val="0"/>
          <w:kern w:val="0"/>
          <w:sz w:val="22"/>
          <w:szCs w:val="22"/>
          <w:lang w:val="ru-RU"/>
        </w:rPr>
        <w:t xml:space="preserve"> і </w:t>
      </w:r>
      <w:proofErr w:type="spellStart"/>
      <w:r w:rsidRPr="00DB5909">
        <w:rPr>
          <w:snapToGrid w:val="0"/>
          <w:kern w:val="0"/>
          <w:sz w:val="22"/>
          <w:szCs w:val="22"/>
          <w:lang w:val="ru-RU"/>
        </w:rPr>
        <w:t>устроєм</w:t>
      </w:r>
      <w:proofErr w:type="spellEnd"/>
      <w:r w:rsidRPr="00DB5909">
        <w:rPr>
          <w:snapToGrid w:val="0"/>
          <w:kern w:val="0"/>
          <w:sz w:val="22"/>
          <w:szCs w:val="22"/>
          <w:lang w:val="ru-RU"/>
        </w:rPr>
        <w:t xml:space="preserve"> реле, </w:t>
      </w:r>
      <w:proofErr w:type="spellStart"/>
      <w:r w:rsidRPr="00DB5909">
        <w:rPr>
          <w:snapToGrid w:val="0"/>
          <w:kern w:val="0"/>
          <w:sz w:val="22"/>
          <w:szCs w:val="22"/>
          <w:lang w:val="ru-RU"/>
        </w:rPr>
        <w:t>контакторів</w:t>
      </w:r>
      <w:proofErr w:type="spellEnd"/>
      <w:r w:rsidRPr="00DB5909">
        <w:rPr>
          <w:snapToGrid w:val="0"/>
          <w:kern w:val="0"/>
          <w:sz w:val="22"/>
          <w:szCs w:val="22"/>
          <w:lang w:val="ru-RU"/>
        </w:rPr>
        <w:t xml:space="preserve">, </w:t>
      </w:r>
      <w:proofErr w:type="spellStart"/>
      <w:r w:rsidRPr="00DB5909">
        <w:rPr>
          <w:snapToGrid w:val="0"/>
          <w:kern w:val="0"/>
          <w:sz w:val="22"/>
          <w:szCs w:val="22"/>
          <w:lang w:val="ru-RU"/>
        </w:rPr>
        <w:t>трансформаторі</w:t>
      </w:r>
      <w:proofErr w:type="gramStart"/>
      <w:r w:rsidRPr="00DB5909">
        <w:rPr>
          <w:snapToGrid w:val="0"/>
          <w:kern w:val="0"/>
          <w:sz w:val="22"/>
          <w:szCs w:val="22"/>
          <w:lang w:val="ru-RU"/>
        </w:rPr>
        <w:t>в</w:t>
      </w:r>
      <w:proofErr w:type="spellEnd"/>
      <w:proofErr w:type="gramEnd"/>
      <w:r w:rsidRPr="00DB5909">
        <w:rPr>
          <w:snapToGrid w:val="0"/>
          <w:kern w:val="0"/>
          <w:sz w:val="22"/>
          <w:szCs w:val="22"/>
          <w:lang w:val="ru-RU"/>
        </w:rPr>
        <w:t xml:space="preserve"> </w:t>
      </w:r>
      <w:proofErr w:type="gramStart"/>
      <w:r w:rsidRPr="00DB5909">
        <w:rPr>
          <w:snapToGrid w:val="0"/>
          <w:kern w:val="0"/>
          <w:sz w:val="22"/>
          <w:szCs w:val="22"/>
          <w:lang w:val="ru-RU"/>
        </w:rPr>
        <w:t>току</w:t>
      </w:r>
      <w:proofErr w:type="gramEnd"/>
      <w:r w:rsidRPr="00DB5909">
        <w:rPr>
          <w:snapToGrid w:val="0"/>
          <w:kern w:val="0"/>
          <w:sz w:val="22"/>
          <w:szCs w:val="22"/>
          <w:lang w:val="ru-RU"/>
        </w:rPr>
        <w:t xml:space="preserve"> та шунтами, схематично </w:t>
      </w:r>
      <w:proofErr w:type="spellStart"/>
      <w:r w:rsidRPr="00DB5909">
        <w:rPr>
          <w:snapToGrid w:val="0"/>
          <w:kern w:val="0"/>
          <w:sz w:val="22"/>
          <w:szCs w:val="22"/>
          <w:lang w:val="ru-RU"/>
        </w:rPr>
        <w:t>відобразити</w:t>
      </w:r>
      <w:proofErr w:type="spellEnd"/>
      <w:r w:rsidRPr="00DB5909">
        <w:rPr>
          <w:snapToGrid w:val="0"/>
          <w:kern w:val="0"/>
          <w:sz w:val="22"/>
          <w:szCs w:val="22"/>
          <w:lang w:val="ru-RU"/>
        </w:rPr>
        <w:t xml:space="preserve"> схему </w:t>
      </w:r>
      <w:proofErr w:type="spellStart"/>
      <w:r w:rsidRPr="00DB5909">
        <w:rPr>
          <w:snapToGrid w:val="0"/>
          <w:kern w:val="0"/>
          <w:sz w:val="22"/>
          <w:szCs w:val="22"/>
          <w:lang w:val="ru-RU"/>
        </w:rPr>
        <w:t>їх</w:t>
      </w:r>
      <w:proofErr w:type="spellEnd"/>
      <w:r w:rsidRPr="00DB5909">
        <w:rPr>
          <w:snapToGrid w:val="0"/>
          <w:kern w:val="0"/>
          <w:sz w:val="22"/>
          <w:szCs w:val="22"/>
          <w:lang w:val="ru-RU"/>
        </w:rPr>
        <w:t xml:space="preserve"> </w:t>
      </w:r>
      <w:proofErr w:type="spellStart"/>
      <w:r w:rsidRPr="00DB5909">
        <w:rPr>
          <w:snapToGrid w:val="0"/>
          <w:kern w:val="0"/>
          <w:sz w:val="22"/>
          <w:szCs w:val="22"/>
          <w:lang w:val="ru-RU"/>
        </w:rPr>
        <w:t>дії</w:t>
      </w:r>
      <w:proofErr w:type="spellEnd"/>
      <w:r w:rsidRPr="00DB5909">
        <w:rPr>
          <w:snapToGrid w:val="0"/>
          <w:kern w:val="0"/>
          <w:sz w:val="22"/>
          <w:szCs w:val="22"/>
          <w:lang w:val="ru-RU"/>
        </w:rPr>
        <w:t>.</w:t>
      </w:r>
    </w:p>
    <w:p w:rsidR="008279BE" w:rsidRDefault="008279BE" w:rsidP="009A4856">
      <w:pPr>
        <w:widowControl w:val="0"/>
        <w:shd w:val="clear" w:color="auto" w:fill="FFFFFF"/>
        <w:spacing w:line="240" w:lineRule="auto"/>
        <w:ind w:left="0" w:right="0" w:firstLine="567"/>
        <w:jc w:val="left"/>
        <w:rPr>
          <w:snapToGrid w:val="0"/>
          <w:kern w:val="0"/>
          <w:sz w:val="22"/>
          <w:szCs w:val="22"/>
          <w:lang w:val="ru-RU"/>
        </w:rPr>
      </w:pPr>
      <w:r w:rsidRPr="00DB5909">
        <w:rPr>
          <w:snapToGrid w:val="0"/>
          <w:kern w:val="0"/>
          <w:sz w:val="22"/>
          <w:szCs w:val="22"/>
          <w:lang w:val="ru-RU"/>
        </w:rPr>
        <w:t xml:space="preserve">7.2 </w:t>
      </w:r>
      <w:proofErr w:type="spellStart"/>
      <w:r>
        <w:rPr>
          <w:snapToGrid w:val="0"/>
          <w:kern w:val="0"/>
          <w:sz w:val="22"/>
          <w:szCs w:val="22"/>
          <w:lang w:val="ru-RU"/>
        </w:rPr>
        <w:t>Теоритично</w:t>
      </w:r>
      <w:proofErr w:type="spellEnd"/>
      <w:r>
        <w:rPr>
          <w:snapToGrid w:val="0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napToGrid w:val="0"/>
          <w:kern w:val="0"/>
          <w:sz w:val="22"/>
          <w:szCs w:val="22"/>
          <w:lang w:val="ru-RU"/>
        </w:rPr>
        <w:t>обгрунтувати</w:t>
      </w:r>
      <w:proofErr w:type="spellEnd"/>
      <w:r>
        <w:rPr>
          <w:snapToGrid w:val="0"/>
          <w:kern w:val="0"/>
          <w:sz w:val="22"/>
          <w:szCs w:val="22"/>
          <w:lang w:val="ru-RU"/>
        </w:rPr>
        <w:t xml:space="preserve"> принцип </w:t>
      </w:r>
      <w:proofErr w:type="spellStart"/>
      <w:r>
        <w:rPr>
          <w:snapToGrid w:val="0"/>
          <w:kern w:val="0"/>
          <w:sz w:val="22"/>
          <w:szCs w:val="22"/>
          <w:lang w:val="ru-RU"/>
        </w:rPr>
        <w:t>дії</w:t>
      </w:r>
      <w:proofErr w:type="spellEnd"/>
      <w:r>
        <w:rPr>
          <w:snapToGrid w:val="0"/>
          <w:kern w:val="0"/>
          <w:sz w:val="22"/>
          <w:szCs w:val="22"/>
          <w:lang w:val="ru-RU"/>
        </w:rPr>
        <w:t xml:space="preserve"> реле </w:t>
      </w:r>
      <w:proofErr w:type="spellStart"/>
      <w:r>
        <w:rPr>
          <w:snapToGrid w:val="0"/>
          <w:kern w:val="0"/>
          <w:sz w:val="22"/>
          <w:szCs w:val="22"/>
          <w:lang w:val="ru-RU"/>
        </w:rPr>
        <w:t>затримки</w:t>
      </w:r>
      <w:proofErr w:type="spellEnd"/>
      <w:r>
        <w:rPr>
          <w:snapToGrid w:val="0"/>
          <w:kern w:val="0"/>
          <w:sz w:val="22"/>
          <w:szCs w:val="22"/>
          <w:lang w:val="ru-RU"/>
        </w:rPr>
        <w:t xml:space="preserve"> часу, в </w:t>
      </w:r>
      <w:proofErr w:type="spellStart"/>
      <w:r>
        <w:rPr>
          <w:snapToGrid w:val="0"/>
          <w:kern w:val="0"/>
          <w:sz w:val="22"/>
          <w:szCs w:val="22"/>
          <w:lang w:val="ru-RU"/>
        </w:rPr>
        <w:t>яких</w:t>
      </w:r>
      <w:proofErr w:type="spellEnd"/>
      <w:r>
        <w:rPr>
          <w:snapToGrid w:val="0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napToGrid w:val="0"/>
          <w:kern w:val="0"/>
          <w:sz w:val="22"/>
          <w:szCs w:val="22"/>
          <w:lang w:val="ru-RU"/>
        </w:rPr>
        <w:t>випадках</w:t>
      </w:r>
      <w:proofErr w:type="spellEnd"/>
      <w:r>
        <w:rPr>
          <w:snapToGrid w:val="0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napToGrid w:val="0"/>
          <w:kern w:val="0"/>
          <w:sz w:val="22"/>
          <w:szCs w:val="22"/>
          <w:lang w:val="ru-RU"/>
        </w:rPr>
        <w:t>зварювання</w:t>
      </w:r>
      <w:proofErr w:type="spellEnd"/>
      <w:r>
        <w:rPr>
          <w:snapToGrid w:val="0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napToGrid w:val="0"/>
          <w:kern w:val="0"/>
          <w:sz w:val="22"/>
          <w:szCs w:val="22"/>
          <w:lang w:val="ru-RU"/>
        </w:rPr>
        <w:t>воно</w:t>
      </w:r>
      <w:proofErr w:type="spellEnd"/>
      <w:r>
        <w:rPr>
          <w:snapToGrid w:val="0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napToGrid w:val="0"/>
          <w:kern w:val="0"/>
          <w:sz w:val="22"/>
          <w:szCs w:val="22"/>
          <w:lang w:val="ru-RU"/>
        </w:rPr>
        <w:t>використовується</w:t>
      </w:r>
      <w:proofErr w:type="spellEnd"/>
      <w:r>
        <w:rPr>
          <w:snapToGrid w:val="0"/>
          <w:kern w:val="0"/>
          <w:sz w:val="22"/>
          <w:szCs w:val="22"/>
          <w:lang w:val="ru-RU"/>
        </w:rPr>
        <w:t>.</w:t>
      </w:r>
    </w:p>
    <w:p w:rsidR="008279BE" w:rsidRPr="00642F7C" w:rsidRDefault="008279BE" w:rsidP="00642F7C">
      <w:pPr>
        <w:widowControl w:val="0"/>
        <w:shd w:val="clear" w:color="auto" w:fill="FFFFFF"/>
        <w:spacing w:line="240" w:lineRule="auto"/>
        <w:ind w:left="0" w:right="0" w:firstLine="567"/>
        <w:jc w:val="left"/>
        <w:rPr>
          <w:snapToGrid w:val="0"/>
          <w:kern w:val="0"/>
          <w:sz w:val="22"/>
          <w:szCs w:val="22"/>
          <w:lang w:val="ru-RU"/>
        </w:rPr>
      </w:pPr>
      <w:r>
        <w:rPr>
          <w:snapToGrid w:val="0"/>
          <w:kern w:val="0"/>
          <w:sz w:val="22"/>
          <w:szCs w:val="22"/>
          <w:lang w:val="ru-RU"/>
        </w:rPr>
        <w:t xml:space="preserve">7.3 </w:t>
      </w:r>
      <w:proofErr w:type="spellStart"/>
      <w:r>
        <w:rPr>
          <w:snapToGrid w:val="0"/>
          <w:kern w:val="0"/>
          <w:sz w:val="22"/>
          <w:szCs w:val="22"/>
          <w:lang w:val="ru-RU"/>
        </w:rPr>
        <w:t>Користуючись</w:t>
      </w:r>
      <w:proofErr w:type="spellEnd"/>
      <w:r>
        <w:rPr>
          <w:snapToGrid w:val="0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napToGrid w:val="0"/>
          <w:kern w:val="0"/>
          <w:sz w:val="22"/>
          <w:szCs w:val="22"/>
          <w:lang w:val="ru-RU"/>
        </w:rPr>
        <w:t>існуючою</w:t>
      </w:r>
      <w:proofErr w:type="spellEnd"/>
      <w:r>
        <w:rPr>
          <w:snapToGrid w:val="0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napToGrid w:val="0"/>
          <w:kern w:val="0"/>
          <w:sz w:val="22"/>
          <w:szCs w:val="22"/>
          <w:lang w:val="ru-RU"/>
        </w:rPr>
        <w:t>електричною</w:t>
      </w:r>
      <w:proofErr w:type="spellEnd"/>
      <w:r>
        <w:rPr>
          <w:snapToGrid w:val="0"/>
          <w:kern w:val="0"/>
          <w:sz w:val="22"/>
          <w:szCs w:val="22"/>
          <w:lang w:val="ru-RU"/>
        </w:rPr>
        <w:t xml:space="preserve"> схемою, </w:t>
      </w:r>
      <w:proofErr w:type="spellStart"/>
      <w:r>
        <w:rPr>
          <w:snapToGrid w:val="0"/>
          <w:kern w:val="0"/>
          <w:sz w:val="22"/>
          <w:szCs w:val="22"/>
          <w:lang w:val="ru-RU"/>
        </w:rPr>
        <w:t>включити</w:t>
      </w:r>
      <w:proofErr w:type="spellEnd"/>
      <w:r>
        <w:rPr>
          <w:snapToGrid w:val="0"/>
          <w:kern w:val="0"/>
          <w:sz w:val="22"/>
          <w:szCs w:val="22"/>
          <w:lang w:val="ru-RU"/>
        </w:rPr>
        <w:t xml:space="preserve"> до </w:t>
      </w:r>
      <w:proofErr w:type="spellStart"/>
      <w:r>
        <w:rPr>
          <w:snapToGrid w:val="0"/>
          <w:kern w:val="0"/>
          <w:sz w:val="22"/>
          <w:szCs w:val="22"/>
          <w:lang w:val="ru-RU"/>
        </w:rPr>
        <w:t>дії</w:t>
      </w:r>
      <w:proofErr w:type="spellEnd"/>
      <w:r>
        <w:rPr>
          <w:snapToGrid w:val="0"/>
          <w:kern w:val="0"/>
          <w:sz w:val="22"/>
          <w:szCs w:val="22"/>
          <w:lang w:val="ru-RU"/>
        </w:rPr>
        <w:t xml:space="preserve"> на </w:t>
      </w:r>
      <w:proofErr w:type="spellStart"/>
      <w:r>
        <w:rPr>
          <w:snapToGrid w:val="0"/>
          <w:kern w:val="0"/>
          <w:sz w:val="22"/>
          <w:szCs w:val="22"/>
          <w:lang w:val="ru-RU"/>
        </w:rPr>
        <w:t>ній</w:t>
      </w:r>
      <w:proofErr w:type="spellEnd"/>
      <w:r>
        <w:rPr>
          <w:snapToGrid w:val="0"/>
          <w:kern w:val="0"/>
          <w:sz w:val="22"/>
          <w:szCs w:val="22"/>
          <w:lang w:val="ru-RU"/>
        </w:rPr>
        <w:t xml:space="preserve"> </w:t>
      </w:r>
      <w:proofErr w:type="spellStart"/>
      <w:proofErr w:type="gramStart"/>
      <w:r>
        <w:rPr>
          <w:snapToGrid w:val="0"/>
          <w:kern w:val="0"/>
          <w:sz w:val="22"/>
          <w:szCs w:val="22"/>
          <w:lang w:val="ru-RU"/>
        </w:rPr>
        <w:t>р</w:t>
      </w:r>
      <w:proofErr w:type="gramEnd"/>
      <w:r>
        <w:rPr>
          <w:snapToGrid w:val="0"/>
          <w:kern w:val="0"/>
          <w:sz w:val="22"/>
          <w:szCs w:val="22"/>
          <w:lang w:val="ru-RU"/>
        </w:rPr>
        <w:t>ізні</w:t>
      </w:r>
      <w:proofErr w:type="spellEnd"/>
      <w:r>
        <w:rPr>
          <w:snapToGrid w:val="0"/>
          <w:kern w:val="0"/>
          <w:sz w:val="22"/>
          <w:szCs w:val="22"/>
          <w:lang w:val="ru-RU"/>
        </w:rPr>
        <w:t xml:space="preserve"> </w:t>
      </w:r>
      <w:proofErr w:type="spellStart"/>
      <w:r>
        <w:rPr>
          <w:snapToGrid w:val="0"/>
          <w:kern w:val="0"/>
          <w:sz w:val="22"/>
          <w:szCs w:val="22"/>
          <w:lang w:val="ru-RU"/>
        </w:rPr>
        <w:t>елементи</w:t>
      </w:r>
      <w:proofErr w:type="spellEnd"/>
      <w:r>
        <w:rPr>
          <w:snapToGrid w:val="0"/>
          <w:kern w:val="0"/>
          <w:sz w:val="22"/>
          <w:szCs w:val="22"/>
          <w:lang w:val="ru-RU"/>
        </w:rPr>
        <w:t>.</w:t>
      </w:r>
      <w:bookmarkStart w:id="18" w:name="_Toc526069180"/>
      <w:bookmarkStart w:id="19" w:name="_Toc526071410"/>
    </w:p>
    <w:p w:rsidR="008279BE" w:rsidRPr="0077307A" w:rsidRDefault="008279BE" w:rsidP="006C767A">
      <w:pPr>
        <w:widowControl w:val="0"/>
        <w:spacing w:line="240" w:lineRule="auto"/>
        <w:ind w:left="0" w:firstLine="0"/>
        <w:jc w:val="both"/>
        <w:rPr>
          <w:lang w:val="ru-RU"/>
        </w:rPr>
      </w:pPr>
    </w:p>
    <w:p w:rsidR="008279BE" w:rsidRPr="0083725B" w:rsidRDefault="008279BE" w:rsidP="009A4856">
      <w:pPr>
        <w:pStyle w:val="1"/>
      </w:pPr>
      <w:bookmarkStart w:id="20" w:name="_Toc526073519"/>
      <w:r>
        <w:rPr>
          <w:lang w:val="ru-RU"/>
        </w:rPr>
        <w:t>8</w:t>
      </w:r>
      <w:r w:rsidRPr="0083725B">
        <w:t xml:space="preserve"> ЗМІ</w:t>
      </w:r>
      <w:proofErr w:type="gramStart"/>
      <w:r w:rsidRPr="0083725B">
        <w:t>СТ</w:t>
      </w:r>
      <w:proofErr w:type="gramEnd"/>
      <w:r w:rsidRPr="0083725B">
        <w:t xml:space="preserve"> ЗВІТУ</w:t>
      </w:r>
      <w:bookmarkEnd w:id="18"/>
      <w:bookmarkEnd w:id="19"/>
      <w:bookmarkEnd w:id="20"/>
    </w:p>
    <w:p w:rsidR="008279BE" w:rsidRPr="0083725B" w:rsidRDefault="008279BE" w:rsidP="006C767A">
      <w:pPr>
        <w:widowControl w:val="0"/>
        <w:shd w:val="clear" w:color="auto" w:fill="FFFFFF"/>
        <w:spacing w:line="240" w:lineRule="auto"/>
        <w:ind w:left="0" w:right="0" w:firstLine="0"/>
        <w:jc w:val="both"/>
        <w:rPr>
          <w:snapToGrid w:val="0"/>
          <w:spacing w:val="-9"/>
          <w:kern w:val="0"/>
          <w:sz w:val="22"/>
          <w:szCs w:val="22"/>
        </w:rPr>
      </w:pPr>
    </w:p>
    <w:p w:rsidR="008279BE" w:rsidRPr="003F5FD0" w:rsidRDefault="008279BE" w:rsidP="003F5FD0">
      <w:pPr>
        <w:pStyle w:val="1"/>
        <w:jc w:val="left"/>
        <w:rPr>
          <w:b w:val="0"/>
          <w:bCs w:val="0"/>
          <w:sz w:val="22"/>
          <w:szCs w:val="22"/>
          <w:lang w:val="ru-RU"/>
        </w:rPr>
      </w:pPr>
      <w:bookmarkStart w:id="21" w:name="_Toc526069181"/>
      <w:bookmarkStart w:id="22" w:name="_Toc526071411"/>
      <w:bookmarkStart w:id="23" w:name="_Toc526073520"/>
      <w:r w:rsidRPr="001965F1">
        <w:rPr>
          <w:b w:val="0"/>
          <w:bCs w:val="0"/>
          <w:sz w:val="22"/>
          <w:szCs w:val="22"/>
        </w:rPr>
        <w:t xml:space="preserve">8.1 </w:t>
      </w:r>
      <w:r>
        <w:rPr>
          <w:b w:val="0"/>
          <w:bCs w:val="0"/>
          <w:sz w:val="22"/>
          <w:szCs w:val="22"/>
        </w:rPr>
        <w:t>Електрична схема із доданими елементами.</w:t>
      </w:r>
    </w:p>
    <w:p w:rsidR="008279BE" w:rsidRDefault="008279BE" w:rsidP="003F5FD0">
      <w:pPr>
        <w:spacing w:line="240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8.2 Висновки по теоретичним основам побудування окремих елементів електричних схем.</w:t>
      </w:r>
    </w:p>
    <w:p w:rsidR="008279BE" w:rsidRPr="001965F1" w:rsidRDefault="008279BE" w:rsidP="003F5FD0">
      <w:pPr>
        <w:spacing w:line="240" w:lineRule="auto"/>
        <w:ind w:left="0" w:firstLine="0"/>
        <w:jc w:val="left"/>
        <w:rPr>
          <w:sz w:val="22"/>
          <w:szCs w:val="22"/>
        </w:rPr>
      </w:pPr>
    </w:p>
    <w:p w:rsidR="008279BE" w:rsidRPr="006C767A" w:rsidRDefault="008279BE" w:rsidP="006C767A">
      <w:pPr>
        <w:pStyle w:val="1"/>
      </w:pPr>
      <w:r>
        <w:rPr>
          <w:lang w:val="ru-RU"/>
        </w:rPr>
        <w:t>9</w:t>
      </w:r>
      <w:r w:rsidRPr="0083725B">
        <w:t xml:space="preserve"> </w:t>
      </w:r>
      <w:bookmarkStart w:id="24" w:name="_Toc476568445"/>
      <w:r w:rsidRPr="0083725B">
        <w:t>РЕКОМЕНДОВАНА ЛІТЕРАТУРА</w:t>
      </w:r>
      <w:bookmarkEnd w:id="21"/>
      <w:bookmarkEnd w:id="22"/>
      <w:bookmarkEnd w:id="23"/>
      <w:bookmarkEnd w:id="24"/>
    </w:p>
    <w:p w:rsidR="008279BE" w:rsidRPr="0083725B" w:rsidRDefault="008279BE" w:rsidP="00405A43">
      <w:pPr>
        <w:widowControl w:val="0"/>
        <w:shd w:val="clear" w:color="auto" w:fill="FFFFFF"/>
        <w:tabs>
          <w:tab w:val="num" w:pos="720"/>
        </w:tabs>
        <w:spacing w:line="240" w:lineRule="auto"/>
        <w:ind w:left="0" w:right="0" w:firstLine="720"/>
        <w:jc w:val="both"/>
        <w:rPr>
          <w:snapToGrid w:val="0"/>
          <w:spacing w:val="-13"/>
          <w:kern w:val="0"/>
          <w:sz w:val="22"/>
          <w:szCs w:val="22"/>
        </w:rPr>
      </w:pPr>
    </w:p>
    <w:p w:rsidR="008279BE" w:rsidRPr="003F5FD0" w:rsidRDefault="008279BE" w:rsidP="003F5FD0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line="240" w:lineRule="auto"/>
        <w:ind w:right="0"/>
        <w:jc w:val="both"/>
        <w:rPr>
          <w:snapToGrid w:val="0"/>
          <w:kern w:val="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Касаткин А.С., Немцов М.В. Электротехника. – 1983. – 440с.</w:t>
      </w:r>
    </w:p>
    <w:p w:rsidR="008279BE" w:rsidRPr="00D34DF3" w:rsidRDefault="008279BE" w:rsidP="003F5FD0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line="240" w:lineRule="auto"/>
        <w:ind w:right="0"/>
        <w:jc w:val="both"/>
        <w:rPr>
          <w:snapToGrid w:val="0"/>
          <w:kern w:val="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Каминский Е.А. Практические приемы чтения схем электроустановок. М. </w:t>
      </w:r>
      <w:proofErr w:type="spellStart"/>
      <w:r>
        <w:rPr>
          <w:sz w:val="22"/>
          <w:szCs w:val="22"/>
          <w:lang w:val="ru-RU"/>
        </w:rPr>
        <w:t>Энергоатомиздат</w:t>
      </w:r>
      <w:proofErr w:type="spellEnd"/>
      <w:r>
        <w:rPr>
          <w:sz w:val="22"/>
          <w:szCs w:val="22"/>
          <w:lang w:val="ru-RU"/>
        </w:rPr>
        <w:t xml:space="preserve"> – 1988. – 366с.</w:t>
      </w:r>
    </w:p>
    <w:p w:rsidR="00D34DF3" w:rsidRDefault="005E7D1B" w:rsidP="00D34DF3">
      <w:pPr>
        <w:widowControl w:val="0"/>
        <w:shd w:val="clear" w:color="auto" w:fill="FFFFFF"/>
        <w:tabs>
          <w:tab w:val="left" w:pos="0"/>
        </w:tabs>
        <w:spacing w:line="240" w:lineRule="auto"/>
        <w:ind w:left="0" w:right="0" w:firstLine="0"/>
        <w:jc w:val="both"/>
        <w:rPr>
          <w:snapToGrid w:val="0"/>
          <w:kern w:val="0"/>
          <w:sz w:val="22"/>
          <w:szCs w:val="22"/>
          <w:lang w:val="en-US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361.95pt;height:523.45pt;z-index:2;mso-position-horizontal:center;mso-position-horizontal-relative:margin;mso-position-vertical:center;mso-position-vertical-relative:margin">
            <v:imagedata r:id="rId9" o:title="IMG-deb02333ac16865dc197d8ac0b5f5b89-V"/>
            <w10:wrap type="square" anchorx="margin" anchory="margin"/>
          </v:shape>
        </w:pict>
      </w:r>
    </w:p>
    <w:p w:rsidR="00D34DF3" w:rsidRDefault="005E7D1B" w:rsidP="00D34DF3">
      <w:pPr>
        <w:widowControl w:val="0"/>
        <w:shd w:val="clear" w:color="auto" w:fill="FFFFFF"/>
        <w:tabs>
          <w:tab w:val="left" w:pos="0"/>
        </w:tabs>
        <w:spacing w:line="240" w:lineRule="auto"/>
        <w:ind w:left="0" w:right="0" w:firstLine="0"/>
        <w:jc w:val="both"/>
        <w:rPr>
          <w:snapToGrid w:val="0"/>
          <w:kern w:val="0"/>
          <w:sz w:val="22"/>
          <w:szCs w:val="22"/>
          <w:lang w:val="en-US"/>
        </w:rPr>
      </w:pPr>
      <w:r>
        <w:rPr>
          <w:noProof/>
        </w:rPr>
        <w:lastRenderedPageBreak/>
        <w:pict>
          <v:shape id="_x0000_s1031" type="#_x0000_t75" style="position:absolute;left:0;text-align:left;margin-left:0;margin-top:0;width:344.45pt;height:480.65pt;z-index:3;mso-position-horizontal:center;mso-position-horizontal-relative:margin;mso-position-vertical:center;mso-position-vertical-relative:margin">
            <v:imagedata r:id="rId10" o:title="IMG-652b2376053cf6a36633b545c7c30fc3-V"/>
            <w10:wrap type="square" anchorx="margin" anchory="margin"/>
          </v:shape>
        </w:pict>
      </w:r>
    </w:p>
    <w:p w:rsidR="00D34DF3" w:rsidRDefault="005E7D1B" w:rsidP="00D34DF3">
      <w:pPr>
        <w:widowControl w:val="0"/>
        <w:shd w:val="clear" w:color="auto" w:fill="FFFFFF"/>
        <w:tabs>
          <w:tab w:val="left" w:pos="0"/>
        </w:tabs>
        <w:spacing w:line="240" w:lineRule="auto"/>
        <w:ind w:left="0" w:right="0" w:firstLine="0"/>
        <w:jc w:val="both"/>
        <w:rPr>
          <w:snapToGrid w:val="0"/>
          <w:kern w:val="0"/>
          <w:sz w:val="22"/>
          <w:szCs w:val="22"/>
          <w:lang w:val="en-US"/>
        </w:rPr>
      </w:pPr>
      <w:r>
        <w:rPr>
          <w:noProof/>
        </w:rPr>
        <w:lastRenderedPageBreak/>
        <w:pict>
          <v:shape id="_x0000_s1032" type="#_x0000_t75" style="position:absolute;left:0;text-align:left;margin-left:0;margin-top:0;width:348.3pt;height:465.1pt;z-index:4;mso-position-horizontal:center;mso-position-horizontal-relative:margin;mso-position-vertical:center;mso-position-vertical-relative:margin">
            <v:imagedata r:id="rId11" o:title="IMG-652b2376053cf6a36633b545c7c30fc3-V"/>
            <w10:wrap type="square" anchorx="margin" anchory="margin"/>
          </v:shape>
        </w:pict>
      </w:r>
    </w:p>
    <w:p w:rsidR="00D34DF3" w:rsidRDefault="005E7D1B" w:rsidP="00D34DF3">
      <w:pPr>
        <w:widowControl w:val="0"/>
        <w:shd w:val="clear" w:color="auto" w:fill="FFFFFF"/>
        <w:tabs>
          <w:tab w:val="left" w:pos="0"/>
        </w:tabs>
        <w:spacing w:line="240" w:lineRule="auto"/>
        <w:ind w:left="0" w:right="0" w:firstLine="0"/>
        <w:jc w:val="both"/>
        <w:rPr>
          <w:b/>
          <w:snapToGrid w:val="0"/>
          <w:kern w:val="0"/>
          <w:sz w:val="22"/>
          <w:szCs w:val="22"/>
          <w:lang w:val="en-US"/>
        </w:rPr>
      </w:pPr>
      <w:r>
        <w:rPr>
          <w:noProof/>
        </w:rPr>
        <w:lastRenderedPageBreak/>
        <w:pict>
          <v:shape id="_x0000_s1029" type="#_x0000_t75" style="position:absolute;left:0;text-align:left;margin-left:0;margin-top:0;width:334.7pt;height:426.15pt;z-index:1;mso-position-horizontal:center;mso-position-horizontal-relative:margin;mso-position-vertical:center;mso-position-vertical-relative:margin">
            <v:imagedata r:id="rId12" o:title="IMG-926fd811685a1c7f3fc18968b468f19b-V"/>
            <w10:wrap type="square" anchorx="margin" anchory="margin"/>
          </v:shape>
        </w:pict>
      </w:r>
      <w:r>
        <w:rPr>
          <w:b/>
          <w:snapToGrid w:val="0"/>
          <w:kern w:val="0"/>
          <w:sz w:val="22"/>
          <w:szCs w:val="22"/>
          <w:lang w:val="en-US"/>
        </w:rPr>
        <w:t xml:space="preserve">              </w:t>
      </w:r>
    </w:p>
    <w:p w:rsidR="005E7D1B" w:rsidRDefault="005E7D1B" w:rsidP="00D34DF3">
      <w:pPr>
        <w:widowControl w:val="0"/>
        <w:shd w:val="clear" w:color="auto" w:fill="FFFFFF"/>
        <w:tabs>
          <w:tab w:val="left" w:pos="0"/>
        </w:tabs>
        <w:spacing w:line="240" w:lineRule="auto"/>
        <w:ind w:left="0" w:right="0" w:firstLine="0"/>
        <w:jc w:val="both"/>
        <w:rPr>
          <w:b/>
          <w:snapToGrid w:val="0"/>
          <w:kern w:val="0"/>
          <w:sz w:val="22"/>
          <w:szCs w:val="22"/>
          <w:lang w:val="en-US"/>
        </w:rPr>
      </w:pPr>
    </w:p>
    <w:p w:rsidR="005E7D1B" w:rsidRDefault="005E7D1B" w:rsidP="00D34DF3">
      <w:pPr>
        <w:widowControl w:val="0"/>
        <w:shd w:val="clear" w:color="auto" w:fill="FFFFFF"/>
        <w:tabs>
          <w:tab w:val="left" w:pos="0"/>
        </w:tabs>
        <w:spacing w:line="240" w:lineRule="auto"/>
        <w:ind w:left="0" w:right="0" w:firstLine="0"/>
        <w:jc w:val="both"/>
        <w:rPr>
          <w:b/>
          <w:snapToGrid w:val="0"/>
          <w:kern w:val="0"/>
          <w:sz w:val="22"/>
          <w:szCs w:val="22"/>
          <w:lang w:val="en-US"/>
        </w:rPr>
      </w:pPr>
    </w:p>
    <w:p w:rsidR="005E7D1B" w:rsidRDefault="005E7D1B" w:rsidP="00D34DF3">
      <w:pPr>
        <w:widowControl w:val="0"/>
        <w:shd w:val="clear" w:color="auto" w:fill="FFFFFF"/>
        <w:tabs>
          <w:tab w:val="left" w:pos="0"/>
        </w:tabs>
        <w:spacing w:line="240" w:lineRule="auto"/>
        <w:ind w:left="0" w:right="0" w:firstLine="0"/>
        <w:jc w:val="both"/>
        <w:rPr>
          <w:b/>
          <w:snapToGrid w:val="0"/>
          <w:kern w:val="0"/>
          <w:sz w:val="22"/>
          <w:szCs w:val="22"/>
          <w:lang w:val="en-US"/>
        </w:rPr>
        <w:sectPr w:rsidR="005E7D1B" w:rsidSect="005E7D1B">
          <w:headerReference w:type="default" r:id="rId13"/>
          <w:pgSz w:w="8392" w:h="11907" w:code="11"/>
          <w:pgMar w:top="1134" w:right="851" w:bottom="1134" w:left="851" w:header="567" w:footer="0" w:gutter="0"/>
          <w:pgNumType w:start="3"/>
          <w:cols w:space="60"/>
          <w:noEndnote/>
          <w:docGrid w:linePitch="381"/>
        </w:sectPr>
      </w:pPr>
    </w:p>
    <w:p w:rsidR="005E7D1B" w:rsidRDefault="005E7D1B" w:rsidP="00D34DF3">
      <w:pPr>
        <w:widowControl w:val="0"/>
        <w:shd w:val="clear" w:color="auto" w:fill="FFFFFF"/>
        <w:tabs>
          <w:tab w:val="left" w:pos="0"/>
        </w:tabs>
        <w:spacing w:line="240" w:lineRule="auto"/>
        <w:ind w:left="0" w:right="0" w:firstLine="0"/>
        <w:jc w:val="both"/>
        <w:rPr>
          <w:b/>
          <w:snapToGrid w:val="0"/>
          <w:kern w:val="0"/>
          <w:sz w:val="22"/>
          <w:szCs w:val="22"/>
          <w:lang w:val="en-US"/>
        </w:rPr>
      </w:pPr>
    </w:p>
    <w:p w:rsidR="005E7D1B" w:rsidRDefault="005E7D1B" w:rsidP="00D34DF3">
      <w:pPr>
        <w:widowControl w:val="0"/>
        <w:shd w:val="clear" w:color="auto" w:fill="FFFFFF"/>
        <w:tabs>
          <w:tab w:val="left" w:pos="0"/>
        </w:tabs>
        <w:spacing w:line="240" w:lineRule="auto"/>
        <w:ind w:left="0" w:right="0" w:firstLine="0"/>
        <w:jc w:val="both"/>
        <w:rPr>
          <w:b/>
          <w:snapToGrid w:val="0"/>
          <w:kern w:val="0"/>
          <w:sz w:val="22"/>
          <w:szCs w:val="22"/>
          <w:lang w:val="en-US"/>
        </w:rPr>
      </w:pPr>
    </w:p>
    <w:p w:rsidR="005E7D1B" w:rsidRPr="005E7D1B" w:rsidRDefault="005E7D1B" w:rsidP="00D34DF3">
      <w:pPr>
        <w:widowControl w:val="0"/>
        <w:shd w:val="clear" w:color="auto" w:fill="FFFFFF"/>
        <w:tabs>
          <w:tab w:val="left" w:pos="0"/>
        </w:tabs>
        <w:spacing w:line="240" w:lineRule="auto"/>
        <w:ind w:left="0" w:right="0" w:firstLine="0"/>
        <w:jc w:val="both"/>
        <w:rPr>
          <w:b/>
          <w:snapToGrid w:val="0"/>
          <w:kern w:val="0"/>
          <w:sz w:val="22"/>
          <w:szCs w:val="22"/>
          <w:lang w:val="en-US"/>
        </w:rPr>
      </w:pPr>
      <w:bookmarkStart w:id="25" w:name="_GoBack"/>
      <w:r>
        <w:rPr>
          <w:noProof/>
        </w:rPr>
        <w:pict>
          <v:shape id="_x0000_s1033" type="#_x0000_t75" style="position:absolute;left:0;text-align:left;margin-left:0;margin-top:0;width:426.15pt;height:299.7pt;z-index:5;mso-position-horizontal:center;mso-position-horizontal-relative:margin;mso-position-vertical:center;mso-position-vertical-relative:margin">
            <v:imagedata r:id="rId14" o:title="IMG-926fd811685a1c7f3fc18968b468f19b-V" grayscale="t"/>
            <w10:wrap type="square" anchorx="margin" anchory="margin"/>
          </v:shape>
        </w:pict>
      </w:r>
      <w:bookmarkEnd w:id="25"/>
    </w:p>
    <w:sectPr w:rsidR="005E7D1B" w:rsidRPr="005E7D1B" w:rsidSect="005E7D1B">
      <w:pgSz w:w="11907" w:h="8392" w:orient="landscape" w:code="11"/>
      <w:pgMar w:top="851" w:right="1134" w:bottom="851" w:left="1134" w:header="567" w:footer="0" w:gutter="0"/>
      <w:pgNumType w:start="3"/>
      <w:cols w:space="6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4D2" w:rsidRDefault="009014D2">
      <w:pPr>
        <w:spacing w:line="240" w:lineRule="auto"/>
      </w:pPr>
      <w:r>
        <w:separator/>
      </w:r>
    </w:p>
  </w:endnote>
  <w:endnote w:type="continuationSeparator" w:id="0">
    <w:p w:rsidR="009014D2" w:rsidRDefault="00901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4D2" w:rsidRDefault="009014D2">
      <w:pPr>
        <w:spacing w:line="240" w:lineRule="auto"/>
      </w:pPr>
      <w:r>
        <w:separator/>
      </w:r>
    </w:p>
  </w:footnote>
  <w:footnote w:type="continuationSeparator" w:id="0">
    <w:p w:rsidR="009014D2" w:rsidRDefault="009014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BE" w:rsidRPr="00E7738B" w:rsidRDefault="008279BE" w:rsidP="00FE3173">
    <w:pPr>
      <w:pStyle w:val="a9"/>
      <w:framePr w:wrap="auto" w:vAnchor="text" w:hAnchor="margin" w:xAlign="center" w:y="1"/>
      <w:rPr>
        <w:rStyle w:val="af4"/>
        <w:sz w:val="22"/>
        <w:szCs w:val="22"/>
      </w:rPr>
    </w:pPr>
    <w:r w:rsidRPr="00E7738B">
      <w:rPr>
        <w:rStyle w:val="af4"/>
        <w:sz w:val="22"/>
        <w:szCs w:val="22"/>
      </w:rPr>
      <w:fldChar w:fldCharType="begin"/>
    </w:r>
    <w:r w:rsidRPr="00E7738B">
      <w:rPr>
        <w:rStyle w:val="af4"/>
        <w:sz w:val="22"/>
        <w:szCs w:val="22"/>
      </w:rPr>
      <w:instrText xml:space="preserve">PAGE  </w:instrText>
    </w:r>
    <w:r w:rsidRPr="00E7738B">
      <w:rPr>
        <w:rStyle w:val="af4"/>
        <w:sz w:val="22"/>
        <w:szCs w:val="22"/>
      </w:rPr>
      <w:fldChar w:fldCharType="separate"/>
    </w:r>
    <w:r w:rsidR="00685952">
      <w:rPr>
        <w:rStyle w:val="af4"/>
        <w:noProof/>
        <w:sz w:val="22"/>
        <w:szCs w:val="22"/>
      </w:rPr>
      <w:t>3</w:t>
    </w:r>
    <w:r w:rsidRPr="00E7738B">
      <w:rPr>
        <w:rStyle w:val="af4"/>
        <w:sz w:val="22"/>
        <w:szCs w:val="22"/>
      </w:rPr>
      <w:fldChar w:fldCharType="end"/>
    </w:r>
  </w:p>
  <w:p w:rsidR="008279BE" w:rsidRDefault="008279B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1734"/>
    <w:multiLevelType w:val="hybridMultilevel"/>
    <w:tmpl w:val="BC0490CC"/>
    <w:lvl w:ilvl="0" w:tplc="E1D89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76BC1"/>
    <w:multiLevelType w:val="hybridMultilevel"/>
    <w:tmpl w:val="AB82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D7229"/>
    <w:multiLevelType w:val="multilevel"/>
    <w:tmpl w:val="CA7EFC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20" w:hanging="1440"/>
      </w:pPr>
      <w:rPr>
        <w:rFonts w:hint="default"/>
        <w:color w:val="000000"/>
      </w:rPr>
    </w:lvl>
  </w:abstractNum>
  <w:abstractNum w:abstractNumId="3">
    <w:nsid w:val="46091B55"/>
    <w:multiLevelType w:val="multilevel"/>
    <w:tmpl w:val="528C34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2" w:hanging="9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2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2" w:hanging="9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>
    <w:nsid w:val="53C31A61"/>
    <w:multiLevelType w:val="multilevel"/>
    <w:tmpl w:val="61C88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20" w:hanging="144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proofState w:spelling="clean" w:grammar="clean"/>
  <w:doNotTrackMoves/>
  <w:defaultTabStop w:val="284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EEB"/>
    <w:rsid w:val="0000621A"/>
    <w:rsid w:val="0001599D"/>
    <w:rsid w:val="00021725"/>
    <w:rsid w:val="0003014D"/>
    <w:rsid w:val="00032A80"/>
    <w:rsid w:val="00067C6B"/>
    <w:rsid w:val="000773B6"/>
    <w:rsid w:val="000868F9"/>
    <w:rsid w:val="000B3FCC"/>
    <w:rsid w:val="000B519D"/>
    <w:rsid w:val="000C7613"/>
    <w:rsid w:val="000F1155"/>
    <w:rsid w:val="000F6AA9"/>
    <w:rsid w:val="00136B53"/>
    <w:rsid w:val="00154A09"/>
    <w:rsid w:val="00156072"/>
    <w:rsid w:val="001703B5"/>
    <w:rsid w:val="00175287"/>
    <w:rsid w:val="0017651C"/>
    <w:rsid w:val="001778EF"/>
    <w:rsid w:val="001862A9"/>
    <w:rsid w:val="001965F1"/>
    <w:rsid w:val="001F2A51"/>
    <w:rsid w:val="00225C7E"/>
    <w:rsid w:val="00241094"/>
    <w:rsid w:val="00241E9A"/>
    <w:rsid w:val="00253FDF"/>
    <w:rsid w:val="00256411"/>
    <w:rsid w:val="00261C39"/>
    <w:rsid w:val="00274337"/>
    <w:rsid w:val="002A636F"/>
    <w:rsid w:val="002B0D58"/>
    <w:rsid w:val="002B29CD"/>
    <w:rsid w:val="002B6DF5"/>
    <w:rsid w:val="002C2971"/>
    <w:rsid w:val="00310400"/>
    <w:rsid w:val="00311EDE"/>
    <w:rsid w:val="003146EB"/>
    <w:rsid w:val="0034322E"/>
    <w:rsid w:val="00346C27"/>
    <w:rsid w:val="00361D07"/>
    <w:rsid w:val="00373EA6"/>
    <w:rsid w:val="003758B1"/>
    <w:rsid w:val="003B05C2"/>
    <w:rsid w:val="003C5DD9"/>
    <w:rsid w:val="003D19FE"/>
    <w:rsid w:val="003E100F"/>
    <w:rsid w:val="003E7D57"/>
    <w:rsid w:val="003F5FD0"/>
    <w:rsid w:val="00405A43"/>
    <w:rsid w:val="004125F9"/>
    <w:rsid w:val="004133E1"/>
    <w:rsid w:val="004172C1"/>
    <w:rsid w:val="00421C64"/>
    <w:rsid w:val="00423EE1"/>
    <w:rsid w:val="00425FBA"/>
    <w:rsid w:val="00426198"/>
    <w:rsid w:val="00440A7C"/>
    <w:rsid w:val="0044788A"/>
    <w:rsid w:val="00447EAB"/>
    <w:rsid w:val="00453076"/>
    <w:rsid w:val="004675EB"/>
    <w:rsid w:val="0047296D"/>
    <w:rsid w:val="00482EDA"/>
    <w:rsid w:val="004922D8"/>
    <w:rsid w:val="0049405C"/>
    <w:rsid w:val="004C5B55"/>
    <w:rsid w:val="004C7A2D"/>
    <w:rsid w:val="004E5EF3"/>
    <w:rsid w:val="004F2769"/>
    <w:rsid w:val="004F278E"/>
    <w:rsid w:val="004F5B4C"/>
    <w:rsid w:val="00504023"/>
    <w:rsid w:val="005130F7"/>
    <w:rsid w:val="00515EAC"/>
    <w:rsid w:val="00521D69"/>
    <w:rsid w:val="005226B4"/>
    <w:rsid w:val="005542A2"/>
    <w:rsid w:val="00554A5C"/>
    <w:rsid w:val="005709B5"/>
    <w:rsid w:val="005749CC"/>
    <w:rsid w:val="00582729"/>
    <w:rsid w:val="005978F1"/>
    <w:rsid w:val="005A4574"/>
    <w:rsid w:val="005B02A7"/>
    <w:rsid w:val="005B7E5A"/>
    <w:rsid w:val="005C170E"/>
    <w:rsid w:val="005D21D0"/>
    <w:rsid w:val="005E7D1B"/>
    <w:rsid w:val="005F2AE2"/>
    <w:rsid w:val="005F6245"/>
    <w:rsid w:val="005F6EAB"/>
    <w:rsid w:val="006027B9"/>
    <w:rsid w:val="00603492"/>
    <w:rsid w:val="0061037B"/>
    <w:rsid w:val="006103C9"/>
    <w:rsid w:val="00612A23"/>
    <w:rsid w:val="00620552"/>
    <w:rsid w:val="00621A21"/>
    <w:rsid w:val="0062646A"/>
    <w:rsid w:val="00642F7C"/>
    <w:rsid w:val="00650F3C"/>
    <w:rsid w:val="00652A53"/>
    <w:rsid w:val="00654FC7"/>
    <w:rsid w:val="006577E1"/>
    <w:rsid w:val="00685952"/>
    <w:rsid w:val="0069276D"/>
    <w:rsid w:val="00695D9C"/>
    <w:rsid w:val="006B4986"/>
    <w:rsid w:val="006C767A"/>
    <w:rsid w:val="006D20AE"/>
    <w:rsid w:val="006D6831"/>
    <w:rsid w:val="006E4A43"/>
    <w:rsid w:val="006E53CA"/>
    <w:rsid w:val="007070DF"/>
    <w:rsid w:val="00712560"/>
    <w:rsid w:val="00714B92"/>
    <w:rsid w:val="00717B86"/>
    <w:rsid w:val="00733EEB"/>
    <w:rsid w:val="0073519A"/>
    <w:rsid w:val="007602AC"/>
    <w:rsid w:val="007608BA"/>
    <w:rsid w:val="00764899"/>
    <w:rsid w:val="00772CCB"/>
    <w:rsid w:val="0077307A"/>
    <w:rsid w:val="0077394A"/>
    <w:rsid w:val="00776720"/>
    <w:rsid w:val="007A1056"/>
    <w:rsid w:val="007A5D0D"/>
    <w:rsid w:val="007B1099"/>
    <w:rsid w:val="007B7DEB"/>
    <w:rsid w:val="007C29A5"/>
    <w:rsid w:val="007D43C9"/>
    <w:rsid w:val="007F5C69"/>
    <w:rsid w:val="008027C8"/>
    <w:rsid w:val="00803EA2"/>
    <w:rsid w:val="008279BE"/>
    <w:rsid w:val="0083725B"/>
    <w:rsid w:val="00846DAF"/>
    <w:rsid w:val="00850A56"/>
    <w:rsid w:val="00852D5D"/>
    <w:rsid w:val="00860D4B"/>
    <w:rsid w:val="008621C7"/>
    <w:rsid w:val="00874CFF"/>
    <w:rsid w:val="00887131"/>
    <w:rsid w:val="008913C1"/>
    <w:rsid w:val="008A65A4"/>
    <w:rsid w:val="008B5727"/>
    <w:rsid w:val="008D1087"/>
    <w:rsid w:val="008F0CBD"/>
    <w:rsid w:val="008F3DCC"/>
    <w:rsid w:val="009014D2"/>
    <w:rsid w:val="00913BB0"/>
    <w:rsid w:val="00915BA3"/>
    <w:rsid w:val="00920BC0"/>
    <w:rsid w:val="00940E0F"/>
    <w:rsid w:val="00956342"/>
    <w:rsid w:val="00957DD0"/>
    <w:rsid w:val="00966011"/>
    <w:rsid w:val="009771CC"/>
    <w:rsid w:val="00977A9C"/>
    <w:rsid w:val="00980E2C"/>
    <w:rsid w:val="00987483"/>
    <w:rsid w:val="009A0864"/>
    <w:rsid w:val="009A4856"/>
    <w:rsid w:val="009C6ECA"/>
    <w:rsid w:val="009D34EE"/>
    <w:rsid w:val="009D6FEE"/>
    <w:rsid w:val="009E317A"/>
    <w:rsid w:val="009F5BE8"/>
    <w:rsid w:val="00A07289"/>
    <w:rsid w:val="00A24808"/>
    <w:rsid w:val="00A254A0"/>
    <w:rsid w:val="00A32959"/>
    <w:rsid w:val="00A3404F"/>
    <w:rsid w:val="00A345DD"/>
    <w:rsid w:val="00A60063"/>
    <w:rsid w:val="00A633B4"/>
    <w:rsid w:val="00A83258"/>
    <w:rsid w:val="00A854D4"/>
    <w:rsid w:val="00AB36EC"/>
    <w:rsid w:val="00AC79A8"/>
    <w:rsid w:val="00AD6D6F"/>
    <w:rsid w:val="00AE545A"/>
    <w:rsid w:val="00AE5F11"/>
    <w:rsid w:val="00AF31CE"/>
    <w:rsid w:val="00B158B2"/>
    <w:rsid w:val="00B22D23"/>
    <w:rsid w:val="00B24E75"/>
    <w:rsid w:val="00B358D2"/>
    <w:rsid w:val="00B41FFE"/>
    <w:rsid w:val="00B51E01"/>
    <w:rsid w:val="00B53CD8"/>
    <w:rsid w:val="00B6587C"/>
    <w:rsid w:val="00B66780"/>
    <w:rsid w:val="00B67832"/>
    <w:rsid w:val="00B70AEA"/>
    <w:rsid w:val="00B85571"/>
    <w:rsid w:val="00B858AF"/>
    <w:rsid w:val="00BD126D"/>
    <w:rsid w:val="00BD2979"/>
    <w:rsid w:val="00BE11A4"/>
    <w:rsid w:val="00BF60DF"/>
    <w:rsid w:val="00BF6FEA"/>
    <w:rsid w:val="00C0595C"/>
    <w:rsid w:val="00C10B09"/>
    <w:rsid w:val="00C11BA7"/>
    <w:rsid w:val="00C32243"/>
    <w:rsid w:val="00C36157"/>
    <w:rsid w:val="00C47CC0"/>
    <w:rsid w:val="00C52504"/>
    <w:rsid w:val="00C54A3D"/>
    <w:rsid w:val="00C75DD6"/>
    <w:rsid w:val="00C76F8D"/>
    <w:rsid w:val="00C81D4A"/>
    <w:rsid w:val="00C87291"/>
    <w:rsid w:val="00C96874"/>
    <w:rsid w:val="00CB5198"/>
    <w:rsid w:val="00CC0BED"/>
    <w:rsid w:val="00CD0E7E"/>
    <w:rsid w:val="00D045AF"/>
    <w:rsid w:val="00D05838"/>
    <w:rsid w:val="00D1096D"/>
    <w:rsid w:val="00D12BAD"/>
    <w:rsid w:val="00D12EF0"/>
    <w:rsid w:val="00D131F8"/>
    <w:rsid w:val="00D1621F"/>
    <w:rsid w:val="00D34DF3"/>
    <w:rsid w:val="00D422EF"/>
    <w:rsid w:val="00D43E3C"/>
    <w:rsid w:val="00D61A02"/>
    <w:rsid w:val="00D71401"/>
    <w:rsid w:val="00D74D07"/>
    <w:rsid w:val="00DA4488"/>
    <w:rsid w:val="00DB56B2"/>
    <w:rsid w:val="00DB5909"/>
    <w:rsid w:val="00DB5B72"/>
    <w:rsid w:val="00DC1144"/>
    <w:rsid w:val="00DC6B88"/>
    <w:rsid w:val="00DD48B1"/>
    <w:rsid w:val="00DE0C89"/>
    <w:rsid w:val="00E10327"/>
    <w:rsid w:val="00E36BD1"/>
    <w:rsid w:val="00E43910"/>
    <w:rsid w:val="00E7738B"/>
    <w:rsid w:val="00E93664"/>
    <w:rsid w:val="00EA7C18"/>
    <w:rsid w:val="00EB3A3C"/>
    <w:rsid w:val="00EB602B"/>
    <w:rsid w:val="00EC4B01"/>
    <w:rsid w:val="00EC5B35"/>
    <w:rsid w:val="00ED0A44"/>
    <w:rsid w:val="00EF0D56"/>
    <w:rsid w:val="00EF690B"/>
    <w:rsid w:val="00EF727A"/>
    <w:rsid w:val="00F1051A"/>
    <w:rsid w:val="00F430D4"/>
    <w:rsid w:val="00F432E1"/>
    <w:rsid w:val="00F451D9"/>
    <w:rsid w:val="00F55051"/>
    <w:rsid w:val="00F622B5"/>
    <w:rsid w:val="00F739E6"/>
    <w:rsid w:val="00F74969"/>
    <w:rsid w:val="00F8755C"/>
    <w:rsid w:val="00F92CA8"/>
    <w:rsid w:val="00FB1D05"/>
    <w:rsid w:val="00FC0EB0"/>
    <w:rsid w:val="00FC32CE"/>
    <w:rsid w:val="00FC5E79"/>
    <w:rsid w:val="00FD3D03"/>
    <w:rsid w:val="00FD6BA7"/>
    <w:rsid w:val="00F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5A43"/>
    <w:pPr>
      <w:spacing w:line="360" w:lineRule="auto"/>
      <w:ind w:left="1123" w:right="420" w:firstLine="709"/>
      <w:jc w:val="center"/>
    </w:pPr>
    <w:rPr>
      <w:kern w:val="32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C2971"/>
    <w:pPr>
      <w:widowControl w:val="0"/>
      <w:tabs>
        <w:tab w:val="left" w:pos="6663"/>
      </w:tabs>
      <w:autoSpaceDE w:val="0"/>
      <w:autoSpaceDN w:val="0"/>
      <w:adjustRightInd w:val="0"/>
      <w:spacing w:line="240" w:lineRule="auto"/>
      <w:ind w:left="0" w:right="0" w:firstLine="0"/>
      <w:outlineLvl w:val="0"/>
    </w:pPr>
    <w:rPr>
      <w:b/>
      <w:bCs/>
      <w:spacing w:val="20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C2971"/>
    <w:pPr>
      <w:keepNext/>
      <w:spacing w:before="240" w:after="60" w:line="240" w:lineRule="auto"/>
      <w:ind w:left="0" w:right="27" w:firstLine="0"/>
      <w:outlineLvl w:val="1"/>
    </w:pPr>
    <w:rPr>
      <w:b/>
      <w:bCs/>
      <w:kern w:val="0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358D2"/>
    <w:pPr>
      <w:keepNext/>
      <w:jc w:val="both"/>
      <w:outlineLvl w:val="2"/>
    </w:pPr>
    <w:rPr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B358D2"/>
    <w:pPr>
      <w:keepNext/>
      <w:ind w:firstLine="252"/>
      <w:jc w:val="both"/>
      <w:outlineLvl w:val="3"/>
    </w:pPr>
    <w:rPr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B358D2"/>
    <w:pPr>
      <w:keepNext/>
      <w:outlineLvl w:val="4"/>
    </w:pPr>
    <w:rPr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B358D2"/>
    <w:pPr>
      <w:keepNext/>
      <w:ind w:firstLine="900"/>
      <w:outlineLvl w:val="5"/>
    </w:pPr>
    <w:rPr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B358D2"/>
    <w:pPr>
      <w:keepNext/>
      <w:ind w:firstLine="900"/>
      <w:jc w:val="both"/>
      <w:outlineLvl w:val="6"/>
    </w:pPr>
    <w:rPr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B358D2"/>
    <w:pPr>
      <w:keepNext/>
      <w:ind w:firstLine="335"/>
      <w:outlineLvl w:val="7"/>
    </w:pPr>
    <w:rPr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B358D2"/>
    <w:pPr>
      <w:keepNext/>
      <w:ind w:left="101"/>
      <w:outlineLvl w:val="8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2971"/>
    <w:rPr>
      <w:b/>
      <w:bCs/>
      <w:snapToGrid w:val="0"/>
      <w:spacing w:val="20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2C2971"/>
    <w:rPr>
      <w:b/>
      <w:bCs/>
      <w:lang w:val="uk-UA"/>
    </w:rPr>
  </w:style>
  <w:style w:type="character" w:customStyle="1" w:styleId="30">
    <w:name w:val="Заголовок 3 Знак"/>
    <w:link w:val="3"/>
    <w:uiPriority w:val="99"/>
    <w:locked/>
    <w:rsid w:val="00515EAC"/>
    <w:rPr>
      <w:rFonts w:eastAsia="Times New Roman"/>
      <w:kern w:val="32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515EAC"/>
    <w:rPr>
      <w:kern w:val="32"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B358D2"/>
    <w:rPr>
      <w:kern w:val="32"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B358D2"/>
    <w:rPr>
      <w:kern w:val="32"/>
      <w:sz w:val="28"/>
      <w:szCs w:val="28"/>
    </w:rPr>
  </w:style>
  <w:style w:type="character" w:customStyle="1" w:styleId="70">
    <w:name w:val="Заголовок 7 Знак"/>
    <w:link w:val="7"/>
    <w:uiPriority w:val="99"/>
    <w:locked/>
    <w:rsid w:val="00B358D2"/>
    <w:rPr>
      <w:kern w:val="32"/>
      <w:sz w:val="28"/>
      <w:szCs w:val="28"/>
    </w:rPr>
  </w:style>
  <w:style w:type="character" w:customStyle="1" w:styleId="80">
    <w:name w:val="Заголовок 8 Знак"/>
    <w:link w:val="8"/>
    <w:uiPriority w:val="99"/>
    <w:locked/>
    <w:rsid w:val="00B358D2"/>
    <w:rPr>
      <w:kern w:val="32"/>
      <w:sz w:val="28"/>
      <w:szCs w:val="28"/>
    </w:rPr>
  </w:style>
  <w:style w:type="character" w:customStyle="1" w:styleId="90">
    <w:name w:val="Заголовок 9 Знак"/>
    <w:link w:val="9"/>
    <w:uiPriority w:val="99"/>
    <w:locked/>
    <w:rsid w:val="00B358D2"/>
    <w:rPr>
      <w:kern w:val="32"/>
      <w:sz w:val="28"/>
      <w:szCs w:val="28"/>
    </w:rPr>
  </w:style>
  <w:style w:type="paragraph" w:customStyle="1" w:styleId="a3">
    <w:name w:val="Заголовок"/>
    <w:basedOn w:val="a"/>
    <w:link w:val="a4"/>
    <w:uiPriority w:val="99"/>
    <w:rsid w:val="00B358D2"/>
    <w:rPr>
      <w:sz w:val="24"/>
      <w:szCs w:val="24"/>
      <w:lang w:val="ru-RU"/>
    </w:rPr>
  </w:style>
  <w:style w:type="character" w:customStyle="1" w:styleId="a4">
    <w:name w:val="Заголовок Знак"/>
    <w:link w:val="a3"/>
    <w:uiPriority w:val="99"/>
    <w:locked/>
    <w:rsid w:val="00515EAC"/>
    <w:rPr>
      <w:kern w:val="32"/>
      <w:sz w:val="24"/>
      <w:szCs w:val="24"/>
    </w:rPr>
  </w:style>
  <w:style w:type="paragraph" w:styleId="a5">
    <w:name w:val="Subtitle"/>
    <w:basedOn w:val="a"/>
    <w:link w:val="a6"/>
    <w:uiPriority w:val="99"/>
    <w:qFormat/>
    <w:rsid w:val="00B358D2"/>
    <w:pPr>
      <w:spacing w:line="480" w:lineRule="auto"/>
    </w:pPr>
  </w:style>
  <w:style w:type="character" w:customStyle="1" w:styleId="a6">
    <w:name w:val="Подзаголовок Знак"/>
    <w:link w:val="a5"/>
    <w:uiPriority w:val="99"/>
    <w:locked/>
    <w:rsid w:val="00515EAC"/>
    <w:rPr>
      <w:kern w:val="32"/>
      <w:sz w:val="28"/>
      <w:szCs w:val="28"/>
      <w:lang w:val="uk-UA"/>
    </w:rPr>
  </w:style>
  <w:style w:type="character" w:styleId="a7">
    <w:name w:val="Strong"/>
    <w:uiPriority w:val="99"/>
    <w:qFormat/>
    <w:rsid w:val="00515EAC"/>
    <w:rPr>
      <w:b/>
      <w:bCs/>
    </w:rPr>
  </w:style>
  <w:style w:type="paragraph" w:styleId="a8">
    <w:name w:val="caption"/>
    <w:basedOn w:val="a"/>
    <w:next w:val="a"/>
    <w:uiPriority w:val="99"/>
    <w:qFormat/>
    <w:rsid w:val="00B358D2"/>
    <w:rPr>
      <w:b/>
      <w:bCs/>
      <w:sz w:val="20"/>
      <w:szCs w:val="20"/>
    </w:rPr>
  </w:style>
  <w:style w:type="paragraph" w:customStyle="1" w:styleId="61">
    <w:name w:val="Стиль6"/>
    <w:basedOn w:val="a"/>
    <w:link w:val="62"/>
    <w:uiPriority w:val="99"/>
    <w:rsid w:val="00B358D2"/>
    <w:rPr>
      <w:lang w:val="ru-RU"/>
    </w:rPr>
  </w:style>
  <w:style w:type="character" w:customStyle="1" w:styleId="62">
    <w:name w:val="Стиль6 Знак"/>
    <w:link w:val="61"/>
    <w:uiPriority w:val="99"/>
    <w:locked/>
    <w:rsid w:val="00B358D2"/>
    <w:rPr>
      <w:kern w:val="32"/>
      <w:sz w:val="28"/>
      <w:szCs w:val="28"/>
    </w:rPr>
  </w:style>
  <w:style w:type="paragraph" w:styleId="a9">
    <w:name w:val="header"/>
    <w:basedOn w:val="a"/>
    <w:link w:val="aa"/>
    <w:uiPriority w:val="99"/>
    <w:rsid w:val="00733EEB"/>
    <w:pPr>
      <w:tabs>
        <w:tab w:val="center" w:pos="4677"/>
        <w:tab w:val="right" w:pos="9355"/>
      </w:tabs>
      <w:spacing w:line="240" w:lineRule="auto"/>
      <w:ind w:left="0" w:right="0" w:firstLine="0"/>
      <w:jc w:val="left"/>
    </w:pPr>
    <w:rPr>
      <w:kern w:val="0"/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733EEB"/>
    <w:rPr>
      <w:sz w:val="20"/>
      <w:szCs w:val="20"/>
    </w:rPr>
  </w:style>
  <w:style w:type="character" w:customStyle="1" w:styleId="21">
    <w:name w:val="Основной текст (2)_"/>
    <w:link w:val="22"/>
    <w:uiPriority w:val="99"/>
    <w:locked/>
    <w:rsid w:val="007602AC"/>
    <w:rPr>
      <w:rFonts w:eastAsia="Times New Roman"/>
      <w:lang w:val="uk-UA"/>
    </w:rPr>
  </w:style>
  <w:style w:type="character" w:customStyle="1" w:styleId="ab">
    <w:name w:val="Основной текст_"/>
    <w:link w:val="51"/>
    <w:uiPriority w:val="99"/>
    <w:locked/>
    <w:rsid w:val="004F2769"/>
    <w:rPr>
      <w:rFonts w:eastAsia="Times New Roman"/>
      <w:sz w:val="22"/>
      <w:szCs w:val="22"/>
      <w:lang w:val="uk-UA"/>
    </w:rPr>
  </w:style>
  <w:style w:type="character" w:customStyle="1" w:styleId="ac">
    <w:name w:val="Подпись к картинке + Курсив"/>
    <w:uiPriority w:val="99"/>
    <w:rsid w:val="00733EEB"/>
    <w:rPr>
      <w:rFonts w:ascii="Garamond" w:hAnsi="Garamond" w:cs="Garamond"/>
      <w:i/>
      <w:iCs/>
      <w:spacing w:val="0"/>
      <w:sz w:val="15"/>
      <w:szCs w:val="15"/>
    </w:rPr>
  </w:style>
  <w:style w:type="character" w:customStyle="1" w:styleId="11">
    <w:name w:val="Основной текст1"/>
    <w:basedOn w:val="ab"/>
    <w:uiPriority w:val="99"/>
    <w:rsid w:val="00733EEB"/>
    <w:rPr>
      <w:rFonts w:eastAsia="Times New Roman"/>
      <w:sz w:val="22"/>
      <w:szCs w:val="22"/>
      <w:lang w:val="uk-UA"/>
    </w:rPr>
  </w:style>
  <w:style w:type="character" w:customStyle="1" w:styleId="ad">
    <w:name w:val="Подпись к картинке"/>
    <w:uiPriority w:val="99"/>
    <w:rsid w:val="00733EEB"/>
    <w:rPr>
      <w:rFonts w:ascii="Garamond" w:hAnsi="Garamond" w:cs="Garamond"/>
      <w:spacing w:val="0"/>
      <w:sz w:val="15"/>
      <w:szCs w:val="15"/>
    </w:rPr>
  </w:style>
  <w:style w:type="character" w:customStyle="1" w:styleId="8pt">
    <w:name w:val="Подпись к картинке + 8 pt"/>
    <w:aliases w:val="Полужирный,Курсив,Масштаб 70%"/>
    <w:uiPriority w:val="99"/>
    <w:rsid w:val="00733EEB"/>
    <w:rPr>
      <w:rFonts w:ascii="Garamond" w:hAnsi="Garamond" w:cs="Garamond"/>
      <w:b/>
      <w:bCs/>
      <w:i/>
      <w:iCs/>
      <w:spacing w:val="0"/>
      <w:w w:val="70"/>
      <w:sz w:val="16"/>
      <w:szCs w:val="16"/>
    </w:rPr>
  </w:style>
  <w:style w:type="character" w:customStyle="1" w:styleId="LucidaSansUnicode">
    <w:name w:val="Основной текст + Lucida Sans Unicode"/>
    <w:aliases w:val="8 pt,Интервал 0 pt"/>
    <w:uiPriority w:val="99"/>
    <w:rsid w:val="00733EEB"/>
    <w:rPr>
      <w:rFonts w:ascii="Lucida Sans Unicode" w:hAnsi="Lucida Sans Unicode" w:cs="Lucida Sans Unicode"/>
      <w:spacing w:val="-10"/>
      <w:sz w:val="16"/>
      <w:szCs w:val="16"/>
      <w:lang w:val="uk-UA"/>
    </w:rPr>
  </w:style>
  <w:style w:type="character" w:customStyle="1" w:styleId="100">
    <w:name w:val="Основной текст + 10"/>
    <w:aliases w:val="5 pt,Курсив1,Интервал 0 pt1"/>
    <w:uiPriority w:val="99"/>
    <w:rsid w:val="00733EEB"/>
    <w:rPr>
      <w:rFonts w:eastAsia="Times New Roman"/>
      <w:i/>
      <w:iCs/>
      <w:spacing w:val="10"/>
      <w:sz w:val="21"/>
      <w:szCs w:val="21"/>
      <w:lang w:val="uk-UA"/>
    </w:rPr>
  </w:style>
  <w:style w:type="character" w:customStyle="1" w:styleId="23">
    <w:name w:val="Основной текст2"/>
    <w:basedOn w:val="ab"/>
    <w:uiPriority w:val="99"/>
    <w:rsid w:val="00733EEB"/>
    <w:rPr>
      <w:rFonts w:eastAsia="Times New Roman"/>
      <w:sz w:val="22"/>
      <w:szCs w:val="22"/>
      <w:lang w:val="uk-UA"/>
    </w:rPr>
  </w:style>
  <w:style w:type="character" w:customStyle="1" w:styleId="31">
    <w:name w:val="Основной текст3"/>
    <w:basedOn w:val="ab"/>
    <w:uiPriority w:val="99"/>
    <w:rsid w:val="00733EEB"/>
    <w:rPr>
      <w:rFonts w:eastAsia="Times New Roman"/>
      <w:sz w:val="22"/>
      <w:szCs w:val="22"/>
      <w:lang w:val="uk-UA"/>
    </w:rPr>
  </w:style>
  <w:style w:type="paragraph" w:customStyle="1" w:styleId="22">
    <w:name w:val="Основной текст (2)"/>
    <w:basedOn w:val="a"/>
    <w:link w:val="21"/>
    <w:uiPriority w:val="99"/>
    <w:rsid w:val="007602AC"/>
    <w:pPr>
      <w:spacing w:line="240" w:lineRule="auto"/>
      <w:ind w:left="20" w:right="0" w:hanging="20"/>
      <w:jc w:val="both"/>
      <w:outlineLvl w:val="1"/>
    </w:pPr>
    <w:rPr>
      <w:kern w:val="0"/>
      <w:sz w:val="20"/>
      <w:szCs w:val="20"/>
    </w:rPr>
  </w:style>
  <w:style w:type="paragraph" w:customStyle="1" w:styleId="51">
    <w:name w:val="Основной текст5"/>
    <w:basedOn w:val="a"/>
    <w:link w:val="ab"/>
    <w:uiPriority w:val="99"/>
    <w:rsid w:val="004F2769"/>
    <w:pPr>
      <w:spacing w:line="240" w:lineRule="auto"/>
      <w:ind w:left="0" w:right="0" w:firstLine="567"/>
      <w:jc w:val="both"/>
    </w:pPr>
    <w:rPr>
      <w:kern w:val="0"/>
      <w:sz w:val="22"/>
      <w:szCs w:val="22"/>
    </w:rPr>
  </w:style>
  <w:style w:type="paragraph" w:styleId="ae">
    <w:name w:val="Balloon Text"/>
    <w:basedOn w:val="a"/>
    <w:link w:val="af"/>
    <w:uiPriority w:val="99"/>
    <w:semiHidden/>
    <w:rsid w:val="00733E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33EEB"/>
    <w:rPr>
      <w:rFonts w:ascii="Tahoma" w:hAnsi="Tahoma" w:cs="Tahoma"/>
      <w:kern w:val="32"/>
      <w:sz w:val="16"/>
      <w:szCs w:val="16"/>
      <w:lang w:val="uk-UA"/>
    </w:rPr>
  </w:style>
  <w:style w:type="paragraph" w:styleId="af0">
    <w:name w:val="TOC Heading"/>
    <w:basedOn w:val="1"/>
    <w:next w:val="a"/>
    <w:uiPriority w:val="99"/>
    <w:qFormat/>
    <w:rsid w:val="00764899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 w:cs="Cambria"/>
      <w:b w:val="0"/>
      <w:bCs w:val="0"/>
      <w:color w:val="365F91"/>
      <w:lang w:val="ru-RU" w:eastAsia="en-US"/>
    </w:rPr>
  </w:style>
  <w:style w:type="paragraph" w:styleId="12">
    <w:name w:val="toc 1"/>
    <w:basedOn w:val="a"/>
    <w:next w:val="a"/>
    <w:autoRedefine/>
    <w:uiPriority w:val="99"/>
    <w:semiHidden/>
    <w:rsid w:val="00957DD0"/>
    <w:pPr>
      <w:spacing w:before="360"/>
      <w:ind w:left="0"/>
      <w:jc w:val="left"/>
    </w:pPr>
    <w:rPr>
      <w:rFonts w:ascii="Arial" w:hAnsi="Arial" w:cs="Arial"/>
      <w:b/>
      <w:bCs/>
      <w:caps/>
      <w:sz w:val="24"/>
      <w:szCs w:val="24"/>
    </w:rPr>
  </w:style>
  <w:style w:type="paragraph" w:styleId="24">
    <w:name w:val="toc 2"/>
    <w:basedOn w:val="a"/>
    <w:next w:val="a"/>
    <w:autoRedefine/>
    <w:uiPriority w:val="99"/>
    <w:semiHidden/>
    <w:rsid w:val="00764899"/>
    <w:pPr>
      <w:spacing w:before="240"/>
      <w:ind w:left="0"/>
      <w:jc w:val="left"/>
    </w:pPr>
    <w:rPr>
      <w:b/>
      <w:bCs/>
      <w:sz w:val="20"/>
      <w:szCs w:val="20"/>
    </w:rPr>
  </w:style>
  <w:style w:type="character" w:styleId="af1">
    <w:name w:val="Hyperlink"/>
    <w:uiPriority w:val="99"/>
    <w:rsid w:val="00764899"/>
    <w:rPr>
      <w:color w:val="0000FF"/>
      <w:u w:val="single"/>
    </w:rPr>
  </w:style>
  <w:style w:type="paragraph" w:styleId="af2">
    <w:name w:val="footer"/>
    <w:basedOn w:val="a"/>
    <w:link w:val="af3"/>
    <w:uiPriority w:val="99"/>
    <w:rsid w:val="004F5B4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4F5B4C"/>
    <w:rPr>
      <w:kern w:val="32"/>
      <w:sz w:val="28"/>
      <w:szCs w:val="28"/>
      <w:lang w:val="uk-UA"/>
    </w:rPr>
  </w:style>
  <w:style w:type="character" w:styleId="af4">
    <w:name w:val="page number"/>
    <w:basedOn w:val="a0"/>
    <w:uiPriority w:val="99"/>
    <w:rsid w:val="00E7738B"/>
  </w:style>
  <w:style w:type="character" w:customStyle="1" w:styleId="FontStyle152">
    <w:name w:val="Font Style152"/>
    <w:uiPriority w:val="99"/>
    <w:rsid w:val="0001599D"/>
    <w:rPr>
      <w:rFonts w:ascii="Times New Roman" w:hAnsi="Times New Roman" w:cs="Times New Roman"/>
      <w:sz w:val="18"/>
      <w:szCs w:val="18"/>
    </w:rPr>
  </w:style>
  <w:style w:type="paragraph" w:customStyle="1" w:styleId="Style16">
    <w:name w:val="Style16"/>
    <w:basedOn w:val="a"/>
    <w:uiPriority w:val="99"/>
    <w:rsid w:val="0001599D"/>
    <w:pPr>
      <w:widowControl w:val="0"/>
      <w:autoSpaceDE w:val="0"/>
      <w:autoSpaceDN w:val="0"/>
      <w:adjustRightInd w:val="0"/>
      <w:spacing w:line="250" w:lineRule="exact"/>
      <w:ind w:left="0" w:right="0" w:firstLine="571"/>
      <w:jc w:val="left"/>
    </w:pPr>
    <w:rPr>
      <w:kern w:val="0"/>
      <w:sz w:val="24"/>
      <w:szCs w:val="24"/>
      <w:lang w:val="ru-RU"/>
    </w:rPr>
  </w:style>
  <w:style w:type="paragraph" w:styleId="32">
    <w:name w:val="toc 3"/>
    <w:basedOn w:val="a"/>
    <w:next w:val="a"/>
    <w:autoRedefine/>
    <w:uiPriority w:val="99"/>
    <w:semiHidden/>
    <w:rsid w:val="00957DD0"/>
    <w:pPr>
      <w:ind w:left="280"/>
      <w:jc w:val="left"/>
    </w:pPr>
    <w:rPr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rsid w:val="00957DD0"/>
    <w:pPr>
      <w:ind w:left="560"/>
      <w:jc w:val="left"/>
    </w:pPr>
    <w:rPr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957DD0"/>
    <w:pPr>
      <w:ind w:left="840"/>
      <w:jc w:val="left"/>
    </w:pPr>
    <w:rPr>
      <w:sz w:val="20"/>
      <w:szCs w:val="20"/>
    </w:rPr>
  </w:style>
  <w:style w:type="paragraph" w:styleId="63">
    <w:name w:val="toc 6"/>
    <w:basedOn w:val="a"/>
    <w:next w:val="a"/>
    <w:autoRedefine/>
    <w:uiPriority w:val="99"/>
    <w:semiHidden/>
    <w:rsid w:val="00957DD0"/>
    <w:pPr>
      <w:ind w:left="1120"/>
      <w:jc w:val="left"/>
    </w:pPr>
    <w:rPr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rsid w:val="00957DD0"/>
    <w:pPr>
      <w:ind w:left="1400"/>
      <w:jc w:val="left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957DD0"/>
    <w:pPr>
      <w:ind w:left="1680"/>
      <w:jc w:val="left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957DD0"/>
    <w:pPr>
      <w:ind w:left="1960"/>
      <w:jc w:val="left"/>
    </w:pPr>
    <w:rPr>
      <w:sz w:val="20"/>
      <w:szCs w:val="20"/>
    </w:rPr>
  </w:style>
  <w:style w:type="paragraph" w:customStyle="1" w:styleId="Normal">
    <w:name w:val="Normal Знак Знак"/>
    <w:uiPriority w:val="99"/>
    <w:rsid w:val="009E317A"/>
    <w:pPr>
      <w:widowControl w:val="0"/>
    </w:pPr>
  </w:style>
  <w:style w:type="paragraph" w:customStyle="1" w:styleId="af5">
    <w:name w:val="Табл голова"/>
    <w:basedOn w:val="a"/>
    <w:uiPriority w:val="99"/>
    <w:rsid w:val="00717B86"/>
    <w:pPr>
      <w:spacing w:before="80" w:after="80" w:line="240" w:lineRule="auto"/>
      <w:ind w:left="0" w:right="0" w:firstLine="0"/>
    </w:pPr>
    <w:rPr>
      <w:rFonts w:ascii="1251 Times" w:hAnsi="1251 Times" w:cs="1251 Times"/>
      <w:kern w:val="0"/>
      <w:sz w:val="15"/>
      <w:szCs w:val="15"/>
      <w:lang w:val="ru-RU"/>
    </w:rPr>
  </w:style>
  <w:style w:type="paragraph" w:customStyle="1" w:styleId="25">
    <w:name w:val="Стиль2"/>
    <w:basedOn w:val="2"/>
    <w:link w:val="26"/>
    <w:uiPriority w:val="99"/>
    <w:rsid w:val="00980E2C"/>
    <w:pPr>
      <w:spacing w:before="0" w:after="0"/>
      <w:ind w:right="26"/>
    </w:pPr>
    <w:rPr>
      <w:kern w:val="32"/>
    </w:rPr>
  </w:style>
  <w:style w:type="character" w:customStyle="1" w:styleId="26">
    <w:name w:val="Стиль2 Знак"/>
    <w:link w:val="25"/>
    <w:uiPriority w:val="99"/>
    <w:locked/>
    <w:rsid w:val="00980E2C"/>
    <w:rPr>
      <w:b/>
      <w:bCs/>
      <w:kern w:val="32"/>
      <w:lang w:val="uk-UA"/>
    </w:rPr>
  </w:style>
  <w:style w:type="character" w:customStyle="1" w:styleId="2Exact">
    <w:name w:val="Основной текст (2) Exact"/>
    <w:uiPriority w:val="99"/>
    <w:rsid w:val="00D12EF0"/>
    <w:rPr>
      <w:rFonts w:ascii="Times New Roman" w:hAnsi="Times New Roman" w:cs="Times New Roman"/>
      <w:spacing w:val="7"/>
      <w:sz w:val="23"/>
      <w:szCs w:val="23"/>
      <w:u w:val="none"/>
    </w:rPr>
  </w:style>
  <w:style w:type="paragraph" w:styleId="af6">
    <w:name w:val="Body Text"/>
    <w:basedOn w:val="a"/>
    <w:link w:val="af7"/>
    <w:uiPriority w:val="99"/>
    <w:rsid w:val="00D12EF0"/>
    <w:pPr>
      <w:widowControl w:val="0"/>
      <w:shd w:val="clear" w:color="auto" w:fill="FFFFFF"/>
      <w:spacing w:before="300" w:after="240" w:line="252" w:lineRule="exact"/>
      <w:ind w:left="0" w:right="0" w:firstLine="0"/>
      <w:jc w:val="both"/>
    </w:pPr>
    <w:rPr>
      <w:kern w:val="0"/>
      <w:sz w:val="22"/>
      <w:szCs w:val="22"/>
      <w:lang w:val="ru-RU" w:eastAsia="en-US"/>
    </w:rPr>
  </w:style>
  <w:style w:type="character" w:customStyle="1" w:styleId="af7">
    <w:name w:val="Основной текст Знак"/>
    <w:link w:val="af6"/>
    <w:uiPriority w:val="99"/>
    <w:semiHidden/>
    <w:locked/>
    <w:rsid w:val="00C52504"/>
    <w:rPr>
      <w:kern w:val="32"/>
      <w:sz w:val="28"/>
      <w:szCs w:val="28"/>
      <w:lang w:val="uk-UA"/>
    </w:rPr>
  </w:style>
  <w:style w:type="character" w:customStyle="1" w:styleId="af8">
    <w:name w:val="Колонтитул_"/>
    <w:link w:val="13"/>
    <w:uiPriority w:val="99"/>
    <w:locked/>
    <w:rsid w:val="00D12EF0"/>
    <w:rPr>
      <w:noProof/>
      <w:shd w:val="clear" w:color="auto" w:fill="FFFFFF"/>
    </w:rPr>
  </w:style>
  <w:style w:type="character" w:customStyle="1" w:styleId="af9">
    <w:name w:val="Колонтитул"/>
    <w:basedOn w:val="af8"/>
    <w:uiPriority w:val="99"/>
    <w:rsid w:val="00D12EF0"/>
    <w:rPr>
      <w:noProof/>
      <w:shd w:val="clear" w:color="auto" w:fill="FFFFFF"/>
    </w:rPr>
  </w:style>
  <w:style w:type="character" w:customStyle="1" w:styleId="afa">
    <w:name w:val="Основной текст + Курсив"/>
    <w:uiPriority w:val="99"/>
    <w:rsid w:val="00D12EF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3">
    <w:name w:val="Колонтитул1"/>
    <w:basedOn w:val="a"/>
    <w:link w:val="af8"/>
    <w:uiPriority w:val="99"/>
    <w:rsid w:val="00D12EF0"/>
    <w:pPr>
      <w:widowControl w:val="0"/>
      <w:shd w:val="clear" w:color="auto" w:fill="FFFFFF"/>
      <w:spacing w:line="240" w:lineRule="atLeast"/>
      <w:ind w:left="0" w:right="0" w:firstLine="0"/>
      <w:jc w:val="left"/>
    </w:pPr>
    <w:rPr>
      <w:noProof/>
      <w:kern w:val="0"/>
      <w:sz w:val="20"/>
      <w:szCs w:val="20"/>
      <w:shd w:val="clear" w:color="auto" w:fill="FFFFFF"/>
      <w:lang w:val="ru-RU"/>
    </w:rPr>
  </w:style>
  <w:style w:type="character" w:customStyle="1" w:styleId="1pt">
    <w:name w:val="Основной текст + Интервал 1 pt"/>
    <w:uiPriority w:val="99"/>
    <w:rsid w:val="00D12EF0"/>
    <w:rPr>
      <w:rFonts w:ascii="Times New Roman" w:hAnsi="Times New Roman" w:cs="Times New Roman"/>
      <w:spacing w:val="20"/>
      <w:sz w:val="20"/>
      <w:szCs w:val="20"/>
      <w:shd w:val="clear" w:color="auto" w:fill="FFFFFF"/>
    </w:rPr>
  </w:style>
  <w:style w:type="paragraph" w:customStyle="1" w:styleId="14">
    <w:name w:val="Обычный1"/>
    <w:uiPriority w:val="99"/>
    <w:rsid w:val="00521D69"/>
    <w:pPr>
      <w:spacing w:line="276" w:lineRule="auto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23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8FA3-63E4-4446-AF8F-08DD8A5C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 </vt:lpstr>
    </vt:vector>
  </TitlesOfParts>
  <Company>Reanimator Extreme Edition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 </dc:title>
  <dc:subject/>
  <dc:creator>ZNTU</dc:creator>
  <cp:keywords/>
  <dc:description/>
  <cp:lastModifiedBy>Лерка</cp:lastModifiedBy>
  <cp:revision>13</cp:revision>
  <cp:lastPrinted>2024-02-22T06:36:00Z</cp:lastPrinted>
  <dcterms:created xsi:type="dcterms:W3CDTF">2024-02-21T06:34:00Z</dcterms:created>
  <dcterms:modified xsi:type="dcterms:W3CDTF">2024-02-24T17:10:00Z</dcterms:modified>
</cp:coreProperties>
</file>