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D" w:rsidRDefault="00450A1D" w:rsidP="00450A1D">
      <w:pPr>
        <w:ind w:left="215" w:right="639"/>
        <w:jc w:val="center"/>
        <w:rPr>
          <w:b/>
          <w:sz w:val="32"/>
        </w:rPr>
      </w:pPr>
      <w:r>
        <w:rPr>
          <w:b/>
          <w:sz w:val="32"/>
          <w:u w:val="thick"/>
        </w:rPr>
        <w:t>Основні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формули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для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розв’язання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задач</w:t>
      </w:r>
    </w:p>
    <w:p w:rsidR="00450A1D" w:rsidRDefault="00450A1D" w:rsidP="00450A1D">
      <w:pPr>
        <w:pStyle w:val="a3"/>
        <w:spacing w:before="7"/>
        <w:ind w:left="0"/>
        <w:rPr>
          <w:b/>
          <w:sz w:val="24"/>
        </w:rPr>
      </w:pPr>
    </w:p>
    <w:p w:rsidR="00450A1D" w:rsidRDefault="00450A1D" w:rsidP="00450A1D">
      <w:pPr>
        <w:pStyle w:val="a5"/>
        <w:numPr>
          <w:ilvl w:val="0"/>
          <w:numId w:val="1"/>
        </w:numPr>
        <w:tabs>
          <w:tab w:val="left" w:pos="1085"/>
        </w:tabs>
        <w:spacing w:before="86" w:line="364" w:lineRule="exact"/>
        <w:rPr>
          <w:b/>
          <w:sz w:val="32"/>
        </w:rPr>
      </w:pPr>
      <w:r>
        <w:rPr>
          <w:b/>
          <w:sz w:val="32"/>
        </w:rPr>
        <w:t>Чисельність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економічно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активного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населення:</w:t>
      </w:r>
    </w:p>
    <w:p w:rsidR="00450A1D" w:rsidRDefault="00450A1D" w:rsidP="00450A1D">
      <w:pPr>
        <w:tabs>
          <w:tab w:val="left" w:pos="9259"/>
        </w:tabs>
        <w:spacing w:line="364" w:lineRule="exact"/>
        <w:ind w:left="3719"/>
        <w:rPr>
          <w:sz w:val="32"/>
        </w:rPr>
      </w:pPr>
      <w:r>
        <w:rPr>
          <w:i/>
          <w:sz w:val="32"/>
        </w:rPr>
        <w:t>Е</w:t>
      </w:r>
      <w:r>
        <w:rPr>
          <w:i/>
          <w:sz w:val="32"/>
          <w:vertAlign w:val="subscript"/>
        </w:rPr>
        <w:t>акт</w:t>
      </w:r>
      <w:r>
        <w:rPr>
          <w:i/>
          <w:sz w:val="32"/>
        </w:rPr>
        <w:t xml:space="preserve"> </w:t>
      </w:r>
      <w:r>
        <w:rPr>
          <w:sz w:val="32"/>
        </w:rPr>
        <w:t>=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ЧЗ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+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ЧБ</w:t>
      </w:r>
      <w:r>
        <w:rPr>
          <w:sz w:val="32"/>
        </w:rPr>
        <w:t>,</w:t>
      </w:r>
      <w:r>
        <w:rPr>
          <w:sz w:val="32"/>
        </w:rPr>
        <w:tab/>
        <w:t>(4.1)</w:t>
      </w:r>
    </w:p>
    <w:p w:rsidR="00450A1D" w:rsidRDefault="00450A1D" w:rsidP="00450A1D">
      <w:pPr>
        <w:pStyle w:val="a3"/>
        <w:tabs>
          <w:tab w:val="left" w:pos="799"/>
        </w:tabs>
        <w:ind w:left="799" w:right="1860" w:hanging="567"/>
      </w:pPr>
      <w:r>
        <w:t>де</w:t>
      </w:r>
      <w:r>
        <w:tab/>
      </w:r>
      <w:r>
        <w:rPr>
          <w:i/>
        </w:rPr>
        <w:t>Е</w:t>
      </w:r>
      <w:r>
        <w:rPr>
          <w:i/>
          <w:vertAlign w:val="subscript"/>
        </w:rPr>
        <w:t>акт</w:t>
      </w:r>
      <w:r>
        <w:rPr>
          <w:i/>
        </w:rPr>
        <w:t xml:space="preserve"> </w:t>
      </w:r>
      <w:r>
        <w:t xml:space="preserve">– чисельність економічно активного населення, </w:t>
      </w:r>
      <w:r>
        <w:rPr>
          <w:i/>
        </w:rPr>
        <w:t>осіб</w:t>
      </w:r>
      <w:r>
        <w:t>;</w:t>
      </w:r>
      <w:r>
        <w:rPr>
          <w:spacing w:val="-77"/>
        </w:rPr>
        <w:t xml:space="preserve"> </w:t>
      </w:r>
      <w:r>
        <w:rPr>
          <w:i/>
        </w:rPr>
        <w:t xml:space="preserve">ЧЗ </w:t>
      </w:r>
      <w:r>
        <w:t>–</w:t>
      </w:r>
      <w:r>
        <w:rPr>
          <w:spacing w:val="-2"/>
        </w:rPr>
        <w:t xml:space="preserve"> </w:t>
      </w:r>
      <w:r>
        <w:t>чисельність</w:t>
      </w:r>
      <w:r>
        <w:rPr>
          <w:spacing w:val="3"/>
        </w:rPr>
        <w:t xml:space="preserve"> </w:t>
      </w:r>
      <w:r>
        <w:t>зайнятих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rPr>
          <w:i/>
        </w:rPr>
        <w:t>осіб</w:t>
      </w:r>
      <w:r>
        <w:t>;</w:t>
      </w:r>
    </w:p>
    <w:p w:rsidR="00450A1D" w:rsidRDefault="00450A1D" w:rsidP="00450A1D">
      <w:pPr>
        <w:pStyle w:val="a3"/>
        <w:spacing w:before="1"/>
        <w:ind w:left="799"/>
      </w:pPr>
      <w:r>
        <w:rPr>
          <w:i/>
        </w:rPr>
        <w:t>ЧБ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чисельність</w:t>
      </w:r>
      <w:r>
        <w:rPr>
          <w:spacing w:val="2"/>
        </w:rPr>
        <w:t xml:space="preserve"> </w:t>
      </w:r>
      <w:r>
        <w:t>безробітних,</w:t>
      </w:r>
      <w:r>
        <w:rPr>
          <w:spacing w:val="-4"/>
        </w:rPr>
        <w:t xml:space="preserve"> </w:t>
      </w:r>
      <w:r>
        <w:rPr>
          <w:i/>
        </w:rPr>
        <w:t>осіб</w:t>
      </w:r>
      <w:r>
        <w:t>.</w:t>
      </w:r>
    </w:p>
    <w:p w:rsidR="00450A1D" w:rsidRDefault="00450A1D" w:rsidP="00450A1D">
      <w:pPr>
        <w:pStyle w:val="a3"/>
        <w:spacing w:before="7"/>
        <w:ind w:left="0"/>
      </w:pPr>
    </w:p>
    <w:p w:rsidR="00450A1D" w:rsidRDefault="00450A1D" w:rsidP="00450A1D">
      <w:pPr>
        <w:pStyle w:val="3"/>
        <w:numPr>
          <w:ilvl w:val="0"/>
          <w:numId w:val="1"/>
        </w:numPr>
        <w:tabs>
          <w:tab w:val="left" w:pos="1085"/>
        </w:tabs>
        <w:spacing w:before="1"/>
      </w:pPr>
      <w:r>
        <w:t>Рівень</w:t>
      </w:r>
      <w:r>
        <w:rPr>
          <w:spacing w:val="-2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активності</w:t>
      </w:r>
      <w:r>
        <w:rPr>
          <w:spacing w:val="-2"/>
        </w:rPr>
        <w:t xml:space="preserve"> </w:t>
      </w:r>
      <w:r>
        <w:t>населення:</w:t>
      </w:r>
    </w:p>
    <w:p w:rsidR="00450A1D" w:rsidRDefault="00450A1D" w:rsidP="00450A1D">
      <w:pPr>
        <w:sectPr w:rsidR="00450A1D">
          <w:pgSz w:w="11910" w:h="16840"/>
          <w:pgMar w:top="1040" w:right="480" w:bottom="1020" w:left="900" w:header="0" w:footer="825" w:gutter="0"/>
          <w:cols w:space="720"/>
        </w:sectPr>
      </w:pPr>
    </w:p>
    <w:p w:rsidR="00450A1D" w:rsidRDefault="00450A1D" w:rsidP="00450A1D">
      <w:pPr>
        <w:pStyle w:val="a3"/>
        <w:ind w:left="0"/>
        <w:rPr>
          <w:b/>
          <w:sz w:val="16"/>
        </w:rPr>
      </w:pPr>
    </w:p>
    <w:p w:rsidR="00450A1D" w:rsidRDefault="00450A1D" w:rsidP="00450A1D">
      <w:pPr>
        <w:pStyle w:val="a3"/>
        <w:spacing w:before="9"/>
        <w:ind w:left="0"/>
        <w:rPr>
          <w:b/>
          <w:sz w:val="23"/>
        </w:rPr>
      </w:pPr>
    </w:p>
    <w:p w:rsidR="00450A1D" w:rsidRDefault="00450A1D" w:rsidP="00450A1D">
      <w:pPr>
        <w:jc w:val="right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55C0" wp14:editId="3C935BA6">
                <wp:simplePos x="0" y="0"/>
                <wp:positionH relativeFrom="page">
                  <wp:posOffset>2731135</wp:posOffset>
                </wp:positionH>
                <wp:positionV relativeFrom="paragraph">
                  <wp:posOffset>-152400</wp:posOffset>
                </wp:positionV>
                <wp:extent cx="125095" cy="226695"/>
                <wp:effectExtent l="0" t="0" r="0" b="0"/>
                <wp:wrapNone/>
                <wp:docPr id="48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1D" w:rsidRDefault="00450A1D" w:rsidP="00450A1D">
                            <w:pPr>
                              <w:spacing w:line="356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155C0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left:0;text-align:left;margin-left:215.05pt;margin-top:-12pt;width:9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9vrQ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" filled="f" stroked="f">
                <v:textbox inset="0,0,0,0">
                  <w:txbxContent>
                    <w:p w:rsidR="00450A1D" w:rsidRDefault="00450A1D" w:rsidP="00450A1D">
                      <w:pPr>
                        <w:spacing w:line="356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Е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акт</w:t>
      </w:r>
    </w:p>
    <w:p w:rsidR="00450A1D" w:rsidRDefault="00450A1D" w:rsidP="00450A1D">
      <w:pPr>
        <w:tabs>
          <w:tab w:val="left" w:pos="637"/>
        </w:tabs>
        <w:spacing w:before="200" w:line="315" w:lineRule="exact"/>
        <w:ind w:left="76"/>
        <w:jc w:val="center"/>
        <w:rPr>
          <w:i/>
          <w:sz w:val="14"/>
        </w:rPr>
      </w:pPr>
      <w:r>
        <w:br w:type="column"/>
      </w:r>
      <w:r>
        <w:rPr>
          <w:rFonts w:ascii="Cambria" w:hAnsi="Cambria"/>
          <w:position w:val="-12"/>
          <w:sz w:val="32"/>
        </w:rPr>
        <w:t>=</w:t>
      </w:r>
      <w:r>
        <w:rPr>
          <w:rFonts w:ascii="Cambria" w:hAnsi="Cambria"/>
          <w:position w:val="-12"/>
          <w:sz w:val="32"/>
        </w:rPr>
        <w:tab/>
      </w:r>
      <w:r>
        <w:rPr>
          <w:i/>
          <w:spacing w:val="-1"/>
          <w:sz w:val="14"/>
        </w:rPr>
        <w:t>акт</w:t>
      </w:r>
    </w:p>
    <w:p w:rsidR="00450A1D" w:rsidRDefault="00450A1D" w:rsidP="00450A1D">
      <w:pPr>
        <w:spacing w:line="178" w:lineRule="exact"/>
        <w:ind w:right="14"/>
        <w:jc w:val="center"/>
        <w:rPr>
          <w:i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FD248" wp14:editId="51A31256">
                <wp:simplePos x="0" y="0"/>
                <wp:positionH relativeFrom="page">
                  <wp:posOffset>3328035</wp:posOffset>
                </wp:positionH>
                <wp:positionV relativeFrom="paragraph">
                  <wp:posOffset>-58420</wp:posOffset>
                </wp:positionV>
                <wp:extent cx="421005" cy="0"/>
                <wp:effectExtent l="0" t="0" r="0" b="0"/>
                <wp:wrapNone/>
                <wp:docPr id="485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6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07A5" id="Line 47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05pt,-4.6pt" to="295.2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VK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" strokeweight=".1764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034295" wp14:editId="301E4A10">
                <wp:simplePos x="0" y="0"/>
                <wp:positionH relativeFrom="page">
                  <wp:posOffset>3389630</wp:posOffset>
                </wp:positionH>
                <wp:positionV relativeFrom="paragraph">
                  <wp:posOffset>-323215</wp:posOffset>
                </wp:positionV>
                <wp:extent cx="125095" cy="226695"/>
                <wp:effectExtent l="0" t="0" r="0" b="0"/>
                <wp:wrapNone/>
                <wp:docPr id="48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1D" w:rsidRDefault="00450A1D" w:rsidP="00450A1D">
                            <w:pPr>
                              <w:spacing w:line="356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4295" id="Text Box 476" o:spid="_x0000_s1027" type="#_x0000_t202" style="position:absolute;left:0;text-align:left;margin-left:266.9pt;margin-top:-25.45pt;width:9.85pt;height:1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iB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" filled="f" stroked="f">
                <v:textbox inset="0,0,0,0">
                  <w:txbxContent>
                    <w:p w:rsidR="00450A1D" w:rsidRDefault="00450A1D" w:rsidP="00450A1D">
                      <w:pPr>
                        <w:spacing w:line="356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32"/>
        </w:rPr>
        <w:t>Ч</w:t>
      </w:r>
    </w:p>
    <w:p w:rsidR="00450A1D" w:rsidRDefault="00450A1D" w:rsidP="00450A1D">
      <w:pPr>
        <w:pStyle w:val="a3"/>
        <w:spacing w:before="200"/>
        <w:ind w:left="129"/>
      </w:pPr>
      <w:r>
        <w:br w:type="column"/>
      </w:r>
      <w:r>
        <w:rPr>
          <w:rFonts w:ascii="Cambria" w:hAnsi="Cambria"/>
          <w:w w:val="80"/>
        </w:rPr>
        <w:t></w:t>
      </w:r>
      <w:r>
        <w:rPr>
          <w:w w:val="80"/>
        </w:rPr>
        <w:t>100</w:t>
      </w:r>
    </w:p>
    <w:p w:rsidR="00450A1D" w:rsidRDefault="00450A1D" w:rsidP="00450A1D">
      <w:pPr>
        <w:pStyle w:val="a3"/>
        <w:tabs>
          <w:tab w:val="left" w:pos="3490"/>
        </w:tabs>
        <w:spacing w:before="208"/>
        <w:ind w:left="67"/>
      </w:pPr>
      <w:r>
        <w:br w:type="column"/>
      </w:r>
      <w:r>
        <w:t>%,</w:t>
      </w:r>
      <w:r>
        <w:tab/>
        <w:t>(4.2)</w:t>
      </w:r>
    </w:p>
    <w:p w:rsidR="00450A1D" w:rsidRDefault="00450A1D" w:rsidP="00450A1D">
      <w:pPr>
        <w:sectPr w:rsidR="00450A1D">
          <w:type w:val="continuous"/>
          <w:pgSz w:w="11910" w:h="16840"/>
          <w:pgMar w:top="1040" w:right="480" w:bottom="280" w:left="900" w:header="720" w:footer="720" w:gutter="0"/>
          <w:cols w:num="4" w:space="720" w:equalWidth="0">
            <w:col w:w="3967" w:space="40"/>
            <w:col w:w="880" w:space="39"/>
            <w:col w:w="802" w:space="39"/>
            <w:col w:w="4763"/>
          </w:cols>
        </w:sectPr>
      </w:pPr>
    </w:p>
    <w:p w:rsidR="00450A1D" w:rsidRDefault="00450A1D" w:rsidP="00450A1D">
      <w:pPr>
        <w:spacing w:before="9"/>
        <w:ind w:left="889" w:right="1877"/>
        <w:jc w:val="center"/>
        <w:rPr>
          <w:sz w:val="14"/>
        </w:rPr>
      </w:pPr>
      <w:r>
        <w:rPr>
          <w:w w:val="105"/>
          <w:sz w:val="14"/>
        </w:rPr>
        <w:t>15</w:t>
      </w:r>
      <w:r>
        <w:rPr>
          <w:rFonts w:ascii="Cambria" w:hAnsi="Cambria"/>
          <w:w w:val="105"/>
          <w:sz w:val="14"/>
        </w:rPr>
        <w:t></w:t>
      </w:r>
      <w:r>
        <w:rPr>
          <w:w w:val="105"/>
          <w:sz w:val="14"/>
        </w:rPr>
        <w:t>70</w:t>
      </w:r>
    </w:p>
    <w:p w:rsidR="00450A1D" w:rsidRDefault="00450A1D" w:rsidP="00450A1D">
      <w:pPr>
        <w:pStyle w:val="a3"/>
        <w:tabs>
          <w:tab w:val="left" w:pos="799"/>
        </w:tabs>
        <w:spacing w:before="11"/>
        <w:rPr>
          <w:i/>
        </w:rPr>
      </w:pPr>
      <w:r>
        <w:t>де</w:t>
      </w:r>
      <w:r>
        <w:tab/>
      </w:r>
      <w:r>
        <w:rPr>
          <w:i/>
        </w:rPr>
        <w:t>Ч</w:t>
      </w:r>
      <w:r>
        <w:rPr>
          <w:i/>
          <w:vertAlign w:val="subscript"/>
        </w:rPr>
        <w:t>15-70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загальна чисельність</w:t>
      </w:r>
      <w:r>
        <w:rPr>
          <w:spacing w:val="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віком</w:t>
      </w:r>
      <w:r>
        <w:rPr>
          <w:spacing w:val="-3"/>
        </w:rPr>
        <w:t xml:space="preserve"> </w:t>
      </w:r>
      <w:r>
        <w:t>15-70</w:t>
      </w:r>
      <w:r>
        <w:rPr>
          <w:spacing w:val="-1"/>
        </w:rPr>
        <w:t xml:space="preserve"> </w:t>
      </w:r>
      <w:r>
        <w:t>р.,</w:t>
      </w:r>
      <w:r>
        <w:rPr>
          <w:spacing w:val="-4"/>
        </w:rPr>
        <w:t xml:space="preserve"> </w:t>
      </w:r>
      <w:r>
        <w:rPr>
          <w:i/>
        </w:rPr>
        <w:t>осіб</w:t>
      </w:r>
    </w:p>
    <w:p w:rsidR="00450A1D" w:rsidRDefault="00450A1D" w:rsidP="00450A1D">
      <w:pPr>
        <w:pStyle w:val="3"/>
        <w:numPr>
          <w:ilvl w:val="0"/>
          <w:numId w:val="1"/>
        </w:numPr>
        <w:tabs>
          <w:tab w:val="left" w:pos="1085"/>
        </w:tabs>
        <w:spacing w:before="76"/>
      </w:pPr>
      <w:r>
        <w:t>Рівень</w:t>
      </w:r>
      <w:r>
        <w:rPr>
          <w:spacing w:val="-2"/>
        </w:rPr>
        <w:t xml:space="preserve"> </w:t>
      </w:r>
      <w:r>
        <w:t>зайнятості:</w:t>
      </w:r>
    </w:p>
    <w:p w:rsidR="00450A1D" w:rsidRDefault="00450A1D" w:rsidP="00450A1D">
      <w:pPr>
        <w:sectPr w:rsidR="00450A1D">
          <w:type w:val="continuous"/>
          <w:pgSz w:w="11910" w:h="16840"/>
          <w:pgMar w:top="1040" w:right="480" w:bottom="280" w:left="900" w:header="720" w:footer="720" w:gutter="0"/>
          <w:cols w:space="720"/>
        </w:sectPr>
      </w:pPr>
    </w:p>
    <w:p w:rsidR="00450A1D" w:rsidRDefault="00450A1D" w:rsidP="00450A1D">
      <w:pPr>
        <w:tabs>
          <w:tab w:val="left" w:pos="832"/>
        </w:tabs>
        <w:spacing w:before="3" w:line="511" w:lineRule="exact"/>
        <w:jc w:val="right"/>
        <w:rPr>
          <w:i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C0C13" wp14:editId="0A37FA97">
                <wp:simplePos x="0" y="0"/>
                <wp:positionH relativeFrom="page">
                  <wp:posOffset>3251835</wp:posOffset>
                </wp:positionH>
                <wp:positionV relativeFrom="paragraph">
                  <wp:posOffset>267970</wp:posOffset>
                </wp:positionV>
                <wp:extent cx="422275" cy="0"/>
                <wp:effectExtent l="0" t="0" r="0" b="0"/>
                <wp:wrapNone/>
                <wp:docPr id="48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noFill/>
                        <a:ln w="63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27090" id="Line 47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05pt,21.1pt" to="289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X/HwIAAEQEAAAOAAAAZHJzL2Uyb0RvYy54bWysU8GO2jAQvVfqP1i+QwhkWT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" strokeweight=".17622mm">
                <w10:wrap anchorx="page"/>
              </v:line>
            </w:pict>
          </mc:Fallback>
        </mc:AlternateContent>
      </w:r>
      <w:r>
        <w:rPr>
          <w:i/>
          <w:sz w:val="32"/>
        </w:rPr>
        <w:t>РЗ</w:t>
      </w:r>
      <w:r>
        <w:rPr>
          <w:i/>
          <w:spacing w:val="10"/>
          <w:sz w:val="32"/>
        </w:rPr>
        <w:t xml:space="preserve"> </w:t>
      </w:r>
      <w:r>
        <w:rPr>
          <w:rFonts w:ascii="Cambria" w:hAnsi="Cambria"/>
          <w:sz w:val="32"/>
        </w:rPr>
        <w:t>=</w:t>
      </w:r>
      <w:r>
        <w:rPr>
          <w:rFonts w:ascii="Cambria" w:hAnsi="Cambria"/>
          <w:sz w:val="32"/>
        </w:rPr>
        <w:tab/>
      </w:r>
      <w:r>
        <w:rPr>
          <w:i/>
          <w:position w:val="20"/>
          <w:sz w:val="32"/>
        </w:rPr>
        <w:t>ЧЗ</w:t>
      </w:r>
    </w:p>
    <w:p w:rsidR="00450A1D" w:rsidRDefault="00450A1D" w:rsidP="00450A1D">
      <w:pPr>
        <w:spacing w:line="180" w:lineRule="exact"/>
        <w:ind w:right="298"/>
        <w:jc w:val="right"/>
        <w:rPr>
          <w:i/>
          <w:sz w:val="32"/>
        </w:rPr>
      </w:pPr>
      <w:r>
        <w:rPr>
          <w:i/>
          <w:sz w:val="32"/>
        </w:rPr>
        <w:t>Ч</w:t>
      </w:r>
    </w:p>
    <w:p w:rsidR="00450A1D" w:rsidRDefault="00450A1D" w:rsidP="00450A1D">
      <w:pPr>
        <w:pStyle w:val="a3"/>
        <w:spacing w:before="198"/>
        <w:ind w:left="171"/>
      </w:pPr>
      <w:r>
        <w:br w:type="column"/>
      </w:r>
      <w:r>
        <w:rPr>
          <w:rFonts w:ascii="Cambria" w:hAnsi="Cambria"/>
          <w:w w:val="80"/>
        </w:rPr>
        <w:t></w:t>
      </w:r>
      <w:r>
        <w:rPr>
          <w:w w:val="80"/>
        </w:rPr>
        <w:t>100</w:t>
      </w:r>
    </w:p>
    <w:p w:rsidR="00450A1D" w:rsidRDefault="00450A1D" w:rsidP="00450A1D">
      <w:pPr>
        <w:pStyle w:val="a3"/>
        <w:tabs>
          <w:tab w:val="left" w:pos="3605"/>
        </w:tabs>
        <w:spacing w:before="208"/>
        <w:ind w:left="70"/>
      </w:pPr>
      <w:r>
        <w:br w:type="column"/>
      </w:r>
      <w:r>
        <w:t>%,</w:t>
      </w:r>
      <w:r>
        <w:tab/>
        <w:t>(4.3)</w:t>
      </w:r>
    </w:p>
    <w:p w:rsidR="00450A1D" w:rsidRDefault="00450A1D" w:rsidP="00450A1D">
      <w:pPr>
        <w:sectPr w:rsidR="00450A1D">
          <w:type w:val="continuous"/>
          <w:pgSz w:w="11910" w:h="16840"/>
          <w:pgMar w:top="1040" w:right="480" w:bottom="280" w:left="900" w:header="720" w:footer="720" w:gutter="0"/>
          <w:cols w:num="3" w:space="720" w:equalWidth="0">
            <w:col w:w="4728" w:space="40"/>
            <w:col w:w="847" w:space="39"/>
            <w:col w:w="4876"/>
          </w:cols>
        </w:sectPr>
      </w:pPr>
    </w:p>
    <w:p w:rsidR="00450A1D" w:rsidRDefault="00450A1D" w:rsidP="00450A1D">
      <w:pPr>
        <w:spacing w:before="9"/>
        <w:ind w:left="889" w:right="2117"/>
        <w:jc w:val="center"/>
        <w:rPr>
          <w:sz w:val="14"/>
        </w:rPr>
      </w:pPr>
      <w:r>
        <w:rPr>
          <w:sz w:val="14"/>
        </w:rPr>
        <w:t>15</w:t>
      </w:r>
      <w:r>
        <w:rPr>
          <w:rFonts w:ascii="Cambria" w:hAnsi="Cambria"/>
          <w:sz w:val="14"/>
        </w:rPr>
        <w:t></w:t>
      </w:r>
      <w:r>
        <w:rPr>
          <w:sz w:val="14"/>
        </w:rPr>
        <w:t>70</w:t>
      </w:r>
    </w:p>
    <w:p w:rsidR="00450A1D" w:rsidRDefault="00450A1D" w:rsidP="00450A1D">
      <w:pPr>
        <w:pStyle w:val="a3"/>
        <w:spacing w:before="6"/>
        <w:ind w:left="0"/>
        <w:rPr>
          <w:sz w:val="16"/>
        </w:rPr>
      </w:pPr>
    </w:p>
    <w:p w:rsidR="00450A1D" w:rsidRDefault="00450A1D" w:rsidP="00450A1D">
      <w:pPr>
        <w:pStyle w:val="a3"/>
        <w:tabs>
          <w:tab w:val="left" w:pos="799"/>
        </w:tabs>
        <w:spacing w:before="1"/>
      </w:pPr>
      <w:r>
        <w:t>де</w:t>
      </w:r>
      <w:r>
        <w:tab/>
      </w:r>
      <w:r>
        <w:rPr>
          <w:i/>
        </w:rPr>
        <w:t>РЗ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зайнятості,</w:t>
      </w:r>
      <w:r>
        <w:rPr>
          <w:spacing w:val="-2"/>
        </w:rPr>
        <w:t xml:space="preserve"> </w:t>
      </w:r>
      <w:r>
        <w:t>%;</w:t>
      </w:r>
    </w:p>
    <w:p w:rsidR="00450A1D" w:rsidRDefault="00450A1D" w:rsidP="00450A1D">
      <w:pPr>
        <w:pStyle w:val="a3"/>
        <w:spacing w:line="367" w:lineRule="exact"/>
        <w:ind w:left="799"/>
      </w:pPr>
      <w:r>
        <w:rPr>
          <w:i/>
        </w:rPr>
        <w:t>ЧЗ</w:t>
      </w:r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чисельність зайнятого</w:t>
      </w:r>
      <w:r>
        <w:rPr>
          <w:spacing w:val="-4"/>
        </w:rPr>
        <w:t xml:space="preserve"> </w:t>
      </w:r>
      <w:r>
        <w:t>населення,</w:t>
      </w:r>
      <w:r>
        <w:rPr>
          <w:spacing w:val="-3"/>
        </w:rPr>
        <w:t xml:space="preserve"> </w:t>
      </w:r>
      <w:r>
        <w:rPr>
          <w:i/>
        </w:rPr>
        <w:t>осіб</w:t>
      </w:r>
      <w:r>
        <w:t>.</w:t>
      </w:r>
    </w:p>
    <w:p w:rsidR="00450A1D" w:rsidRDefault="00450A1D" w:rsidP="00450A1D">
      <w:pPr>
        <w:pStyle w:val="3"/>
        <w:numPr>
          <w:ilvl w:val="0"/>
          <w:numId w:val="1"/>
        </w:numPr>
        <w:tabs>
          <w:tab w:val="left" w:pos="1085"/>
        </w:tabs>
        <w:spacing w:before="76"/>
      </w:pPr>
      <w:r>
        <w:t>Рівень</w:t>
      </w:r>
      <w:r>
        <w:rPr>
          <w:spacing w:val="-1"/>
        </w:rPr>
        <w:t xml:space="preserve"> </w:t>
      </w:r>
      <w:r>
        <w:t>безробіття:</w:t>
      </w:r>
    </w:p>
    <w:p w:rsidR="00450A1D" w:rsidRDefault="00450A1D" w:rsidP="00450A1D">
      <w:pPr>
        <w:sectPr w:rsidR="00450A1D">
          <w:type w:val="continuous"/>
          <w:pgSz w:w="11910" w:h="16840"/>
          <w:pgMar w:top="1040" w:right="480" w:bottom="280" w:left="900" w:header="720" w:footer="720" w:gutter="0"/>
          <w:cols w:space="720"/>
        </w:sectPr>
      </w:pPr>
    </w:p>
    <w:p w:rsidR="00450A1D" w:rsidRDefault="00450A1D" w:rsidP="00450A1D">
      <w:pPr>
        <w:spacing w:before="5" w:line="511" w:lineRule="exact"/>
        <w:jc w:val="right"/>
        <w:rPr>
          <w:i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95237C" wp14:editId="147F2178">
                <wp:simplePos x="0" y="0"/>
                <wp:positionH relativeFrom="page">
                  <wp:posOffset>3308350</wp:posOffset>
                </wp:positionH>
                <wp:positionV relativeFrom="paragraph">
                  <wp:posOffset>269240</wp:posOffset>
                </wp:positionV>
                <wp:extent cx="334010" cy="0"/>
                <wp:effectExtent l="0" t="0" r="0" b="0"/>
                <wp:wrapNone/>
                <wp:docPr id="48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5D73" id="Line 47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pt,21.2pt" to="28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XoHwIAAEQ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" strokeweight=".17675mm">
                <w10:wrap anchorx="page"/>
              </v:line>
            </w:pict>
          </mc:Fallback>
        </mc:AlternateContent>
      </w:r>
      <w:r>
        <w:rPr>
          <w:i/>
          <w:sz w:val="32"/>
        </w:rPr>
        <w:t>РБ</w:t>
      </w:r>
      <w:r>
        <w:rPr>
          <w:i/>
          <w:spacing w:val="21"/>
          <w:sz w:val="32"/>
        </w:rPr>
        <w:t xml:space="preserve"> </w:t>
      </w:r>
      <w:r>
        <w:rPr>
          <w:rFonts w:ascii="Cambria" w:hAnsi="Cambria"/>
          <w:sz w:val="32"/>
        </w:rPr>
        <w:t>=</w:t>
      </w:r>
      <w:r>
        <w:rPr>
          <w:rFonts w:ascii="Cambria" w:hAnsi="Cambria"/>
          <w:spacing w:val="51"/>
          <w:sz w:val="32"/>
        </w:rPr>
        <w:t xml:space="preserve"> </w:t>
      </w:r>
      <w:r>
        <w:rPr>
          <w:i/>
          <w:position w:val="20"/>
          <w:sz w:val="32"/>
        </w:rPr>
        <w:t>ЧБ</w:t>
      </w:r>
    </w:p>
    <w:p w:rsidR="00450A1D" w:rsidRDefault="00450A1D" w:rsidP="00450A1D">
      <w:pPr>
        <w:spacing w:line="196" w:lineRule="exact"/>
        <w:ind w:right="222"/>
        <w:jc w:val="right"/>
        <w:rPr>
          <w:i/>
          <w:sz w:val="32"/>
        </w:rPr>
      </w:pPr>
      <w:r>
        <w:rPr>
          <w:i/>
          <w:sz w:val="32"/>
        </w:rPr>
        <w:t>Е</w:t>
      </w:r>
    </w:p>
    <w:p w:rsidR="00450A1D" w:rsidRDefault="00450A1D" w:rsidP="00450A1D">
      <w:pPr>
        <w:pStyle w:val="a3"/>
        <w:spacing w:before="200"/>
        <w:ind w:left="93"/>
      </w:pPr>
      <w:r>
        <w:br w:type="column"/>
      </w:r>
      <w:r>
        <w:rPr>
          <w:rFonts w:ascii="Cambria" w:hAnsi="Cambria"/>
          <w:w w:val="80"/>
        </w:rPr>
        <w:t></w:t>
      </w:r>
      <w:r>
        <w:rPr>
          <w:w w:val="80"/>
        </w:rPr>
        <w:t>100</w:t>
      </w:r>
    </w:p>
    <w:p w:rsidR="00450A1D" w:rsidRDefault="00450A1D" w:rsidP="00450A1D">
      <w:pPr>
        <w:pStyle w:val="a3"/>
        <w:tabs>
          <w:tab w:val="left" w:pos="3654"/>
        </w:tabs>
        <w:spacing w:before="210"/>
        <w:ind w:left="75"/>
      </w:pPr>
      <w:r>
        <w:br w:type="column"/>
      </w:r>
      <w:r>
        <w:t>%,</w:t>
      </w:r>
      <w:r>
        <w:tab/>
        <w:t>(4.4)</w:t>
      </w:r>
    </w:p>
    <w:p w:rsidR="00450A1D" w:rsidRDefault="00450A1D" w:rsidP="00450A1D">
      <w:pPr>
        <w:sectPr w:rsidR="00450A1D">
          <w:type w:val="continuous"/>
          <w:pgSz w:w="11910" w:h="16840"/>
          <w:pgMar w:top="1040" w:right="480" w:bottom="280" w:left="900" w:header="720" w:footer="720" w:gutter="0"/>
          <w:cols w:num="3" w:space="720" w:equalWidth="0">
            <w:col w:w="4756" w:space="40"/>
            <w:col w:w="768" w:space="39"/>
            <w:col w:w="4927"/>
          </w:cols>
        </w:sectPr>
      </w:pPr>
    </w:p>
    <w:p w:rsidR="00450A1D" w:rsidRDefault="00450A1D" w:rsidP="00450A1D">
      <w:pPr>
        <w:spacing w:line="156" w:lineRule="exact"/>
        <w:ind w:left="889" w:right="2081"/>
        <w:jc w:val="center"/>
        <w:rPr>
          <w:i/>
          <w:sz w:val="14"/>
        </w:rPr>
      </w:pPr>
      <w:r>
        <w:rPr>
          <w:i/>
          <w:sz w:val="14"/>
        </w:rPr>
        <w:lastRenderedPageBreak/>
        <w:t>акт</w:t>
      </w:r>
    </w:p>
    <w:p w:rsidR="00450A1D" w:rsidRDefault="00450A1D" w:rsidP="00450A1D">
      <w:pPr>
        <w:pStyle w:val="a3"/>
        <w:spacing w:before="7"/>
        <w:ind w:left="0"/>
        <w:rPr>
          <w:i/>
          <w:sz w:val="16"/>
        </w:rPr>
      </w:pPr>
    </w:p>
    <w:p w:rsidR="00450A1D" w:rsidRDefault="00450A1D" w:rsidP="00450A1D">
      <w:pPr>
        <w:pStyle w:val="a3"/>
        <w:tabs>
          <w:tab w:val="left" w:pos="799"/>
        </w:tabs>
      </w:pPr>
      <w:r>
        <w:t>де</w:t>
      </w:r>
      <w:r>
        <w:tab/>
      </w:r>
      <w:r>
        <w:rPr>
          <w:i/>
        </w:rPr>
        <w:t>РБ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безробіття,</w:t>
      </w:r>
      <w:r>
        <w:rPr>
          <w:spacing w:val="-1"/>
        </w:rPr>
        <w:t xml:space="preserve"> </w:t>
      </w:r>
      <w:r>
        <w:t>%;</w:t>
      </w:r>
    </w:p>
    <w:p w:rsidR="00450A1D" w:rsidRDefault="00450A1D" w:rsidP="00450A1D">
      <w:pPr>
        <w:pStyle w:val="a3"/>
        <w:ind w:left="799"/>
      </w:pPr>
      <w:r>
        <w:rPr>
          <w:i/>
        </w:rPr>
        <w:t>ЧБ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безробітного</w:t>
      </w:r>
      <w:r>
        <w:rPr>
          <w:spacing w:val="-3"/>
        </w:rPr>
        <w:t xml:space="preserve"> </w:t>
      </w:r>
      <w:r>
        <w:t xml:space="preserve">населення, </w:t>
      </w:r>
      <w:r>
        <w:rPr>
          <w:i/>
        </w:rPr>
        <w:t>чол</w:t>
      </w:r>
      <w:r>
        <w:t>.</w:t>
      </w:r>
    </w:p>
    <w:p w:rsidR="00450A1D" w:rsidRDefault="00450A1D" w:rsidP="00450A1D">
      <w:pPr>
        <w:pStyle w:val="3"/>
        <w:spacing w:before="73" w:line="365" w:lineRule="exact"/>
        <w:jc w:val="both"/>
      </w:pPr>
      <w:r>
        <w:t>Завдання 4.1.</w:t>
      </w:r>
    </w:p>
    <w:p w:rsidR="006E53AF" w:rsidRDefault="00450A1D" w:rsidP="00450A1D">
      <w:pPr>
        <w:rPr>
          <w:sz w:val="28"/>
          <w:szCs w:val="28"/>
        </w:rPr>
      </w:pPr>
      <w:r w:rsidRPr="00450A1D">
        <w:rPr>
          <w:sz w:val="28"/>
          <w:szCs w:val="28"/>
        </w:rPr>
        <w:t>Розрахуйте,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як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змінилась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структура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зайнятих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в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економіці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у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звітному періоді, якщо усього зайнятих у даному періоді в галузях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економіки було 35,72 млн. осіб, у тому числі у сфері матеріального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виробництва</w:t>
      </w:r>
      <w:r w:rsidRPr="00450A1D">
        <w:rPr>
          <w:spacing w:val="77"/>
          <w:sz w:val="28"/>
          <w:szCs w:val="28"/>
        </w:rPr>
        <w:t xml:space="preserve"> </w:t>
      </w:r>
      <w:r w:rsidRPr="00450A1D">
        <w:rPr>
          <w:sz w:val="28"/>
          <w:szCs w:val="28"/>
        </w:rPr>
        <w:t>20,47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78"/>
          <w:sz w:val="28"/>
          <w:szCs w:val="28"/>
        </w:rPr>
        <w:t xml:space="preserve"> </w:t>
      </w:r>
      <w:r w:rsidRPr="00450A1D">
        <w:rPr>
          <w:sz w:val="28"/>
          <w:szCs w:val="28"/>
        </w:rPr>
        <w:t>осіб,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у</w:t>
      </w:r>
      <w:r w:rsidRPr="00450A1D">
        <w:rPr>
          <w:spacing w:val="78"/>
          <w:sz w:val="28"/>
          <w:szCs w:val="28"/>
        </w:rPr>
        <w:t xml:space="preserve"> </w:t>
      </w:r>
      <w:r w:rsidRPr="00450A1D">
        <w:rPr>
          <w:sz w:val="28"/>
          <w:szCs w:val="28"/>
        </w:rPr>
        <w:t>сфері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послуг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15,25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75"/>
          <w:sz w:val="28"/>
          <w:szCs w:val="28"/>
        </w:rPr>
        <w:t xml:space="preserve"> </w:t>
      </w:r>
      <w:r w:rsidRPr="00450A1D">
        <w:rPr>
          <w:sz w:val="28"/>
          <w:szCs w:val="28"/>
        </w:rPr>
        <w:t>осіб.</w:t>
      </w:r>
      <w:r w:rsidRPr="00450A1D">
        <w:rPr>
          <w:spacing w:val="-78"/>
          <w:sz w:val="28"/>
          <w:szCs w:val="28"/>
        </w:rPr>
        <w:t xml:space="preserve"> </w:t>
      </w:r>
      <w:r w:rsidRPr="00450A1D">
        <w:rPr>
          <w:sz w:val="28"/>
          <w:szCs w:val="28"/>
        </w:rPr>
        <w:t>Відповідно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в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базисному</w:t>
      </w:r>
      <w:r w:rsidRPr="00450A1D">
        <w:rPr>
          <w:spacing w:val="-11"/>
          <w:sz w:val="28"/>
          <w:szCs w:val="28"/>
        </w:rPr>
        <w:t xml:space="preserve"> </w:t>
      </w:r>
      <w:r w:rsidRPr="00450A1D">
        <w:rPr>
          <w:sz w:val="28"/>
          <w:szCs w:val="28"/>
        </w:rPr>
        <w:t>періоді</w:t>
      </w:r>
      <w:r w:rsidRPr="00450A1D">
        <w:rPr>
          <w:spacing w:val="-15"/>
          <w:sz w:val="28"/>
          <w:szCs w:val="28"/>
        </w:rPr>
        <w:t xml:space="preserve"> </w:t>
      </w:r>
      <w:r w:rsidRPr="00450A1D">
        <w:rPr>
          <w:sz w:val="28"/>
          <w:szCs w:val="28"/>
        </w:rPr>
        <w:t>було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19,85</w:t>
      </w:r>
      <w:r w:rsidRPr="00450A1D">
        <w:rPr>
          <w:spacing w:val="-11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осіб</w:t>
      </w:r>
      <w:r w:rsidRPr="00450A1D">
        <w:rPr>
          <w:spacing w:val="-11"/>
          <w:sz w:val="28"/>
          <w:szCs w:val="28"/>
        </w:rPr>
        <w:t xml:space="preserve"> </w:t>
      </w:r>
      <w:r w:rsidRPr="00450A1D">
        <w:rPr>
          <w:sz w:val="28"/>
          <w:szCs w:val="28"/>
        </w:rPr>
        <w:t>та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15,98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11"/>
          <w:sz w:val="28"/>
          <w:szCs w:val="28"/>
        </w:rPr>
        <w:t xml:space="preserve"> </w:t>
      </w:r>
      <w:r w:rsidRPr="00450A1D">
        <w:rPr>
          <w:sz w:val="28"/>
          <w:szCs w:val="28"/>
        </w:rPr>
        <w:t>осіб</w:t>
      </w:r>
    </w:p>
    <w:p w:rsidR="00450A1D" w:rsidRDefault="00450A1D" w:rsidP="00450A1D">
      <w:pPr>
        <w:rPr>
          <w:sz w:val="28"/>
          <w:szCs w:val="28"/>
        </w:rPr>
      </w:pPr>
    </w:p>
    <w:p w:rsidR="00450A1D" w:rsidRPr="00450A1D" w:rsidRDefault="00450A1D" w:rsidP="00450A1D">
      <w:pPr>
        <w:pStyle w:val="a3"/>
        <w:ind w:right="648" w:firstLine="566"/>
        <w:jc w:val="both"/>
      </w:pPr>
      <w:r>
        <w:t>ЗАВДАННЯ 4.2</w:t>
      </w:r>
    </w:p>
    <w:p w:rsidR="00450A1D" w:rsidRPr="00450A1D" w:rsidRDefault="00450A1D" w:rsidP="00450A1D">
      <w:pPr>
        <w:pStyle w:val="a3"/>
        <w:ind w:right="648" w:firstLine="566"/>
        <w:jc w:val="both"/>
        <w:rPr>
          <w:sz w:val="28"/>
          <w:szCs w:val="28"/>
        </w:rPr>
      </w:pPr>
      <w:r w:rsidRPr="00450A1D">
        <w:rPr>
          <w:sz w:val="28"/>
          <w:szCs w:val="28"/>
        </w:rPr>
        <w:t>Чисельність зайнятих у складі економічно активного населення –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25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чол.,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кількість</w:t>
      </w:r>
      <w:r w:rsidRPr="00450A1D">
        <w:rPr>
          <w:spacing w:val="-5"/>
          <w:sz w:val="28"/>
          <w:szCs w:val="28"/>
        </w:rPr>
        <w:t xml:space="preserve"> </w:t>
      </w:r>
      <w:r w:rsidRPr="00450A1D">
        <w:rPr>
          <w:sz w:val="28"/>
          <w:szCs w:val="28"/>
        </w:rPr>
        <w:t>безробітних</w:t>
      </w:r>
      <w:r w:rsidRPr="00450A1D">
        <w:rPr>
          <w:spacing w:val="-7"/>
          <w:sz w:val="28"/>
          <w:szCs w:val="28"/>
        </w:rPr>
        <w:t xml:space="preserve"> </w:t>
      </w:r>
      <w:r w:rsidRPr="00450A1D">
        <w:rPr>
          <w:sz w:val="28"/>
          <w:szCs w:val="28"/>
        </w:rPr>
        <w:t>–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8</w:t>
      </w:r>
      <w:r w:rsidRPr="00450A1D">
        <w:rPr>
          <w:spacing w:val="-7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6"/>
          <w:sz w:val="28"/>
          <w:szCs w:val="28"/>
        </w:rPr>
        <w:t xml:space="preserve"> </w:t>
      </w:r>
      <w:r w:rsidRPr="00450A1D">
        <w:rPr>
          <w:sz w:val="28"/>
          <w:szCs w:val="28"/>
        </w:rPr>
        <w:t>чол.</w:t>
      </w:r>
      <w:r w:rsidRPr="00450A1D">
        <w:rPr>
          <w:spacing w:val="-6"/>
          <w:sz w:val="28"/>
          <w:szCs w:val="28"/>
        </w:rPr>
        <w:t xml:space="preserve"> </w:t>
      </w:r>
      <w:r w:rsidRPr="00450A1D">
        <w:rPr>
          <w:sz w:val="28"/>
          <w:szCs w:val="28"/>
        </w:rPr>
        <w:t>Через</w:t>
      </w:r>
      <w:r w:rsidRPr="00450A1D">
        <w:rPr>
          <w:spacing w:val="-6"/>
          <w:sz w:val="28"/>
          <w:szCs w:val="28"/>
        </w:rPr>
        <w:t xml:space="preserve"> </w:t>
      </w:r>
      <w:r w:rsidRPr="00450A1D">
        <w:rPr>
          <w:sz w:val="28"/>
          <w:szCs w:val="28"/>
        </w:rPr>
        <w:t>місяць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з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25</w:t>
      </w:r>
      <w:r w:rsidRPr="00450A1D">
        <w:rPr>
          <w:spacing w:val="-4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77"/>
          <w:sz w:val="28"/>
          <w:szCs w:val="28"/>
        </w:rPr>
        <w:t xml:space="preserve"> </w:t>
      </w:r>
      <w:r w:rsidRPr="00450A1D">
        <w:rPr>
          <w:sz w:val="28"/>
          <w:szCs w:val="28"/>
        </w:rPr>
        <w:t>чол.,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які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мали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роботу,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було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звільнено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0,2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чол.,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тобто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вони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знаходяться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в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пошуках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роботи.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Зневірились</w:t>
      </w:r>
      <w:r w:rsidRPr="00450A1D">
        <w:rPr>
          <w:spacing w:val="-5"/>
          <w:sz w:val="28"/>
          <w:szCs w:val="28"/>
        </w:rPr>
        <w:t xml:space="preserve"> </w:t>
      </w:r>
      <w:r w:rsidRPr="00450A1D">
        <w:rPr>
          <w:sz w:val="28"/>
          <w:szCs w:val="28"/>
        </w:rPr>
        <w:t>у</w:t>
      </w:r>
      <w:r w:rsidRPr="00450A1D">
        <w:rPr>
          <w:spacing w:val="-12"/>
          <w:sz w:val="28"/>
          <w:szCs w:val="28"/>
        </w:rPr>
        <w:t xml:space="preserve"> </w:t>
      </w:r>
      <w:r w:rsidRPr="00450A1D">
        <w:rPr>
          <w:sz w:val="28"/>
          <w:szCs w:val="28"/>
        </w:rPr>
        <w:t>пошуках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роботи</w:t>
      </w:r>
      <w:r w:rsidRPr="00450A1D">
        <w:rPr>
          <w:spacing w:val="-9"/>
          <w:sz w:val="28"/>
          <w:szCs w:val="28"/>
        </w:rPr>
        <w:t xml:space="preserve"> </w:t>
      </w:r>
      <w:r w:rsidRPr="00450A1D">
        <w:rPr>
          <w:sz w:val="28"/>
          <w:szCs w:val="28"/>
        </w:rPr>
        <w:t>із</w:t>
      </w:r>
      <w:r w:rsidRPr="00450A1D">
        <w:rPr>
          <w:spacing w:val="-8"/>
          <w:sz w:val="28"/>
          <w:szCs w:val="28"/>
        </w:rPr>
        <w:t xml:space="preserve"> </w:t>
      </w:r>
      <w:r w:rsidRPr="00450A1D">
        <w:rPr>
          <w:sz w:val="28"/>
          <w:szCs w:val="28"/>
        </w:rPr>
        <w:t>числа</w:t>
      </w:r>
      <w:r w:rsidRPr="00450A1D">
        <w:rPr>
          <w:spacing w:val="-78"/>
          <w:sz w:val="28"/>
          <w:szCs w:val="28"/>
        </w:rPr>
        <w:t xml:space="preserve"> </w:t>
      </w:r>
      <w:r w:rsidRPr="00450A1D">
        <w:rPr>
          <w:w w:val="95"/>
          <w:sz w:val="28"/>
          <w:szCs w:val="28"/>
        </w:rPr>
        <w:t>зареєстрованих безробітних – 1 млн. чол. Визначити початковий рівень</w:t>
      </w:r>
      <w:r w:rsidRPr="00450A1D">
        <w:rPr>
          <w:spacing w:val="1"/>
          <w:w w:val="95"/>
          <w:sz w:val="28"/>
          <w:szCs w:val="28"/>
        </w:rPr>
        <w:t xml:space="preserve"> </w:t>
      </w:r>
      <w:r w:rsidRPr="00450A1D">
        <w:rPr>
          <w:sz w:val="28"/>
          <w:szCs w:val="28"/>
        </w:rPr>
        <w:t>безробіття,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чисельність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зайнятих,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кількість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безробітних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та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рівень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безробіття</w:t>
      </w:r>
      <w:r w:rsidRPr="00450A1D">
        <w:rPr>
          <w:spacing w:val="-2"/>
          <w:sz w:val="28"/>
          <w:szCs w:val="28"/>
        </w:rPr>
        <w:t xml:space="preserve"> </w:t>
      </w:r>
      <w:r w:rsidRPr="00450A1D">
        <w:rPr>
          <w:sz w:val="28"/>
          <w:szCs w:val="28"/>
        </w:rPr>
        <w:t>через</w:t>
      </w:r>
      <w:r w:rsidRPr="00450A1D">
        <w:rPr>
          <w:spacing w:val="-1"/>
          <w:sz w:val="28"/>
          <w:szCs w:val="28"/>
        </w:rPr>
        <w:t xml:space="preserve"> </w:t>
      </w:r>
      <w:r w:rsidRPr="00450A1D">
        <w:rPr>
          <w:sz w:val="28"/>
          <w:szCs w:val="28"/>
        </w:rPr>
        <w:t>місяць.</w:t>
      </w:r>
    </w:p>
    <w:p w:rsidR="00450A1D" w:rsidRDefault="00450A1D" w:rsidP="00450A1D">
      <w:pPr>
        <w:pStyle w:val="a3"/>
        <w:ind w:right="648" w:firstLine="566"/>
        <w:jc w:val="both"/>
      </w:pPr>
    </w:p>
    <w:p w:rsidR="00450A1D" w:rsidRDefault="00450A1D" w:rsidP="00450A1D">
      <w:pPr>
        <w:pStyle w:val="3"/>
        <w:spacing w:before="73" w:line="365" w:lineRule="exact"/>
        <w:jc w:val="both"/>
      </w:pPr>
      <w:r>
        <w:t>Завдання 4.3.</w:t>
      </w:r>
    </w:p>
    <w:p w:rsidR="00450A1D" w:rsidRDefault="00450A1D" w:rsidP="00450A1D">
      <w:pPr>
        <w:rPr>
          <w:sz w:val="28"/>
          <w:szCs w:val="28"/>
        </w:rPr>
      </w:pPr>
      <w:r w:rsidRPr="00450A1D">
        <w:rPr>
          <w:sz w:val="28"/>
          <w:szCs w:val="28"/>
        </w:rPr>
        <w:t>У звітному періоді рівень безробіття становив 12,1%, що на 0,9%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більше, ніж у базовому. При цьому чисельність економічно активного</w:t>
      </w:r>
      <w:r w:rsidRPr="00450A1D">
        <w:rPr>
          <w:spacing w:val="-77"/>
          <w:sz w:val="28"/>
          <w:szCs w:val="28"/>
        </w:rPr>
        <w:t xml:space="preserve"> </w:t>
      </w:r>
      <w:r w:rsidRPr="00450A1D">
        <w:rPr>
          <w:spacing w:val="-1"/>
          <w:sz w:val="28"/>
          <w:szCs w:val="28"/>
        </w:rPr>
        <w:t xml:space="preserve">населення не змінилася. Розрахуйте кількість безробітних </w:t>
      </w:r>
      <w:r w:rsidRPr="00450A1D">
        <w:rPr>
          <w:sz w:val="28"/>
          <w:szCs w:val="28"/>
        </w:rPr>
        <w:t>у базовому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періоді, якщо кількість безробітних у звітному періоді становить 3,5</w:t>
      </w:r>
      <w:r w:rsidRPr="00450A1D">
        <w:rPr>
          <w:spacing w:val="1"/>
          <w:sz w:val="28"/>
          <w:szCs w:val="28"/>
        </w:rPr>
        <w:t xml:space="preserve"> </w:t>
      </w:r>
      <w:r w:rsidRPr="00450A1D">
        <w:rPr>
          <w:sz w:val="28"/>
          <w:szCs w:val="28"/>
        </w:rPr>
        <w:t>млн.</w:t>
      </w:r>
      <w:r w:rsidRPr="00450A1D">
        <w:rPr>
          <w:spacing w:val="-4"/>
          <w:sz w:val="28"/>
          <w:szCs w:val="28"/>
        </w:rPr>
        <w:t xml:space="preserve"> </w:t>
      </w:r>
      <w:r w:rsidRPr="00450A1D">
        <w:rPr>
          <w:sz w:val="28"/>
          <w:szCs w:val="28"/>
        </w:rPr>
        <w:t>чол</w:t>
      </w:r>
    </w:p>
    <w:p w:rsidR="00450A1D" w:rsidRDefault="00450A1D" w:rsidP="00450A1D">
      <w:pPr>
        <w:rPr>
          <w:sz w:val="28"/>
          <w:szCs w:val="28"/>
        </w:rPr>
      </w:pPr>
    </w:p>
    <w:p w:rsidR="00450A1D" w:rsidRDefault="00450A1D" w:rsidP="00450A1D">
      <w:pPr>
        <w:pStyle w:val="3"/>
        <w:spacing w:line="364" w:lineRule="exact"/>
      </w:pPr>
      <w:r>
        <w:t>Завдання 4.4.</w:t>
      </w:r>
    </w:p>
    <w:p w:rsidR="00450A1D" w:rsidRDefault="00450A1D" w:rsidP="00450A1D">
      <w:pPr>
        <w:pStyle w:val="a3"/>
        <w:ind w:right="654" w:firstLine="566"/>
        <w:jc w:val="both"/>
      </w:pPr>
      <w:r>
        <w:t>Чисельність та структура населення району має наступний вигляд</w:t>
      </w:r>
      <w:r>
        <w:rPr>
          <w:spacing w:val="-77"/>
        </w:rPr>
        <w:t xml:space="preserve"> </w:t>
      </w:r>
      <w:r>
        <w:t>(таблиця</w:t>
      </w:r>
      <w:r>
        <w:rPr>
          <w:spacing w:val="2"/>
        </w:rPr>
        <w:t xml:space="preserve"> </w:t>
      </w:r>
      <w:r>
        <w:t>4.3)</w:t>
      </w:r>
    </w:p>
    <w:p w:rsidR="00450A1D" w:rsidRDefault="00450A1D" w:rsidP="00450A1D">
      <w:pPr>
        <w:pStyle w:val="a3"/>
        <w:spacing w:after="8" w:line="365" w:lineRule="exact"/>
        <w:ind w:left="0" w:right="656"/>
        <w:jc w:val="right"/>
      </w:pPr>
      <w:r>
        <w:t>Таблиця</w:t>
      </w:r>
      <w:r>
        <w:rPr>
          <w:spacing w:val="-5"/>
        </w:rPr>
        <w:t xml:space="preserve"> </w:t>
      </w:r>
      <w:r>
        <w:t>4.3.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390"/>
        <w:gridCol w:w="1493"/>
        <w:gridCol w:w="1491"/>
        <w:gridCol w:w="1388"/>
        <w:gridCol w:w="1494"/>
        <w:gridCol w:w="1492"/>
      </w:tblGrid>
      <w:tr w:rsidR="00450A1D" w:rsidTr="003245B8">
        <w:trPr>
          <w:trHeight w:val="321"/>
        </w:trPr>
        <w:tc>
          <w:tcPr>
            <w:tcW w:w="886" w:type="dxa"/>
            <w:vMerge w:val="restart"/>
          </w:tcPr>
          <w:p w:rsidR="00450A1D" w:rsidRDefault="00450A1D" w:rsidP="003245B8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450A1D" w:rsidRDefault="00450A1D" w:rsidP="003245B8">
            <w:pPr>
              <w:pStyle w:val="TableParagraph"/>
              <w:ind w:right="8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Межі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віку</w:t>
            </w:r>
          </w:p>
        </w:tc>
        <w:tc>
          <w:tcPr>
            <w:tcW w:w="4374" w:type="dxa"/>
            <w:gridSpan w:val="3"/>
          </w:tcPr>
          <w:p w:rsidR="00450A1D" w:rsidRDefault="00450A1D" w:rsidP="003245B8">
            <w:pPr>
              <w:pStyle w:val="TableParagraph"/>
              <w:spacing w:line="301" w:lineRule="exact"/>
              <w:ind w:left="1568" w:right="15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Чоловіки</w:t>
            </w:r>
          </w:p>
        </w:tc>
        <w:tc>
          <w:tcPr>
            <w:tcW w:w="4374" w:type="dxa"/>
            <w:gridSpan w:val="3"/>
          </w:tcPr>
          <w:p w:rsidR="00450A1D" w:rsidRDefault="00450A1D" w:rsidP="003245B8">
            <w:pPr>
              <w:pStyle w:val="TableParagraph"/>
              <w:spacing w:line="301" w:lineRule="exact"/>
              <w:ind w:left="1745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Жінки</w:t>
            </w:r>
          </w:p>
        </w:tc>
      </w:tr>
      <w:tr w:rsidR="00450A1D" w:rsidTr="003245B8">
        <w:trPr>
          <w:trHeight w:val="1264"/>
        </w:trPr>
        <w:tc>
          <w:tcPr>
            <w:tcW w:w="886" w:type="dxa"/>
            <w:vMerge/>
            <w:tcBorders>
              <w:top w:val="nil"/>
            </w:tcBorders>
          </w:tcPr>
          <w:p w:rsidR="00450A1D" w:rsidRDefault="00450A1D" w:rsidP="003245B8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50A1D" w:rsidRDefault="00450A1D" w:rsidP="003245B8">
            <w:pPr>
              <w:pStyle w:val="TableParagraph"/>
              <w:ind w:left="112" w:right="102"/>
              <w:jc w:val="center"/>
            </w:pPr>
            <w:r>
              <w:t>Загальна</w:t>
            </w:r>
            <w:r>
              <w:rPr>
                <w:spacing w:val="1"/>
              </w:rPr>
              <w:t xml:space="preserve"> </w:t>
            </w:r>
            <w:r>
              <w:t>чисельність,</w:t>
            </w:r>
            <w:r>
              <w:rPr>
                <w:spacing w:val="-52"/>
              </w:rPr>
              <w:t xml:space="preserve"> </w:t>
            </w:r>
            <w:r>
              <w:t>тис.</w:t>
            </w:r>
            <w:r>
              <w:rPr>
                <w:spacing w:val="-1"/>
              </w:rPr>
              <w:t xml:space="preserve"> </w:t>
            </w:r>
            <w:r>
              <w:t>осіб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ind w:left="142" w:right="137"/>
              <w:jc w:val="center"/>
            </w:pPr>
            <w:r>
              <w:t>Непрацюючі</w:t>
            </w:r>
            <w:r>
              <w:rPr>
                <w:spacing w:val="-52"/>
              </w:rPr>
              <w:t xml:space="preserve"> </w:t>
            </w:r>
            <w:r>
              <w:t>інваліди 1-ї</w:t>
            </w:r>
            <w:r>
              <w:rPr>
                <w:spacing w:val="1"/>
              </w:rPr>
              <w:t xml:space="preserve"> </w:t>
            </w:r>
            <w:r>
              <w:t>та 2-ї гр., %</w:t>
            </w:r>
          </w:p>
          <w:p w:rsidR="00450A1D" w:rsidRDefault="00450A1D" w:rsidP="003245B8">
            <w:pPr>
              <w:pStyle w:val="TableParagraph"/>
              <w:spacing w:line="252" w:lineRule="exact"/>
              <w:ind w:left="186" w:right="177" w:hanging="2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чисельності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ind w:left="142" w:right="135"/>
              <w:jc w:val="center"/>
            </w:pPr>
            <w:r>
              <w:t>Непрацюючі</w:t>
            </w:r>
            <w:r>
              <w:rPr>
                <w:spacing w:val="-52"/>
              </w:rPr>
              <w:t xml:space="preserve"> </w:t>
            </w:r>
            <w:r>
              <w:t>пільгові</w:t>
            </w:r>
            <w:r>
              <w:rPr>
                <w:spacing w:val="1"/>
              </w:rPr>
              <w:t xml:space="preserve"> </w:t>
            </w:r>
            <w:r>
              <w:t>пенсіонери,</w:t>
            </w:r>
          </w:p>
          <w:p w:rsidR="00450A1D" w:rsidRDefault="00450A1D" w:rsidP="003245B8">
            <w:pPr>
              <w:pStyle w:val="TableParagraph"/>
              <w:spacing w:line="252" w:lineRule="exact"/>
              <w:ind w:left="185" w:right="175" w:hanging="1"/>
              <w:jc w:val="center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чисельності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450A1D" w:rsidRDefault="00450A1D" w:rsidP="003245B8">
            <w:pPr>
              <w:pStyle w:val="TableParagraph"/>
              <w:ind w:left="111" w:right="103"/>
              <w:jc w:val="center"/>
            </w:pPr>
            <w:r>
              <w:t>Загальна</w:t>
            </w:r>
            <w:r>
              <w:rPr>
                <w:spacing w:val="1"/>
              </w:rPr>
              <w:t xml:space="preserve"> </w:t>
            </w:r>
            <w:r>
              <w:t>чисельність,</w:t>
            </w:r>
            <w:r>
              <w:rPr>
                <w:spacing w:val="-53"/>
              </w:rPr>
              <w:t xml:space="preserve"> </w:t>
            </w:r>
            <w:r>
              <w:t>тис.</w:t>
            </w:r>
            <w:r>
              <w:rPr>
                <w:spacing w:val="-1"/>
              </w:rPr>
              <w:t xml:space="preserve"> </w:t>
            </w:r>
            <w:r>
              <w:t>осіб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ind w:left="143" w:right="137"/>
              <w:jc w:val="center"/>
            </w:pPr>
            <w:r>
              <w:t>Непрацюючі</w:t>
            </w:r>
            <w:r>
              <w:rPr>
                <w:spacing w:val="-52"/>
              </w:rPr>
              <w:t xml:space="preserve"> </w:t>
            </w:r>
            <w:r>
              <w:t>інваліди 1-ї</w:t>
            </w:r>
            <w:r>
              <w:rPr>
                <w:spacing w:val="1"/>
              </w:rPr>
              <w:t xml:space="preserve"> </w:t>
            </w:r>
            <w:r>
              <w:t>та 2-ї гр., %</w:t>
            </w:r>
          </w:p>
          <w:p w:rsidR="00450A1D" w:rsidRDefault="00450A1D" w:rsidP="003245B8">
            <w:pPr>
              <w:pStyle w:val="TableParagraph"/>
              <w:spacing w:line="252" w:lineRule="exact"/>
              <w:ind w:left="187" w:right="177" w:hanging="2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чисельності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ind w:left="142" w:right="136"/>
              <w:jc w:val="center"/>
            </w:pPr>
            <w:r>
              <w:t>Непрацюючі</w:t>
            </w:r>
            <w:r>
              <w:rPr>
                <w:spacing w:val="-52"/>
              </w:rPr>
              <w:t xml:space="preserve"> </w:t>
            </w:r>
            <w:r>
              <w:t>пільгові</w:t>
            </w:r>
            <w:r>
              <w:rPr>
                <w:spacing w:val="1"/>
              </w:rPr>
              <w:t xml:space="preserve"> </w:t>
            </w:r>
            <w:r>
              <w:t>пенсіонери,</w:t>
            </w:r>
          </w:p>
          <w:p w:rsidR="00450A1D" w:rsidRDefault="00450A1D" w:rsidP="003245B8">
            <w:pPr>
              <w:pStyle w:val="TableParagraph"/>
              <w:spacing w:line="252" w:lineRule="exact"/>
              <w:ind w:left="185" w:right="177" w:hanging="1"/>
              <w:jc w:val="center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чисельності</w:t>
            </w:r>
          </w:p>
        </w:tc>
      </w:tr>
      <w:tr w:rsidR="00450A1D" w:rsidTr="003245B8">
        <w:trPr>
          <w:trHeight w:val="323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4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0-15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4" w:lineRule="exact"/>
              <w:ind w:left="379"/>
              <w:rPr>
                <w:sz w:val="28"/>
              </w:rPr>
            </w:pPr>
            <w:r>
              <w:rPr>
                <w:sz w:val="28"/>
              </w:rPr>
              <w:t>124,0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4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4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117,0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4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50A1D" w:rsidTr="003245B8">
        <w:trPr>
          <w:trHeight w:val="321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16-39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1" w:lineRule="exact"/>
              <w:ind w:left="378"/>
              <w:rPr>
                <w:sz w:val="28"/>
              </w:rPr>
            </w:pPr>
            <w:r>
              <w:rPr>
                <w:sz w:val="28"/>
              </w:rPr>
              <w:t>212,0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1" w:lineRule="exact"/>
              <w:ind w:left="142" w:right="13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1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211,0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1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50A1D" w:rsidTr="003245B8">
        <w:trPr>
          <w:trHeight w:val="321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40-54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1" w:lineRule="exact"/>
              <w:ind w:left="450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1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1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1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450A1D" w:rsidTr="003245B8">
        <w:trPr>
          <w:trHeight w:val="323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4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4" w:lineRule="exact"/>
              <w:ind w:left="450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4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4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4" w:lineRule="exact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4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4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450A1D" w:rsidTr="003245B8">
        <w:trPr>
          <w:trHeight w:val="321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1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60-65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1" w:lineRule="exact"/>
              <w:ind w:left="450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1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1" w:lineRule="exact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1" w:lineRule="exact"/>
              <w:ind w:left="108" w:right="103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1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1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450A1D" w:rsidTr="003245B8">
        <w:trPr>
          <w:trHeight w:val="323"/>
        </w:trPr>
        <w:tc>
          <w:tcPr>
            <w:tcW w:w="886" w:type="dxa"/>
          </w:tcPr>
          <w:p w:rsidR="00450A1D" w:rsidRDefault="00450A1D" w:rsidP="003245B8">
            <w:pPr>
              <w:pStyle w:val="TableParagraph"/>
              <w:spacing w:line="304" w:lineRule="exact"/>
              <w:ind w:left="97" w:right="84"/>
              <w:jc w:val="center"/>
              <w:rPr>
                <w:sz w:val="28"/>
              </w:rPr>
            </w:pPr>
            <w:r>
              <w:rPr>
                <w:sz w:val="28"/>
              </w:rPr>
              <w:t>&gt;65</w:t>
            </w:r>
          </w:p>
        </w:tc>
        <w:tc>
          <w:tcPr>
            <w:tcW w:w="1390" w:type="dxa"/>
          </w:tcPr>
          <w:p w:rsidR="00450A1D" w:rsidRDefault="00450A1D" w:rsidP="003245B8">
            <w:pPr>
              <w:pStyle w:val="TableParagraph"/>
              <w:spacing w:line="304" w:lineRule="exact"/>
              <w:ind w:left="449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493" w:type="dxa"/>
          </w:tcPr>
          <w:p w:rsidR="00450A1D" w:rsidRDefault="00450A1D" w:rsidP="003245B8">
            <w:pPr>
              <w:pStyle w:val="TableParagraph"/>
              <w:spacing w:line="304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91" w:type="dxa"/>
          </w:tcPr>
          <w:p w:rsidR="00450A1D" w:rsidRDefault="00450A1D" w:rsidP="003245B8">
            <w:pPr>
              <w:pStyle w:val="TableParagraph"/>
              <w:spacing w:line="304" w:lineRule="exact"/>
              <w:ind w:left="142" w:right="135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388" w:type="dxa"/>
          </w:tcPr>
          <w:p w:rsidR="00450A1D" w:rsidRDefault="00450A1D" w:rsidP="003245B8">
            <w:pPr>
              <w:pStyle w:val="TableParagraph"/>
              <w:spacing w:line="304" w:lineRule="exact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t>76,0</w:t>
            </w:r>
          </w:p>
        </w:tc>
        <w:tc>
          <w:tcPr>
            <w:tcW w:w="1494" w:type="dxa"/>
          </w:tcPr>
          <w:p w:rsidR="00450A1D" w:rsidRDefault="00450A1D" w:rsidP="003245B8">
            <w:pPr>
              <w:pStyle w:val="TableParagraph"/>
              <w:spacing w:line="304" w:lineRule="exact"/>
              <w:ind w:left="143" w:right="135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492" w:type="dxa"/>
          </w:tcPr>
          <w:p w:rsidR="00450A1D" w:rsidRDefault="00450A1D" w:rsidP="003245B8">
            <w:pPr>
              <w:pStyle w:val="TableParagraph"/>
              <w:spacing w:line="304" w:lineRule="exact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</w:tbl>
    <w:p w:rsidR="00450A1D" w:rsidRDefault="00450A1D" w:rsidP="00450A1D">
      <w:pPr>
        <w:pStyle w:val="a3"/>
        <w:spacing w:before="219"/>
        <w:ind w:right="650" w:firstLine="566"/>
        <w:jc w:val="both"/>
      </w:pPr>
      <w:r>
        <w:t>Визначити чисельність трудових ресурсів району, якщо відомо,</w:t>
      </w:r>
      <w:r>
        <w:rPr>
          <w:spacing w:val="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працюють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галузях</w:t>
      </w:r>
      <w:r>
        <w:rPr>
          <w:spacing w:val="-3"/>
        </w:rPr>
        <w:t xml:space="preserve"> </w:t>
      </w:r>
      <w:r>
        <w:t>економіки</w:t>
      </w:r>
      <w:r>
        <w:rPr>
          <w:spacing w:val="-5"/>
        </w:rPr>
        <w:t xml:space="preserve"> </w:t>
      </w:r>
      <w:r>
        <w:t>2%</w:t>
      </w:r>
      <w:r>
        <w:rPr>
          <w:spacing w:val="-6"/>
        </w:rPr>
        <w:t xml:space="preserve"> </w:t>
      </w:r>
      <w:r>
        <w:t>загальної</w:t>
      </w:r>
      <w:r>
        <w:rPr>
          <w:spacing w:val="-8"/>
        </w:rPr>
        <w:t xml:space="preserve"> </w:t>
      </w:r>
      <w:r>
        <w:t>чисельності</w:t>
      </w:r>
      <w:r>
        <w:rPr>
          <w:spacing w:val="-78"/>
        </w:rPr>
        <w:t xml:space="preserve"> </w:t>
      </w:r>
      <w:r>
        <w:rPr>
          <w:spacing w:val="-1"/>
        </w:rPr>
        <w:t>населення</w:t>
      </w:r>
      <w:r>
        <w:rPr>
          <w:spacing w:val="-17"/>
        </w:rPr>
        <w:t xml:space="preserve"> </w:t>
      </w:r>
      <w:r>
        <w:t>віком</w:t>
      </w:r>
      <w:r>
        <w:rPr>
          <w:spacing w:val="-20"/>
        </w:rPr>
        <w:t xml:space="preserve"> </w:t>
      </w:r>
      <w:r>
        <w:t>0-15</w:t>
      </w:r>
      <w:r>
        <w:rPr>
          <w:spacing w:val="-17"/>
        </w:rPr>
        <w:t xml:space="preserve"> </w:t>
      </w:r>
      <w:r>
        <w:t>років,</w:t>
      </w:r>
      <w:r>
        <w:rPr>
          <w:spacing w:val="-20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чоловіків</w:t>
      </w:r>
      <w:r>
        <w:rPr>
          <w:spacing w:val="-17"/>
        </w:rPr>
        <w:t xml:space="preserve"> </w:t>
      </w:r>
      <w:r>
        <w:t>60-65</w:t>
      </w:r>
      <w:r>
        <w:rPr>
          <w:spacing w:val="-20"/>
        </w:rPr>
        <w:t xml:space="preserve"> </w:t>
      </w:r>
      <w:r>
        <w:t>років,</w:t>
      </w:r>
      <w:r>
        <w:rPr>
          <w:spacing w:val="-20"/>
        </w:rPr>
        <w:t xml:space="preserve"> </w:t>
      </w:r>
      <w:r>
        <w:t>5%</w:t>
      </w:r>
      <w:r>
        <w:rPr>
          <w:spacing w:val="-20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чоловіків</w:t>
      </w:r>
    </w:p>
    <w:p w:rsidR="00450A1D" w:rsidRDefault="00450A1D" w:rsidP="00450A1D">
      <w:pPr>
        <w:jc w:val="both"/>
        <w:sectPr w:rsidR="00450A1D">
          <w:pgSz w:w="11910" w:h="16840"/>
          <w:pgMar w:top="1040" w:right="480" w:bottom="1020" w:left="900" w:header="0" w:footer="825" w:gutter="0"/>
          <w:cols w:space="720"/>
        </w:sectPr>
      </w:pPr>
    </w:p>
    <w:p w:rsidR="00450A1D" w:rsidRDefault="00450A1D" w:rsidP="00450A1D">
      <w:pPr>
        <w:pStyle w:val="a3"/>
        <w:spacing w:before="66"/>
      </w:pPr>
      <w:r>
        <w:lastRenderedPageBreak/>
        <w:t>старше</w:t>
      </w:r>
      <w:r>
        <w:rPr>
          <w:spacing w:val="-5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років,</w:t>
      </w:r>
      <w:r>
        <w:rPr>
          <w:spacing w:val="-5"/>
        </w:rPr>
        <w:t xml:space="preserve"> </w:t>
      </w:r>
      <w:r>
        <w:t>8%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жінок</w:t>
      </w:r>
      <w:r>
        <w:rPr>
          <w:spacing w:val="-7"/>
        </w:rPr>
        <w:t xml:space="preserve"> </w:t>
      </w:r>
      <w:r>
        <w:t>55-59</w:t>
      </w:r>
      <w:r>
        <w:rPr>
          <w:spacing w:val="-5"/>
        </w:rPr>
        <w:t xml:space="preserve"> </w:t>
      </w:r>
      <w:r>
        <w:t>років,</w:t>
      </w:r>
      <w:r>
        <w:rPr>
          <w:spacing w:val="-4"/>
        </w:rPr>
        <w:t xml:space="preserve"> </w:t>
      </w:r>
      <w:r>
        <w:t>6%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жінок</w:t>
      </w:r>
      <w:r>
        <w:rPr>
          <w:spacing w:val="-6"/>
        </w:rPr>
        <w:t xml:space="preserve"> </w:t>
      </w:r>
      <w:r>
        <w:t>60-65</w:t>
      </w:r>
      <w:r>
        <w:rPr>
          <w:spacing w:val="-5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1%</w:t>
      </w:r>
    </w:p>
    <w:p w:rsidR="00450A1D" w:rsidRPr="00450A1D" w:rsidRDefault="00450A1D" w:rsidP="00450A1D">
      <w:pPr>
        <w:rPr>
          <w:sz w:val="28"/>
          <w:szCs w:val="28"/>
        </w:rPr>
      </w:pPr>
      <w:r>
        <w:rPr>
          <w:sz w:val="32"/>
        </w:rPr>
        <w:t>жінок</w:t>
      </w:r>
      <w:r>
        <w:rPr>
          <w:spacing w:val="-3"/>
          <w:sz w:val="32"/>
        </w:rPr>
        <w:t xml:space="preserve"> </w:t>
      </w:r>
      <w:r>
        <w:rPr>
          <w:sz w:val="32"/>
        </w:rPr>
        <w:t>старше</w:t>
      </w:r>
      <w:r>
        <w:rPr>
          <w:spacing w:val="1"/>
          <w:sz w:val="32"/>
        </w:rPr>
        <w:t xml:space="preserve"> </w:t>
      </w:r>
      <w:r>
        <w:rPr>
          <w:sz w:val="32"/>
        </w:rPr>
        <w:t>65</w:t>
      </w:r>
      <w:r>
        <w:rPr>
          <w:spacing w:val="-1"/>
          <w:sz w:val="32"/>
        </w:rPr>
        <w:t xml:space="preserve"> </w:t>
      </w:r>
      <w:r>
        <w:rPr>
          <w:sz w:val="32"/>
        </w:rPr>
        <w:t>років</w:t>
      </w:r>
      <w:bookmarkStart w:id="0" w:name="_GoBack"/>
      <w:bookmarkEnd w:id="0"/>
    </w:p>
    <w:sectPr w:rsidR="00450A1D" w:rsidRPr="00450A1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460"/>
    <w:multiLevelType w:val="hybridMultilevel"/>
    <w:tmpl w:val="0C1846A4"/>
    <w:lvl w:ilvl="0" w:tplc="9858F7BE">
      <w:start w:val="1"/>
      <w:numFmt w:val="decimal"/>
      <w:lvlText w:val="%1."/>
      <w:lvlJc w:val="left"/>
      <w:pPr>
        <w:ind w:left="1084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DBB2FE70">
      <w:numFmt w:val="bullet"/>
      <w:lvlText w:val="•"/>
      <w:lvlJc w:val="left"/>
      <w:pPr>
        <w:ind w:left="2024" w:hanging="286"/>
      </w:pPr>
      <w:rPr>
        <w:rFonts w:hint="default"/>
        <w:lang w:val="uk-UA" w:eastAsia="en-US" w:bidi="ar-SA"/>
      </w:rPr>
    </w:lvl>
    <w:lvl w:ilvl="2" w:tplc="93C20148">
      <w:numFmt w:val="bullet"/>
      <w:lvlText w:val="•"/>
      <w:lvlJc w:val="left"/>
      <w:pPr>
        <w:ind w:left="2969" w:hanging="286"/>
      </w:pPr>
      <w:rPr>
        <w:rFonts w:hint="default"/>
        <w:lang w:val="uk-UA" w:eastAsia="en-US" w:bidi="ar-SA"/>
      </w:rPr>
    </w:lvl>
    <w:lvl w:ilvl="3" w:tplc="7D0E0030">
      <w:numFmt w:val="bullet"/>
      <w:lvlText w:val="•"/>
      <w:lvlJc w:val="left"/>
      <w:pPr>
        <w:ind w:left="3913" w:hanging="286"/>
      </w:pPr>
      <w:rPr>
        <w:rFonts w:hint="default"/>
        <w:lang w:val="uk-UA" w:eastAsia="en-US" w:bidi="ar-SA"/>
      </w:rPr>
    </w:lvl>
    <w:lvl w:ilvl="4" w:tplc="7FE01788">
      <w:numFmt w:val="bullet"/>
      <w:lvlText w:val="•"/>
      <w:lvlJc w:val="left"/>
      <w:pPr>
        <w:ind w:left="4858" w:hanging="286"/>
      </w:pPr>
      <w:rPr>
        <w:rFonts w:hint="default"/>
        <w:lang w:val="uk-UA" w:eastAsia="en-US" w:bidi="ar-SA"/>
      </w:rPr>
    </w:lvl>
    <w:lvl w:ilvl="5" w:tplc="358CA90A">
      <w:numFmt w:val="bullet"/>
      <w:lvlText w:val="•"/>
      <w:lvlJc w:val="left"/>
      <w:pPr>
        <w:ind w:left="5803" w:hanging="286"/>
      </w:pPr>
      <w:rPr>
        <w:rFonts w:hint="default"/>
        <w:lang w:val="uk-UA" w:eastAsia="en-US" w:bidi="ar-SA"/>
      </w:rPr>
    </w:lvl>
    <w:lvl w:ilvl="6" w:tplc="82E89E0C">
      <w:numFmt w:val="bullet"/>
      <w:lvlText w:val="•"/>
      <w:lvlJc w:val="left"/>
      <w:pPr>
        <w:ind w:left="6747" w:hanging="286"/>
      </w:pPr>
      <w:rPr>
        <w:rFonts w:hint="default"/>
        <w:lang w:val="uk-UA" w:eastAsia="en-US" w:bidi="ar-SA"/>
      </w:rPr>
    </w:lvl>
    <w:lvl w:ilvl="7" w:tplc="CD48E35C">
      <w:numFmt w:val="bullet"/>
      <w:lvlText w:val="•"/>
      <w:lvlJc w:val="left"/>
      <w:pPr>
        <w:ind w:left="7692" w:hanging="286"/>
      </w:pPr>
      <w:rPr>
        <w:rFonts w:hint="default"/>
        <w:lang w:val="uk-UA" w:eastAsia="en-US" w:bidi="ar-SA"/>
      </w:rPr>
    </w:lvl>
    <w:lvl w:ilvl="8" w:tplc="EA16DBFC">
      <w:numFmt w:val="bullet"/>
      <w:lvlText w:val="•"/>
      <w:lvlJc w:val="left"/>
      <w:pPr>
        <w:ind w:left="8637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D"/>
    <w:rsid w:val="00450A1D"/>
    <w:rsid w:val="006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C5A6"/>
  <w15:chartTrackingRefBased/>
  <w15:docId w15:val="{2DE52663-FDAD-429E-AF38-4D2256B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450A1D"/>
    <w:pPr>
      <w:ind w:left="799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50A1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450A1D"/>
    <w:pPr>
      <w:ind w:left="23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450A1D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450A1D"/>
    <w:pPr>
      <w:ind w:left="232" w:hanging="286"/>
    </w:pPr>
  </w:style>
  <w:style w:type="table" w:customStyle="1" w:styleId="TableNormal">
    <w:name w:val="Table Normal"/>
    <w:uiPriority w:val="2"/>
    <w:semiHidden/>
    <w:unhideWhenUsed/>
    <w:qFormat/>
    <w:rsid w:val="00450A1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0A1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Tymoshyk</dc:creator>
  <cp:keywords/>
  <dc:description/>
  <cp:lastModifiedBy>Valeria Tymoshyk</cp:lastModifiedBy>
  <cp:revision>1</cp:revision>
  <dcterms:created xsi:type="dcterms:W3CDTF">2024-02-28T06:57:00Z</dcterms:created>
  <dcterms:modified xsi:type="dcterms:W3CDTF">2024-02-28T07:04:00Z</dcterms:modified>
</cp:coreProperties>
</file>