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6A" w:rsidRPr="007A316A" w:rsidRDefault="007A316A" w:rsidP="007A316A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after="0" w:line="240" w:lineRule="auto"/>
        <w:ind w:left="835" w:hanging="359"/>
        <w:rPr>
          <w:rFonts w:ascii="Times New Roman" w:eastAsia="Times New Roman" w:hAnsi="Times New Roman" w:cs="Times New Roman"/>
          <w:sz w:val="28"/>
          <w:lang w:val="uk-UA"/>
        </w:rPr>
      </w:pPr>
      <w:r w:rsidRPr="007A316A">
        <w:rPr>
          <w:rFonts w:ascii="Times New Roman" w:eastAsia="Times New Roman" w:hAnsi="Times New Roman" w:cs="Times New Roman"/>
          <w:sz w:val="28"/>
          <w:lang w:val="uk-UA"/>
        </w:rPr>
        <w:t>Дайте</w:t>
      </w:r>
      <w:r w:rsidRPr="007A316A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визначення</w:t>
      </w:r>
      <w:r w:rsidRPr="007A316A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поняття</w:t>
      </w:r>
      <w:r w:rsidRPr="007A316A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“якість</w:t>
      </w:r>
      <w:r w:rsidRPr="007A316A">
        <w:rPr>
          <w:rFonts w:ascii="Times New Roman" w:eastAsia="Times New Roman" w:hAnsi="Times New Roman" w:cs="Times New Roman"/>
          <w:spacing w:val="-10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pacing w:val="-2"/>
          <w:sz w:val="28"/>
          <w:lang w:val="uk-UA"/>
        </w:rPr>
        <w:t>продукції”.</w:t>
      </w:r>
    </w:p>
    <w:p w:rsidR="007A316A" w:rsidRPr="007A316A" w:rsidRDefault="007A316A" w:rsidP="007A316A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before="159" w:after="0" w:line="240" w:lineRule="auto"/>
        <w:ind w:left="835" w:hanging="359"/>
        <w:rPr>
          <w:rFonts w:ascii="Times New Roman" w:eastAsia="Times New Roman" w:hAnsi="Times New Roman" w:cs="Times New Roman"/>
          <w:sz w:val="28"/>
          <w:lang w:val="uk-UA"/>
        </w:rPr>
      </w:pPr>
      <w:r w:rsidRPr="007A316A">
        <w:rPr>
          <w:rFonts w:ascii="Times New Roman" w:eastAsia="Times New Roman" w:hAnsi="Times New Roman" w:cs="Times New Roman"/>
          <w:sz w:val="28"/>
          <w:lang w:val="uk-UA"/>
        </w:rPr>
        <w:t>Яке</w:t>
      </w:r>
      <w:r w:rsidRPr="007A316A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має</w:t>
      </w:r>
      <w:r w:rsidRPr="007A316A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значення</w:t>
      </w:r>
      <w:r w:rsidRPr="007A316A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підвищення</w:t>
      </w:r>
      <w:r w:rsidRPr="007A316A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якості</w:t>
      </w:r>
      <w:r w:rsidRPr="007A316A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pacing w:val="-2"/>
          <w:sz w:val="28"/>
          <w:lang w:val="uk-UA"/>
        </w:rPr>
        <w:t>товарів?</w:t>
      </w:r>
    </w:p>
    <w:p w:rsidR="007A316A" w:rsidRPr="007A316A" w:rsidRDefault="007A316A" w:rsidP="007A316A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before="162" w:after="0" w:line="240" w:lineRule="auto"/>
        <w:ind w:left="835" w:hanging="359"/>
        <w:rPr>
          <w:rFonts w:ascii="Times New Roman" w:eastAsia="Times New Roman" w:hAnsi="Times New Roman" w:cs="Times New Roman"/>
          <w:sz w:val="28"/>
          <w:lang w:val="uk-UA"/>
        </w:rPr>
      </w:pPr>
      <w:r w:rsidRPr="007A316A">
        <w:rPr>
          <w:rFonts w:ascii="Times New Roman" w:eastAsia="Times New Roman" w:hAnsi="Times New Roman" w:cs="Times New Roman"/>
          <w:sz w:val="28"/>
          <w:lang w:val="uk-UA"/>
        </w:rPr>
        <w:t>Вкажіть</w:t>
      </w:r>
      <w:r w:rsidRPr="007A316A">
        <w:rPr>
          <w:rFonts w:ascii="Times New Roman" w:eastAsia="Times New Roman" w:hAnsi="Times New Roman" w:cs="Times New Roman"/>
          <w:spacing w:val="-11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чинники</w:t>
      </w:r>
      <w:r w:rsidRPr="007A316A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формування</w:t>
      </w:r>
      <w:r w:rsidRPr="007A316A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якості</w:t>
      </w:r>
      <w:r w:rsidRPr="007A316A">
        <w:rPr>
          <w:rFonts w:ascii="Times New Roman" w:eastAsia="Times New Roman" w:hAnsi="Times New Roman" w:cs="Times New Roman"/>
          <w:spacing w:val="-13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pacing w:val="-2"/>
          <w:sz w:val="28"/>
          <w:lang w:val="uk-UA"/>
        </w:rPr>
        <w:t>товарів.</w:t>
      </w:r>
    </w:p>
    <w:p w:rsidR="007A316A" w:rsidRPr="007A316A" w:rsidRDefault="007A316A" w:rsidP="007A316A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before="158" w:after="0" w:line="240" w:lineRule="auto"/>
        <w:ind w:left="835" w:hanging="359"/>
        <w:rPr>
          <w:rFonts w:ascii="Times New Roman" w:eastAsia="Times New Roman" w:hAnsi="Times New Roman" w:cs="Times New Roman"/>
          <w:sz w:val="28"/>
          <w:lang w:val="uk-UA"/>
        </w:rPr>
      </w:pPr>
      <w:r w:rsidRPr="007A316A">
        <w:rPr>
          <w:rFonts w:ascii="Times New Roman" w:eastAsia="Times New Roman" w:hAnsi="Times New Roman" w:cs="Times New Roman"/>
          <w:sz w:val="28"/>
          <w:lang w:val="uk-UA"/>
        </w:rPr>
        <w:t>Назвіть</w:t>
      </w:r>
      <w:r w:rsidRPr="007A316A">
        <w:rPr>
          <w:rFonts w:ascii="Times New Roman" w:eastAsia="Times New Roman" w:hAnsi="Times New Roman" w:cs="Times New Roman"/>
          <w:spacing w:val="-11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чинники</w:t>
      </w:r>
      <w:r w:rsidRPr="007A316A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збереження</w:t>
      </w:r>
      <w:r w:rsidRPr="007A316A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якості</w:t>
      </w:r>
      <w:r w:rsidRPr="007A316A">
        <w:rPr>
          <w:rFonts w:ascii="Times New Roman" w:eastAsia="Times New Roman" w:hAnsi="Times New Roman" w:cs="Times New Roman"/>
          <w:spacing w:val="-13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pacing w:val="-2"/>
          <w:sz w:val="28"/>
          <w:lang w:val="uk-UA"/>
        </w:rPr>
        <w:t>товарів.</w:t>
      </w:r>
    </w:p>
    <w:p w:rsidR="007A316A" w:rsidRPr="007A316A" w:rsidRDefault="007A316A" w:rsidP="007A316A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before="163" w:after="0" w:line="240" w:lineRule="auto"/>
        <w:ind w:left="835" w:hanging="359"/>
        <w:rPr>
          <w:rFonts w:ascii="Times New Roman" w:eastAsia="Times New Roman" w:hAnsi="Times New Roman" w:cs="Times New Roman"/>
          <w:sz w:val="28"/>
          <w:lang w:val="uk-UA"/>
        </w:rPr>
      </w:pPr>
      <w:r w:rsidRPr="007A316A">
        <w:rPr>
          <w:rFonts w:ascii="Times New Roman" w:eastAsia="Times New Roman" w:hAnsi="Times New Roman" w:cs="Times New Roman"/>
          <w:sz w:val="28"/>
          <w:lang w:val="uk-UA"/>
        </w:rPr>
        <w:t>Одиничні</w:t>
      </w:r>
      <w:r w:rsidRPr="007A316A">
        <w:rPr>
          <w:rFonts w:ascii="Times New Roman" w:eastAsia="Times New Roman" w:hAnsi="Times New Roman" w:cs="Times New Roman"/>
          <w:spacing w:val="-11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й</w:t>
      </w:r>
      <w:r w:rsidRPr="007A316A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комплексні</w:t>
      </w:r>
      <w:r w:rsidRPr="007A316A">
        <w:rPr>
          <w:rFonts w:ascii="Times New Roman" w:eastAsia="Times New Roman" w:hAnsi="Times New Roman" w:cs="Times New Roman"/>
          <w:spacing w:val="-10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показники</w:t>
      </w:r>
      <w:r w:rsidRPr="007A316A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якості</w:t>
      </w:r>
      <w:r w:rsidRPr="007A316A">
        <w:rPr>
          <w:rFonts w:ascii="Times New Roman" w:eastAsia="Times New Roman" w:hAnsi="Times New Roman" w:cs="Times New Roman"/>
          <w:spacing w:val="-10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pacing w:val="-2"/>
          <w:sz w:val="28"/>
          <w:lang w:val="uk-UA"/>
        </w:rPr>
        <w:t>продукції.</w:t>
      </w:r>
    </w:p>
    <w:p w:rsidR="007A316A" w:rsidRPr="007A316A" w:rsidRDefault="007A316A" w:rsidP="007A316A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before="163" w:after="0" w:line="240" w:lineRule="auto"/>
        <w:ind w:left="835" w:hanging="359"/>
        <w:rPr>
          <w:rFonts w:ascii="Times New Roman" w:eastAsia="Times New Roman" w:hAnsi="Times New Roman" w:cs="Times New Roman"/>
          <w:sz w:val="28"/>
          <w:lang w:val="uk-UA"/>
        </w:rPr>
      </w:pPr>
      <w:r w:rsidRPr="007A316A">
        <w:rPr>
          <w:rFonts w:ascii="Times New Roman" w:eastAsia="Times New Roman" w:hAnsi="Times New Roman" w:cs="Times New Roman"/>
          <w:sz w:val="28"/>
          <w:lang w:val="uk-UA"/>
        </w:rPr>
        <w:t>Що</w:t>
      </w:r>
      <w:r w:rsidRPr="007A316A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таке</w:t>
      </w:r>
      <w:r w:rsidRPr="007A316A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“показник</w:t>
      </w:r>
      <w:r w:rsidRPr="007A316A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якості</w:t>
      </w:r>
      <w:r w:rsidRPr="007A316A">
        <w:rPr>
          <w:rFonts w:ascii="Times New Roman" w:eastAsia="Times New Roman" w:hAnsi="Times New Roman" w:cs="Times New Roman"/>
          <w:spacing w:val="-11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pacing w:val="-2"/>
          <w:sz w:val="28"/>
          <w:lang w:val="uk-UA"/>
        </w:rPr>
        <w:t>продукції”?</w:t>
      </w:r>
    </w:p>
    <w:p w:rsidR="007A316A" w:rsidRPr="007A316A" w:rsidRDefault="007A316A" w:rsidP="007A316A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before="159" w:after="0" w:line="240" w:lineRule="auto"/>
        <w:ind w:left="835" w:hanging="359"/>
        <w:rPr>
          <w:rFonts w:ascii="Times New Roman" w:eastAsia="Times New Roman" w:hAnsi="Times New Roman" w:cs="Times New Roman"/>
          <w:sz w:val="28"/>
          <w:lang w:val="uk-UA"/>
        </w:rPr>
      </w:pPr>
      <w:r w:rsidRPr="007A316A">
        <w:rPr>
          <w:rFonts w:ascii="Times New Roman" w:eastAsia="Times New Roman" w:hAnsi="Times New Roman" w:cs="Times New Roman"/>
          <w:sz w:val="28"/>
          <w:lang w:val="uk-UA"/>
        </w:rPr>
        <w:t>Визначальні</w:t>
      </w:r>
      <w:r w:rsidRPr="007A316A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7A316A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інтегральні</w:t>
      </w:r>
      <w:r w:rsidRPr="007A316A">
        <w:rPr>
          <w:rFonts w:ascii="Times New Roman" w:eastAsia="Times New Roman" w:hAnsi="Times New Roman" w:cs="Times New Roman"/>
          <w:spacing w:val="-12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показники</w:t>
      </w:r>
      <w:r w:rsidRPr="007A316A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якості</w:t>
      </w:r>
      <w:r w:rsidRPr="007A316A">
        <w:rPr>
          <w:rFonts w:ascii="Times New Roman" w:eastAsia="Times New Roman" w:hAnsi="Times New Roman" w:cs="Times New Roman"/>
          <w:spacing w:val="-12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pacing w:val="-2"/>
          <w:sz w:val="28"/>
          <w:lang w:val="uk-UA"/>
        </w:rPr>
        <w:t>продукції.</w:t>
      </w:r>
    </w:p>
    <w:p w:rsidR="007A316A" w:rsidRPr="007A316A" w:rsidRDefault="007A316A" w:rsidP="007A316A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before="162" w:after="0" w:line="240" w:lineRule="auto"/>
        <w:ind w:left="835" w:hanging="359"/>
        <w:rPr>
          <w:rFonts w:ascii="Times New Roman" w:eastAsia="Times New Roman" w:hAnsi="Times New Roman" w:cs="Times New Roman"/>
          <w:sz w:val="28"/>
          <w:lang w:val="uk-UA"/>
        </w:rPr>
      </w:pPr>
      <w:r w:rsidRPr="007A316A">
        <w:rPr>
          <w:rFonts w:ascii="Times New Roman" w:eastAsia="Times New Roman" w:hAnsi="Times New Roman" w:cs="Times New Roman"/>
          <w:sz w:val="28"/>
          <w:lang w:val="uk-UA"/>
        </w:rPr>
        <w:t>Базові</w:t>
      </w:r>
      <w:r w:rsidRPr="007A316A">
        <w:rPr>
          <w:rFonts w:ascii="Times New Roman" w:eastAsia="Times New Roman" w:hAnsi="Times New Roman" w:cs="Times New Roman"/>
          <w:spacing w:val="-11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7A316A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відносні</w:t>
      </w:r>
      <w:r w:rsidRPr="007A316A">
        <w:rPr>
          <w:rFonts w:ascii="Times New Roman" w:eastAsia="Times New Roman" w:hAnsi="Times New Roman" w:cs="Times New Roman"/>
          <w:spacing w:val="-11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показники</w:t>
      </w:r>
      <w:r w:rsidRPr="007A316A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якості</w:t>
      </w:r>
      <w:r w:rsidRPr="007A316A">
        <w:rPr>
          <w:rFonts w:ascii="Times New Roman" w:eastAsia="Times New Roman" w:hAnsi="Times New Roman" w:cs="Times New Roman"/>
          <w:spacing w:val="-11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pacing w:val="-2"/>
          <w:sz w:val="28"/>
          <w:lang w:val="uk-UA"/>
        </w:rPr>
        <w:t>продукції.</w:t>
      </w:r>
    </w:p>
    <w:p w:rsidR="007A316A" w:rsidRPr="007A316A" w:rsidRDefault="007A316A" w:rsidP="007A316A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before="159" w:after="0" w:line="240" w:lineRule="auto"/>
        <w:ind w:left="835" w:hanging="359"/>
        <w:rPr>
          <w:rFonts w:ascii="Times New Roman" w:eastAsia="Times New Roman" w:hAnsi="Times New Roman" w:cs="Times New Roman"/>
          <w:sz w:val="28"/>
          <w:lang w:val="uk-UA"/>
        </w:rPr>
      </w:pPr>
      <w:r w:rsidRPr="007A316A">
        <w:rPr>
          <w:rFonts w:ascii="Times New Roman" w:eastAsia="Times New Roman" w:hAnsi="Times New Roman" w:cs="Times New Roman"/>
          <w:sz w:val="28"/>
          <w:lang w:val="uk-UA"/>
        </w:rPr>
        <w:t>Дайте</w:t>
      </w:r>
      <w:r w:rsidRPr="007A316A">
        <w:rPr>
          <w:rFonts w:ascii="Times New Roman" w:eastAsia="Times New Roman" w:hAnsi="Times New Roman" w:cs="Times New Roman"/>
          <w:spacing w:val="56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визначення</w:t>
      </w:r>
      <w:r w:rsidRPr="007A316A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поняттю</w:t>
      </w:r>
      <w:r w:rsidRPr="007A316A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z w:val="28"/>
          <w:lang w:val="uk-UA"/>
        </w:rPr>
        <w:t>“рівень</w:t>
      </w:r>
      <w:r w:rsidRPr="007A316A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7A316A">
        <w:rPr>
          <w:rFonts w:ascii="Times New Roman" w:eastAsia="Times New Roman" w:hAnsi="Times New Roman" w:cs="Times New Roman"/>
          <w:spacing w:val="-2"/>
          <w:sz w:val="28"/>
          <w:lang w:val="uk-UA"/>
        </w:rPr>
        <w:t>якості”?</w:t>
      </w:r>
    </w:p>
    <w:p w:rsidR="008A7798" w:rsidRPr="007A316A" w:rsidRDefault="008A7798">
      <w:pPr>
        <w:rPr>
          <w:lang w:val="uk-UA"/>
        </w:rPr>
      </w:pPr>
      <w:bookmarkStart w:id="0" w:name="_GoBack"/>
      <w:bookmarkEnd w:id="0"/>
    </w:p>
    <w:sectPr w:rsidR="008A7798" w:rsidRPr="007A31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A3C44"/>
    <w:multiLevelType w:val="hybridMultilevel"/>
    <w:tmpl w:val="8FECD1CE"/>
    <w:lvl w:ilvl="0" w:tplc="65248430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E72C2DA">
      <w:numFmt w:val="bullet"/>
      <w:lvlText w:val="•"/>
      <w:lvlJc w:val="left"/>
      <w:pPr>
        <w:ind w:left="1744" w:hanging="361"/>
      </w:pPr>
      <w:rPr>
        <w:rFonts w:hint="default"/>
        <w:lang w:val="uk-UA" w:eastAsia="en-US" w:bidi="ar-SA"/>
      </w:rPr>
    </w:lvl>
    <w:lvl w:ilvl="2" w:tplc="C1E85406">
      <w:numFmt w:val="bullet"/>
      <w:lvlText w:val="•"/>
      <w:lvlJc w:val="left"/>
      <w:pPr>
        <w:ind w:left="2648" w:hanging="361"/>
      </w:pPr>
      <w:rPr>
        <w:rFonts w:hint="default"/>
        <w:lang w:val="uk-UA" w:eastAsia="en-US" w:bidi="ar-SA"/>
      </w:rPr>
    </w:lvl>
    <w:lvl w:ilvl="3" w:tplc="F8964B10">
      <w:numFmt w:val="bullet"/>
      <w:lvlText w:val="•"/>
      <w:lvlJc w:val="left"/>
      <w:pPr>
        <w:ind w:left="3553" w:hanging="361"/>
      </w:pPr>
      <w:rPr>
        <w:rFonts w:hint="default"/>
        <w:lang w:val="uk-UA" w:eastAsia="en-US" w:bidi="ar-SA"/>
      </w:rPr>
    </w:lvl>
    <w:lvl w:ilvl="4" w:tplc="0B1453A8">
      <w:numFmt w:val="bullet"/>
      <w:lvlText w:val="•"/>
      <w:lvlJc w:val="left"/>
      <w:pPr>
        <w:ind w:left="4457" w:hanging="361"/>
      </w:pPr>
      <w:rPr>
        <w:rFonts w:hint="default"/>
        <w:lang w:val="uk-UA" w:eastAsia="en-US" w:bidi="ar-SA"/>
      </w:rPr>
    </w:lvl>
    <w:lvl w:ilvl="5" w:tplc="BBD4377E">
      <w:numFmt w:val="bullet"/>
      <w:lvlText w:val="•"/>
      <w:lvlJc w:val="left"/>
      <w:pPr>
        <w:ind w:left="5362" w:hanging="361"/>
      </w:pPr>
      <w:rPr>
        <w:rFonts w:hint="default"/>
        <w:lang w:val="uk-UA" w:eastAsia="en-US" w:bidi="ar-SA"/>
      </w:rPr>
    </w:lvl>
    <w:lvl w:ilvl="6" w:tplc="64A6D516">
      <w:numFmt w:val="bullet"/>
      <w:lvlText w:val="•"/>
      <w:lvlJc w:val="left"/>
      <w:pPr>
        <w:ind w:left="6266" w:hanging="361"/>
      </w:pPr>
      <w:rPr>
        <w:rFonts w:hint="default"/>
        <w:lang w:val="uk-UA" w:eastAsia="en-US" w:bidi="ar-SA"/>
      </w:rPr>
    </w:lvl>
    <w:lvl w:ilvl="7" w:tplc="40B00928">
      <w:numFmt w:val="bullet"/>
      <w:lvlText w:val="•"/>
      <w:lvlJc w:val="left"/>
      <w:pPr>
        <w:ind w:left="7170" w:hanging="361"/>
      </w:pPr>
      <w:rPr>
        <w:rFonts w:hint="default"/>
        <w:lang w:val="uk-UA" w:eastAsia="en-US" w:bidi="ar-SA"/>
      </w:rPr>
    </w:lvl>
    <w:lvl w:ilvl="8" w:tplc="B628C104">
      <w:numFmt w:val="bullet"/>
      <w:lvlText w:val="•"/>
      <w:lvlJc w:val="left"/>
      <w:pPr>
        <w:ind w:left="8075" w:hanging="36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6A"/>
    <w:rsid w:val="00191366"/>
    <w:rsid w:val="001B687A"/>
    <w:rsid w:val="00352355"/>
    <w:rsid w:val="00380489"/>
    <w:rsid w:val="00454406"/>
    <w:rsid w:val="004F1A78"/>
    <w:rsid w:val="00521E89"/>
    <w:rsid w:val="00542C20"/>
    <w:rsid w:val="005D0FB5"/>
    <w:rsid w:val="005F11AD"/>
    <w:rsid w:val="00607FA2"/>
    <w:rsid w:val="00660C65"/>
    <w:rsid w:val="007A316A"/>
    <w:rsid w:val="0085374C"/>
    <w:rsid w:val="008A6469"/>
    <w:rsid w:val="008A7798"/>
    <w:rsid w:val="00A0145B"/>
    <w:rsid w:val="00A126A9"/>
    <w:rsid w:val="00AD6A73"/>
    <w:rsid w:val="00B15C67"/>
    <w:rsid w:val="00B57F81"/>
    <w:rsid w:val="00C509F6"/>
    <w:rsid w:val="00C54F07"/>
    <w:rsid w:val="00C877C3"/>
    <w:rsid w:val="00E7186A"/>
    <w:rsid w:val="00E8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1</cp:revision>
  <dcterms:created xsi:type="dcterms:W3CDTF">2024-03-07T09:22:00Z</dcterms:created>
  <dcterms:modified xsi:type="dcterms:W3CDTF">2024-03-07T09:25:00Z</dcterms:modified>
</cp:coreProperties>
</file>